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FAA6" w14:textId="4EE7A29E" w:rsidR="005478EE" w:rsidRDefault="00D11857">
      <w:pPr>
        <w:ind w:left="0" w:firstLine="0"/>
        <w:jc w:val="both"/>
        <w:rPr>
          <w:rFonts w:ascii="Times New Roman" w:eastAsia="Times New Roman" w:hAnsi="Times New Roman" w:cs="Traditional Arabic"/>
          <w:b/>
          <w:bCs/>
          <w:caps/>
          <w:color w:val="FF0000"/>
          <w:sz w:val="36"/>
          <w:szCs w:val="36"/>
          <w:rtl/>
          <w:lang w:eastAsia="ar-SA"/>
        </w:rPr>
      </w:pPr>
      <w:r>
        <w:rPr>
          <w:noProof/>
        </w:rPr>
        <w:drawing>
          <wp:inline distT="0" distB="0" distL="0" distR="0" wp14:anchorId="7D989E4A" wp14:editId="5C6CA44A">
            <wp:extent cx="5274310" cy="7454900"/>
            <wp:effectExtent l="0" t="0" r="254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4900"/>
                    </a:xfrm>
                    <a:prstGeom prst="rect">
                      <a:avLst/>
                    </a:prstGeom>
                    <a:noFill/>
                    <a:ln>
                      <a:noFill/>
                    </a:ln>
                  </pic:spPr>
                </pic:pic>
              </a:graphicData>
            </a:graphic>
          </wp:inline>
        </w:drawing>
      </w:r>
      <w:r>
        <w:rPr>
          <w:rFonts w:ascii="Times New Roman" w:eastAsia="Times New Roman" w:hAnsi="Times New Roman" w:cs="Traditional Arabic"/>
          <w:b/>
          <w:bCs/>
          <w:caps/>
          <w:color w:val="FF0000"/>
          <w:sz w:val="36"/>
          <w:szCs w:val="36"/>
          <w:rtl/>
          <w:lang w:eastAsia="ar-SA"/>
        </w:rPr>
        <w:t xml:space="preserve"> </w:t>
      </w:r>
      <w:r w:rsidR="005478EE">
        <w:rPr>
          <w:rFonts w:ascii="Times New Roman" w:eastAsia="Times New Roman" w:hAnsi="Times New Roman" w:cs="Traditional Arabic"/>
          <w:b/>
          <w:bCs/>
          <w:caps/>
          <w:color w:val="FF0000"/>
          <w:sz w:val="36"/>
          <w:szCs w:val="36"/>
          <w:rtl/>
          <w:lang w:eastAsia="ar-SA"/>
        </w:rPr>
        <w:br w:type="page"/>
      </w:r>
    </w:p>
    <w:p w14:paraId="1EAB7681" w14:textId="77777777" w:rsidR="00620982" w:rsidRDefault="00620982">
      <w:pPr>
        <w:ind w:left="0" w:firstLine="0"/>
        <w:jc w:val="both"/>
        <w:rPr>
          <w:rFonts w:ascii="Times New Roman" w:eastAsia="Times New Roman" w:hAnsi="Times New Roman" w:cs="Traditional Arabic"/>
          <w:b/>
          <w:bCs/>
          <w:caps/>
          <w:color w:val="FF0000"/>
          <w:sz w:val="36"/>
          <w:szCs w:val="36"/>
          <w:rtl/>
          <w:lang w:eastAsia="ar-SA"/>
        </w:rPr>
      </w:pPr>
    </w:p>
    <w:p w14:paraId="41DBEB1E"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6B2959E6" w14:textId="77777777" w:rsidR="005478EE" w:rsidRDefault="005478EE" w:rsidP="000C4EFB">
      <w:pPr>
        <w:jc w:val="center"/>
        <w:rPr>
          <w:rFonts w:ascii="Times New Roman" w:eastAsia="Times New Roman" w:hAnsi="Times New Roman" w:cs="Traditional Arabic"/>
          <w:b/>
          <w:bCs/>
          <w:caps/>
          <w:color w:val="FF0000"/>
          <w:sz w:val="36"/>
          <w:szCs w:val="36"/>
          <w:rtl/>
          <w:lang w:eastAsia="ar-SA"/>
        </w:rPr>
      </w:pPr>
    </w:p>
    <w:p w14:paraId="210B29A9" w14:textId="77777777" w:rsidR="00C73D12" w:rsidRDefault="00C73D12" w:rsidP="00C73D12">
      <w:pPr>
        <w:jc w:val="center"/>
        <w:rPr>
          <w:rFonts w:ascii="Times New Roman" w:eastAsia="Times New Roman" w:hAnsi="Times New Roman" w:cs="Traditional Arabic"/>
          <w:b/>
          <w:bCs/>
          <w:caps/>
          <w:color w:val="C00000"/>
          <w:sz w:val="48"/>
          <w:szCs w:val="48"/>
          <w:rtl/>
          <w:lang w:eastAsia="ar-SA"/>
        </w:rPr>
      </w:pPr>
      <w:r>
        <w:rPr>
          <w:rFonts w:ascii="Times New Roman" w:eastAsia="Times New Roman" w:hAnsi="Times New Roman" w:cs="Traditional Arabic" w:hint="cs"/>
          <w:b/>
          <w:bCs/>
          <w:caps/>
          <w:color w:val="C00000"/>
          <w:sz w:val="48"/>
          <w:szCs w:val="48"/>
          <w:rtl/>
          <w:lang w:eastAsia="ar-SA"/>
        </w:rPr>
        <w:t>ال</w:t>
      </w:r>
      <w:r w:rsidRPr="006673B9">
        <w:rPr>
          <w:rFonts w:ascii="Times New Roman" w:eastAsia="Times New Roman" w:hAnsi="Times New Roman" w:cs="Traditional Arabic" w:hint="cs"/>
          <w:b/>
          <w:bCs/>
          <w:caps/>
          <w:color w:val="C00000"/>
          <w:sz w:val="48"/>
          <w:szCs w:val="48"/>
          <w:rtl/>
          <w:lang w:eastAsia="ar-SA"/>
        </w:rPr>
        <w:t xml:space="preserve">تراث الإسلامي </w:t>
      </w:r>
    </w:p>
    <w:p w14:paraId="444A0738" w14:textId="77777777" w:rsidR="00C73D12" w:rsidRPr="00663509" w:rsidRDefault="00C73D12" w:rsidP="00C73D12">
      <w:pPr>
        <w:jc w:val="center"/>
        <w:rPr>
          <w:rFonts w:ascii="Times New Roman" w:eastAsia="Times New Roman" w:hAnsi="Times New Roman" w:cs="Traditional Arabic"/>
          <w:b/>
          <w:bCs/>
          <w:caps/>
          <w:color w:val="0070C0"/>
          <w:sz w:val="40"/>
          <w:szCs w:val="40"/>
          <w:rtl/>
          <w:lang w:eastAsia="ar-SA"/>
        </w:rPr>
      </w:pPr>
      <w:r w:rsidRPr="00663509">
        <w:rPr>
          <w:rFonts w:ascii="Times New Roman" w:eastAsia="Times New Roman" w:hAnsi="Times New Roman" w:cs="Traditional Arabic" w:hint="cs"/>
          <w:b/>
          <w:bCs/>
          <w:caps/>
          <w:color w:val="0070C0"/>
          <w:sz w:val="40"/>
          <w:szCs w:val="40"/>
          <w:rtl/>
          <w:lang w:eastAsia="ar-SA"/>
        </w:rPr>
        <w:t>كتب ورسائل جامعية في مسرد موضوعي</w:t>
      </w:r>
    </w:p>
    <w:p w14:paraId="6703CC7A" w14:textId="77777777" w:rsidR="00C73D12" w:rsidRPr="006673B9" w:rsidRDefault="00C73D12" w:rsidP="00C73D12">
      <w:pPr>
        <w:jc w:val="center"/>
        <w:rPr>
          <w:rFonts w:ascii="Times New Roman" w:eastAsia="Times New Roman" w:hAnsi="Times New Roman" w:cs="Traditional Arabic"/>
          <w:b/>
          <w:bCs/>
          <w:caps/>
          <w:color w:val="C00000"/>
          <w:sz w:val="48"/>
          <w:szCs w:val="48"/>
          <w:rtl/>
          <w:lang w:eastAsia="ar-SA"/>
        </w:rPr>
      </w:pPr>
    </w:p>
    <w:p w14:paraId="17C85C0F" w14:textId="77777777" w:rsidR="00C73D12" w:rsidRDefault="00C73D12" w:rsidP="00C73D12">
      <w:pPr>
        <w:jc w:val="center"/>
        <w:rPr>
          <w:rFonts w:ascii="Times New Roman" w:eastAsia="Times New Roman" w:hAnsi="Times New Roman" w:cs="Traditional Arabic"/>
          <w:b/>
          <w:bCs/>
          <w:caps/>
          <w:color w:val="FF0000"/>
          <w:sz w:val="36"/>
          <w:szCs w:val="36"/>
          <w:rtl/>
          <w:lang w:eastAsia="ar-SA"/>
        </w:rPr>
      </w:pPr>
    </w:p>
    <w:p w14:paraId="5D6CB7CB" w14:textId="77777777" w:rsidR="00B379E9" w:rsidRDefault="00B379E9" w:rsidP="00C73D12">
      <w:pPr>
        <w:jc w:val="center"/>
        <w:rPr>
          <w:rFonts w:ascii="Times New Roman" w:eastAsia="Times New Roman" w:hAnsi="Times New Roman" w:cs="Traditional Arabic"/>
          <w:b/>
          <w:bCs/>
          <w:caps/>
          <w:color w:val="FF0000"/>
          <w:sz w:val="36"/>
          <w:szCs w:val="36"/>
          <w:rtl/>
          <w:lang w:eastAsia="ar-SA"/>
        </w:rPr>
      </w:pPr>
    </w:p>
    <w:p w14:paraId="0E8155CB" w14:textId="77777777" w:rsidR="00B379E9" w:rsidRDefault="00B379E9" w:rsidP="00C73D12">
      <w:pPr>
        <w:jc w:val="center"/>
        <w:rPr>
          <w:rFonts w:ascii="Times New Roman" w:eastAsia="Times New Roman" w:hAnsi="Times New Roman" w:cs="Traditional Arabic"/>
          <w:b/>
          <w:bCs/>
          <w:caps/>
          <w:color w:val="FF0000"/>
          <w:sz w:val="36"/>
          <w:szCs w:val="36"/>
          <w:rtl/>
          <w:lang w:eastAsia="ar-SA"/>
        </w:rPr>
      </w:pPr>
    </w:p>
    <w:p w14:paraId="2CF9619C" w14:textId="77777777" w:rsidR="00B379E9" w:rsidRDefault="00B379E9" w:rsidP="00C73D12">
      <w:pPr>
        <w:jc w:val="center"/>
        <w:rPr>
          <w:rFonts w:ascii="Times New Roman" w:eastAsia="Times New Roman" w:hAnsi="Times New Roman" w:cs="Traditional Arabic"/>
          <w:b/>
          <w:bCs/>
          <w:caps/>
          <w:color w:val="FF0000"/>
          <w:sz w:val="36"/>
          <w:szCs w:val="36"/>
          <w:rtl/>
          <w:lang w:eastAsia="ar-SA"/>
        </w:rPr>
      </w:pPr>
    </w:p>
    <w:p w14:paraId="21E29EB0" w14:textId="77777777" w:rsidR="00B379E9" w:rsidRDefault="00B379E9" w:rsidP="00C73D12">
      <w:pPr>
        <w:jc w:val="center"/>
        <w:rPr>
          <w:rFonts w:ascii="Times New Roman" w:eastAsia="Times New Roman" w:hAnsi="Times New Roman" w:cs="Traditional Arabic"/>
          <w:b/>
          <w:bCs/>
          <w:caps/>
          <w:color w:val="FF0000"/>
          <w:sz w:val="36"/>
          <w:szCs w:val="36"/>
          <w:rtl/>
          <w:lang w:eastAsia="ar-SA"/>
        </w:rPr>
      </w:pPr>
    </w:p>
    <w:p w14:paraId="7C8068F6" w14:textId="77777777" w:rsidR="00C73D12" w:rsidRPr="00663509" w:rsidRDefault="00C73D12" w:rsidP="00C73D12">
      <w:pPr>
        <w:jc w:val="center"/>
        <w:rPr>
          <w:rFonts w:ascii="Times New Roman" w:eastAsia="Times New Roman" w:hAnsi="Times New Roman" w:cs="Traditional Arabic"/>
          <w:b/>
          <w:bCs/>
          <w:caps/>
          <w:color w:val="C00000"/>
          <w:sz w:val="40"/>
          <w:szCs w:val="40"/>
          <w:rtl/>
          <w:lang w:eastAsia="ar-SA"/>
        </w:rPr>
      </w:pPr>
      <w:r w:rsidRPr="00663509">
        <w:rPr>
          <w:rFonts w:ascii="Times New Roman" w:eastAsia="Times New Roman" w:hAnsi="Times New Roman" w:cs="Traditional Arabic" w:hint="cs"/>
          <w:b/>
          <w:bCs/>
          <w:caps/>
          <w:color w:val="C00000"/>
          <w:sz w:val="40"/>
          <w:szCs w:val="40"/>
          <w:rtl/>
          <w:lang w:eastAsia="ar-SA"/>
        </w:rPr>
        <w:t>محمد خير رمضان يوسف</w:t>
      </w:r>
    </w:p>
    <w:p w14:paraId="6547AA70" w14:textId="77777777" w:rsidR="00C73D12" w:rsidRDefault="00C73D12" w:rsidP="00C73D12">
      <w:pPr>
        <w:jc w:val="center"/>
        <w:rPr>
          <w:rFonts w:ascii="Times New Roman" w:eastAsia="Times New Roman" w:hAnsi="Times New Roman" w:cs="Traditional Arabic"/>
          <w:b/>
          <w:bCs/>
          <w:caps/>
          <w:color w:val="FF0000"/>
          <w:sz w:val="36"/>
          <w:szCs w:val="36"/>
          <w:rtl/>
          <w:lang w:eastAsia="ar-SA"/>
        </w:rPr>
      </w:pPr>
    </w:p>
    <w:p w14:paraId="09627B4F" w14:textId="77777777" w:rsidR="00C73D12" w:rsidRDefault="00C73D12" w:rsidP="00C73D12">
      <w:pPr>
        <w:ind w:left="0" w:firstLine="0"/>
        <w:jc w:val="center"/>
        <w:rPr>
          <w:rFonts w:ascii="Times New Roman" w:eastAsia="Times New Roman" w:hAnsi="Times New Roman" w:cs="Traditional Arabic"/>
          <w:b/>
          <w:bCs/>
          <w:caps/>
          <w:color w:val="FF0000"/>
          <w:sz w:val="36"/>
          <w:szCs w:val="36"/>
          <w:rtl/>
          <w:lang w:eastAsia="ar-SA"/>
        </w:rPr>
      </w:pPr>
    </w:p>
    <w:p w14:paraId="1457FF48" w14:textId="77777777" w:rsidR="00B379E9" w:rsidRDefault="00B379E9" w:rsidP="00C73D12">
      <w:pPr>
        <w:ind w:left="0" w:firstLine="0"/>
        <w:jc w:val="center"/>
        <w:rPr>
          <w:rFonts w:ascii="Times New Roman" w:eastAsia="Times New Roman" w:hAnsi="Times New Roman" w:cs="Traditional Arabic"/>
          <w:b/>
          <w:bCs/>
          <w:caps/>
          <w:color w:val="FF0000"/>
          <w:sz w:val="36"/>
          <w:szCs w:val="36"/>
          <w:rtl/>
          <w:lang w:eastAsia="ar-SA"/>
        </w:rPr>
      </w:pPr>
    </w:p>
    <w:p w14:paraId="21A3EC5E" w14:textId="77777777" w:rsidR="00B379E9" w:rsidRDefault="00B379E9" w:rsidP="00C73D12">
      <w:pPr>
        <w:ind w:left="0" w:firstLine="0"/>
        <w:jc w:val="center"/>
        <w:rPr>
          <w:rFonts w:ascii="Times New Roman" w:eastAsia="Times New Roman" w:hAnsi="Times New Roman" w:cs="Traditional Arabic"/>
          <w:b/>
          <w:bCs/>
          <w:caps/>
          <w:color w:val="FF0000"/>
          <w:sz w:val="36"/>
          <w:szCs w:val="36"/>
          <w:rtl/>
          <w:lang w:eastAsia="ar-SA"/>
        </w:rPr>
      </w:pPr>
    </w:p>
    <w:p w14:paraId="22213967" w14:textId="77777777" w:rsidR="00C73D12" w:rsidRPr="00663509" w:rsidRDefault="00C73D12" w:rsidP="00C73D12">
      <w:pPr>
        <w:ind w:left="0" w:firstLine="0"/>
        <w:jc w:val="center"/>
        <w:rPr>
          <w:rFonts w:ascii="Times New Roman" w:eastAsia="Times New Roman" w:hAnsi="Times New Roman" w:cs="Traditional Arabic"/>
          <w:b/>
          <w:bCs/>
          <w:caps/>
          <w:color w:val="0070C0"/>
          <w:sz w:val="36"/>
          <w:szCs w:val="36"/>
          <w:rtl/>
          <w:lang w:eastAsia="ar-SA"/>
        </w:rPr>
      </w:pPr>
      <w:r w:rsidRPr="00663509">
        <w:rPr>
          <w:rFonts w:ascii="Times New Roman" w:eastAsia="Times New Roman" w:hAnsi="Times New Roman" w:cs="Traditional Arabic" w:hint="cs"/>
          <w:b/>
          <w:bCs/>
          <w:caps/>
          <w:color w:val="0070C0"/>
          <w:sz w:val="36"/>
          <w:szCs w:val="36"/>
          <w:rtl/>
          <w:lang w:eastAsia="ar-SA"/>
        </w:rPr>
        <w:t xml:space="preserve">الجزء </w:t>
      </w:r>
      <w:r>
        <w:rPr>
          <w:rFonts w:ascii="Times New Roman" w:eastAsia="Times New Roman" w:hAnsi="Times New Roman" w:cs="Traditional Arabic" w:hint="cs"/>
          <w:b/>
          <w:bCs/>
          <w:caps/>
          <w:color w:val="0070C0"/>
          <w:sz w:val="36"/>
          <w:szCs w:val="36"/>
          <w:rtl/>
          <w:lang w:eastAsia="ar-SA"/>
        </w:rPr>
        <w:t>الخامس</w:t>
      </w:r>
    </w:p>
    <w:p w14:paraId="6FA3E4A1" w14:textId="77777777" w:rsidR="00C73D12" w:rsidRPr="00663509" w:rsidRDefault="00C73D12" w:rsidP="00C73D12">
      <w:pPr>
        <w:ind w:left="0" w:firstLine="0"/>
        <w:jc w:val="center"/>
        <w:rPr>
          <w:rFonts w:ascii="Times New Roman" w:eastAsia="Times New Roman" w:hAnsi="Times New Roman" w:cs="Traditional Arabic"/>
          <w:b/>
          <w:bCs/>
          <w:caps/>
          <w:color w:val="0070C0"/>
          <w:sz w:val="36"/>
          <w:szCs w:val="36"/>
          <w:rtl/>
          <w:lang w:eastAsia="ar-SA"/>
        </w:rPr>
      </w:pPr>
      <w:r w:rsidRPr="00663509">
        <w:rPr>
          <w:rFonts w:ascii="Times New Roman" w:eastAsia="Times New Roman" w:hAnsi="Times New Roman" w:cs="Traditional Arabic" w:hint="cs"/>
          <w:b/>
          <w:bCs/>
          <w:caps/>
          <w:color w:val="0070C0"/>
          <w:sz w:val="36"/>
          <w:szCs w:val="36"/>
          <w:rtl/>
          <w:lang w:eastAsia="ar-SA"/>
        </w:rPr>
        <w:t xml:space="preserve">(1000) عنوان </w:t>
      </w:r>
    </w:p>
    <w:p w14:paraId="7D86E7E0" w14:textId="77777777" w:rsidR="00C73D12" w:rsidRDefault="00C73D12" w:rsidP="00C73D12">
      <w:pPr>
        <w:ind w:left="0" w:firstLine="0"/>
        <w:jc w:val="center"/>
        <w:rPr>
          <w:rFonts w:ascii="Times New Roman" w:eastAsia="Times New Roman" w:hAnsi="Times New Roman" w:cs="Traditional Arabic"/>
          <w:b/>
          <w:bCs/>
          <w:caps/>
          <w:color w:val="FF0000"/>
          <w:sz w:val="36"/>
          <w:szCs w:val="36"/>
          <w:rtl/>
          <w:lang w:eastAsia="ar-SA"/>
        </w:rPr>
      </w:pPr>
    </w:p>
    <w:p w14:paraId="3B7A7217" w14:textId="77777777" w:rsidR="00C73D12" w:rsidRDefault="00C73D12" w:rsidP="00C73D12">
      <w:pPr>
        <w:ind w:left="0" w:firstLine="0"/>
        <w:jc w:val="center"/>
        <w:rPr>
          <w:rFonts w:ascii="Times New Roman" w:eastAsia="Times New Roman" w:hAnsi="Times New Roman" w:cs="Traditional Arabic"/>
          <w:b/>
          <w:bCs/>
          <w:caps/>
          <w:color w:val="FF0000"/>
          <w:sz w:val="36"/>
          <w:szCs w:val="36"/>
          <w:rtl/>
          <w:lang w:eastAsia="ar-SA"/>
        </w:rPr>
      </w:pPr>
    </w:p>
    <w:p w14:paraId="75C4E1D2" w14:textId="77777777" w:rsidR="00B379E9" w:rsidRDefault="00B379E9" w:rsidP="00C73D12">
      <w:pPr>
        <w:ind w:left="0" w:firstLine="0"/>
        <w:jc w:val="center"/>
        <w:rPr>
          <w:rFonts w:ascii="Times New Roman" w:eastAsia="Times New Roman" w:hAnsi="Times New Roman" w:cs="Traditional Arabic"/>
          <w:b/>
          <w:bCs/>
          <w:caps/>
          <w:color w:val="FF0000"/>
          <w:sz w:val="36"/>
          <w:szCs w:val="36"/>
          <w:rtl/>
          <w:lang w:eastAsia="ar-SA"/>
        </w:rPr>
      </w:pPr>
    </w:p>
    <w:p w14:paraId="63779D9E" w14:textId="77777777" w:rsidR="00C73D12" w:rsidRPr="00663509" w:rsidRDefault="00C73D12" w:rsidP="00C73D12">
      <w:pPr>
        <w:ind w:left="0" w:firstLine="0"/>
        <w:jc w:val="center"/>
        <w:rPr>
          <w:rFonts w:ascii="Times New Roman" w:eastAsia="Times New Roman" w:hAnsi="Times New Roman" w:cs="Traditional Arabic"/>
          <w:b/>
          <w:bCs/>
          <w:caps/>
          <w:color w:val="C00000"/>
          <w:sz w:val="36"/>
          <w:szCs w:val="36"/>
          <w:rtl/>
          <w:lang w:eastAsia="ar-SA"/>
        </w:rPr>
      </w:pPr>
      <w:r w:rsidRPr="00663509">
        <w:rPr>
          <w:rFonts w:ascii="Times New Roman" w:eastAsia="Times New Roman" w:hAnsi="Times New Roman" w:cs="Traditional Arabic" w:hint="cs"/>
          <w:b/>
          <w:bCs/>
          <w:caps/>
          <w:color w:val="C00000"/>
          <w:sz w:val="36"/>
          <w:szCs w:val="36"/>
          <w:rtl/>
          <w:lang w:eastAsia="ar-SA"/>
        </w:rPr>
        <w:t>144</w:t>
      </w:r>
      <w:r>
        <w:rPr>
          <w:rFonts w:ascii="Times New Roman" w:eastAsia="Times New Roman" w:hAnsi="Times New Roman" w:cs="Traditional Arabic" w:hint="cs"/>
          <w:b/>
          <w:bCs/>
          <w:caps/>
          <w:color w:val="C00000"/>
          <w:sz w:val="36"/>
          <w:szCs w:val="36"/>
          <w:rtl/>
          <w:lang w:eastAsia="ar-SA"/>
        </w:rPr>
        <w:t>4</w:t>
      </w:r>
      <w:r w:rsidRPr="00663509">
        <w:rPr>
          <w:rFonts w:ascii="Times New Roman" w:eastAsia="Times New Roman" w:hAnsi="Times New Roman" w:cs="Traditional Arabic" w:hint="cs"/>
          <w:b/>
          <w:bCs/>
          <w:caps/>
          <w:color w:val="C00000"/>
          <w:sz w:val="36"/>
          <w:szCs w:val="36"/>
          <w:rtl/>
          <w:lang w:eastAsia="ar-SA"/>
        </w:rPr>
        <w:t xml:space="preserve"> هـ</w:t>
      </w:r>
    </w:p>
    <w:p w14:paraId="7EE69840" w14:textId="77777777" w:rsidR="00C73D12" w:rsidRDefault="00C73D12" w:rsidP="00C73D12">
      <w:pPr>
        <w:ind w:left="0" w:firstLine="0"/>
        <w:jc w:val="both"/>
        <w:rPr>
          <w:rFonts w:ascii="Times New Roman" w:eastAsia="Times New Roman" w:hAnsi="Times New Roman" w:cs="Traditional Arabic"/>
          <w:b/>
          <w:bCs/>
          <w:caps/>
          <w:color w:val="FF0000"/>
          <w:sz w:val="36"/>
          <w:szCs w:val="36"/>
          <w:rtl/>
          <w:lang w:eastAsia="ar-SA"/>
        </w:rPr>
      </w:pPr>
    </w:p>
    <w:p w14:paraId="6F6BD7FE" w14:textId="77777777" w:rsidR="00C73D12" w:rsidRDefault="00C73D12" w:rsidP="00C73D12">
      <w:pPr>
        <w:ind w:left="0" w:firstLine="0"/>
        <w:jc w:val="both"/>
        <w:rPr>
          <w:rFonts w:ascii="Times New Roman" w:eastAsia="Times New Roman" w:hAnsi="Times New Roman" w:cs="Traditional Arabic"/>
          <w:b/>
          <w:bCs/>
          <w:caps/>
          <w:color w:val="FF0000"/>
          <w:sz w:val="36"/>
          <w:szCs w:val="36"/>
          <w:rtl/>
          <w:lang w:eastAsia="ar-SA"/>
        </w:rPr>
      </w:pPr>
    </w:p>
    <w:p w14:paraId="174A1826" w14:textId="77777777" w:rsidR="00C73D12" w:rsidRDefault="00C73D12" w:rsidP="00C73D12">
      <w:pPr>
        <w:ind w:left="0" w:firstLine="0"/>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r>
        <w:rPr>
          <w:rFonts w:ascii="Times New Roman" w:eastAsia="Times New Roman" w:hAnsi="Times New Roman" w:cs="Traditional Arabic" w:hint="cs"/>
          <w:b/>
          <w:bCs/>
          <w:caps/>
          <w:color w:val="FF0000"/>
          <w:sz w:val="36"/>
          <w:szCs w:val="36"/>
          <w:rtl/>
          <w:lang w:eastAsia="ar-SA"/>
        </w:rPr>
        <w:lastRenderedPageBreak/>
        <w:t>بسم الله الرحمن الرحيم</w:t>
      </w:r>
    </w:p>
    <w:p w14:paraId="108D1A70" w14:textId="77777777" w:rsidR="00C73D12" w:rsidRDefault="00C73D12" w:rsidP="00C73D12">
      <w:pPr>
        <w:jc w:val="center"/>
        <w:rPr>
          <w:rFonts w:ascii="Times New Roman" w:eastAsia="Times New Roman" w:hAnsi="Times New Roman" w:cs="Traditional Arabic"/>
          <w:b/>
          <w:bCs/>
          <w:caps/>
          <w:color w:val="FF0000"/>
          <w:sz w:val="36"/>
          <w:szCs w:val="36"/>
          <w:rtl/>
          <w:lang w:eastAsia="ar-SA"/>
        </w:rPr>
      </w:pPr>
    </w:p>
    <w:p w14:paraId="103BE9BF" w14:textId="77777777" w:rsidR="00C73D12" w:rsidRDefault="00C73D12" w:rsidP="00C73D12">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مقدمة</w:t>
      </w:r>
    </w:p>
    <w:p w14:paraId="6582FA8F" w14:textId="77777777" w:rsidR="00C73D12" w:rsidRDefault="00C73D12" w:rsidP="00C73D12">
      <w:pPr>
        <w:jc w:val="center"/>
        <w:rPr>
          <w:rFonts w:ascii="Times New Roman" w:eastAsia="Times New Roman" w:hAnsi="Times New Roman" w:cs="Traditional Arabic"/>
          <w:b/>
          <w:bCs/>
          <w:caps/>
          <w:color w:val="FF0000"/>
          <w:sz w:val="36"/>
          <w:szCs w:val="36"/>
          <w:rtl/>
          <w:lang w:eastAsia="ar-SA"/>
        </w:rPr>
      </w:pPr>
    </w:p>
    <w:p w14:paraId="6CD3264D" w14:textId="3E28D449" w:rsidR="00C73D12" w:rsidRDefault="00C73D12" w:rsidP="00C73D12">
      <w:pPr>
        <w:ind w:left="0" w:firstLine="0"/>
        <w:jc w:val="both"/>
        <w:rPr>
          <w:rFonts w:cs="Traditional Arabic"/>
          <w:sz w:val="36"/>
          <w:szCs w:val="36"/>
          <w:rtl/>
        </w:rPr>
      </w:pPr>
      <w:r w:rsidRPr="00657F3D">
        <w:rPr>
          <w:rFonts w:cs="Traditional Arabic" w:hint="cs"/>
          <w:sz w:val="36"/>
          <w:szCs w:val="36"/>
          <w:rtl/>
        </w:rPr>
        <w:t xml:space="preserve">الحمد لله </w:t>
      </w:r>
      <w:r w:rsidRPr="005D5239">
        <w:rPr>
          <w:rFonts w:cs="Traditional Arabic" w:hint="cs"/>
          <w:sz w:val="36"/>
          <w:szCs w:val="36"/>
          <w:rtl/>
        </w:rPr>
        <w:t xml:space="preserve">على </w:t>
      </w:r>
      <w:r w:rsidR="00A638A9">
        <w:rPr>
          <w:rFonts w:cs="Traditional Arabic" w:hint="cs"/>
          <w:sz w:val="36"/>
          <w:szCs w:val="36"/>
          <w:rtl/>
        </w:rPr>
        <w:t>ما يسَّر</w:t>
      </w:r>
      <w:r>
        <w:rPr>
          <w:rFonts w:cs="Traditional Arabic" w:hint="cs"/>
          <w:sz w:val="36"/>
          <w:szCs w:val="36"/>
          <w:rtl/>
        </w:rPr>
        <w:t xml:space="preserve">، والصلاة والسلام على نبيِّه </w:t>
      </w:r>
      <w:r w:rsidR="00A638A9">
        <w:rPr>
          <w:rFonts w:cs="Traditional Arabic" w:hint="cs"/>
          <w:sz w:val="36"/>
          <w:szCs w:val="36"/>
          <w:rtl/>
        </w:rPr>
        <w:t>الأكرم</w:t>
      </w:r>
      <w:r>
        <w:rPr>
          <w:rFonts w:cs="Traditional Arabic" w:hint="cs"/>
          <w:sz w:val="36"/>
          <w:szCs w:val="36"/>
          <w:rtl/>
        </w:rPr>
        <w:t xml:space="preserve">، وعلى </w:t>
      </w:r>
      <w:proofErr w:type="spellStart"/>
      <w:r>
        <w:rPr>
          <w:rFonts w:cs="Traditional Arabic" w:hint="cs"/>
          <w:sz w:val="36"/>
          <w:szCs w:val="36"/>
          <w:rtl/>
        </w:rPr>
        <w:t>آله</w:t>
      </w:r>
      <w:proofErr w:type="spellEnd"/>
      <w:r>
        <w:rPr>
          <w:rFonts w:cs="Traditional Arabic" w:hint="cs"/>
          <w:sz w:val="36"/>
          <w:szCs w:val="36"/>
          <w:rtl/>
        </w:rPr>
        <w:t xml:space="preserve"> وصحبه</w:t>
      </w:r>
      <w:r w:rsidR="005E54CE">
        <w:rPr>
          <w:rFonts w:cs="Traditional Arabic" w:hint="cs"/>
          <w:sz w:val="36"/>
          <w:szCs w:val="36"/>
          <w:rtl/>
        </w:rPr>
        <w:t xml:space="preserve"> أجمع</w:t>
      </w:r>
      <w:r>
        <w:rPr>
          <w:rFonts w:cs="Traditional Arabic" w:hint="cs"/>
          <w:sz w:val="36"/>
          <w:szCs w:val="36"/>
          <w:rtl/>
        </w:rPr>
        <w:t>.</w:t>
      </w:r>
    </w:p>
    <w:p w14:paraId="77EFF266" w14:textId="16B1A758" w:rsidR="00233341" w:rsidRDefault="00233341" w:rsidP="00C73D12">
      <w:pPr>
        <w:ind w:left="0" w:firstLine="0"/>
        <w:jc w:val="both"/>
        <w:rPr>
          <w:rFonts w:cs="Traditional Arabic"/>
          <w:sz w:val="36"/>
          <w:szCs w:val="36"/>
          <w:rtl/>
        </w:rPr>
      </w:pPr>
      <w:r>
        <w:rPr>
          <w:rFonts w:cs="Traditional Arabic" w:hint="cs"/>
          <w:sz w:val="36"/>
          <w:szCs w:val="36"/>
          <w:rtl/>
        </w:rPr>
        <w:t xml:space="preserve">الجزء الخامس من </w:t>
      </w:r>
      <w:r w:rsidR="0032734A">
        <w:rPr>
          <w:rFonts w:cs="Traditional Arabic" w:hint="cs"/>
          <w:sz w:val="36"/>
          <w:szCs w:val="36"/>
          <w:rtl/>
        </w:rPr>
        <w:t xml:space="preserve">كتاب (التراث الإسلامي) يحتوي على </w:t>
      </w:r>
      <w:r w:rsidR="00127F17">
        <w:rPr>
          <w:rFonts w:cs="Traditional Arabic" w:hint="cs"/>
          <w:sz w:val="36"/>
          <w:szCs w:val="36"/>
          <w:rtl/>
        </w:rPr>
        <w:t xml:space="preserve">منشورات </w:t>
      </w:r>
      <w:r w:rsidR="000E130B">
        <w:rPr>
          <w:rFonts w:cs="Traditional Arabic" w:hint="cs"/>
          <w:sz w:val="36"/>
          <w:szCs w:val="36"/>
          <w:rtl/>
        </w:rPr>
        <w:t>تخص العامين</w:t>
      </w:r>
      <w:r w:rsidR="00127F17">
        <w:rPr>
          <w:rFonts w:cs="Traditional Arabic" w:hint="cs"/>
          <w:sz w:val="36"/>
          <w:szCs w:val="36"/>
          <w:rtl/>
        </w:rPr>
        <w:t xml:space="preserve"> 1443 </w:t>
      </w:r>
      <w:r w:rsidR="00505445">
        <w:rPr>
          <w:rFonts w:cs="Traditional Arabic" w:hint="cs"/>
          <w:sz w:val="36"/>
          <w:szCs w:val="36"/>
          <w:rtl/>
        </w:rPr>
        <w:t>و</w:t>
      </w:r>
      <w:r w:rsidR="00E71014">
        <w:rPr>
          <w:rFonts w:cs="Traditional Arabic" w:hint="cs"/>
          <w:sz w:val="36"/>
          <w:szCs w:val="36"/>
          <w:rtl/>
        </w:rPr>
        <w:t xml:space="preserve">1444 هـ، وبعض ما نشر في سنتين قبلهما، </w:t>
      </w:r>
      <w:r w:rsidR="00662031">
        <w:rPr>
          <w:rFonts w:cs="Traditional Arabic" w:hint="cs"/>
          <w:sz w:val="36"/>
          <w:szCs w:val="36"/>
          <w:rtl/>
        </w:rPr>
        <w:t xml:space="preserve">من كتب تراثية طبعت، </w:t>
      </w:r>
      <w:r w:rsidR="0056101B">
        <w:rPr>
          <w:rFonts w:cs="Traditional Arabic" w:hint="cs"/>
          <w:sz w:val="36"/>
          <w:szCs w:val="36"/>
          <w:rtl/>
        </w:rPr>
        <w:t>أو رسائل نوقشت. وبلغت ألفًا.</w:t>
      </w:r>
    </w:p>
    <w:p w14:paraId="02648DD9" w14:textId="2978AEB6" w:rsidR="00D9766C" w:rsidRDefault="00D9766C" w:rsidP="00C73D12">
      <w:pPr>
        <w:ind w:left="0" w:firstLine="0"/>
        <w:jc w:val="both"/>
        <w:rPr>
          <w:rFonts w:cs="Traditional Arabic"/>
          <w:sz w:val="36"/>
          <w:szCs w:val="36"/>
          <w:rtl/>
        </w:rPr>
      </w:pPr>
      <w:r>
        <w:rPr>
          <w:rFonts w:cs="Traditional Arabic" w:hint="cs"/>
          <w:sz w:val="36"/>
          <w:szCs w:val="36"/>
          <w:rtl/>
        </w:rPr>
        <w:t>بينها مجاميع ضمت كتبًا عديدة</w:t>
      </w:r>
      <w:r w:rsidR="00635C7C">
        <w:rPr>
          <w:rFonts w:cs="Traditional Arabic" w:hint="cs"/>
          <w:sz w:val="36"/>
          <w:szCs w:val="36"/>
          <w:rtl/>
        </w:rPr>
        <w:t xml:space="preserve"> لم تدخل في حسا</w:t>
      </w:r>
      <w:r w:rsidR="005612D4">
        <w:rPr>
          <w:rFonts w:cs="Traditional Arabic" w:hint="cs"/>
          <w:sz w:val="36"/>
          <w:szCs w:val="36"/>
          <w:rtl/>
        </w:rPr>
        <w:t>ب</w:t>
      </w:r>
      <w:r w:rsidR="00635C7C">
        <w:rPr>
          <w:rFonts w:cs="Traditional Arabic" w:hint="cs"/>
          <w:sz w:val="36"/>
          <w:szCs w:val="36"/>
          <w:rtl/>
        </w:rPr>
        <w:t xml:space="preserve"> العدد الكلي</w:t>
      </w:r>
      <w:r w:rsidR="005612D4">
        <w:rPr>
          <w:rFonts w:cs="Traditional Arabic" w:hint="cs"/>
          <w:sz w:val="36"/>
          <w:szCs w:val="36"/>
          <w:rtl/>
        </w:rPr>
        <w:t>.</w:t>
      </w:r>
    </w:p>
    <w:p w14:paraId="0C478EB2" w14:textId="72790B3B" w:rsidR="002D2041" w:rsidRDefault="002D2041" w:rsidP="00C73D12">
      <w:pPr>
        <w:ind w:left="0" w:firstLine="0"/>
        <w:jc w:val="both"/>
        <w:rPr>
          <w:rFonts w:cs="Traditional Arabic"/>
          <w:sz w:val="36"/>
          <w:szCs w:val="36"/>
          <w:rtl/>
        </w:rPr>
      </w:pPr>
      <w:r>
        <w:rPr>
          <w:rFonts w:cs="Traditional Arabic" w:hint="cs"/>
          <w:sz w:val="36"/>
          <w:szCs w:val="36"/>
          <w:rtl/>
        </w:rPr>
        <w:t xml:space="preserve">وحرصت على إيراد بيانات كل كتاب </w:t>
      </w:r>
      <w:r w:rsidR="00F6019C">
        <w:rPr>
          <w:rFonts w:cs="Traditional Arabic" w:hint="cs"/>
          <w:sz w:val="36"/>
          <w:szCs w:val="36"/>
          <w:rtl/>
        </w:rPr>
        <w:t>ورسالة.</w:t>
      </w:r>
    </w:p>
    <w:p w14:paraId="29BE450B" w14:textId="77777777" w:rsidR="00583244" w:rsidRDefault="00583244" w:rsidP="00583244">
      <w:pPr>
        <w:ind w:left="0" w:firstLine="0"/>
        <w:jc w:val="both"/>
        <w:rPr>
          <w:rFonts w:cs="Traditional Arabic"/>
          <w:sz w:val="36"/>
          <w:szCs w:val="36"/>
          <w:rtl/>
        </w:rPr>
      </w:pPr>
      <w:r>
        <w:rPr>
          <w:rFonts w:cs="Traditional Arabic" w:hint="cs"/>
          <w:sz w:val="36"/>
          <w:szCs w:val="36"/>
          <w:rtl/>
        </w:rPr>
        <w:t>وبعض سنوات النشر للكتب ليس دقيقة.</w:t>
      </w:r>
    </w:p>
    <w:p w14:paraId="28896F13" w14:textId="0784975A" w:rsidR="009051DD" w:rsidRDefault="009051DD" w:rsidP="00C73D12">
      <w:pPr>
        <w:ind w:left="0" w:firstLine="0"/>
        <w:jc w:val="both"/>
        <w:rPr>
          <w:rFonts w:cs="Traditional Arabic"/>
          <w:sz w:val="36"/>
          <w:szCs w:val="36"/>
          <w:rtl/>
        </w:rPr>
      </w:pPr>
      <w:r>
        <w:rPr>
          <w:rFonts w:cs="Traditional Arabic" w:hint="cs"/>
          <w:sz w:val="36"/>
          <w:szCs w:val="36"/>
          <w:rtl/>
        </w:rPr>
        <w:t>أدعو الله أن ينفع بها</w:t>
      </w:r>
      <w:r w:rsidR="00050754">
        <w:rPr>
          <w:rFonts w:cs="Traditional Arabic" w:hint="cs"/>
          <w:sz w:val="36"/>
          <w:szCs w:val="36"/>
          <w:rtl/>
        </w:rPr>
        <w:t>، ويكتب لنا الأجر.</w:t>
      </w:r>
    </w:p>
    <w:p w14:paraId="4C7A1B11" w14:textId="63AFAE54" w:rsidR="00050754" w:rsidRDefault="00050754" w:rsidP="00C73D12">
      <w:pPr>
        <w:ind w:left="0" w:firstLine="0"/>
        <w:jc w:val="both"/>
        <w:rPr>
          <w:rFonts w:cs="Traditional Arabic"/>
          <w:sz w:val="36"/>
          <w:szCs w:val="36"/>
          <w:rtl/>
        </w:rPr>
      </w:pPr>
      <w:r>
        <w:rPr>
          <w:rFonts w:cs="Traditional Arabic" w:hint="cs"/>
          <w:sz w:val="36"/>
          <w:szCs w:val="36"/>
          <w:rtl/>
        </w:rPr>
        <w:t>والحمد له وحده.</w:t>
      </w:r>
    </w:p>
    <w:p w14:paraId="0749211C" w14:textId="77777777" w:rsidR="00050754" w:rsidRDefault="00050754" w:rsidP="00C73D12">
      <w:pPr>
        <w:ind w:left="0" w:firstLine="0"/>
        <w:jc w:val="both"/>
        <w:rPr>
          <w:rFonts w:cs="Traditional Arabic"/>
          <w:sz w:val="36"/>
          <w:szCs w:val="36"/>
          <w:rtl/>
        </w:rPr>
      </w:pPr>
    </w:p>
    <w:p w14:paraId="47650819" w14:textId="66259EB7" w:rsidR="00050754" w:rsidRPr="002311AE" w:rsidRDefault="00050754" w:rsidP="002311AE">
      <w:pPr>
        <w:ind w:left="0" w:firstLine="0"/>
        <w:jc w:val="right"/>
        <w:rPr>
          <w:rFonts w:cs="Traditional Arabic"/>
          <w:b/>
          <w:bCs/>
          <w:sz w:val="36"/>
          <w:szCs w:val="36"/>
          <w:rtl/>
        </w:rPr>
      </w:pPr>
      <w:r w:rsidRPr="002311AE">
        <w:rPr>
          <w:rFonts w:cs="Traditional Arabic" w:hint="cs"/>
          <w:b/>
          <w:bCs/>
          <w:sz w:val="36"/>
          <w:szCs w:val="36"/>
          <w:rtl/>
        </w:rPr>
        <w:t>محمد خير يوسف</w:t>
      </w:r>
    </w:p>
    <w:p w14:paraId="4F72CA45" w14:textId="7C1B53A7" w:rsidR="00050754" w:rsidRDefault="002311AE" w:rsidP="002311AE">
      <w:pPr>
        <w:ind w:left="0" w:firstLine="0"/>
        <w:jc w:val="right"/>
        <w:rPr>
          <w:rFonts w:cs="Traditional Arabic"/>
          <w:sz w:val="36"/>
          <w:szCs w:val="36"/>
          <w:rtl/>
        </w:rPr>
      </w:pPr>
      <w:r>
        <w:rPr>
          <w:rFonts w:cs="Traditional Arabic" w:hint="cs"/>
          <w:sz w:val="36"/>
          <w:szCs w:val="36"/>
          <w:rtl/>
        </w:rPr>
        <w:t>إستانبول</w:t>
      </w:r>
    </w:p>
    <w:p w14:paraId="27BD346A" w14:textId="6AEFDF19" w:rsidR="002311AE" w:rsidRDefault="002311AE" w:rsidP="002311AE">
      <w:pPr>
        <w:ind w:left="0" w:firstLine="0"/>
        <w:jc w:val="right"/>
        <w:rPr>
          <w:rFonts w:cs="Traditional Arabic"/>
          <w:sz w:val="36"/>
          <w:szCs w:val="36"/>
          <w:rtl/>
        </w:rPr>
      </w:pPr>
      <w:r>
        <w:rPr>
          <w:rFonts w:cs="Traditional Arabic" w:hint="cs"/>
          <w:sz w:val="36"/>
          <w:szCs w:val="36"/>
          <w:rtl/>
        </w:rPr>
        <w:t>أوائل رجب 1444 هـ، 2023 م</w:t>
      </w:r>
    </w:p>
    <w:p w14:paraId="7B713674" w14:textId="77777777" w:rsidR="00C73D12" w:rsidRDefault="00C73D12" w:rsidP="00C73D12">
      <w:pPr>
        <w:ind w:left="0" w:firstLine="0"/>
        <w:jc w:val="both"/>
        <w:rPr>
          <w:rFonts w:ascii="Times New Roman" w:eastAsia="Times New Roman" w:hAnsi="Times New Roman" w:cs="Traditional Arabic"/>
          <w:b/>
          <w:bCs/>
          <w:sz w:val="36"/>
          <w:szCs w:val="36"/>
          <w:rtl/>
          <w:lang w:eastAsia="ar-SA"/>
        </w:rPr>
      </w:pPr>
    </w:p>
    <w:p w14:paraId="4E346A0F" w14:textId="77777777" w:rsidR="007A64ED" w:rsidRDefault="007A64ED">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2F8DEC46" w14:textId="77777777" w:rsidR="00D270AB" w:rsidRDefault="000C4EFB" w:rsidP="00D270AB">
      <w:pPr>
        <w:jc w:val="center"/>
        <w:rPr>
          <w:rFonts w:ascii="Times New Roman" w:eastAsia="Times New Roman" w:hAnsi="Times New Roman" w:cs="Traditional Arabic"/>
          <w:b/>
          <w:bCs/>
          <w:sz w:val="36"/>
          <w:szCs w:val="36"/>
          <w:rtl/>
          <w:lang w:eastAsia="ar-SA"/>
        </w:rPr>
      </w:pPr>
      <w:r w:rsidRPr="000C4EFB">
        <w:rPr>
          <w:rFonts w:ascii="Times New Roman" w:eastAsia="Times New Roman" w:hAnsi="Times New Roman" w:cs="Traditional Arabic" w:hint="cs"/>
          <w:b/>
          <w:bCs/>
          <w:caps/>
          <w:color w:val="FF0000"/>
          <w:sz w:val="36"/>
          <w:szCs w:val="36"/>
          <w:rtl/>
          <w:lang w:eastAsia="ar-SA"/>
        </w:rPr>
        <w:lastRenderedPageBreak/>
        <w:t>المعارف العامة</w:t>
      </w:r>
    </w:p>
    <w:p w14:paraId="1688A4E5" w14:textId="77777777" w:rsidR="00D270AB" w:rsidRDefault="00D270AB" w:rsidP="00D270AB">
      <w:pPr>
        <w:jc w:val="center"/>
        <w:rPr>
          <w:rFonts w:ascii="Times New Roman" w:eastAsia="Times New Roman" w:hAnsi="Times New Roman" w:cs="Traditional Arabic"/>
          <w:b/>
          <w:bCs/>
          <w:sz w:val="36"/>
          <w:szCs w:val="36"/>
          <w:rtl/>
          <w:lang w:eastAsia="ar-SA"/>
        </w:rPr>
      </w:pPr>
    </w:p>
    <w:p w14:paraId="0948514E" w14:textId="72ADF478" w:rsidR="00325176" w:rsidRPr="00AA19F2" w:rsidRDefault="00325176" w:rsidP="00D270AB">
      <w:pPr>
        <w:ind w:left="0" w:firstLine="0"/>
        <w:jc w:val="both"/>
        <w:rPr>
          <w:rFonts w:ascii="Times New Roman" w:eastAsia="Times New Roman" w:hAnsi="Times New Roman" w:cs="Traditional Arabic"/>
          <w:sz w:val="36"/>
          <w:szCs w:val="36"/>
          <w:rtl/>
          <w:lang w:eastAsia="ar-SA"/>
        </w:rPr>
      </w:pPr>
      <w:r w:rsidRPr="00D270AB">
        <w:rPr>
          <w:rFonts w:ascii="Times New Roman" w:eastAsia="Times New Roman" w:hAnsi="Times New Roman" w:cs="Traditional Arabic" w:hint="cs"/>
          <w:b/>
          <w:bCs/>
          <w:sz w:val="36"/>
          <w:szCs w:val="36"/>
          <w:rtl/>
          <w:lang w:eastAsia="ar-SA"/>
        </w:rPr>
        <w:t>ا</w:t>
      </w:r>
      <w:r w:rsidRPr="00D270AB">
        <w:rPr>
          <w:rFonts w:ascii="Times New Roman" w:eastAsia="Times New Roman" w:hAnsi="Times New Roman" w:cs="Traditional Arabic"/>
          <w:b/>
          <w:bCs/>
          <w:sz w:val="36"/>
          <w:szCs w:val="36"/>
          <w:rtl/>
          <w:lang w:eastAsia="ar-SA"/>
        </w:rPr>
        <w:t>بن الهيثم</w:t>
      </w:r>
      <w:r w:rsidRPr="00D270AB">
        <w:rPr>
          <w:rFonts w:ascii="Times New Roman" w:eastAsia="Times New Roman" w:hAnsi="Times New Roman" w:cs="Traditional Arabic" w:hint="cs"/>
          <w:b/>
          <w:bCs/>
          <w:sz w:val="36"/>
          <w:szCs w:val="36"/>
          <w:rtl/>
          <w:lang w:eastAsia="ar-SA"/>
        </w:rPr>
        <w:t>:</w:t>
      </w:r>
      <w:r w:rsidRPr="00D270AB">
        <w:rPr>
          <w:rFonts w:ascii="Times New Roman" w:eastAsia="Times New Roman" w:hAnsi="Times New Roman" w:cs="Traditional Arabic"/>
          <w:b/>
          <w:bCs/>
          <w:sz w:val="36"/>
          <w:szCs w:val="36"/>
          <w:rtl/>
          <w:lang w:eastAsia="ar-SA"/>
        </w:rPr>
        <w:t xml:space="preserve"> دليل ببليوغرا</w:t>
      </w:r>
      <w:r w:rsidRPr="00D270AB">
        <w:rPr>
          <w:rFonts w:ascii="Times New Roman" w:eastAsia="Times New Roman" w:hAnsi="Times New Roman" w:cs="Traditional Arabic" w:hint="cs"/>
          <w:b/>
          <w:bCs/>
          <w:sz w:val="36"/>
          <w:szCs w:val="36"/>
          <w:rtl/>
          <w:lang w:eastAsia="ar-SA"/>
        </w:rPr>
        <w:t>ف</w:t>
      </w:r>
      <w:r w:rsidRPr="00D270AB">
        <w:rPr>
          <w:rFonts w:ascii="Times New Roman" w:eastAsia="Times New Roman" w:hAnsi="Times New Roman" w:cs="Traditional Arabic"/>
          <w:b/>
          <w:bCs/>
          <w:sz w:val="36"/>
          <w:szCs w:val="36"/>
          <w:rtl/>
          <w:lang w:eastAsia="ar-SA"/>
        </w:rPr>
        <w:t>ي وبحوث مت</w:t>
      </w:r>
      <w:r w:rsidRPr="00D270AB">
        <w:rPr>
          <w:rFonts w:ascii="Times New Roman" w:eastAsia="Times New Roman" w:hAnsi="Times New Roman" w:cs="Traditional Arabic" w:hint="cs"/>
          <w:b/>
          <w:bCs/>
          <w:sz w:val="36"/>
          <w:szCs w:val="36"/>
          <w:rtl/>
          <w:lang w:eastAsia="ar-SA"/>
        </w:rPr>
        <w:t>ر</w:t>
      </w:r>
      <w:r w:rsidRPr="00D270AB">
        <w:rPr>
          <w:rFonts w:ascii="Times New Roman" w:eastAsia="Times New Roman" w:hAnsi="Times New Roman" w:cs="Traditional Arabic"/>
          <w:b/>
          <w:bCs/>
          <w:sz w:val="36"/>
          <w:szCs w:val="36"/>
          <w:rtl/>
          <w:lang w:eastAsia="ar-SA"/>
        </w:rPr>
        <w:t>جمة</w:t>
      </w:r>
      <w:r w:rsidRPr="00AA19F2">
        <w:rPr>
          <w:rFonts w:ascii="Times New Roman" w:eastAsia="Times New Roman" w:hAnsi="Times New Roman" w:cs="Traditional Arabic" w:hint="cs"/>
          <w:sz w:val="36"/>
          <w:szCs w:val="36"/>
          <w:rtl/>
          <w:lang w:eastAsia="ar-SA"/>
        </w:rPr>
        <w:t>/</w:t>
      </w:r>
      <w:r w:rsidRPr="00AA19F2">
        <w:rPr>
          <w:rFonts w:ascii="Times New Roman" w:eastAsia="Times New Roman" w:hAnsi="Times New Roman" w:cs="Traditional Arabic"/>
          <w:sz w:val="36"/>
          <w:szCs w:val="36"/>
          <w:rtl/>
          <w:lang w:eastAsia="ar-SA"/>
        </w:rPr>
        <w:t xml:space="preserve"> ســائر بصم</w:t>
      </w:r>
      <w:r w:rsidRPr="00AA19F2">
        <w:rPr>
          <w:rFonts w:ascii="Times New Roman" w:eastAsia="Times New Roman" w:hAnsi="Times New Roman" w:cs="Traditional Arabic" w:hint="cs"/>
          <w:sz w:val="36"/>
          <w:szCs w:val="36"/>
          <w:rtl/>
          <w:lang w:eastAsia="ar-SA"/>
        </w:rPr>
        <w:t xml:space="preserve">ه </w:t>
      </w:r>
      <w:proofErr w:type="gramStart"/>
      <w:r w:rsidRPr="00AA19F2">
        <w:rPr>
          <w:rFonts w:ascii="Times New Roman" w:eastAsia="Times New Roman" w:hAnsi="Times New Roman" w:cs="Traditional Arabic"/>
          <w:sz w:val="36"/>
          <w:szCs w:val="36"/>
          <w:rtl/>
          <w:lang w:eastAsia="ar-SA"/>
        </w:rPr>
        <w:t>جي</w:t>
      </w:r>
      <w:r w:rsidRPr="00AA19F2">
        <w:rPr>
          <w:rFonts w:ascii="Times New Roman" w:eastAsia="Times New Roman" w:hAnsi="Times New Roman" w:cs="Traditional Arabic" w:hint="cs"/>
          <w:sz w:val="36"/>
          <w:szCs w:val="36"/>
          <w:rtl/>
          <w:lang w:eastAsia="ar-SA"/>
        </w:rPr>
        <w:t>.-</w:t>
      </w:r>
      <w:proofErr w:type="gramEnd"/>
      <w:r w:rsidRPr="00AA19F2">
        <w:rPr>
          <w:rFonts w:ascii="Times New Roman" w:eastAsia="Times New Roman" w:hAnsi="Times New Roman" w:cs="Traditional Arabic" w:hint="cs"/>
          <w:sz w:val="36"/>
          <w:szCs w:val="36"/>
          <w:rtl/>
          <w:lang w:eastAsia="ar-SA"/>
        </w:rPr>
        <w:t xml:space="preserve"> </w:t>
      </w:r>
      <w:r w:rsidRPr="00AA19F2">
        <w:rPr>
          <w:rFonts w:ascii="Times New Roman" w:eastAsia="Times New Roman" w:hAnsi="Times New Roman" w:cs="Traditional Arabic"/>
          <w:sz w:val="36"/>
          <w:szCs w:val="36"/>
          <w:rtl/>
          <w:lang w:eastAsia="ar-SA"/>
        </w:rPr>
        <w:t>القاهرة</w:t>
      </w:r>
      <w:r w:rsidRPr="00AA19F2">
        <w:rPr>
          <w:rFonts w:ascii="Times New Roman" w:eastAsia="Times New Roman" w:hAnsi="Times New Roman" w:cs="Traditional Arabic" w:hint="cs"/>
          <w:sz w:val="36"/>
          <w:szCs w:val="36"/>
          <w:rtl/>
          <w:lang w:eastAsia="ar-SA"/>
        </w:rPr>
        <w:t>:</w:t>
      </w:r>
      <w:r w:rsidRPr="00AA19F2">
        <w:rPr>
          <w:rFonts w:ascii="Times New Roman" w:eastAsia="Times New Roman" w:hAnsi="Times New Roman" w:cs="Traditional Arabic"/>
          <w:sz w:val="36"/>
          <w:szCs w:val="36"/>
          <w:rtl/>
          <w:lang w:eastAsia="ar-SA"/>
        </w:rPr>
        <w:t xml:space="preserve"> معهد </w:t>
      </w:r>
      <w:r w:rsidRPr="00AA19F2">
        <w:rPr>
          <w:rFonts w:ascii="Times New Roman" w:eastAsia="Times New Roman" w:hAnsi="Times New Roman" w:cs="Traditional Arabic" w:hint="cs"/>
          <w:sz w:val="36"/>
          <w:szCs w:val="36"/>
          <w:rtl/>
          <w:lang w:eastAsia="ar-SA"/>
        </w:rPr>
        <w:t>الم</w:t>
      </w:r>
      <w:r w:rsidRPr="00AA19F2">
        <w:rPr>
          <w:rFonts w:ascii="Times New Roman" w:eastAsia="Times New Roman" w:hAnsi="Times New Roman" w:cs="Traditional Arabic"/>
          <w:sz w:val="36"/>
          <w:szCs w:val="36"/>
          <w:rtl/>
          <w:lang w:eastAsia="ar-SA"/>
        </w:rPr>
        <w:t>خطوطات العربية</w:t>
      </w:r>
      <w:r w:rsidRPr="00AA19F2">
        <w:rPr>
          <w:rFonts w:ascii="Times New Roman" w:eastAsia="Times New Roman" w:hAnsi="Times New Roman" w:cs="Traditional Arabic" w:hint="cs"/>
          <w:sz w:val="36"/>
          <w:szCs w:val="36"/>
          <w:rtl/>
          <w:lang w:eastAsia="ar-SA"/>
        </w:rPr>
        <w:t xml:space="preserve">، </w:t>
      </w:r>
      <w:r w:rsidRPr="00AA19F2">
        <w:rPr>
          <w:rFonts w:ascii="Times New Roman" w:eastAsia="Times New Roman" w:hAnsi="Times New Roman" w:cs="Traditional Arabic"/>
          <w:sz w:val="36"/>
          <w:szCs w:val="36"/>
          <w:rtl/>
          <w:lang w:eastAsia="ar-SA"/>
        </w:rPr>
        <w:t>1439</w:t>
      </w:r>
      <w:r w:rsidRPr="00AA19F2">
        <w:rPr>
          <w:rFonts w:ascii="Times New Roman" w:eastAsia="Times New Roman" w:hAnsi="Times New Roman" w:cs="Traditional Arabic" w:hint="cs"/>
          <w:sz w:val="36"/>
          <w:szCs w:val="36"/>
          <w:rtl/>
          <w:lang w:eastAsia="ar-SA"/>
        </w:rPr>
        <w:t xml:space="preserve"> هـ، </w:t>
      </w:r>
      <w:r w:rsidRPr="00AA19F2">
        <w:rPr>
          <w:rFonts w:ascii="Times New Roman" w:eastAsia="Times New Roman" w:hAnsi="Times New Roman" w:cs="Traditional Arabic"/>
          <w:sz w:val="36"/>
          <w:szCs w:val="36"/>
          <w:rtl/>
          <w:lang w:eastAsia="ar-SA"/>
        </w:rPr>
        <w:t>2017</w:t>
      </w:r>
      <w:r w:rsidRPr="00AA19F2">
        <w:rPr>
          <w:rFonts w:ascii="Times New Roman" w:eastAsia="Times New Roman" w:hAnsi="Times New Roman" w:cs="Traditional Arabic" w:hint="cs"/>
          <w:sz w:val="36"/>
          <w:szCs w:val="36"/>
          <w:rtl/>
          <w:lang w:eastAsia="ar-SA"/>
        </w:rPr>
        <w:t xml:space="preserve"> م، </w:t>
      </w:r>
      <w:r w:rsidRPr="00AA19F2">
        <w:rPr>
          <w:rFonts w:ascii="Times New Roman" w:eastAsia="Times New Roman" w:hAnsi="Times New Roman" w:cs="Traditional Arabic"/>
          <w:sz w:val="36"/>
          <w:szCs w:val="36"/>
          <w:rtl/>
          <w:lang w:eastAsia="ar-SA"/>
        </w:rPr>
        <w:t>214</w:t>
      </w:r>
      <w:r>
        <w:rPr>
          <w:rFonts w:ascii="Times New Roman" w:eastAsia="Times New Roman" w:hAnsi="Times New Roman" w:cs="Traditional Arabic" w:hint="cs"/>
          <w:sz w:val="36"/>
          <w:szCs w:val="36"/>
          <w:rtl/>
          <w:lang w:eastAsia="ar-SA"/>
        </w:rPr>
        <w:t xml:space="preserve"> </w:t>
      </w:r>
      <w:r w:rsidRPr="00AA19F2">
        <w:rPr>
          <w:rFonts w:ascii="Times New Roman" w:eastAsia="Times New Roman" w:hAnsi="Times New Roman" w:cs="Traditional Arabic"/>
          <w:sz w:val="36"/>
          <w:szCs w:val="36"/>
          <w:rtl/>
          <w:lang w:eastAsia="ar-SA"/>
        </w:rPr>
        <w:t>ص.</w:t>
      </w:r>
    </w:p>
    <w:p w14:paraId="3663E245" w14:textId="77777777" w:rsidR="00325176" w:rsidRPr="00AA19F2" w:rsidRDefault="00325176" w:rsidP="00325176">
      <w:pPr>
        <w:ind w:left="0" w:firstLine="0"/>
        <w:jc w:val="both"/>
        <w:rPr>
          <w:rFonts w:ascii="Times New Roman" w:eastAsia="Times New Roman" w:hAnsi="Times New Roman" w:cs="Traditional Arabic"/>
          <w:sz w:val="36"/>
          <w:szCs w:val="36"/>
          <w:rtl/>
          <w:lang w:eastAsia="ar-SA"/>
        </w:rPr>
      </w:pPr>
    </w:p>
    <w:p w14:paraId="30AEAC19" w14:textId="77777777" w:rsidR="00CD7176" w:rsidRPr="00BC0095" w:rsidRDefault="00CD7176" w:rsidP="00CD7176">
      <w:pPr>
        <w:ind w:left="0" w:firstLine="0"/>
        <w:jc w:val="both"/>
        <w:rPr>
          <w:rFonts w:ascii="Times New Roman" w:eastAsia="Times New Roman" w:hAnsi="Times New Roman" w:cs="Traditional Arabic"/>
          <w:sz w:val="36"/>
          <w:szCs w:val="36"/>
          <w:rtl/>
          <w:lang w:eastAsia="ar-SA"/>
        </w:rPr>
      </w:pPr>
      <w:r w:rsidRPr="00BC0095">
        <w:rPr>
          <w:rFonts w:ascii="Times New Roman" w:eastAsia="Times New Roman" w:hAnsi="Times New Roman" w:cs="Traditional Arabic"/>
          <w:b/>
          <w:bCs/>
          <w:sz w:val="36"/>
          <w:szCs w:val="36"/>
          <w:rtl/>
          <w:lang w:eastAsia="ar-SA"/>
        </w:rPr>
        <w:t>أمل الآمل في تاريخ جريدة جبل عامل 28</w:t>
      </w:r>
      <w:r w:rsidRPr="00BC0095">
        <w:rPr>
          <w:rFonts w:ascii="Times New Roman" w:eastAsia="Times New Roman" w:hAnsi="Times New Roman" w:cs="Traditional Arabic" w:hint="cs"/>
          <w:b/>
          <w:bCs/>
          <w:sz w:val="36"/>
          <w:szCs w:val="36"/>
          <w:rtl/>
          <w:lang w:eastAsia="ar-SA"/>
        </w:rPr>
        <w:t>/</w:t>
      </w:r>
      <w:r w:rsidRPr="00BC0095">
        <w:rPr>
          <w:rFonts w:ascii="Times New Roman" w:eastAsia="Times New Roman" w:hAnsi="Times New Roman" w:cs="Traditional Arabic"/>
          <w:b/>
          <w:bCs/>
          <w:sz w:val="36"/>
          <w:szCs w:val="36"/>
          <w:rtl/>
          <w:lang w:eastAsia="ar-SA"/>
        </w:rPr>
        <w:t xml:space="preserve"> 12</w:t>
      </w:r>
      <w:r w:rsidRPr="00BC0095">
        <w:rPr>
          <w:rFonts w:ascii="Times New Roman" w:eastAsia="Times New Roman" w:hAnsi="Times New Roman" w:cs="Traditional Arabic" w:hint="cs"/>
          <w:b/>
          <w:bCs/>
          <w:sz w:val="36"/>
          <w:szCs w:val="36"/>
          <w:rtl/>
          <w:lang w:eastAsia="ar-SA"/>
        </w:rPr>
        <w:t>/</w:t>
      </w:r>
      <w:r w:rsidRPr="00BC0095">
        <w:rPr>
          <w:rFonts w:ascii="Times New Roman" w:eastAsia="Times New Roman" w:hAnsi="Times New Roman" w:cs="Traditional Arabic"/>
          <w:b/>
          <w:bCs/>
          <w:sz w:val="36"/>
          <w:szCs w:val="36"/>
          <w:rtl/>
          <w:lang w:eastAsia="ar-SA"/>
        </w:rPr>
        <w:t xml:space="preserve"> 1911 – 5</w:t>
      </w:r>
      <w:r w:rsidRPr="00BC0095">
        <w:rPr>
          <w:rFonts w:ascii="Times New Roman" w:eastAsia="Times New Roman" w:hAnsi="Times New Roman" w:cs="Traditional Arabic" w:hint="cs"/>
          <w:b/>
          <w:bCs/>
          <w:sz w:val="36"/>
          <w:szCs w:val="36"/>
          <w:rtl/>
          <w:lang w:eastAsia="ar-SA"/>
        </w:rPr>
        <w:t>/</w:t>
      </w:r>
      <w:r w:rsidRPr="00BC0095">
        <w:rPr>
          <w:rFonts w:ascii="Times New Roman" w:eastAsia="Times New Roman" w:hAnsi="Times New Roman" w:cs="Traditional Arabic"/>
          <w:b/>
          <w:bCs/>
          <w:sz w:val="36"/>
          <w:szCs w:val="36"/>
          <w:rtl/>
          <w:lang w:eastAsia="ar-SA"/>
        </w:rPr>
        <w:t xml:space="preserve"> 12</w:t>
      </w:r>
      <w:r w:rsidRPr="00BC0095">
        <w:rPr>
          <w:rFonts w:ascii="Times New Roman" w:eastAsia="Times New Roman" w:hAnsi="Times New Roman" w:cs="Traditional Arabic" w:hint="cs"/>
          <w:b/>
          <w:bCs/>
          <w:sz w:val="36"/>
          <w:szCs w:val="36"/>
          <w:rtl/>
          <w:lang w:eastAsia="ar-SA"/>
        </w:rPr>
        <w:t>/</w:t>
      </w:r>
      <w:r w:rsidRPr="00BC0095">
        <w:rPr>
          <w:rFonts w:ascii="Times New Roman" w:eastAsia="Times New Roman" w:hAnsi="Times New Roman" w:cs="Traditional Arabic"/>
          <w:b/>
          <w:bCs/>
          <w:sz w:val="36"/>
          <w:szCs w:val="36"/>
          <w:rtl/>
          <w:lang w:eastAsia="ar-SA"/>
        </w:rPr>
        <w:t xml:space="preserve"> 1912</w:t>
      </w:r>
      <w:r w:rsidRPr="00BC0095">
        <w:rPr>
          <w:rFonts w:ascii="Times New Roman" w:eastAsia="Times New Roman" w:hAnsi="Times New Roman" w:cs="Traditional Arabic" w:hint="cs"/>
          <w:b/>
          <w:bCs/>
          <w:sz w:val="36"/>
          <w:szCs w:val="36"/>
          <w:rtl/>
          <w:lang w:eastAsia="ar-SA"/>
        </w:rPr>
        <w:t xml:space="preserve"> م</w:t>
      </w:r>
      <w:r w:rsidRPr="00BC0095">
        <w:rPr>
          <w:rFonts w:ascii="Times New Roman" w:eastAsia="Times New Roman" w:hAnsi="Times New Roman" w:cs="Traditional Arabic" w:hint="cs"/>
          <w:sz w:val="36"/>
          <w:szCs w:val="36"/>
          <w:rtl/>
          <w:lang w:eastAsia="ar-SA"/>
        </w:rPr>
        <w:t>/ تقديم وتحقيق وتبويب</w:t>
      </w:r>
      <w:r w:rsidRPr="00BC0095">
        <w:rPr>
          <w:rFonts w:ascii="Times New Roman" w:eastAsia="Times New Roman" w:hAnsi="Times New Roman" w:cs="Traditional Arabic"/>
          <w:sz w:val="36"/>
          <w:szCs w:val="36"/>
          <w:rtl/>
          <w:lang w:eastAsia="ar-SA"/>
        </w:rPr>
        <w:t xml:space="preserve"> منذر محمود جابر</w:t>
      </w:r>
      <w:r w:rsidRPr="00BC0095">
        <w:rPr>
          <w:rFonts w:ascii="Times New Roman" w:eastAsia="Times New Roman" w:hAnsi="Times New Roman" w:cs="Traditional Arabic" w:hint="cs"/>
          <w:sz w:val="36"/>
          <w:szCs w:val="36"/>
          <w:rtl/>
          <w:lang w:eastAsia="ar-SA"/>
        </w:rPr>
        <w:t xml:space="preserve">، علي حسين </w:t>
      </w:r>
      <w:proofErr w:type="spellStart"/>
      <w:proofErr w:type="gramStart"/>
      <w:r w:rsidRPr="00BC0095">
        <w:rPr>
          <w:rFonts w:ascii="Times New Roman" w:eastAsia="Times New Roman" w:hAnsi="Times New Roman" w:cs="Traditional Arabic" w:hint="cs"/>
          <w:sz w:val="36"/>
          <w:szCs w:val="36"/>
          <w:rtl/>
          <w:lang w:eastAsia="ar-SA"/>
        </w:rPr>
        <w:t>مزرعاني</w:t>
      </w:r>
      <w:proofErr w:type="spellEnd"/>
      <w:r w:rsidRPr="00BC0095">
        <w:rPr>
          <w:rFonts w:ascii="Times New Roman" w:eastAsia="Times New Roman" w:hAnsi="Times New Roman" w:cs="Traditional Arabic" w:hint="cs"/>
          <w:sz w:val="36"/>
          <w:szCs w:val="36"/>
          <w:rtl/>
          <w:lang w:eastAsia="ar-SA"/>
        </w:rPr>
        <w:t>.-</w:t>
      </w:r>
      <w:proofErr w:type="gramEnd"/>
      <w:r w:rsidRPr="00BC0095">
        <w:rPr>
          <w:rFonts w:ascii="Times New Roman" w:eastAsia="Times New Roman" w:hAnsi="Times New Roman" w:cs="Traditional Arabic" w:hint="cs"/>
          <w:sz w:val="36"/>
          <w:szCs w:val="36"/>
          <w:rtl/>
          <w:lang w:eastAsia="ar-SA"/>
        </w:rPr>
        <w:t xml:space="preserve"> لبنان؟، 1443 هـ، 2022 م.</w:t>
      </w:r>
    </w:p>
    <w:p w14:paraId="380D1047" w14:textId="77777777" w:rsidR="00CD7176" w:rsidRPr="00BC0095" w:rsidRDefault="00CD7176" w:rsidP="00CD7176">
      <w:pPr>
        <w:ind w:left="0" w:firstLine="0"/>
        <w:jc w:val="both"/>
        <w:rPr>
          <w:rFonts w:ascii="Times New Roman" w:eastAsia="Times New Roman" w:hAnsi="Times New Roman" w:cs="Traditional Arabic"/>
          <w:sz w:val="36"/>
          <w:szCs w:val="36"/>
          <w:rtl/>
          <w:lang w:eastAsia="ar-SA"/>
        </w:rPr>
      </w:pPr>
      <w:r w:rsidRPr="00BC0095">
        <w:rPr>
          <w:rFonts w:ascii="Times New Roman" w:eastAsia="Times New Roman" w:hAnsi="Times New Roman" w:cs="Traditional Arabic"/>
          <w:sz w:val="36"/>
          <w:szCs w:val="36"/>
          <w:rtl/>
          <w:lang w:eastAsia="ar-SA"/>
        </w:rPr>
        <w:t xml:space="preserve">تحقيق لجريدة جبل عامل التي صدرت في </w:t>
      </w:r>
      <w:r>
        <w:rPr>
          <w:rFonts w:ascii="Times New Roman" w:eastAsia="Times New Roman" w:hAnsi="Times New Roman" w:cs="Traditional Arabic" w:hint="cs"/>
          <w:sz w:val="36"/>
          <w:szCs w:val="36"/>
          <w:rtl/>
          <w:lang w:eastAsia="ar-SA"/>
        </w:rPr>
        <w:t>ج</w:t>
      </w:r>
      <w:r w:rsidRPr="00BC0095">
        <w:rPr>
          <w:rFonts w:ascii="Times New Roman" w:eastAsia="Times New Roman" w:hAnsi="Times New Roman" w:cs="Traditional Arabic"/>
          <w:sz w:val="36"/>
          <w:szCs w:val="36"/>
          <w:rtl/>
          <w:lang w:eastAsia="ar-SA"/>
        </w:rPr>
        <w:t>نوب</w:t>
      </w:r>
      <w:r>
        <w:rPr>
          <w:rFonts w:ascii="Times New Roman" w:eastAsia="Times New Roman" w:hAnsi="Times New Roman" w:cs="Traditional Arabic" w:hint="cs"/>
          <w:sz w:val="36"/>
          <w:szCs w:val="36"/>
          <w:rtl/>
          <w:lang w:eastAsia="ar-SA"/>
        </w:rPr>
        <w:t xml:space="preserve"> لبنان</w:t>
      </w:r>
      <w:r w:rsidRPr="00BC0095">
        <w:rPr>
          <w:rFonts w:ascii="Times New Roman" w:eastAsia="Times New Roman" w:hAnsi="Times New Roman" w:cs="Traditional Arabic"/>
          <w:sz w:val="36"/>
          <w:szCs w:val="36"/>
          <w:rtl/>
          <w:lang w:eastAsia="ar-SA"/>
        </w:rPr>
        <w:t xml:space="preserve"> بين عامي 1911 و1912 </w:t>
      </w:r>
      <w:r>
        <w:rPr>
          <w:rFonts w:ascii="Times New Roman" w:eastAsia="Times New Roman" w:hAnsi="Times New Roman" w:cs="Traditional Arabic" w:hint="cs"/>
          <w:sz w:val="36"/>
          <w:szCs w:val="36"/>
          <w:rtl/>
          <w:lang w:eastAsia="ar-SA"/>
        </w:rPr>
        <w:t xml:space="preserve">م، </w:t>
      </w:r>
      <w:r w:rsidRPr="00BC0095">
        <w:rPr>
          <w:rFonts w:ascii="Times New Roman" w:eastAsia="Times New Roman" w:hAnsi="Times New Roman" w:cs="Traditional Arabic"/>
          <w:sz w:val="36"/>
          <w:szCs w:val="36"/>
          <w:rtl/>
          <w:lang w:eastAsia="ar-SA"/>
        </w:rPr>
        <w:t>مع أعداد الجريدة كاملة.</w:t>
      </w:r>
    </w:p>
    <w:p w14:paraId="68363B6C" w14:textId="77777777" w:rsidR="00CD7176" w:rsidRPr="00BC0095" w:rsidRDefault="00CD7176" w:rsidP="00CD7176">
      <w:pPr>
        <w:ind w:left="0" w:firstLine="0"/>
        <w:jc w:val="both"/>
        <w:rPr>
          <w:rFonts w:ascii="Times New Roman" w:eastAsia="Times New Roman" w:hAnsi="Times New Roman" w:cs="Traditional Arabic"/>
          <w:sz w:val="36"/>
          <w:szCs w:val="36"/>
          <w:rtl/>
          <w:lang w:eastAsia="ar-SA"/>
        </w:rPr>
      </w:pPr>
    </w:p>
    <w:p w14:paraId="00B9AD92" w14:textId="77777777" w:rsidR="0024672F" w:rsidRPr="00CB78EF" w:rsidRDefault="0024672F" w:rsidP="0024672F">
      <w:pPr>
        <w:ind w:left="0" w:firstLine="0"/>
        <w:jc w:val="both"/>
        <w:rPr>
          <w:rFonts w:ascii="Times New Roman" w:eastAsia="Times New Roman" w:hAnsi="Times New Roman" w:cs="Traditional Arabic"/>
          <w:sz w:val="36"/>
          <w:szCs w:val="36"/>
          <w:rtl/>
          <w:lang w:eastAsia="ar-SA"/>
        </w:rPr>
      </w:pPr>
      <w:r w:rsidRPr="00CB78EF">
        <w:rPr>
          <w:rFonts w:ascii="Times New Roman" w:eastAsia="Times New Roman" w:hAnsi="Times New Roman" w:cs="Traditional Arabic" w:hint="cs"/>
          <w:b/>
          <w:bCs/>
          <w:sz w:val="36"/>
          <w:szCs w:val="36"/>
          <w:rtl/>
          <w:lang w:eastAsia="ar-SA"/>
        </w:rPr>
        <w:t>أ</w:t>
      </w:r>
      <w:r w:rsidRPr="00CB78EF">
        <w:rPr>
          <w:rFonts w:ascii="Times New Roman" w:eastAsia="Times New Roman" w:hAnsi="Times New Roman" w:cs="Traditional Arabic"/>
          <w:b/>
          <w:bCs/>
          <w:sz w:val="36"/>
          <w:szCs w:val="36"/>
          <w:rtl/>
          <w:lang w:eastAsia="ar-SA"/>
        </w:rPr>
        <w:t>ندر المخطوطات القر</w:t>
      </w:r>
      <w:r w:rsidRPr="00CB78EF">
        <w:rPr>
          <w:rFonts w:ascii="Times New Roman" w:eastAsia="Times New Roman" w:hAnsi="Times New Roman" w:cs="Traditional Arabic" w:hint="cs"/>
          <w:b/>
          <w:bCs/>
          <w:sz w:val="36"/>
          <w:szCs w:val="36"/>
          <w:rtl/>
          <w:lang w:eastAsia="ar-SA"/>
        </w:rPr>
        <w:t>آ</w:t>
      </w:r>
      <w:r w:rsidRPr="00CB78EF">
        <w:rPr>
          <w:rFonts w:ascii="Times New Roman" w:eastAsia="Times New Roman" w:hAnsi="Times New Roman" w:cs="Traditional Arabic"/>
          <w:b/>
          <w:bCs/>
          <w:sz w:val="36"/>
          <w:szCs w:val="36"/>
          <w:rtl/>
          <w:lang w:eastAsia="ar-SA"/>
        </w:rPr>
        <w:t>نية التاريخية وأوجه الإعجاز فيها وفي رسمها</w:t>
      </w:r>
      <w:r w:rsidRPr="00CB78EF">
        <w:rPr>
          <w:rFonts w:ascii="Times New Roman" w:eastAsia="Times New Roman" w:hAnsi="Times New Roman" w:cs="Traditional Arabic" w:hint="cs"/>
          <w:sz w:val="36"/>
          <w:szCs w:val="36"/>
          <w:rtl/>
          <w:lang w:eastAsia="ar-SA"/>
        </w:rPr>
        <w:t>/</w:t>
      </w:r>
      <w:r w:rsidRPr="00CB78EF">
        <w:rPr>
          <w:rFonts w:ascii="Times New Roman" w:eastAsia="Times New Roman" w:hAnsi="Times New Roman" w:cs="Traditional Arabic"/>
          <w:sz w:val="36"/>
          <w:szCs w:val="36"/>
          <w:rtl/>
          <w:lang w:eastAsia="ar-SA"/>
        </w:rPr>
        <w:t xml:space="preserve"> عبدالرحيم خلف </w:t>
      </w:r>
      <w:proofErr w:type="gramStart"/>
      <w:r w:rsidRPr="00CB78EF">
        <w:rPr>
          <w:rFonts w:ascii="Times New Roman" w:eastAsia="Times New Roman" w:hAnsi="Times New Roman" w:cs="Traditional Arabic"/>
          <w:sz w:val="36"/>
          <w:szCs w:val="36"/>
          <w:rtl/>
          <w:lang w:eastAsia="ar-SA"/>
        </w:rPr>
        <w:t>عبدالرحيم</w:t>
      </w:r>
      <w:r w:rsidRPr="00CB78EF">
        <w:rPr>
          <w:rFonts w:ascii="Times New Roman" w:eastAsia="Times New Roman" w:hAnsi="Times New Roman" w:cs="Traditional Arabic" w:hint="cs"/>
          <w:sz w:val="36"/>
          <w:szCs w:val="36"/>
          <w:rtl/>
          <w:lang w:eastAsia="ar-SA"/>
        </w:rPr>
        <w:t>.-</w:t>
      </w:r>
      <w:proofErr w:type="gramEnd"/>
      <w:r w:rsidRPr="00CB78EF">
        <w:rPr>
          <w:rFonts w:ascii="Times New Roman" w:eastAsia="Times New Roman" w:hAnsi="Times New Roman" w:cs="Traditional Arabic" w:hint="cs"/>
          <w:sz w:val="36"/>
          <w:szCs w:val="36"/>
          <w:rtl/>
          <w:lang w:eastAsia="ar-SA"/>
        </w:rPr>
        <w:t xml:space="preserve"> القاهرة:</w:t>
      </w:r>
      <w:r w:rsidRPr="00CB78EF">
        <w:rPr>
          <w:rFonts w:ascii="Times New Roman" w:eastAsia="Times New Roman" w:hAnsi="Times New Roman" w:cs="Traditional Arabic"/>
          <w:sz w:val="36"/>
          <w:szCs w:val="36"/>
          <w:rtl/>
          <w:lang w:eastAsia="ar-SA"/>
        </w:rPr>
        <w:t xml:space="preserve"> المؤسسة الدولية للكتاب</w:t>
      </w:r>
      <w:r w:rsidRPr="00CB78EF">
        <w:rPr>
          <w:rFonts w:ascii="Times New Roman" w:eastAsia="Times New Roman" w:hAnsi="Times New Roman" w:cs="Traditional Arabic" w:hint="cs"/>
          <w:sz w:val="36"/>
          <w:szCs w:val="36"/>
          <w:rtl/>
          <w:lang w:eastAsia="ar-SA"/>
        </w:rPr>
        <w:t>، 1443 هـ، 2022 م.</w:t>
      </w:r>
    </w:p>
    <w:p w14:paraId="6E44693E" w14:textId="77777777" w:rsidR="0024672F" w:rsidRPr="00CB78EF" w:rsidRDefault="0024672F" w:rsidP="0024672F">
      <w:pPr>
        <w:ind w:left="0" w:firstLine="0"/>
        <w:jc w:val="both"/>
        <w:rPr>
          <w:rFonts w:ascii="Times New Roman" w:eastAsia="Times New Roman" w:hAnsi="Times New Roman" w:cs="Traditional Arabic"/>
          <w:sz w:val="36"/>
          <w:szCs w:val="36"/>
          <w:rtl/>
          <w:lang w:eastAsia="ar-SA"/>
        </w:rPr>
      </w:pPr>
    </w:p>
    <w:p w14:paraId="17C4EC7E" w14:textId="77777777" w:rsidR="00511E46" w:rsidRPr="00F30F60" w:rsidRDefault="00511E46" w:rsidP="00511E46">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b/>
          <w:bCs/>
          <w:sz w:val="36"/>
          <w:szCs w:val="36"/>
          <w:rtl/>
        </w:rPr>
        <w:t xml:space="preserve">تحقيقات البيان: مجموعة مخطوطات محققة نشرتها مجلة البيان الكويتية/ </w:t>
      </w:r>
      <w:r w:rsidRPr="003C19FD">
        <w:rPr>
          <w:rFonts w:ascii="Calibri" w:eastAsia="Calibri" w:hAnsi="Calibri" w:cs="Traditional Arabic" w:hint="cs"/>
          <w:sz w:val="36"/>
          <w:szCs w:val="36"/>
          <w:rtl/>
        </w:rPr>
        <w:t xml:space="preserve">إعداد عبدالله </w:t>
      </w:r>
      <w:proofErr w:type="gramStart"/>
      <w:r w:rsidRPr="00F30F60">
        <w:rPr>
          <w:rFonts w:ascii="Times New Roman" w:eastAsia="Times New Roman" w:hAnsi="Times New Roman" w:cs="Traditional Arabic" w:hint="cs"/>
          <w:sz w:val="36"/>
          <w:szCs w:val="36"/>
          <w:rtl/>
          <w:lang w:eastAsia="ar-SA"/>
        </w:rPr>
        <w:t>غليس.-</w:t>
      </w:r>
      <w:proofErr w:type="gramEnd"/>
      <w:r w:rsidRPr="00F30F60">
        <w:rPr>
          <w:rFonts w:ascii="Times New Roman" w:eastAsia="Times New Roman" w:hAnsi="Times New Roman" w:cs="Traditional Arabic" w:hint="cs"/>
          <w:sz w:val="36"/>
          <w:szCs w:val="36"/>
          <w:rtl/>
          <w:lang w:eastAsia="ar-SA"/>
        </w:rPr>
        <w:t xml:space="preserve"> الشارقة: ملامح للنشر، 1444 هـ، 2022 م.</w:t>
      </w:r>
    </w:p>
    <w:p w14:paraId="78B14CC0" w14:textId="77777777" w:rsidR="00511E46" w:rsidRPr="00F30F60" w:rsidRDefault="00511E46" w:rsidP="00511E46">
      <w:pPr>
        <w:ind w:left="0" w:firstLine="0"/>
        <w:jc w:val="both"/>
        <w:rPr>
          <w:rFonts w:ascii="Times New Roman" w:eastAsia="Times New Roman" w:hAnsi="Times New Roman" w:cs="Traditional Arabic"/>
          <w:sz w:val="36"/>
          <w:szCs w:val="36"/>
          <w:rtl/>
          <w:lang w:eastAsia="ar-SA"/>
        </w:rPr>
      </w:pPr>
      <w:r w:rsidRPr="00F30F60">
        <w:rPr>
          <w:rFonts w:ascii="Times New Roman" w:eastAsia="Times New Roman" w:hAnsi="Times New Roman" w:cs="Traditional Arabic" w:hint="cs"/>
          <w:sz w:val="36"/>
          <w:szCs w:val="36"/>
          <w:rtl/>
          <w:lang w:eastAsia="ar-SA"/>
        </w:rPr>
        <w:t xml:space="preserve">فيه </w:t>
      </w:r>
      <w:r>
        <w:rPr>
          <w:rFonts w:ascii="Times New Roman" w:eastAsia="Times New Roman" w:hAnsi="Times New Roman" w:cs="Traditional Arabic" w:hint="cs"/>
          <w:sz w:val="36"/>
          <w:szCs w:val="36"/>
          <w:rtl/>
          <w:lang w:eastAsia="ar-SA"/>
        </w:rPr>
        <w:t xml:space="preserve">تحقيق </w:t>
      </w:r>
      <w:r w:rsidRPr="00F30F60">
        <w:rPr>
          <w:rFonts w:ascii="Times New Roman" w:eastAsia="Times New Roman" w:hAnsi="Times New Roman" w:cs="Traditional Arabic" w:hint="cs"/>
          <w:sz w:val="36"/>
          <w:szCs w:val="36"/>
          <w:rtl/>
          <w:lang w:eastAsia="ar-SA"/>
        </w:rPr>
        <w:t>(1</w:t>
      </w:r>
      <w:r>
        <w:rPr>
          <w:rFonts w:ascii="Times New Roman" w:eastAsia="Times New Roman" w:hAnsi="Times New Roman" w:cs="Traditional Arabic" w:hint="cs"/>
          <w:sz w:val="36"/>
          <w:szCs w:val="36"/>
          <w:rtl/>
          <w:lang w:eastAsia="ar-SA"/>
        </w:rPr>
        <w:t>3</w:t>
      </w:r>
      <w:r w:rsidRPr="00F30F60">
        <w:rPr>
          <w:rFonts w:ascii="Times New Roman" w:eastAsia="Times New Roman" w:hAnsi="Times New Roman" w:cs="Traditional Arabic" w:hint="cs"/>
          <w:sz w:val="36"/>
          <w:szCs w:val="36"/>
          <w:rtl/>
          <w:lang w:eastAsia="ar-SA"/>
        </w:rPr>
        <w:t>) مخطوطًا، هي:</w:t>
      </w:r>
    </w:p>
    <w:p w14:paraId="44DA5DAE" w14:textId="77777777" w:rsidR="00511E46" w:rsidRPr="003C19FD" w:rsidRDefault="00511E46" w:rsidP="00511E46">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-منتخب أمثال أبي زيد الأنصاري</w:t>
      </w:r>
      <w:r>
        <w:rPr>
          <w:rFonts w:ascii="Times New Roman" w:eastAsia="Times New Roman" w:hAnsi="Times New Roman" w:cs="Traditional Arabic" w:hint="cs"/>
          <w:sz w:val="36"/>
          <w:szCs w:val="36"/>
          <w:rtl/>
          <w:lang w:eastAsia="ar-SA"/>
        </w:rPr>
        <w:t>/ انتخبها علي بن محمد النيلي؛ تحقيق محمد أحمد شهاب.</w:t>
      </w:r>
    </w:p>
    <w:p w14:paraId="0848C6D6" w14:textId="77777777" w:rsidR="00511E46" w:rsidRPr="003C19FD" w:rsidRDefault="00511E46" w:rsidP="00511E46">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-أسماء الخمر</w:t>
      </w:r>
      <w:r>
        <w:rPr>
          <w:rFonts w:ascii="Times New Roman" w:eastAsia="Times New Roman" w:hAnsi="Times New Roman" w:cs="Traditional Arabic" w:hint="cs"/>
          <w:sz w:val="36"/>
          <w:szCs w:val="36"/>
          <w:rtl/>
          <w:lang w:eastAsia="ar-SA"/>
        </w:rPr>
        <w:t xml:space="preserve">/ لأبي العباس </w:t>
      </w:r>
      <w:proofErr w:type="gramStart"/>
      <w:r>
        <w:rPr>
          <w:rFonts w:ascii="Times New Roman" w:eastAsia="Times New Roman" w:hAnsi="Times New Roman" w:cs="Traditional Arabic" w:hint="cs"/>
          <w:sz w:val="36"/>
          <w:szCs w:val="36"/>
          <w:rtl/>
          <w:lang w:eastAsia="ar-SA"/>
        </w:rPr>
        <w:t>عبدالله</w:t>
      </w:r>
      <w:proofErr w:type="gramEnd"/>
      <w:r w:rsidRPr="003C19FD">
        <w:rPr>
          <w:rFonts w:ascii="Times New Roman" w:eastAsia="Times New Roman" w:hAnsi="Times New Roman" w:cs="Traditional Arabic"/>
          <w:sz w:val="36"/>
          <w:szCs w:val="36"/>
          <w:rtl/>
          <w:lang w:eastAsia="ar-SA"/>
        </w:rPr>
        <w:t xml:space="preserve"> بن المعتز</w:t>
      </w:r>
      <w:r>
        <w:rPr>
          <w:rFonts w:ascii="Times New Roman" w:eastAsia="Times New Roman" w:hAnsi="Times New Roman" w:cs="Traditional Arabic" w:hint="cs"/>
          <w:sz w:val="36"/>
          <w:szCs w:val="36"/>
          <w:rtl/>
          <w:lang w:eastAsia="ar-SA"/>
        </w:rPr>
        <w:t>؛ تحقيق إبراهيم بن سعد الحقيل.</w:t>
      </w:r>
    </w:p>
    <w:p w14:paraId="6B00C56C" w14:textId="77777777" w:rsidR="00511E46" w:rsidRPr="003C19FD" w:rsidRDefault="00511E46" w:rsidP="00511E46">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 xml:space="preserve">- كتاب المقتبس </w:t>
      </w:r>
      <w:r>
        <w:rPr>
          <w:rFonts w:ascii="Times New Roman" w:eastAsia="Times New Roman" w:hAnsi="Times New Roman" w:cs="Traditional Arabic" w:hint="cs"/>
          <w:sz w:val="36"/>
          <w:szCs w:val="36"/>
          <w:rtl/>
          <w:lang w:eastAsia="ar-SA"/>
        </w:rPr>
        <w:t>(</w:t>
      </w:r>
      <w:r w:rsidRPr="003C19FD">
        <w:rPr>
          <w:rFonts w:ascii="Times New Roman" w:eastAsia="Times New Roman" w:hAnsi="Times New Roman" w:cs="Traditional Arabic"/>
          <w:sz w:val="36"/>
          <w:szCs w:val="36"/>
          <w:rtl/>
          <w:lang w:eastAsia="ar-SA"/>
        </w:rPr>
        <w:t xml:space="preserve">قطعة </w:t>
      </w:r>
      <w:proofErr w:type="gramStart"/>
      <w:r w:rsidRPr="003C19FD">
        <w:rPr>
          <w:rFonts w:ascii="Times New Roman" w:eastAsia="Times New Roman" w:hAnsi="Times New Roman" w:cs="Traditional Arabic"/>
          <w:sz w:val="36"/>
          <w:szCs w:val="36"/>
          <w:rtl/>
          <w:lang w:eastAsia="ar-SA"/>
        </w:rPr>
        <w:t>من</w:t>
      </w:r>
      <w:r>
        <w:rPr>
          <w:rFonts w:ascii="Times New Roman" w:eastAsia="Times New Roman" w:hAnsi="Times New Roman" w:cs="Traditional Arabic" w:hint="cs"/>
          <w:sz w:val="36"/>
          <w:szCs w:val="36"/>
          <w:rtl/>
          <w:lang w:eastAsia="ar-SA"/>
        </w:rPr>
        <w:t>ه)/</w:t>
      </w:r>
      <w:proofErr w:type="gramEnd"/>
      <w:r>
        <w:rPr>
          <w:rFonts w:ascii="Times New Roman" w:eastAsia="Times New Roman" w:hAnsi="Times New Roman" w:cs="Traditional Arabic" w:hint="cs"/>
          <w:sz w:val="36"/>
          <w:szCs w:val="36"/>
          <w:rtl/>
          <w:lang w:eastAsia="ar-SA"/>
        </w:rPr>
        <w:t xml:space="preserve"> </w:t>
      </w:r>
      <w:r w:rsidRPr="003C19FD">
        <w:rPr>
          <w:rFonts w:ascii="Times New Roman" w:eastAsia="Times New Roman" w:hAnsi="Times New Roman" w:cs="Traditional Arabic"/>
          <w:sz w:val="36"/>
          <w:szCs w:val="36"/>
          <w:rtl/>
          <w:lang w:eastAsia="ar-SA"/>
        </w:rPr>
        <w:t>لابن دريد</w:t>
      </w:r>
      <w:r>
        <w:rPr>
          <w:rFonts w:ascii="Times New Roman" w:eastAsia="Times New Roman" w:hAnsi="Times New Roman" w:cs="Traditional Arabic" w:hint="cs"/>
          <w:sz w:val="36"/>
          <w:szCs w:val="36"/>
          <w:rtl/>
          <w:lang w:eastAsia="ar-SA"/>
        </w:rPr>
        <w:t xml:space="preserve">؛ تحقيق صالح </w:t>
      </w:r>
      <w:proofErr w:type="spellStart"/>
      <w:r>
        <w:rPr>
          <w:rFonts w:ascii="Times New Roman" w:eastAsia="Times New Roman" w:hAnsi="Times New Roman" w:cs="Traditional Arabic" w:hint="cs"/>
          <w:sz w:val="36"/>
          <w:szCs w:val="36"/>
          <w:rtl/>
          <w:lang w:eastAsia="ar-SA"/>
        </w:rPr>
        <w:t>الجسار</w:t>
      </w:r>
      <w:proofErr w:type="spellEnd"/>
      <w:r>
        <w:rPr>
          <w:rFonts w:ascii="Times New Roman" w:eastAsia="Times New Roman" w:hAnsi="Times New Roman" w:cs="Traditional Arabic" w:hint="cs"/>
          <w:sz w:val="36"/>
          <w:szCs w:val="36"/>
          <w:rtl/>
          <w:lang w:eastAsia="ar-SA"/>
        </w:rPr>
        <w:t>.</w:t>
      </w:r>
    </w:p>
    <w:p w14:paraId="17A2BD98" w14:textId="77777777" w:rsidR="00511E46" w:rsidRDefault="00511E46" w:rsidP="00511E46">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-رسوم البلاغة</w:t>
      </w:r>
      <w:r>
        <w:rPr>
          <w:rFonts w:ascii="Times New Roman" w:eastAsia="Times New Roman" w:hAnsi="Times New Roman" w:cs="Traditional Arabic" w:hint="cs"/>
          <w:sz w:val="36"/>
          <w:szCs w:val="36"/>
          <w:rtl/>
          <w:lang w:eastAsia="ar-SA"/>
        </w:rPr>
        <w:t>/ لأبي منصور</w:t>
      </w:r>
      <w:r w:rsidRPr="003C19F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w:t>
      </w:r>
      <w:r w:rsidRPr="003C19FD">
        <w:rPr>
          <w:rFonts w:ascii="Times New Roman" w:eastAsia="Times New Roman" w:hAnsi="Times New Roman" w:cs="Traditional Arabic"/>
          <w:sz w:val="36"/>
          <w:szCs w:val="36"/>
          <w:rtl/>
          <w:lang w:eastAsia="ar-SA"/>
        </w:rPr>
        <w:t>لثعالبي</w:t>
      </w:r>
      <w:r>
        <w:rPr>
          <w:rFonts w:ascii="Times New Roman" w:eastAsia="Times New Roman" w:hAnsi="Times New Roman" w:cs="Traditional Arabic" w:hint="cs"/>
          <w:sz w:val="36"/>
          <w:szCs w:val="36"/>
          <w:rtl/>
          <w:lang w:eastAsia="ar-SA"/>
        </w:rPr>
        <w:t xml:space="preserve">؛ تحقيق إبراهيم </w:t>
      </w:r>
      <w:proofErr w:type="gramStart"/>
      <w:r>
        <w:rPr>
          <w:rFonts w:ascii="Times New Roman" w:eastAsia="Times New Roman" w:hAnsi="Times New Roman" w:cs="Traditional Arabic" w:hint="cs"/>
          <w:sz w:val="36"/>
          <w:szCs w:val="36"/>
          <w:rtl/>
          <w:lang w:eastAsia="ar-SA"/>
        </w:rPr>
        <w:t>عبدالفتاح</w:t>
      </w:r>
      <w:proofErr w:type="gramEnd"/>
      <w:r>
        <w:rPr>
          <w:rFonts w:ascii="Times New Roman" w:eastAsia="Times New Roman" w:hAnsi="Times New Roman" w:cs="Traditional Arabic" w:hint="cs"/>
          <w:sz w:val="36"/>
          <w:szCs w:val="36"/>
          <w:rtl/>
          <w:lang w:eastAsia="ar-SA"/>
        </w:rPr>
        <w:t xml:space="preserve"> رمضان.</w:t>
      </w:r>
    </w:p>
    <w:p w14:paraId="59501F59" w14:textId="77777777" w:rsidR="00511E46" w:rsidRPr="003C19FD" w:rsidRDefault="00511E46" w:rsidP="00511E4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تفسير مقصورة أبي صفوان الأسدي/ المنسوب لأبي منصور الجواليقي؛ تحقيق إبراهيم بن سعد الحقيل.</w:t>
      </w:r>
    </w:p>
    <w:p w14:paraId="71CF7CD6" w14:textId="77777777" w:rsidR="00511E46" w:rsidRDefault="00511E46" w:rsidP="00511E46">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-أسامي الذئب وكناه</w:t>
      </w:r>
      <w:r>
        <w:rPr>
          <w:rFonts w:ascii="Times New Roman" w:eastAsia="Times New Roman" w:hAnsi="Times New Roman" w:cs="Traditional Arabic" w:hint="cs"/>
          <w:sz w:val="36"/>
          <w:szCs w:val="36"/>
          <w:rtl/>
          <w:lang w:eastAsia="ar-SA"/>
        </w:rPr>
        <w:t>/</w:t>
      </w:r>
      <w:r w:rsidRPr="003C19FD">
        <w:rPr>
          <w:rFonts w:ascii="Times New Roman" w:eastAsia="Times New Roman" w:hAnsi="Times New Roman" w:cs="Traditional Arabic"/>
          <w:sz w:val="36"/>
          <w:szCs w:val="36"/>
          <w:rtl/>
          <w:lang w:eastAsia="ar-SA"/>
        </w:rPr>
        <w:t xml:space="preserve"> لل</w:t>
      </w:r>
      <w:r>
        <w:rPr>
          <w:rFonts w:ascii="Times New Roman" w:eastAsia="Times New Roman" w:hAnsi="Times New Roman" w:cs="Traditional Arabic" w:hint="cs"/>
          <w:sz w:val="36"/>
          <w:szCs w:val="36"/>
          <w:rtl/>
          <w:lang w:eastAsia="ar-SA"/>
        </w:rPr>
        <w:t xml:space="preserve">حسن </w:t>
      </w:r>
      <w:proofErr w:type="spellStart"/>
      <w:r>
        <w:rPr>
          <w:rFonts w:ascii="Times New Roman" w:eastAsia="Times New Roman" w:hAnsi="Times New Roman" w:cs="Traditional Arabic" w:hint="cs"/>
          <w:sz w:val="36"/>
          <w:szCs w:val="36"/>
          <w:rtl/>
          <w:lang w:eastAsia="ar-SA"/>
        </w:rPr>
        <w:t>ال</w:t>
      </w:r>
      <w:r w:rsidRPr="003C19FD">
        <w:rPr>
          <w:rFonts w:ascii="Times New Roman" w:eastAsia="Times New Roman" w:hAnsi="Times New Roman" w:cs="Traditional Arabic"/>
          <w:sz w:val="36"/>
          <w:szCs w:val="36"/>
          <w:rtl/>
          <w:lang w:eastAsia="ar-SA"/>
        </w:rPr>
        <w:t>صغاني</w:t>
      </w:r>
      <w:proofErr w:type="spellEnd"/>
      <w:r>
        <w:rPr>
          <w:rFonts w:ascii="Times New Roman" w:eastAsia="Times New Roman" w:hAnsi="Times New Roman" w:cs="Traditional Arabic" w:hint="cs"/>
          <w:sz w:val="36"/>
          <w:szCs w:val="36"/>
          <w:rtl/>
          <w:lang w:eastAsia="ar-SA"/>
        </w:rPr>
        <w:t xml:space="preserve">؛ تحقيق يوسف </w:t>
      </w:r>
      <w:proofErr w:type="spellStart"/>
      <w:r>
        <w:rPr>
          <w:rFonts w:ascii="Times New Roman" w:eastAsia="Times New Roman" w:hAnsi="Times New Roman" w:cs="Traditional Arabic" w:hint="cs"/>
          <w:sz w:val="36"/>
          <w:szCs w:val="36"/>
          <w:rtl/>
          <w:lang w:eastAsia="ar-SA"/>
        </w:rPr>
        <w:t>السناري</w:t>
      </w:r>
      <w:proofErr w:type="spellEnd"/>
      <w:r>
        <w:rPr>
          <w:rFonts w:ascii="Times New Roman" w:eastAsia="Times New Roman" w:hAnsi="Times New Roman" w:cs="Traditional Arabic" w:hint="cs"/>
          <w:sz w:val="36"/>
          <w:szCs w:val="36"/>
          <w:rtl/>
          <w:lang w:eastAsia="ar-SA"/>
        </w:rPr>
        <w:t>.</w:t>
      </w:r>
    </w:p>
    <w:p w14:paraId="3FF4FFF9" w14:textId="77777777" w:rsidR="00511E46" w:rsidRPr="003C19FD" w:rsidRDefault="00511E46" w:rsidP="00511E4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أسماء الخمر والرياح والحية/ المنسوب </w:t>
      </w:r>
      <w:proofErr w:type="spellStart"/>
      <w:r>
        <w:rPr>
          <w:rFonts w:ascii="Times New Roman" w:eastAsia="Times New Roman" w:hAnsi="Times New Roman" w:cs="Traditional Arabic" w:hint="cs"/>
          <w:sz w:val="36"/>
          <w:szCs w:val="36"/>
          <w:rtl/>
          <w:lang w:eastAsia="ar-SA"/>
        </w:rPr>
        <w:t>للصغاني</w:t>
      </w:r>
      <w:proofErr w:type="spellEnd"/>
      <w:r>
        <w:rPr>
          <w:rFonts w:ascii="Times New Roman" w:eastAsia="Times New Roman" w:hAnsi="Times New Roman" w:cs="Traditional Arabic" w:hint="cs"/>
          <w:sz w:val="36"/>
          <w:szCs w:val="36"/>
          <w:rtl/>
          <w:lang w:eastAsia="ar-SA"/>
        </w:rPr>
        <w:t xml:space="preserve">؛ تحقيق يوسف </w:t>
      </w:r>
      <w:proofErr w:type="spellStart"/>
      <w:r>
        <w:rPr>
          <w:rFonts w:ascii="Times New Roman" w:eastAsia="Times New Roman" w:hAnsi="Times New Roman" w:cs="Traditional Arabic" w:hint="cs"/>
          <w:sz w:val="36"/>
          <w:szCs w:val="36"/>
          <w:rtl/>
          <w:lang w:eastAsia="ar-SA"/>
        </w:rPr>
        <w:t>السناري</w:t>
      </w:r>
      <w:proofErr w:type="spellEnd"/>
      <w:r>
        <w:rPr>
          <w:rFonts w:ascii="Times New Roman" w:eastAsia="Times New Roman" w:hAnsi="Times New Roman" w:cs="Traditional Arabic" w:hint="cs"/>
          <w:sz w:val="36"/>
          <w:szCs w:val="36"/>
          <w:rtl/>
          <w:lang w:eastAsia="ar-SA"/>
        </w:rPr>
        <w:t>.</w:t>
      </w:r>
    </w:p>
    <w:p w14:paraId="350CD264" w14:textId="77777777" w:rsidR="00511E46" w:rsidRPr="003C19FD" w:rsidRDefault="00511E46" w:rsidP="00511E46">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-التهذيب في أسماء الذيب</w:t>
      </w:r>
      <w:r>
        <w:rPr>
          <w:rFonts w:ascii="Times New Roman" w:eastAsia="Times New Roman" w:hAnsi="Times New Roman" w:cs="Traditional Arabic" w:hint="cs"/>
          <w:sz w:val="36"/>
          <w:szCs w:val="36"/>
          <w:rtl/>
          <w:lang w:eastAsia="ar-SA"/>
        </w:rPr>
        <w:t>/</w:t>
      </w:r>
      <w:r w:rsidRPr="003C19FD">
        <w:rPr>
          <w:rFonts w:ascii="Times New Roman" w:eastAsia="Times New Roman" w:hAnsi="Times New Roman" w:cs="Traditional Arabic"/>
          <w:sz w:val="36"/>
          <w:szCs w:val="36"/>
          <w:rtl/>
          <w:lang w:eastAsia="ar-SA"/>
        </w:rPr>
        <w:t xml:space="preserve"> للسيوطي</w:t>
      </w:r>
      <w:r>
        <w:rPr>
          <w:rFonts w:ascii="Times New Roman" w:eastAsia="Times New Roman" w:hAnsi="Times New Roman" w:cs="Traditional Arabic" w:hint="cs"/>
          <w:sz w:val="36"/>
          <w:szCs w:val="36"/>
          <w:rtl/>
          <w:lang w:eastAsia="ar-SA"/>
        </w:rPr>
        <w:t>؛ تحقيق علي حكمت فاضل.</w:t>
      </w:r>
    </w:p>
    <w:p w14:paraId="47F0257D" w14:textId="77777777" w:rsidR="00511E46" w:rsidRDefault="00511E46" w:rsidP="00511E46">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lastRenderedPageBreak/>
        <w:t>-شرح لامية العجم ل</w:t>
      </w:r>
      <w:r>
        <w:rPr>
          <w:rFonts w:ascii="Times New Roman" w:eastAsia="Times New Roman" w:hAnsi="Times New Roman" w:cs="Traditional Arabic" w:hint="cs"/>
          <w:sz w:val="36"/>
          <w:szCs w:val="36"/>
          <w:rtl/>
          <w:lang w:eastAsia="ar-SA"/>
        </w:rPr>
        <w:t>يوسف بن سالم ا</w:t>
      </w:r>
      <w:r w:rsidRPr="003C19FD">
        <w:rPr>
          <w:rFonts w:ascii="Times New Roman" w:eastAsia="Times New Roman" w:hAnsi="Times New Roman" w:cs="Traditional Arabic"/>
          <w:sz w:val="36"/>
          <w:szCs w:val="36"/>
          <w:rtl/>
          <w:lang w:eastAsia="ar-SA"/>
        </w:rPr>
        <w:t>لحفني</w:t>
      </w:r>
      <w:r>
        <w:rPr>
          <w:rFonts w:ascii="Times New Roman" w:eastAsia="Times New Roman" w:hAnsi="Times New Roman" w:cs="Traditional Arabic" w:hint="cs"/>
          <w:sz w:val="36"/>
          <w:szCs w:val="36"/>
          <w:rtl/>
          <w:lang w:eastAsia="ar-SA"/>
        </w:rPr>
        <w:t>؛ تحقيق طه الشاذلي علي.</w:t>
      </w:r>
    </w:p>
    <w:p w14:paraId="62DAFA1C" w14:textId="77777777" w:rsidR="00511E46" w:rsidRPr="003C19FD" w:rsidRDefault="00511E46" w:rsidP="00511E4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القول الفصل في أسرار الفصل والوصل/ أحمد بن </w:t>
      </w:r>
      <w:proofErr w:type="gramStart"/>
      <w:r>
        <w:rPr>
          <w:rFonts w:ascii="Times New Roman" w:eastAsia="Times New Roman" w:hAnsi="Times New Roman" w:cs="Traditional Arabic" w:hint="cs"/>
          <w:sz w:val="36"/>
          <w:szCs w:val="36"/>
          <w:rtl/>
          <w:lang w:eastAsia="ar-SA"/>
        </w:rPr>
        <w:t>عبدالفتاح</w:t>
      </w:r>
      <w:proofErr w:type="gram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المجيري</w:t>
      </w:r>
      <w:proofErr w:type="spellEnd"/>
      <w:r>
        <w:rPr>
          <w:rFonts w:ascii="Times New Roman" w:eastAsia="Times New Roman" w:hAnsi="Times New Roman" w:cs="Traditional Arabic" w:hint="cs"/>
          <w:sz w:val="36"/>
          <w:szCs w:val="36"/>
          <w:rtl/>
          <w:lang w:eastAsia="ar-SA"/>
        </w:rPr>
        <w:t xml:space="preserve"> الملوي؛ تحقيق إبراهيم عبدالفتاح رمضان.</w:t>
      </w:r>
    </w:p>
    <w:p w14:paraId="05B9EBE0" w14:textId="77777777" w:rsidR="00511E46" w:rsidRDefault="00511E46" w:rsidP="00511E46">
      <w:pPr>
        <w:ind w:left="0" w:firstLine="0"/>
        <w:jc w:val="both"/>
        <w:rPr>
          <w:rFonts w:ascii="Times New Roman" w:eastAsia="Times New Roman" w:hAnsi="Times New Roman" w:cs="Traditional Arabic"/>
          <w:sz w:val="36"/>
          <w:szCs w:val="36"/>
          <w:rtl/>
          <w:lang w:eastAsia="ar-SA"/>
        </w:rPr>
      </w:pPr>
      <w:r w:rsidRPr="003C19FD">
        <w:rPr>
          <w:rFonts w:ascii="Times New Roman" w:eastAsia="Times New Roman" w:hAnsi="Times New Roman" w:cs="Traditional Arabic"/>
          <w:sz w:val="36"/>
          <w:szCs w:val="36"/>
          <w:rtl/>
          <w:lang w:eastAsia="ar-SA"/>
        </w:rPr>
        <w:t xml:space="preserve">-كشف </w:t>
      </w:r>
      <w:r>
        <w:rPr>
          <w:rFonts w:ascii="Times New Roman" w:eastAsia="Times New Roman" w:hAnsi="Times New Roman" w:cs="Traditional Arabic" w:hint="cs"/>
          <w:sz w:val="36"/>
          <w:szCs w:val="36"/>
          <w:rtl/>
          <w:lang w:eastAsia="ar-SA"/>
        </w:rPr>
        <w:t xml:space="preserve">المغمى عن أصول </w:t>
      </w:r>
      <w:r w:rsidRPr="003C19FD">
        <w:rPr>
          <w:rFonts w:ascii="Times New Roman" w:eastAsia="Times New Roman" w:hAnsi="Times New Roman" w:cs="Traditional Arabic"/>
          <w:sz w:val="36"/>
          <w:szCs w:val="36"/>
          <w:rtl/>
          <w:lang w:eastAsia="ar-SA"/>
        </w:rPr>
        <w:t>المعمى</w:t>
      </w:r>
      <w:r>
        <w:rPr>
          <w:rFonts w:ascii="Times New Roman" w:eastAsia="Times New Roman" w:hAnsi="Times New Roman" w:cs="Traditional Arabic" w:hint="cs"/>
          <w:sz w:val="36"/>
          <w:szCs w:val="36"/>
          <w:rtl/>
          <w:lang w:eastAsia="ar-SA"/>
        </w:rPr>
        <w:t>/ محمد مرتضى</w:t>
      </w:r>
      <w:r w:rsidRPr="003C19F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ا</w:t>
      </w:r>
      <w:r w:rsidRPr="003C19FD">
        <w:rPr>
          <w:rFonts w:ascii="Times New Roman" w:eastAsia="Times New Roman" w:hAnsi="Times New Roman" w:cs="Traditional Arabic"/>
          <w:sz w:val="36"/>
          <w:szCs w:val="36"/>
          <w:rtl/>
          <w:lang w:eastAsia="ar-SA"/>
        </w:rPr>
        <w:t>لزبيدي</w:t>
      </w:r>
      <w:r>
        <w:rPr>
          <w:rFonts w:ascii="Times New Roman" w:eastAsia="Times New Roman" w:hAnsi="Times New Roman" w:cs="Traditional Arabic" w:hint="cs"/>
          <w:sz w:val="36"/>
          <w:szCs w:val="36"/>
          <w:rtl/>
          <w:lang w:eastAsia="ar-SA"/>
        </w:rPr>
        <w:t>؛ تحقيق حسان الطيان.</w:t>
      </w:r>
    </w:p>
    <w:p w14:paraId="489AB2D6" w14:textId="77777777" w:rsidR="00511E46" w:rsidRDefault="00511E46" w:rsidP="00511E4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-زهر الأفهام في تحقيق الوضع وما له من الأقسام/ محمد بن أحمد الجوهري؛ تحقيق صفاء صابر البياتي.</w:t>
      </w:r>
    </w:p>
    <w:p w14:paraId="71CB9A00" w14:textId="77777777" w:rsidR="00511E46" w:rsidRPr="003C19FD" w:rsidRDefault="00511E46" w:rsidP="00511E4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-مقامة أدبية/ </w:t>
      </w:r>
      <w:proofErr w:type="gramStart"/>
      <w:r>
        <w:rPr>
          <w:rFonts w:ascii="Times New Roman" w:eastAsia="Times New Roman" w:hAnsi="Times New Roman" w:cs="Traditional Arabic" w:hint="cs"/>
          <w:sz w:val="36"/>
          <w:szCs w:val="36"/>
          <w:rtl/>
          <w:lang w:eastAsia="ar-SA"/>
        </w:rPr>
        <w:t>عبدالغني</w:t>
      </w:r>
      <w:proofErr w:type="gramEnd"/>
      <w:r>
        <w:rPr>
          <w:rFonts w:ascii="Times New Roman" w:eastAsia="Times New Roman" w:hAnsi="Times New Roman" w:cs="Traditional Arabic" w:hint="cs"/>
          <w:sz w:val="36"/>
          <w:szCs w:val="36"/>
          <w:rtl/>
          <w:lang w:eastAsia="ar-SA"/>
        </w:rPr>
        <w:t xml:space="preserve"> السادات؛ تحقيق عمر ماجد السنوي.</w:t>
      </w:r>
    </w:p>
    <w:p w14:paraId="2ADFDF2C" w14:textId="77777777" w:rsidR="00511E46" w:rsidRPr="00F30F60" w:rsidRDefault="00511E46" w:rsidP="00511E46">
      <w:pPr>
        <w:ind w:left="0" w:firstLine="0"/>
        <w:jc w:val="both"/>
        <w:rPr>
          <w:rFonts w:ascii="Times New Roman" w:eastAsia="Times New Roman" w:hAnsi="Times New Roman" w:cs="Traditional Arabic"/>
          <w:sz w:val="36"/>
          <w:szCs w:val="36"/>
          <w:rtl/>
          <w:lang w:eastAsia="ar-SA"/>
        </w:rPr>
      </w:pPr>
    </w:p>
    <w:p w14:paraId="039290F4" w14:textId="77777777" w:rsidR="00CD7176" w:rsidRDefault="00CD7176" w:rsidP="00CD7176">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 xml:space="preserve">تراث القاضي محمد الطاهر بن عبدالقادر المشرفي </w:t>
      </w:r>
      <w:proofErr w:type="spellStart"/>
      <w:r>
        <w:rPr>
          <w:rFonts w:ascii="Times New Roman" w:eastAsia="Times New Roman" w:hAnsi="Times New Roman" w:cs="Traditional Arabic" w:hint="cs"/>
          <w:b/>
          <w:bCs/>
          <w:caps/>
          <w:sz w:val="36"/>
          <w:szCs w:val="36"/>
          <w:rtl/>
          <w:lang w:eastAsia="ar-SA"/>
        </w:rPr>
        <w:t>المعسكري</w:t>
      </w:r>
      <w:proofErr w:type="spellEnd"/>
      <w:r>
        <w:rPr>
          <w:rFonts w:ascii="Times New Roman" w:eastAsia="Times New Roman" w:hAnsi="Times New Roman" w:cs="Traditional Arabic" w:hint="cs"/>
          <w:b/>
          <w:bCs/>
          <w:caps/>
          <w:sz w:val="36"/>
          <w:szCs w:val="36"/>
          <w:rtl/>
          <w:lang w:eastAsia="ar-SA"/>
        </w:rPr>
        <w:t xml:space="preserve"> </w:t>
      </w:r>
      <w:r w:rsidRPr="00E72F5B">
        <w:rPr>
          <w:rFonts w:ascii="Times New Roman" w:eastAsia="Times New Roman" w:hAnsi="Times New Roman" w:cs="Traditional Arabic" w:hint="cs"/>
          <w:caps/>
          <w:sz w:val="36"/>
          <w:szCs w:val="36"/>
          <w:rtl/>
          <w:lang w:eastAsia="ar-SA"/>
        </w:rPr>
        <w:t xml:space="preserve">[ت 793 </w:t>
      </w:r>
      <w:proofErr w:type="gramStart"/>
      <w:r w:rsidRPr="00E72F5B">
        <w:rPr>
          <w:rFonts w:ascii="Times New Roman" w:eastAsia="Times New Roman" w:hAnsi="Times New Roman" w:cs="Traditional Arabic" w:hint="cs"/>
          <w:caps/>
          <w:sz w:val="36"/>
          <w:szCs w:val="36"/>
          <w:rtl/>
          <w:lang w:eastAsia="ar-SA"/>
        </w:rPr>
        <w:t>هـ]</w:t>
      </w:r>
      <w:r>
        <w:rPr>
          <w:rFonts w:ascii="Times New Roman" w:eastAsia="Times New Roman" w:hAnsi="Times New Roman" w:cs="Traditional Arabic" w:hint="cs"/>
          <w:b/>
          <w:b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440262">
        <w:rPr>
          <w:rFonts w:ascii="Times New Roman" w:eastAsia="Times New Roman" w:hAnsi="Times New Roman" w:cs="Traditional Arabic" w:hint="cs"/>
          <w:caps/>
          <w:sz w:val="36"/>
          <w:szCs w:val="36"/>
          <w:rtl/>
          <w:lang w:eastAsia="ar-SA"/>
        </w:rPr>
        <w:t>إعداد وتقديم ماحي نور الدين.-</w:t>
      </w:r>
      <w:r>
        <w:rPr>
          <w:rFonts w:ascii="Times New Roman" w:eastAsia="Times New Roman" w:hAnsi="Times New Roman" w:cs="Traditional Arabic" w:hint="cs"/>
          <w:b/>
          <w:bCs/>
          <w:caps/>
          <w:sz w:val="36"/>
          <w:szCs w:val="36"/>
          <w:rtl/>
          <w:lang w:eastAsia="ar-SA"/>
        </w:rPr>
        <w:t xml:space="preserve"> </w:t>
      </w:r>
      <w:r w:rsidRPr="00306F7D">
        <w:rPr>
          <w:rFonts w:ascii="Times New Roman" w:eastAsia="Times New Roman" w:hAnsi="Times New Roman" w:cs="Traditional Arabic" w:hint="cs"/>
          <w:sz w:val="36"/>
          <w:szCs w:val="36"/>
          <w:rtl/>
          <w:lang w:eastAsia="ar-SA"/>
        </w:rPr>
        <w:t>قسنطينة</w:t>
      </w:r>
      <w:r w:rsidRPr="00306F7D">
        <w:rPr>
          <w:rFonts w:ascii="Times New Roman" w:eastAsia="Times New Roman" w:hAnsi="Times New Roman" w:cs="Traditional Arabic"/>
          <w:sz w:val="36"/>
          <w:szCs w:val="36"/>
          <w:rtl/>
          <w:lang w:eastAsia="ar-SA"/>
        </w:rPr>
        <w:t xml:space="preserve"> ألفا للوثائق</w:t>
      </w:r>
      <w:r w:rsidRPr="00306F7D">
        <w:rPr>
          <w:rFonts w:ascii="Times New Roman" w:eastAsia="Times New Roman" w:hAnsi="Times New Roman" w:cs="Traditional Arabic" w:hint="cs"/>
          <w:sz w:val="36"/>
          <w:szCs w:val="36"/>
          <w:rtl/>
          <w:lang w:eastAsia="ar-SA"/>
        </w:rPr>
        <w:t>، 1443 هـ، 2022</w:t>
      </w:r>
      <w:r>
        <w:rPr>
          <w:rFonts w:ascii="Times New Roman" w:eastAsia="Times New Roman" w:hAnsi="Times New Roman" w:cs="Traditional Arabic" w:hint="cs"/>
          <w:sz w:val="36"/>
          <w:szCs w:val="36"/>
          <w:rtl/>
          <w:lang w:eastAsia="ar-SA"/>
        </w:rPr>
        <w:t xml:space="preserve"> </w:t>
      </w:r>
      <w:r w:rsidRPr="00306F7D">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 303 ص.</w:t>
      </w:r>
      <w:r w:rsidRPr="00306F7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b/>
          <w:bCs/>
          <w:caps/>
          <w:sz w:val="36"/>
          <w:szCs w:val="36"/>
          <w:rtl/>
          <w:lang w:eastAsia="ar-SA"/>
        </w:rPr>
        <w:t xml:space="preserve"> </w:t>
      </w:r>
    </w:p>
    <w:p w14:paraId="28CF97A4" w14:textId="77777777" w:rsidR="00CD7176" w:rsidRPr="00C32209" w:rsidRDefault="00CD7176" w:rsidP="00CD7176">
      <w:pPr>
        <w:ind w:left="0" w:firstLine="0"/>
        <w:jc w:val="both"/>
        <w:rPr>
          <w:rFonts w:ascii="Times New Roman" w:eastAsia="Times New Roman" w:hAnsi="Times New Roman" w:cs="Traditional Arabic"/>
          <w:caps/>
          <w:sz w:val="36"/>
          <w:szCs w:val="36"/>
          <w:rtl/>
          <w:lang w:eastAsia="ar-SA"/>
        </w:rPr>
      </w:pPr>
      <w:r w:rsidRPr="00C32209">
        <w:rPr>
          <w:rFonts w:ascii="Times New Roman" w:eastAsia="Times New Roman" w:hAnsi="Times New Roman" w:cs="Traditional Arabic" w:hint="cs"/>
          <w:caps/>
          <w:sz w:val="36"/>
          <w:szCs w:val="36"/>
          <w:rtl/>
          <w:lang w:eastAsia="ar-SA"/>
        </w:rPr>
        <w:t>يليه:</w:t>
      </w:r>
    </w:p>
    <w:p w14:paraId="3EF92E7E" w14:textId="77777777" w:rsidR="00CD7176" w:rsidRPr="000B16DB" w:rsidRDefault="00CD7176" w:rsidP="00CD7176">
      <w:pPr>
        <w:pStyle w:val="a3"/>
        <w:numPr>
          <w:ilvl w:val="0"/>
          <w:numId w:val="1"/>
        </w:numPr>
        <w:jc w:val="both"/>
        <w:rPr>
          <w:rFonts w:ascii="Times New Roman" w:eastAsia="Times New Roman" w:hAnsi="Times New Roman" w:cs="Traditional Arabic"/>
          <w:caps/>
          <w:sz w:val="36"/>
          <w:szCs w:val="36"/>
          <w:rtl/>
          <w:lang w:eastAsia="ar-SA"/>
        </w:rPr>
      </w:pPr>
      <w:r w:rsidRPr="000B16DB">
        <w:rPr>
          <w:rFonts w:ascii="Times New Roman" w:eastAsia="Times New Roman" w:hAnsi="Times New Roman" w:cs="Traditional Arabic" w:hint="cs"/>
          <w:caps/>
          <w:sz w:val="36"/>
          <w:szCs w:val="36"/>
          <w:rtl/>
          <w:lang w:eastAsia="ar-SA"/>
        </w:rPr>
        <w:t xml:space="preserve">شرح منظومة عِقد الجمان الملتقط من فم قاموس الحقيقة الوسط/ لأبي المكارم </w:t>
      </w:r>
      <w:proofErr w:type="gramStart"/>
      <w:r w:rsidRPr="000B16DB">
        <w:rPr>
          <w:rFonts w:ascii="Times New Roman" w:eastAsia="Times New Roman" w:hAnsi="Times New Roman" w:cs="Traditional Arabic" w:hint="cs"/>
          <w:caps/>
          <w:sz w:val="36"/>
          <w:szCs w:val="36"/>
          <w:rtl/>
          <w:lang w:eastAsia="ar-SA"/>
        </w:rPr>
        <w:t>عبدالقادر</w:t>
      </w:r>
      <w:proofErr w:type="gramEnd"/>
      <w:r w:rsidRPr="000B16DB">
        <w:rPr>
          <w:rFonts w:ascii="Times New Roman" w:eastAsia="Times New Roman" w:hAnsi="Times New Roman" w:cs="Traditional Arabic" w:hint="cs"/>
          <w:caps/>
          <w:sz w:val="36"/>
          <w:szCs w:val="36"/>
          <w:rtl/>
          <w:lang w:eastAsia="ar-SA"/>
        </w:rPr>
        <w:t xml:space="preserve"> بن عبدالله المشرفي </w:t>
      </w:r>
      <w:proofErr w:type="spellStart"/>
      <w:r w:rsidRPr="000B16DB">
        <w:rPr>
          <w:rFonts w:ascii="Times New Roman" w:eastAsia="Times New Roman" w:hAnsi="Times New Roman" w:cs="Traditional Arabic" w:hint="cs"/>
          <w:caps/>
          <w:sz w:val="36"/>
          <w:szCs w:val="36"/>
          <w:rtl/>
          <w:lang w:eastAsia="ar-SA"/>
        </w:rPr>
        <w:t>المعسكري</w:t>
      </w:r>
      <w:proofErr w:type="spellEnd"/>
      <w:r w:rsidRPr="000B16DB">
        <w:rPr>
          <w:rFonts w:ascii="Times New Roman" w:eastAsia="Times New Roman" w:hAnsi="Times New Roman" w:cs="Traditional Arabic" w:hint="cs"/>
          <w:caps/>
          <w:sz w:val="36"/>
          <w:szCs w:val="36"/>
          <w:rtl/>
          <w:lang w:eastAsia="ar-SA"/>
        </w:rPr>
        <w:t xml:space="preserve"> (ت 1192 هـ).</w:t>
      </w:r>
    </w:p>
    <w:p w14:paraId="78796F49" w14:textId="77777777" w:rsidR="00CD7176" w:rsidRPr="000B16DB" w:rsidRDefault="00CD7176" w:rsidP="00CD7176">
      <w:pPr>
        <w:pStyle w:val="a3"/>
        <w:numPr>
          <w:ilvl w:val="0"/>
          <w:numId w:val="1"/>
        </w:numPr>
        <w:jc w:val="both"/>
        <w:rPr>
          <w:rFonts w:ascii="Times New Roman" w:eastAsia="Times New Roman" w:hAnsi="Times New Roman" w:cs="Traditional Arabic"/>
          <w:caps/>
          <w:sz w:val="36"/>
          <w:szCs w:val="36"/>
          <w:rtl/>
          <w:lang w:eastAsia="ar-SA"/>
        </w:rPr>
      </w:pPr>
      <w:r w:rsidRPr="000B16DB">
        <w:rPr>
          <w:rFonts w:ascii="Times New Roman" w:eastAsia="Times New Roman" w:hAnsi="Times New Roman" w:cs="Traditional Arabic" w:hint="cs"/>
          <w:caps/>
          <w:sz w:val="36"/>
          <w:szCs w:val="36"/>
          <w:rtl/>
          <w:lang w:eastAsia="ar-SA"/>
        </w:rPr>
        <w:t xml:space="preserve">شرح </w:t>
      </w:r>
      <w:proofErr w:type="spellStart"/>
      <w:r w:rsidRPr="000B16DB">
        <w:rPr>
          <w:rFonts w:ascii="Times New Roman" w:eastAsia="Times New Roman" w:hAnsi="Times New Roman" w:cs="Traditional Arabic" w:hint="cs"/>
          <w:caps/>
          <w:sz w:val="36"/>
          <w:szCs w:val="36"/>
          <w:rtl/>
          <w:lang w:eastAsia="ar-SA"/>
        </w:rPr>
        <w:t>التصلية</w:t>
      </w:r>
      <w:proofErr w:type="spellEnd"/>
      <w:r w:rsidRPr="000B16DB">
        <w:rPr>
          <w:rFonts w:ascii="Times New Roman" w:eastAsia="Times New Roman" w:hAnsi="Times New Roman" w:cs="Traditional Arabic" w:hint="cs"/>
          <w:caps/>
          <w:sz w:val="36"/>
          <w:szCs w:val="36"/>
          <w:rtl/>
          <w:lang w:eastAsia="ar-SA"/>
        </w:rPr>
        <w:t xml:space="preserve"> على النبي المختار صلى الله عليه وسلم. </w:t>
      </w:r>
    </w:p>
    <w:p w14:paraId="65AF49B7" w14:textId="77777777" w:rsidR="00CD7176" w:rsidRDefault="00CD7176" w:rsidP="00CD7176">
      <w:pPr>
        <w:ind w:left="0" w:firstLine="0"/>
        <w:jc w:val="both"/>
        <w:rPr>
          <w:rFonts w:ascii="Times New Roman" w:eastAsia="Times New Roman" w:hAnsi="Times New Roman" w:cs="Traditional Arabic"/>
          <w:b/>
          <w:bCs/>
          <w:caps/>
          <w:sz w:val="36"/>
          <w:szCs w:val="36"/>
          <w:rtl/>
          <w:lang w:eastAsia="ar-SA"/>
        </w:rPr>
      </w:pPr>
    </w:p>
    <w:p w14:paraId="4846726A" w14:textId="77777777" w:rsidR="007C776E" w:rsidRDefault="007C776E" w:rsidP="007C776E">
      <w:pPr>
        <w:ind w:left="0" w:firstLine="0"/>
        <w:jc w:val="both"/>
        <w:rPr>
          <w:rFonts w:ascii="Times New Roman" w:eastAsia="Times New Roman" w:hAnsi="Times New Roman" w:cs="Traditional Arabic"/>
          <w:b/>
          <w:bCs/>
          <w:sz w:val="36"/>
          <w:szCs w:val="36"/>
          <w:rtl/>
          <w:lang w:eastAsia="ar-SA"/>
        </w:rPr>
      </w:pPr>
      <w:r w:rsidRPr="00233BB4">
        <w:rPr>
          <w:rFonts w:ascii="Times New Roman" w:eastAsia="Times New Roman" w:hAnsi="Times New Roman" w:cs="Traditional Arabic"/>
          <w:b/>
          <w:bCs/>
          <w:sz w:val="36"/>
          <w:szCs w:val="36"/>
          <w:rtl/>
          <w:lang w:eastAsia="ar-SA"/>
        </w:rPr>
        <w:t>رتق الفتوق في معرفة الفروق</w:t>
      </w:r>
      <w:r>
        <w:rPr>
          <w:rFonts w:ascii="Times New Roman" w:eastAsia="Times New Roman" w:hAnsi="Times New Roman" w:cs="Traditional Arabic" w:hint="cs"/>
          <w:b/>
          <w:bCs/>
          <w:sz w:val="36"/>
          <w:szCs w:val="36"/>
          <w:rtl/>
          <w:lang w:eastAsia="ar-SA"/>
        </w:rPr>
        <w:t xml:space="preserve">/ </w:t>
      </w:r>
      <w:r w:rsidRPr="00CE0509">
        <w:rPr>
          <w:rFonts w:ascii="Times New Roman" w:eastAsia="Times New Roman" w:hAnsi="Times New Roman" w:cs="Traditional Arabic" w:hint="cs"/>
          <w:sz w:val="36"/>
          <w:szCs w:val="36"/>
          <w:rtl/>
          <w:lang w:eastAsia="ar-SA"/>
        </w:rPr>
        <w:t>تقي الدين</w:t>
      </w:r>
      <w:r>
        <w:rPr>
          <w:rFonts w:ascii="Times New Roman" w:eastAsia="Times New Roman" w:hAnsi="Times New Roman" w:cs="Traditional Arabic" w:hint="cs"/>
          <w:b/>
          <w:bCs/>
          <w:sz w:val="36"/>
          <w:szCs w:val="36"/>
          <w:rtl/>
          <w:lang w:eastAsia="ar-SA"/>
        </w:rPr>
        <w:t xml:space="preserve"> </w:t>
      </w:r>
      <w:r w:rsidRPr="007269C3">
        <w:rPr>
          <w:rFonts w:ascii="Times New Roman" w:eastAsia="Times New Roman" w:hAnsi="Times New Roman" w:cs="Traditional Arabic" w:hint="cs"/>
          <w:sz w:val="36"/>
          <w:szCs w:val="36"/>
          <w:rtl/>
          <w:lang w:eastAsia="ar-SA"/>
        </w:rPr>
        <w:t xml:space="preserve">إبراهيم بن علي </w:t>
      </w:r>
      <w:proofErr w:type="spellStart"/>
      <w:r w:rsidRPr="007269C3">
        <w:rPr>
          <w:rFonts w:ascii="Times New Roman" w:eastAsia="Times New Roman" w:hAnsi="Times New Roman" w:cs="Traditional Arabic" w:hint="cs"/>
          <w:sz w:val="36"/>
          <w:szCs w:val="36"/>
          <w:rtl/>
          <w:lang w:eastAsia="ar-SA"/>
        </w:rPr>
        <w:t>الكفعمي</w:t>
      </w:r>
      <w:proofErr w:type="spellEnd"/>
      <w:r w:rsidRPr="007269C3">
        <w:rPr>
          <w:rFonts w:ascii="Times New Roman" w:eastAsia="Times New Roman" w:hAnsi="Times New Roman" w:cs="Traditional Arabic" w:hint="cs"/>
          <w:sz w:val="36"/>
          <w:szCs w:val="36"/>
          <w:rtl/>
          <w:lang w:eastAsia="ar-SA"/>
        </w:rPr>
        <w:t xml:space="preserve"> (ت 905 هـ)؛ تحقيق</w:t>
      </w:r>
      <w:r>
        <w:rPr>
          <w:rFonts w:ascii="Times New Roman" w:eastAsia="Times New Roman" w:hAnsi="Times New Roman" w:cs="Traditional Arabic" w:hint="cs"/>
          <w:sz w:val="36"/>
          <w:szCs w:val="36"/>
          <w:rtl/>
          <w:lang w:eastAsia="ar-SA"/>
        </w:rPr>
        <w:t xml:space="preserve"> مركز تراث </w:t>
      </w:r>
      <w:proofErr w:type="gramStart"/>
      <w:r>
        <w:rPr>
          <w:rFonts w:ascii="Times New Roman" w:eastAsia="Times New Roman" w:hAnsi="Times New Roman" w:cs="Traditional Arabic" w:hint="cs"/>
          <w:sz w:val="36"/>
          <w:szCs w:val="36"/>
          <w:rtl/>
          <w:lang w:eastAsia="ar-SA"/>
        </w:rPr>
        <w:t>كربلاء.-</w:t>
      </w:r>
      <w:proofErr w:type="gramEnd"/>
      <w:r>
        <w:rPr>
          <w:rFonts w:ascii="Times New Roman" w:eastAsia="Times New Roman" w:hAnsi="Times New Roman" w:cs="Traditional Arabic" w:hint="cs"/>
          <w:sz w:val="36"/>
          <w:szCs w:val="36"/>
          <w:rtl/>
          <w:lang w:eastAsia="ar-SA"/>
        </w:rPr>
        <w:t xml:space="preserve"> كربلاء: العتبة العباسية، 1442 هـ، 2021 م.</w:t>
      </w:r>
    </w:p>
    <w:p w14:paraId="51A01DCE" w14:textId="77777777" w:rsidR="007C776E" w:rsidRPr="00BE4508" w:rsidRDefault="007C776E" w:rsidP="007C776E">
      <w:pPr>
        <w:ind w:left="0" w:firstLine="0"/>
        <w:jc w:val="both"/>
        <w:rPr>
          <w:rFonts w:ascii="Times New Roman" w:eastAsia="Times New Roman" w:hAnsi="Times New Roman" w:cs="Traditional Arabic"/>
          <w:sz w:val="36"/>
          <w:szCs w:val="36"/>
          <w:rtl/>
          <w:lang w:eastAsia="ar-SA"/>
        </w:rPr>
      </w:pPr>
      <w:r w:rsidRPr="00BE4508">
        <w:rPr>
          <w:rFonts w:ascii="Times New Roman" w:eastAsia="Times New Roman" w:hAnsi="Times New Roman" w:cs="Traditional Arabic" w:hint="cs"/>
          <w:sz w:val="36"/>
          <w:szCs w:val="36"/>
          <w:rtl/>
          <w:lang w:eastAsia="ar-SA"/>
        </w:rPr>
        <w:t xml:space="preserve">وبتحقيق مصطفى صباح الجنابي، مركز العلامة الحلي. </w:t>
      </w:r>
    </w:p>
    <w:p w14:paraId="06A444C0" w14:textId="77777777" w:rsidR="007C776E" w:rsidRPr="00E968BB" w:rsidRDefault="007C776E" w:rsidP="007C776E">
      <w:pPr>
        <w:ind w:left="0" w:firstLine="0"/>
        <w:jc w:val="both"/>
        <w:rPr>
          <w:rFonts w:ascii="Times New Roman" w:eastAsia="Times New Roman" w:hAnsi="Times New Roman" w:cs="Traditional Arabic"/>
          <w:sz w:val="36"/>
          <w:szCs w:val="36"/>
          <w:rtl/>
          <w:lang w:eastAsia="ar-SA"/>
        </w:rPr>
      </w:pPr>
      <w:r w:rsidRPr="00E968BB">
        <w:rPr>
          <w:rFonts w:ascii="Times New Roman" w:eastAsia="Times New Roman" w:hAnsi="Times New Roman" w:cs="Traditional Arabic" w:hint="cs"/>
          <w:sz w:val="36"/>
          <w:szCs w:val="36"/>
          <w:rtl/>
          <w:lang w:eastAsia="ar-SA"/>
        </w:rPr>
        <w:t>(الفروق اللغوية والكلامية والفقهية والطبية)</w:t>
      </w:r>
    </w:p>
    <w:p w14:paraId="66EE3637" w14:textId="77777777" w:rsidR="007C776E" w:rsidRDefault="007C776E" w:rsidP="007C776E">
      <w:pPr>
        <w:ind w:left="0" w:firstLine="0"/>
        <w:jc w:val="both"/>
        <w:rPr>
          <w:rFonts w:ascii="Times New Roman" w:eastAsia="Times New Roman" w:hAnsi="Times New Roman" w:cs="Traditional Arabic"/>
          <w:b/>
          <w:bCs/>
          <w:sz w:val="36"/>
          <w:szCs w:val="36"/>
          <w:rtl/>
          <w:lang w:eastAsia="ar-SA"/>
        </w:rPr>
      </w:pPr>
    </w:p>
    <w:p w14:paraId="0D94B506" w14:textId="77777777" w:rsidR="008539DA" w:rsidRPr="00314C30" w:rsidRDefault="008539DA" w:rsidP="008539DA">
      <w:pPr>
        <w:ind w:left="0" w:firstLine="0"/>
        <w:jc w:val="both"/>
        <w:rPr>
          <w:rFonts w:ascii="Times New Roman" w:eastAsia="Times New Roman" w:hAnsi="Times New Roman" w:cs="Traditional Arabic"/>
          <w:sz w:val="36"/>
          <w:szCs w:val="36"/>
          <w:rtl/>
          <w:lang w:eastAsia="ar-SA"/>
        </w:rPr>
      </w:pPr>
      <w:r w:rsidRPr="00F0757E">
        <w:rPr>
          <w:rFonts w:ascii="Times New Roman" w:eastAsia="Times New Roman" w:hAnsi="Times New Roman" w:cs="Traditional Arabic"/>
          <w:b/>
          <w:bCs/>
          <w:sz w:val="36"/>
          <w:szCs w:val="36"/>
          <w:rtl/>
          <w:lang w:eastAsia="ar-SA"/>
        </w:rPr>
        <w:t>عشرون مبحث</w:t>
      </w:r>
      <w:r w:rsidRPr="00F0757E">
        <w:rPr>
          <w:rFonts w:ascii="Times New Roman" w:eastAsia="Times New Roman" w:hAnsi="Times New Roman" w:cs="Traditional Arabic" w:hint="cs"/>
          <w:b/>
          <w:bCs/>
          <w:sz w:val="36"/>
          <w:szCs w:val="36"/>
          <w:rtl/>
          <w:lang w:eastAsia="ar-SA"/>
        </w:rPr>
        <w:t>ً</w:t>
      </w:r>
      <w:r w:rsidRPr="00F0757E">
        <w:rPr>
          <w:rFonts w:ascii="Times New Roman" w:eastAsia="Times New Roman" w:hAnsi="Times New Roman" w:cs="Traditional Arabic"/>
          <w:b/>
          <w:bCs/>
          <w:sz w:val="36"/>
          <w:szCs w:val="36"/>
          <w:rtl/>
          <w:lang w:eastAsia="ar-SA"/>
        </w:rPr>
        <w:t>ا في عشرين علم</w:t>
      </w:r>
      <w:r w:rsidRPr="00F0757E">
        <w:rPr>
          <w:rFonts w:ascii="Times New Roman" w:eastAsia="Times New Roman" w:hAnsi="Times New Roman" w:cs="Traditional Arabic" w:hint="cs"/>
          <w:b/>
          <w:bCs/>
          <w:sz w:val="36"/>
          <w:szCs w:val="36"/>
          <w:rtl/>
          <w:lang w:eastAsia="ar-SA"/>
        </w:rPr>
        <w:t>ً</w:t>
      </w:r>
      <w:r w:rsidRPr="00F0757E">
        <w:rPr>
          <w:rFonts w:ascii="Times New Roman" w:eastAsia="Times New Roman" w:hAnsi="Times New Roman" w:cs="Traditional Arabic"/>
          <w:b/>
          <w:bCs/>
          <w:sz w:val="36"/>
          <w:szCs w:val="36"/>
          <w:rtl/>
          <w:lang w:eastAsia="ar-SA"/>
        </w:rPr>
        <w:t>ا</w:t>
      </w:r>
      <w:r w:rsidRPr="00F0757E">
        <w:rPr>
          <w:rFonts w:ascii="Times New Roman" w:eastAsia="Times New Roman" w:hAnsi="Times New Roman" w:cs="Traditional Arabic" w:hint="cs"/>
          <w:sz w:val="36"/>
          <w:szCs w:val="36"/>
          <w:rtl/>
          <w:lang w:eastAsia="ar-SA"/>
        </w:rPr>
        <w:t>/ محمد بن إبراهيم بن عبدالله الـ...ريفي (</w:t>
      </w:r>
      <w:proofErr w:type="gramStart"/>
      <w:r w:rsidRPr="00F0757E">
        <w:rPr>
          <w:rFonts w:ascii="Times New Roman" w:eastAsia="Times New Roman" w:hAnsi="Times New Roman" w:cs="Traditional Arabic" w:hint="cs"/>
          <w:sz w:val="36"/>
          <w:szCs w:val="36"/>
          <w:rtl/>
          <w:lang w:eastAsia="ar-SA"/>
        </w:rPr>
        <w:t>ت...</w:t>
      </w:r>
      <w:proofErr w:type="gramEnd"/>
      <w:r w:rsidRPr="00F0757E">
        <w:rPr>
          <w:rFonts w:ascii="Times New Roman" w:eastAsia="Times New Roman" w:hAnsi="Times New Roman" w:cs="Traditional Arabic" w:hint="cs"/>
          <w:sz w:val="36"/>
          <w:szCs w:val="36"/>
          <w:rtl/>
          <w:lang w:eastAsia="ar-SA"/>
        </w:rPr>
        <w:t xml:space="preserve">؟)؛ تحقيق </w:t>
      </w:r>
      <w:r w:rsidRPr="00F0757E">
        <w:rPr>
          <w:rFonts w:ascii="Times New Roman" w:eastAsia="Times New Roman" w:hAnsi="Times New Roman" w:cs="Traditional Arabic"/>
          <w:sz w:val="36"/>
          <w:szCs w:val="36"/>
          <w:rtl/>
          <w:lang w:eastAsia="ar-SA"/>
        </w:rPr>
        <w:t xml:space="preserve">عبدالرحمن </w:t>
      </w:r>
      <w:r w:rsidRPr="00F0757E">
        <w:rPr>
          <w:rFonts w:ascii="Times New Roman" w:eastAsia="Times New Roman" w:hAnsi="Times New Roman" w:cs="Traditional Arabic" w:hint="cs"/>
          <w:sz w:val="36"/>
          <w:szCs w:val="36"/>
          <w:rtl/>
          <w:lang w:eastAsia="ar-SA"/>
        </w:rPr>
        <w:t>إ</w:t>
      </w:r>
      <w:r w:rsidRPr="00F0757E">
        <w:rPr>
          <w:rFonts w:ascii="Times New Roman" w:eastAsia="Times New Roman" w:hAnsi="Times New Roman" w:cs="Traditional Arabic"/>
          <w:sz w:val="36"/>
          <w:szCs w:val="36"/>
          <w:rtl/>
          <w:lang w:eastAsia="ar-SA"/>
        </w:rPr>
        <w:t>سماعيل التميمي</w:t>
      </w:r>
      <w:r w:rsidRPr="00F0757E">
        <w:rPr>
          <w:rFonts w:ascii="Times New Roman" w:eastAsia="Times New Roman" w:hAnsi="Times New Roman" w:cs="Traditional Arabic" w:hint="cs"/>
          <w:sz w:val="36"/>
          <w:szCs w:val="36"/>
          <w:rtl/>
          <w:lang w:eastAsia="ar-SA"/>
        </w:rPr>
        <w:t xml:space="preserve">.- </w:t>
      </w:r>
      <w:r w:rsidRPr="00314C30">
        <w:rPr>
          <w:rFonts w:ascii="Times New Roman" w:eastAsia="Times New Roman" w:hAnsi="Times New Roman" w:cs="Traditional Arabic"/>
          <w:sz w:val="36"/>
          <w:szCs w:val="36"/>
          <w:rtl/>
          <w:lang w:eastAsia="ar-SA"/>
        </w:rPr>
        <w:t>بغداد: شمس الأندلس للنشر، 144</w:t>
      </w:r>
      <w:r>
        <w:rPr>
          <w:rFonts w:ascii="Times New Roman" w:eastAsia="Times New Roman" w:hAnsi="Times New Roman" w:cs="Traditional Arabic" w:hint="cs"/>
          <w:sz w:val="36"/>
          <w:szCs w:val="36"/>
          <w:rtl/>
          <w:lang w:eastAsia="ar-SA"/>
        </w:rPr>
        <w:t>2</w:t>
      </w:r>
      <w:r w:rsidRPr="00314C30">
        <w:rPr>
          <w:rFonts w:ascii="Times New Roman" w:eastAsia="Times New Roman" w:hAnsi="Times New Roman" w:cs="Traditional Arabic"/>
          <w:sz w:val="36"/>
          <w:szCs w:val="36"/>
          <w:rtl/>
          <w:lang w:eastAsia="ar-SA"/>
        </w:rPr>
        <w:t xml:space="preserve"> هـ، 20</w:t>
      </w:r>
      <w:r w:rsidRPr="00314C30">
        <w:rPr>
          <w:rFonts w:ascii="Times New Roman" w:eastAsia="Times New Roman" w:hAnsi="Times New Roman" w:cs="Traditional Arabic" w:hint="cs"/>
          <w:sz w:val="36"/>
          <w:szCs w:val="36"/>
          <w:rtl/>
          <w:lang w:eastAsia="ar-SA"/>
        </w:rPr>
        <w:t>2</w:t>
      </w:r>
      <w:r>
        <w:rPr>
          <w:rFonts w:ascii="Times New Roman" w:eastAsia="Times New Roman" w:hAnsi="Times New Roman" w:cs="Traditional Arabic" w:hint="cs"/>
          <w:sz w:val="36"/>
          <w:szCs w:val="36"/>
          <w:rtl/>
          <w:lang w:eastAsia="ar-SA"/>
        </w:rPr>
        <w:t>1</w:t>
      </w:r>
      <w:r w:rsidRPr="00314C30">
        <w:rPr>
          <w:rFonts w:ascii="Times New Roman" w:eastAsia="Times New Roman" w:hAnsi="Times New Roman" w:cs="Traditional Arabic"/>
          <w:sz w:val="36"/>
          <w:szCs w:val="36"/>
          <w:rtl/>
          <w:lang w:eastAsia="ar-SA"/>
        </w:rPr>
        <w:t xml:space="preserve"> م، </w:t>
      </w:r>
      <w:r w:rsidRPr="00314C30">
        <w:rPr>
          <w:rFonts w:ascii="Times New Roman" w:eastAsia="Times New Roman" w:hAnsi="Times New Roman" w:cs="Traditional Arabic" w:hint="cs"/>
          <w:sz w:val="36"/>
          <w:szCs w:val="36"/>
          <w:rtl/>
          <w:lang w:eastAsia="ar-SA"/>
        </w:rPr>
        <w:t>1</w:t>
      </w:r>
      <w:r>
        <w:rPr>
          <w:rFonts w:ascii="Times New Roman" w:eastAsia="Times New Roman" w:hAnsi="Times New Roman" w:cs="Traditional Arabic" w:hint="cs"/>
          <w:sz w:val="36"/>
          <w:szCs w:val="36"/>
          <w:rtl/>
          <w:lang w:eastAsia="ar-SA"/>
        </w:rPr>
        <w:t>20</w:t>
      </w:r>
      <w:r w:rsidRPr="00314C30">
        <w:rPr>
          <w:rFonts w:ascii="Times New Roman" w:eastAsia="Times New Roman" w:hAnsi="Times New Roman" w:cs="Traditional Arabic"/>
          <w:sz w:val="36"/>
          <w:szCs w:val="36"/>
          <w:rtl/>
          <w:lang w:eastAsia="ar-SA"/>
        </w:rPr>
        <w:t>ص</w:t>
      </w:r>
    </w:p>
    <w:p w14:paraId="1CF1612D" w14:textId="77777777" w:rsidR="008539DA" w:rsidRPr="00F0757E" w:rsidRDefault="008539DA" w:rsidP="008539DA">
      <w:pPr>
        <w:ind w:left="0" w:firstLine="0"/>
        <w:jc w:val="both"/>
        <w:rPr>
          <w:rFonts w:ascii="Times New Roman" w:eastAsia="Times New Roman" w:hAnsi="Times New Roman" w:cs="Traditional Arabic"/>
          <w:sz w:val="36"/>
          <w:szCs w:val="36"/>
          <w:rtl/>
          <w:lang w:eastAsia="ar-SA"/>
        </w:rPr>
      </w:pPr>
    </w:p>
    <w:p w14:paraId="44628F5B" w14:textId="77777777" w:rsidR="0093200C" w:rsidRDefault="0093200C" w:rsidP="0093200C">
      <w:pPr>
        <w:ind w:left="0" w:firstLine="0"/>
        <w:jc w:val="both"/>
        <w:rPr>
          <w:rFonts w:cs="Traditional Arabic"/>
          <w:sz w:val="36"/>
          <w:szCs w:val="36"/>
          <w:rtl/>
        </w:rPr>
      </w:pPr>
      <w:bookmarkStart w:id="0" w:name="_Hlk111587017"/>
      <w:r>
        <w:rPr>
          <w:rFonts w:ascii="Traditional Arabic" w:eastAsia="Times New Roman" w:hAnsi="Traditional Arabic" w:cs="Traditional Arabic" w:hint="cs"/>
          <w:b/>
          <w:bCs/>
          <w:sz w:val="36"/>
          <w:szCs w:val="36"/>
          <w:rtl/>
        </w:rPr>
        <w:lastRenderedPageBreak/>
        <w:t xml:space="preserve">عِقد الجمان في بيان مبادئ كل العلوم برِهان/ </w:t>
      </w:r>
      <w:r w:rsidRPr="0061016F">
        <w:rPr>
          <w:rFonts w:ascii="Traditional Arabic" w:eastAsia="Times New Roman" w:hAnsi="Traditional Arabic" w:cs="Traditional Arabic" w:hint="cs"/>
          <w:sz w:val="36"/>
          <w:szCs w:val="36"/>
          <w:rtl/>
        </w:rPr>
        <w:t xml:space="preserve">عمر أفندي </w:t>
      </w:r>
      <w:proofErr w:type="spellStart"/>
      <w:r w:rsidRPr="0061016F">
        <w:rPr>
          <w:rFonts w:ascii="Traditional Arabic" w:eastAsia="Times New Roman" w:hAnsi="Traditional Arabic" w:cs="Traditional Arabic" w:hint="cs"/>
          <w:sz w:val="36"/>
          <w:szCs w:val="36"/>
          <w:rtl/>
        </w:rPr>
        <w:t>الإهلي</w:t>
      </w:r>
      <w:proofErr w:type="spellEnd"/>
      <w:r w:rsidRPr="0061016F">
        <w:rPr>
          <w:rFonts w:ascii="Traditional Arabic" w:eastAsia="Times New Roman" w:hAnsi="Traditional Arabic" w:cs="Traditional Arabic" w:hint="cs"/>
          <w:sz w:val="36"/>
          <w:szCs w:val="36"/>
          <w:rtl/>
        </w:rPr>
        <w:t xml:space="preserve"> (ت بعد 13</w:t>
      </w:r>
      <w:r>
        <w:rPr>
          <w:rFonts w:ascii="Traditional Arabic" w:eastAsia="Times New Roman" w:hAnsi="Traditional Arabic" w:cs="Traditional Arabic" w:hint="cs"/>
          <w:sz w:val="36"/>
          <w:szCs w:val="36"/>
          <w:rtl/>
        </w:rPr>
        <w:t>18</w:t>
      </w:r>
      <w:r w:rsidRPr="0061016F">
        <w:rPr>
          <w:rFonts w:ascii="Traditional Arabic" w:eastAsia="Times New Roman" w:hAnsi="Traditional Arabic" w:cs="Traditional Arabic" w:hint="cs"/>
          <w:sz w:val="36"/>
          <w:szCs w:val="36"/>
          <w:rtl/>
        </w:rPr>
        <w:t xml:space="preserve"> هـ)؛ اعتنى به </w:t>
      </w:r>
      <w:r>
        <w:rPr>
          <w:rFonts w:ascii="Traditional Arabic" w:eastAsia="Times New Roman" w:hAnsi="Traditional Arabic" w:cs="Traditional Arabic" w:hint="cs"/>
          <w:sz w:val="36"/>
          <w:szCs w:val="36"/>
          <w:rtl/>
        </w:rPr>
        <w:t xml:space="preserve">عمر </w:t>
      </w:r>
      <w:proofErr w:type="spellStart"/>
      <w:proofErr w:type="gramStart"/>
      <w:r>
        <w:rPr>
          <w:rFonts w:ascii="Traditional Arabic" w:eastAsia="Times New Roman" w:hAnsi="Traditional Arabic" w:cs="Traditional Arabic" w:hint="cs"/>
          <w:sz w:val="36"/>
          <w:szCs w:val="36"/>
          <w:rtl/>
        </w:rPr>
        <w:t>الغُدُبِري</w:t>
      </w:r>
      <w:proofErr w:type="spellEnd"/>
      <w:r w:rsidRPr="0061016F">
        <w:rPr>
          <w:rFonts w:ascii="Traditional Arabic" w:eastAsia="Times New Roman" w:hAnsi="Traditional Arabic" w:cs="Traditional Arabic" w:hint="cs"/>
          <w:sz w:val="36"/>
          <w:szCs w:val="36"/>
          <w:rtl/>
        </w:rPr>
        <w:t>.-</w:t>
      </w:r>
      <w:proofErr w:type="gramEnd"/>
      <w:r>
        <w:rPr>
          <w:rFonts w:ascii="Traditional Arabic" w:eastAsia="Times New Roman" w:hAnsi="Traditional Arabic" w:cs="Traditional Arabic" w:hint="cs"/>
          <w:b/>
          <w:bCs/>
          <w:sz w:val="36"/>
          <w:szCs w:val="36"/>
          <w:rtl/>
        </w:rPr>
        <w:t xml:space="preserve"> </w:t>
      </w:r>
      <w:r w:rsidRPr="005C5AFB">
        <w:rPr>
          <w:rFonts w:cs="Traditional Arabic" w:hint="cs"/>
          <w:sz w:val="36"/>
          <w:szCs w:val="36"/>
          <w:rtl/>
        </w:rPr>
        <w:t>محاج قلعة</w:t>
      </w:r>
      <w:r>
        <w:rPr>
          <w:rFonts w:cs="Traditional Arabic" w:hint="cs"/>
          <w:sz w:val="36"/>
          <w:szCs w:val="36"/>
          <w:rtl/>
        </w:rPr>
        <w:t>،</w:t>
      </w:r>
      <w:r w:rsidRPr="005C5AFB">
        <w:rPr>
          <w:rFonts w:cs="Traditional Arabic" w:hint="cs"/>
          <w:sz w:val="36"/>
          <w:szCs w:val="36"/>
          <w:rtl/>
        </w:rPr>
        <w:t xml:space="preserve"> داغستان</w:t>
      </w:r>
      <w:r>
        <w:rPr>
          <w:rFonts w:cs="Traditional Arabic" w:hint="cs"/>
          <w:sz w:val="36"/>
          <w:szCs w:val="36"/>
          <w:rtl/>
        </w:rPr>
        <w:t>:</w:t>
      </w:r>
      <w:r w:rsidRPr="00084549">
        <w:rPr>
          <w:rFonts w:cs="Traditional Arabic" w:hint="cs"/>
          <w:sz w:val="36"/>
          <w:szCs w:val="36"/>
          <w:rtl/>
        </w:rPr>
        <w:t xml:space="preserve"> </w:t>
      </w:r>
      <w:r>
        <w:rPr>
          <w:rFonts w:cs="Traditional Arabic" w:hint="cs"/>
          <w:sz w:val="36"/>
          <w:szCs w:val="36"/>
          <w:rtl/>
        </w:rPr>
        <w:t>الإدارة الدينية لمسلمي داغستان</w:t>
      </w:r>
      <w:r w:rsidRPr="005C5AFB">
        <w:rPr>
          <w:rFonts w:cs="Traditional Arabic" w:hint="cs"/>
          <w:sz w:val="36"/>
          <w:szCs w:val="36"/>
          <w:rtl/>
        </w:rPr>
        <w:t>، 14</w:t>
      </w:r>
      <w:r>
        <w:rPr>
          <w:rFonts w:cs="Traditional Arabic" w:hint="cs"/>
          <w:sz w:val="36"/>
          <w:szCs w:val="36"/>
          <w:rtl/>
        </w:rPr>
        <w:t>41</w:t>
      </w:r>
      <w:r w:rsidRPr="005C5AFB">
        <w:rPr>
          <w:rFonts w:cs="Traditional Arabic" w:hint="cs"/>
          <w:sz w:val="36"/>
          <w:szCs w:val="36"/>
          <w:rtl/>
        </w:rPr>
        <w:t xml:space="preserve"> هـ، 20</w:t>
      </w:r>
      <w:r>
        <w:rPr>
          <w:rFonts w:cs="Traditional Arabic" w:hint="cs"/>
          <w:sz w:val="36"/>
          <w:szCs w:val="36"/>
          <w:rtl/>
        </w:rPr>
        <w:t>20</w:t>
      </w:r>
      <w:r w:rsidRPr="005C5AFB">
        <w:rPr>
          <w:rFonts w:cs="Traditional Arabic" w:hint="cs"/>
          <w:sz w:val="36"/>
          <w:szCs w:val="36"/>
          <w:rtl/>
        </w:rPr>
        <w:t xml:space="preserve"> م، </w:t>
      </w:r>
      <w:r>
        <w:rPr>
          <w:rFonts w:cs="Traditional Arabic" w:hint="cs"/>
          <w:sz w:val="36"/>
          <w:szCs w:val="36"/>
          <w:rtl/>
        </w:rPr>
        <w:t>111</w:t>
      </w:r>
      <w:r w:rsidRPr="005C5AFB">
        <w:rPr>
          <w:rFonts w:cs="Traditional Arabic" w:hint="cs"/>
          <w:sz w:val="36"/>
          <w:szCs w:val="36"/>
          <w:rtl/>
        </w:rPr>
        <w:t xml:space="preserve"> ص.</w:t>
      </w:r>
    </w:p>
    <w:p w14:paraId="14225D05" w14:textId="77777777" w:rsidR="0093200C" w:rsidRDefault="0093200C" w:rsidP="0093200C">
      <w:pPr>
        <w:ind w:left="0" w:firstLine="0"/>
        <w:jc w:val="both"/>
        <w:rPr>
          <w:rFonts w:cs="Traditional Arabic"/>
          <w:sz w:val="36"/>
          <w:szCs w:val="36"/>
          <w:rtl/>
        </w:rPr>
      </w:pPr>
    </w:p>
    <w:bookmarkEnd w:id="0"/>
    <w:p w14:paraId="7AE05C8F" w14:textId="77777777" w:rsidR="00382F33" w:rsidRDefault="00382F33" w:rsidP="00382F33">
      <w:pPr>
        <w:ind w:left="0" w:firstLine="0"/>
        <w:jc w:val="both"/>
        <w:rPr>
          <w:rFonts w:ascii="Times New Roman" w:eastAsia="Times New Roman" w:hAnsi="Times New Roman" w:cs="Traditional Arabic"/>
          <w:sz w:val="36"/>
          <w:szCs w:val="36"/>
          <w:rtl/>
          <w:lang w:eastAsia="ar-SA"/>
        </w:rPr>
      </w:pPr>
      <w:r w:rsidRPr="00630FDE">
        <w:rPr>
          <w:rFonts w:ascii="Times New Roman" w:eastAsia="Times New Roman" w:hAnsi="Times New Roman" w:cs="Traditional Arabic" w:hint="cs"/>
          <w:b/>
          <w:bCs/>
          <w:sz w:val="36"/>
          <w:szCs w:val="36"/>
          <w:rtl/>
          <w:lang w:eastAsia="ar-SA"/>
        </w:rPr>
        <w:t>فهرس مخطوطات العتبة الحسينية</w:t>
      </w:r>
      <w:r>
        <w:rPr>
          <w:rFonts w:ascii="Times New Roman" w:eastAsia="Times New Roman" w:hAnsi="Times New Roman" w:cs="Traditional Arabic" w:hint="cs"/>
          <w:sz w:val="36"/>
          <w:szCs w:val="36"/>
          <w:rtl/>
          <w:lang w:eastAsia="ar-SA"/>
        </w:rPr>
        <w:t xml:space="preserve">/ صادق الحسيني </w:t>
      </w:r>
      <w:proofErr w:type="spellStart"/>
      <w:proofErr w:type="gramStart"/>
      <w:r>
        <w:rPr>
          <w:rFonts w:ascii="Times New Roman" w:eastAsia="Times New Roman" w:hAnsi="Times New Roman" w:cs="Traditional Arabic" w:hint="cs"/>
          <w:sz w:val="36"/>
          <w:szCs w:val="36"/>
          <w:rtl/>
          <w:lang w:eastAsia="ar-SA"/>
        </w:rPr>
        <w:t>الأشكوري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قم: مجمع الذخائر الإسلامي، 1442 هـ، 2021 م.</w:t>
      </w:r>
    </w:p>
    <w:p w14:paraId="0C4BC34D" w14:textId="77777777" w:rsidR="00382F33" w:rsidRPr="00FA6BDA" w:rsidRDefault="00382F33" w:rsidP="00382F3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وبالعنوان نفسه: إعداد وفهرسة حسن الموسوي </w:t>
      </w:r>
      <w:proofErr w:type="spellStart"/>
      <w:r>
        <w:rPr>
          <w:rFonts w:ascii="Times New Roman" w:eastAsia="Times New Roman" w:hAnsi="Times New Roman" w:cs="Traditional Arabic" w:hint="cs"/>
          <w:sz w:val="36"/>
          <w:szCs w:val="36"/>
          <w:rtl/>
          <w:lang w:eastAsia="ar-SA"/>
        </w:rPr>
        <w:t>البروجردي</w:t>
      </w:r>
      <w:proofErr w:type="spellEnd"/>
      <w:r>
        <w:rPr>
          <w:rFonts w:ascii="Times New Roman" w:eastAsia="Times New Roman" w:hAnsi="Times New Roman" w:cs="Traditional Arabic" w:hint="cs"/>
          <w:sz w:val="36"/>
          <w:szCs w:val="36"/>
          <w:rtl/>
          <w:lang w:eastAsia="ar-SA"/>
        </w:rPr>
        <w:t>، إصدار</w:t>
      </w:r>
      <w:r w:rsidRPr="007658CF">
        <w:rPr>
          <w:rtl/>
        </w:rPr>
        <w:t xml:space="preserve"> </w:t>
      </w:r>
      <w:r w:rsidRPr="007658CF">
        <w:rPr>
          <w:rFonts w:ascii="Times New Roman" w:eastAsia="Times New Roman" w:hAnsi="Times New Roman" w:cs="Traditional Arabic"/>
          <w:sz w:val="36"/>
          <w:szCs w:val="36"/>
          <w:rtl/>
          <w:lang w:eastAsia="ar-SA"/>
        </w:rPr>
        <w:t>مركز الامام الحسين</w:t>
      </w:r>
      <w:r>
        <w:rPr>
          <w:rFonts w:ascii="Times New Roman" w:eastAsia="Times New Roman" w:hAnsi="Times New Roman" w:cs="Traditional Arabic" w:hint="cs"/>
          <w:sz w:val="36"/>
          <w:szCs w:val="36"/>
          <w:rtl/>
          <w:lang w:eastAsia="ar-SA"/>
        </w:rPr>
        <w:t xml:space="preserve"> </w:t>
      </w:r>
      <w:r w:rsidRPr="007658CF">
        <w:rPr>
          <w:rFonts w:ascii="Times New Roman" w:eastAsia="Times New Roman" w:hAnsi="Times New Roman" w:cs="Traditional Arabic"/>
          <w:sz w:val="36"/>
          <w:szCs w:val="36"/>
          <w:rtl/>
          <w:lang w:eastAsia="ar-SA"/>
        </w:rPr>
        <w:t>لترميم المخطوطات</w:t>
      </w:r>
      <w:r>
        <w:rPr>
          <w:rFonts w:ascii="Times New Roman" w:eastAsia="Times New Roman" w:hAnsi="Times New Roman" w:cs="Traditional Arabic" w:hint="cs"/>
          <w:sz w:val="36"/>
          <w:szCs w:val="36"/>
          <w:rtl/>
          <w:lang w:eastAsia="ar-SA"/>
        </w:rPr>
        <w:t>، جـ1.</w:t>
      </w:r>
    </w:p>
    <w:p w14:paraId="5190236F" w14:textId="77777777" w:rsidR="00382F33" w:rsidRPr="007A21AA" w:rsidRDefault="00382F33" w:rsidP="00382F33">
      <w:pPr>
        <w:ind w:left="0" w:firstLine="0"/>
        <w:jc w:val="both"/>
        <w:rPr>
          <w:rFonts w:ascii="Times New Roman" w:eastAsia="Times New Roman" w:hAnsi="Times New Roman" w:cs="Traditional Arabic"/>
          <w:sz w:val="36"/>
          <w:szCs w:val="36"/>
          <w:rtl/>
          <w:lang w:eastAsia="ar-SA"/>
        </w:rPr>
      </w:pPr>
    </w:p>
    <w:p w14:paraId="73AE0918" w14:textId="77777777" w:rsidR="0053151B" w:rsidRPr="00BE21E3" w:rsidRDefault="0053151B" w:rsidP="0053151B">
      <w:pPr>
        <w:ind w:left="0" w:firstLine="0"/>
        <w:jc w:val="both"/>
        <w:rPr>
          <w:rFonts w:cs="Traditional Arabic"/>
          <w:sz w:val="36"/>
          <w:szCs w:val="36"/>
          <w:rtl/>
        </w:rPr>
      </w:pPr>
      <w:bookmarkStart w:id="1" w:name="_Hlk106974866"/>
      <w:bookmarkStart w:id="2" w:name="_Hlk66743123"/>
      <w:bookmarkStart w:id="3" w:name="_Hlk66744862"/>
      <w:r>
        <w:rPr>
          <w:rFonts w:cs="Traditional Arabic" w:hint="cs"/>
          <w:b/>
          <w:bCs/>
          <w:sz w:val="36"/>
          <w:szCs w:val="36"/>
          <w:rtl/>
        </w:rPr>
        <w:t xml:space="preserve">فهرس مكتبة </w:t>
      </w:r>
      <w:proofErr w:type="spellStart"/>
      <w:r>
        <w:rPr>
          <w:rFonts w:cs="Traditional Arabic" w:hint="cs"/>
          <w:b/>
          <w:bCs/>
          <w:sz w:val="36"/>
          <w:szCs w:val="36"/>
          <w:rtl/>
        </w:rPr>
        <w:t>أرزنجان</w:t>
      </w:r>
      <w:proofErr w:type="spellEnd"/>
      <w:r>
        <w:rPr>
          <w:rFonts w:cs="Traditional Arabic" w:hint="cs"/>
          <w:b/>
          <w:bCs/>
          <w:sz w:val="36"/>
          <w:szCs w:val="36"/>
          <w:rtl/>
        </w:rPr>
        <w:t xml:space="preserve">، تركيا/ </w:t>
      </w:r>
      <w:r w:rsidRPr="00BE21E3">
        <w:rPr>
          <w:rFonts w:cs="Traditional Arabic" w:hint="cs"/>
          <w:sz w:val="36"/>
          <w:szCs w:val="36"/>
          <w:rtl/>
        </w:rPr>
        <w:t>أحمد سعدون.</w:t>
      </w:r>
    </w:p>
    <w:p w14:paraId="769FE470" w14:textId="77777777" w:rsidR="0053151B" w:rsidRPr="00BE21E3" w:rsidRDefault="0053151B" w:rsidP="0053151B">
      <w:pPr>
        <w:ind w:left="0" w:firstLine="0"/>
        <w:jc w:val="both"/>
        <w:rPr>
          <w:rFonts w:cs="Traditional Arabic"/>
          <w:sz w:val="36"/>
          <w:szCs w:val="36"/>
          <w:rtl/>
        </w:rPr>
      </w:pPr>
      <w:r w:rsidRPr="00BE21E3">
        <w:rPr>
          <w:rFonts w:cs="Traditional Arabic" w:hint="cs"/>
          <w:sz w:val="36"/>
          <w:szCs w:val="36"/>
          <w:rtl/>
        </w:rPr>
        <w:t>نشر في مجلة معهد المخطوطات العربية مج65 (ربيع الأول 1443 هـ، 2021 م).</w:t>
      </w:r>
    </w:p>
    <w:p w14:paraId="6F0B8D4D" w14:textId="77777777" w:rsidR="0053151B" w:rsidRDefault="0053151B" w:rsidP="0053151B">
      <w:pPr>
        <w:ind w:left="0" w:firstLine="0"/>
        <w:jc w:val="both"/>
        <w:rPr>
          <w:rFonts w:cs="Traditional Arabic"/>
          <w:b/>
          <w:bCs/>
          <w:sz w:val="36"/>
          <w:szCs w:val="36"/>
          <w:rtl/>
        </w:rPr>
      </w:pPr>
    </w:p>
    <w:p w14:paraId="777D1F0F" w14:textId="77777777" w:rsidR="00851BEA" w:rsidRDefault="00851BEA" w:rsidP="00851BEA">
      <w:pPr>
        <w:ind w:left="0" w:firstLine="0"/>
        <w:jc w:val="both"/>
        <w:rPr>
          <w:rFonts w:ascii="Times New Roman" w:eastAsia="Times New Roman" w:hAnsi="Times New Roman" w:cs="Traditional Arabic"/>
          <w:sz w:val="36"/>
          <w:szCs w:val="36"/>
          <w:rtl/>
          <w:lang w:eastAsia="ar-SA"/>
        </w:rPr>
      </w:pPr>
      <w:r w:rsidRPr="00EB0795">
        <w:rPr>
          <w:rFonts w:ascii="Times New Roman" w:eastAsia="Times New Roman" w:hAnsi="Times New Roman" w:cs="Traditional Arabic" w:hint="cs"/>
          <w:b/>
          <w:bCs/>
          <w:sz w:val="36"/>
          <w:szCs w:val="36"/>
          <w:rtl/>
          <w:lang w:eastAsia="ar-SA"/>
        </w:rPr>
        <w:t>فهرس المؤلفات النحوية الجزائرية عبر العصور</w:t>
      </w:r>
      <w:r>
        <w:rPr>
          <w:rFonts w:ascii="Times New Roman" w:eastAsia="Times New Roman" w:hAnsi="Times New Roman" w:cs="Traditional Arabic" w:hint="cs"/>
          <w:sz w:val="36"/>
          <w:szCs w:val="36"/>
          <w:rtl/>
          <w:lang w:eastAsia="ar-SA"/>
        </w:rPr>
        <w:t xml:space="preserve">/ مراد </w:t>
      </w:r>
      <w:proofErr w:type="spellStart"/>
      <w:proofErr w:type="gramStart"/>
      <w:r>
        <w:rPr>
          <w:rFonts w:ascii="Times New Roman" w:eastAsia="Times New Roman" w:hAnsi="Times New Roman" w:cs="Traditional Arabic" w:hint="cs"/>
          <w:sz w:val="36"/>
          <w:szCs w:val="36"/>
          <w:rtl/>
          <w:lang w:eastAsia="ar-SA"/>
        </w:rPr>
        <w:t>مزعاش</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رؤى فكرية للنشر، 1444 هـ، 2023 م.</w:t>
      </w:r>
    </w:p>
    <w:p w14:paraId="161D7C10" w14:textId="77777777" w:rsidR="00851BEA" w:rsidRDefault="00851BEA" w:rsidP="00851BEA">
      <w:pPr>
        <w:ind w:left="0" w:firstLine="0"/>
        <w:jc w:val="both"/>
        <w:rPr>
          <w:rFonts w:ascii="Times New Roman" w:eastAsia="Times New Roman" w:hAnsi="Times New Roman" w:cs="Traditional Arabic"/>
          <w:sz w:val="36"/>
          <w:szCs w:val="36"/>
          <w:rtl/>
          <w:lang w:eastAsia="ar-SA"/>
        </w:rPr>
      </w:pPr>
    </w:p>
    <w:p w14:paraId="7C68E363" w14:textId="77777777" w:rsidR="003C150C" w:rsidRPr="001E5BCE" w:rsidRDefault="003C150C" w:rsidP="003C150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فهرسة مخطوطات زاوية عين أقلال/ </w:t>
      </w:r>
      <w:r w:rsidRPr="001E5BCE">
        <w:rPr>
          <w:rFonts w:ascii="Times New Roman" w:eastAsia="Times New Roman" w:hAnsi="Times New Roman" w:cs="Traditional Arabic" w:hint="cs"/>
          <w:sz w:val="36"/>
          <w:szCs w:val="36"/>
          <w:rtl/>
          <w:lang w:eastAsia="ar-SA"/>
        </w:rPr>
        <w:t xml:space="preserve">إعداد وترتيب أبو بكر بلقاسم ضيف، أحمد أبو بكر </w:t>
      </w:r>
      <w:proofErr w:type="gramStart"/>
      <w:r w:rsidRPr="001E5BCE">
        <w:rPr>
          <w:rFonts w:ascii="Times New Roman" w:eastAsia="Times New Roman" w:hAnsi="Times New Roman" w:cs="Traditional Arabic" w:hint="cs"/>
          <w:sz w:val="36"/>
          <w:szCs w:val="36"/>
          <w:rtl/>
          <w:lang w:eastAsia="ar-SA"/>
        </w:rPr>
        <w:t>ضيف.-</w:t>
      </w:r>
      <w:proofErr w:type="gramEnd"/>
      <w:r w:rsidRPr="001E5BCE">
        <w:rPr>
          <w:rFonts w:ascii="Times New Roman" w:eastAsia="Times New Roman" w:hAnsi="Times New Roman" w:cs="Traditional Arabic" w:hint="cs"/>
          <w:sz w:val="36"/>
          <w:szCs w:val="36"/>
          <w:rtl/>
          <w:lang w:eastAsia="ar-SA"/>
        </w:rPr>
        <w:t xml:space="preserve"> الجزائر، 1444 هـ، 2022 م.</w:t>
      </w:r>
    </w:p>
    <w:p w14:paraId="5EE850C3" w14:textId="77777777" w:rsidR="003C150C" w:rsidRPr="001E5BCE" w:rsidRDefault="003C150C" w:rsidP="003C150C">
      <w:pPr>
        <w:ind w:left="0" w:firstLine="0"/>
        <w:jc w:val="both"/>
        <w:rPr>
          <w:rFonts w:ascii="Times New Roman" w:eastAsia="Times New Roman" w:hAnsi="Times New Roman" w:cs="Traditional Arabic"/>
          <w:sz w:val="36"/>
          <w:szCs w:val="36"/>
          <w:rtl/>
          <w:lang w:eastAsia="ar-SA"/>
        </w:rPr>
      </w:pPr>
    </w:p>
    <w:p w14:paraId="009941B0" w14:textId="77777777" w:rsidR="0023642B" w:rsidRPr="00A74CBD" w:rsidRDefault="0023642B" w:rsidP="0023642B">
      <w:pPr>
        <w:ind w:left="0" w:firstLine="0"/>
        <w:jc w:val="both"/>
        <w:rPr>
          <w:rFonts w:ascii="Times New Roman" w:eastAsia="Times New Roman" w:hAnsi="Times New Roman" w:cs="Traditional Arabic"/>
          <w:sz w:val="36"/>
          <w:szCs w:val="36"/>
          <w:rtl/>
          <w:lang w:eastAsia="ar-SA"/>
        </w:rPr>
      </w:pPr>
      <w:bookmarkStart w:id="4" w:name="_Hlk120023082"/>
      <w:r w:rsidRPr="00A74CBD">
        <w:rPr>
          <w:rFonts w:ascii="Times New Roman" w:eastAsia="Times New Roman" w:hAnsi="Times New Roman" w:cs="Traditional Arabic" w:hint="cs"/>
          <w:b/>
          <w:bCs/>
          <w:sz w:val="36"/>
          <w:szCs w:val="36"/>
          <w:rtl/>
          <w:lang w:eastAsia="ar-SA"/>
        </w:rPr>
        <w:t xml:space="preserve">كشاف نسخ صحيح البخاري ومسلم في الدولة التركية/ </w:t>
      </w:r>
      <w:r w:rsidRPr="00A74CBD">
        <w:rPr>
          <w:rFonts w:ascii="Times New Roman" w:eastAsia="Times New Roman" w:hAnsi="Times New Roman" w:cs="Traditional Arabic" w:hint="cs"/>
          <w:sz w:val="36"/>
          <w:szCs w:val="36"/>
          <w:rtl/>
          <w:lang w:eastAsia="ar-SA"/>
        </w:rPr>
        <w:t xml:space="preserve">أعده وجمعه سيزار نوح؛ فكرة وإشراف أبي يوسف </w:t>
      </w:r>
      <w:proofErr w:type="gramStart"/>
      <w:r w:rsidRPr="00A74CBD">
        <w:rPr>
          <w:rFonts w:ascii="Times New Roman" w:eastAsia="Times New Roman" w:hAnsi="Times New Roman" w:cs="Traditional Arabic" w:hint="cs"/>
          <w:sz w:val="36"/>
          <w:szCs w:val="36"/>
          <w:rtl/>
          <w:lang w:eastAsia="ar-SA"/>
        </w:rPr>
        <w:t>القِبلي.-</w:t>
      </w:r>
      <w:proofErr w:type="gramEnd"/>
      <w:r w:rsidRPr="00A74CBD">
        <w:rPr>
          <w:rFonts w:ascii="Times New Roman" w:eastAsia="Times New Roman" w:hAnsi="Times New Roman" w:cs="Traditional Arabic" w:hint="cs"/>
          <w:sz w:val="36"/>
          <w:szCs w:val="36"/>
          <w:rtl/>
          <w:lang w:eastAsia="ar-SA"/>
        </w:rPr>
        <w:t xml:space="preserve"> [إستانبول]: منشورات لله أنشر التراث، 1444 هـ، 2022 م. </w:t>
      </w:r>
    </w:p>
    <w:p w14:paraId="1279BFC7" w14:textId="77777777" w:rsidR="0023642B" w:rsidRPr="00A74CBD" w:rsidRDefault="0023642B" w:rsidP="0023642B">
      <w:pPr>
        <w:ind w:left="0" w:firstLine="0"/>
        <w:jc w:val="both"/>
        <w:rPr>
          <w:rFonts w:ascii="Times New Roman" w:eastAsia="Times New Roman" w:hAnsi="Times New Roman" w:cs="Traditional Arabic"/>
          <w:sz w:val="36"/>
          <w:szCs w:val="36"/>
          <w:rtl/>
          <w:lang w:eastAsia="ar-SA"/>
        </w:rPr>
      </w:pPr>
      <w:r w:rsidRPr="00A74CBD">
        <w:rPr>
          <w:rFonts w:ascii="Times New Roman" w:eastAsia="Times New Roman" w:hAnsi="Times New Roman" w:cs="Traditional Arabic" w:hint="cs"/>
          <w:sz w:val="36"/>
          <w:szCs w:val="36"/>
          <w:rtl/>
          <w:lang w:eastAsia="ar-SA"/>
        </w:rPr>
        <w:t>جـ1: ولاية إسطنبول.</w:t>
      </w:r>
    </w:p>
    <w:p w14:paraId="63BEE9AB" w14:textId="77777777" w:rsidR="0023642B" w:rsidRPr="00A74CBD" w:rsidRDefault="0023642B" w:rsidP="0023642B">
      <w:pPr>
        <w:ind w:left="0" w:firstLine="0"/>
        <w:jc w:val="both"/>
        <w:rPr>
          <w:rFonts w:ascii="Times New Roman" w:eastAsia="Times New Roman" w:hAnsi="Times New Roman" w:cs="Traditional Arabic"/>
          <w:sz w:val="36"/>
          <w:szCs w:val="36"/>
          <w:rtl/>
          <w:lang w:eastAsia="ar-SA"/>
        </w:rPr>
      </w:pPr>
    </w:p>
    <w:bookmarkEnd w:id="4"/>
    <w:p w14:paraId="7D91FAFD" w14:textId="77777777" w:rsidR="00570B34" w:rsidRPr="00434B9A" w:rsidRDefault="00570B34" w:rsidP="00570B3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مجموع رسائل العلامة خليل المغربي المالكي (ت 1177 </w:t>
      </w:r>
      <w:proofErr w:type="gramStart"/>
      <w:r>
        <w:rPr>
          <w:rFonts w:ascii="Times New Roman" w:eastAsia="Times New Roman" w:hAnsi="Times New Roman" w:cs="Traditional Arabic" w:hint="cs"/>
          <w:b/>
          <w:bCs/>
          <w:sz w:val="36"/>
          <w:szCs w:val="36"/>
          <w:rtl/>
          <w:lang w:eastAsia="ar-SA"/>
        </w:rPr>
        <w:t>هـ</w:t>
      </w:r>
      <w:r w:rsidRPr="00434B9A">
        <w:rPr>
          <w:rFonts w:ascii="Times New Roman" w:eastAsia="Times New Roman" w:hAnsi="Times New Roman" w:cs="Traditional Arabic" w:hint="cs"/>
          <w:sz w:val="36"/>
          <w:szCs w:val="36"/>
          <w:rtl/>
          <w:lang w:eastAsia="ar-SA"/>
        </w:rPr>
        <w:t>)/</w:t>
      </w:r>
      <w:proofErr w:type="gramEnd"/>
      <w:r w:rsidRPr="00434B9A">
        <w:rPr>
          <w:rFonts w:ascii="Times New Roman" w:eastAsia="Times New Roman" w:hAnsi="Times New Roman" w:cs="Traditional Arabic" w:hint="cs"/>
          <w:sz w:val="36"/>
          <w:szCs w:val="36"/>
          <w:rtl/>
          <w:lang w:eastAsia="ar-SA"/>
        </w:rPr>
        <w:t xml:space="preserve"> تحقيق مكتب إحياء التراث الإسلامي، مشيخة الأزهر.- القاهرة: المشيخة، 1444 هـ، 2023 م.</w:t>
      </w:r>
    </w:p>
    <w:p w14:paraId="6456C028" w14:textId="77777777" w:rsidR="00570B34" w:rsidRPr="00434B9A" w:rsidRDefault="00570B34" w:rsidP="00570B34">
      <w:pPr>
        <w:ind w:left="0" w:firstLine="0"/>
        <w:jc w:val="both"/>
        <w:rPr>
          <w:rFonts w:ascii="Times New Roman" w:eastAsia="Times New Roman" w:hAnsi="Times New Roman" w:cs="Traditional Arabic"/>
          <w:sz w:val="36"/>
          <w:szCs w:val="36"/>
          <w:rtl/>
          <w:lang w:eastAsia="ar-SA"/>
        </w:rPr>
      </w:pPr>
      <w:r w:rsidRPr="00434B9A">
        <w:rPr>
          <w:rFonts w:ascii="Times New Roman" w:eastAsia="Times New Roman" w:hAnsi="Times New Roman" w:cs="Traditional Arabic" w:hint="cs"/>
          <w:sz w:val="36"/>
          <w:szCs w:val="36"/>
          <w:rtl/>
          <w:lang w:eastAsia="ar-SA"/>
        </w:rPr>
        <w:t>(علوم متنوعة)</w:t>
      </w:r>
    </w:p>
    <w:p w14:paraId="6F16AF4C" w14:textId="77777777" w:rsidR="00570B34" w:rsidRPr="00434B9A" w:rsidRDefault="00570B34" w:rsidP="00570B34">
      <w:pPr>
        <w:ind w:left="0" w:firstLine="0"/>
        <w:jc w:val="both"/>
        <w:rPr>
          <w:rFonts w:ascii="Times New Roman" w:eastAsia="Times New Roman" w:hAnsi="Times New Roman" w:cs="Traditional Arabic"/>
          <w:sz w:val="36"/>
          <w:szCs w:val="36"/>
          <w:rtl/>
          <w:lang w:eastAsia="ar-SA"/>
        </w:rPr>
      </w:pPr>
    </w:p>
    <w:p w14:paraId="20EFB9FC" w14:textId="77777777" w:rsidR="003859AC" w:rsidRPr="00C06AD2" w:rsidRDefault="003859AC" w:rsidP="003859AC">
      <w:pPr>
        <w:ind w:left="0" w:firstLine="0"/>
        <w:jc w:val="both"/>
        <w:rPr>
          <w:rFonts w:cs="Traditional Arabic"/>
          <w:sz w:val="36"/>
          <w:szCs w:val="36"/>
          <w:rtl/>
        </w:rPr>
      </w:pPr>
      <w:r w:rsidRPr="00C06AD2">
        <w:rPr>
          <w:rFonts w:cs="Traditional Arabic"/>
          <w:b/>
          <w:bCs/>
          <w:sz w:val="36"/>
          <w:szCs w:val="36"/>
          <w:rtl/>
        </w:rPr>
        <w:t>المخطوطات القرآنية والمصاحف في خزانة مخطوطات مسجد الكوفة</w:t>
      </w:r>
      <w:r>
        <w:rPr>
          <w:rFonts w:cs="Traditional Arabic" w:hint="cs"/>
          <w:b/>
          <w:bCs/>
          <w:sz w:val="36"/>
          <w:szCs w:val="36"/>
          <w:rtl/>
        </w:rPr>
        <w:t xml:space="preserve">/ </w:t>
      </w:r>
      <w:r w:rsidRPr="00C06AD2">
        <w:rPr>
          <w:rFonts w:cs="Traditional Arabic"/>
          <w:sz w:val="36"/>
          <w:szCs w:val="36"/>
          <w:rtl/>
        </w:rPr>
        <w:t>أمير كريم الصائغ</w:t>
      </w:r>
      <w:r w:rsidRPr="00C06AD2">
        <w:rPr>
          <w:rFonts w:cs="Traditional Arabic" w:hint="cs"/>
          <w:sz w:val="36"/>
          <w:szCs w:val="36"/>
          <w:rtl/>
        </w:rPr>
        <w:t>.</w:t>
      </w:r>
    </w:p>
    <w:p w14:paraId="27BEAFEC" w14:textId="77777777" w:rsidR="003859AC" w:rsidRPr="0050465B" w:rsidRDefault="003859AC" w:rsidP="003859AC">
      <w:pPr>
        <w:ind w:left="0" w:firstLine="0"/>
        <w:jc w:val="both"/>
        <w:rPr>
          <w:rFonts w:ascii="Traditional Arabic" w:eastAsia="Times New Roman" w:hAnsi="Traditional Arabic" w:cs="Traditional Arabic"/>
          <w:sz w:val="36"/>
          <w:szCs w:val="36"/>
          <w:rtl/>
        </w:rPr>
      </w:pPr>
      <w:r w:rsidRPr="0050465B">
        <w:rPr>
          <w:rFonts w:ascii="Traditional Arabic" w:eastAsia="Times New Roman" w:hAnsi="Traditional Arabic" w:cs="Traditional Arabic" w:hint="cs"/>
          <w:sz w:val="36"/>
          <w:szCs w:val="36"/>
          <w:rtl/>
        </w:rPr>
        <w:t xml:space="preserve">نشر في </w:t>
      </w:r>
      <w:r w:rsidRPr="0050465B">
        <w:rPr>
          <w:rFonts w:ascii="Traditional Arabic" w:eastAsia="Times New Roman" w:hAnsi="Traditional Arabic" w:cs="Traditional Arabic"/>
          <w:sz w:val="36"/>
          <w:szCs w:val="36"/>
          <w:rtl/>
        </w:rPr>
        <w:t>مجلة المصباح</w:t>
      </w:r>
      <w:r w:rsidRPr="0050465B">
        <w:rPr>
          <w:rFonts w:ascii="Traditional Arabic" w:eastAsia="Times New Roman" w:hAnsi="Traditional Arabic" w:cs="Traditional Arabic" w:hint="cs"/>
          <w:sz w:val="36"/>
          <w:szCs w:val="36"/>
          <w:rtl/>
        </w:rPr>
        <w:t>، العراق ع45 (1443 هـ،</w:t>
      </w:r>
      <w:r w:rsidRPr="0050465B">
        <w:rPr>
          <w:rFonts w:ascii="Traditional Arabic" w:eastAsia="Times New Roman" w:hAnsi="Traditional Arabic" w:cs="Traditional Arabic"/>
          <w:sz w:val="36"/>
          <w:szCs w:val="36"/>
          <w:rtl/>
        </w:rPr>
        <w:t xml:space="preserve"> 2022</w:t>
      </w:r>
      <w:r w:rsidRPr="0050465B">
        <w:rPr>
          <w:rFonts w:ascii="Traditional Arabic" w:eastAsia="Times New Roman" w:hAnsi="Traditional Arabic" w:cs="Traditional Arabic" w:hint="cs"/>
          <w:sz w:val="36"/>
          <w:szCs w:val="36"/>
          <w:rtl/>
        </w:rPr>
        <w:t xml:space="preserve"> م) ص</w:t>
      </w:r>
      <w:r w:rsidRPr="0050465B">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367</w:t>
      </w:r>
      <w:r w:rsidRPr="0050465B">
        <w:rPr>
          <w:rFonts w:ascii="Traditional Arabic" w:eastAsia="Times New Roman" w:hAnsi="Traditional Arabic" w:cs="Traditional Arabic"/>
          <w:sz w:val="36"/>
          <w:szCs w:val="36"/>
          <w:rtl/>
        </w:rPr>
        <w:t>-</w:t>
      </w:r>
      <w:r>
        <w:rPr>
          <w:rFonts w:ascii="Traditional Arabic" w:eastAsia="Times New Roman" w:hAnsi="Traditional Arabic" w:cs="Traditional Arabic" w:hint="cs"/>
          <w:sz w:val="36"/>
          <w:szCs w:val="36"/>
          <w:rtl/>
        </w:rPr>
        <w:t>424</w:t>
      </w:r>
      <w:r w:rsidRPr="0050465B">
        <w:rPr>
          <w:rFonts w:ascii="Traditional Arabic" w:eastAsia="Times New Roman" w:hAnsi="Traditional Arabic" w:cs="Traditional Arabic" w:hint="cs"/>
          <w:sz w:val="36"/>
          <w:szCs w:val="36"/>
          <w:rtl/>
        </w:rPr>
        <w:t>.</w:t>
      </w:r>
    </w:p>
    <w:p w14:paraId="596FAD20" w14:textId="77777777" w:rsidR="003859AC" w:rsidRDefault="003859AC" w:rsidP="003859AC">
      <w:pPr>
        <w:ind w:left="0" w:firstLine="0"/>
        <w:jc w:val="both"/>
        <w:rPr>
          <w:rFonts w:cs="Traditional Arabic"/>
          <w:b/>
          <w:bCs/>
          <w:sz w:val="36"/>
          <w:szCs w:val="36"/>
          <w:rtl/>
        </w:rPr>
      </w:pPr>
    </w:p>
    <w:p w14:paraId="7FAB8624" w14:textId="77777777" w:rsidR="00C26A01" w:rsidRPr="007E5611" w:rsidRDefault="00C26A01" w:rsidP="00C26A01">
      <w:pPr>
        <w:ind w:left="0" w:firstLine="0"/>
        <w:jc w:val="both"/>
        <w:rPr>
          <w:rFonts w:cs="Traditional Arabic"/>
          <w:sz w:val="36"/>
          <w:szCs w:val="36"/>
          <w:rtl/>
        </w:rPr>
      </w:pPr>
      <w:r w:rsidRPr="00E643BF">
        <w:rPr>
          <w:rFonts w:cs="Traditional Arabic"/>
          <w:b/>
          <w:bCs/>
          <w:sz w:val="36"/>
          <w:szCs w:val="36"/>
          <w:rtl/>
        </w:rPr>
        <w:t>مخطوطـات مكتبة رفـاعة الطهطاوي بسوهاج:</w:t>
      </w:r>
      <w:r w:rsidRPr="00E643BF">
        <w:rPr>
          <w:rFonts w:cs="Traditional Arabic" w:hint="cs"/>
          <w:b/>
          <w:bCs/>
          <w:sz w:val="36"/>
          <w:szCs w:val="36"/>
          <w:rtl/>
        </w:rPr>
        <w:t xml:space="preserve"> دراسة تحليلية ببليوجرافية</w:t>
      </w:r>
      <w:r w:rsidRPr="007E5611">
        <w:rPr>
          <w:rFonts w:cs="Traditional Arabic" w:hint="cs"/>
          <w:sz w:val="36"/>
          <w:szCs w:val="36"/>
          <w:rtl/>
        </w:rPr>
        <w:t xml:space="preserve">/ محمد خلف </w:t>
      </w:r>
      <w:proofErr w:type="gramStart"/>
      <w:r w:rsidRPr="007E5611">
        <w:rPr>
          <w:rFonts w:cs="Traditional Arabic" w:hint="cs"/>
          <w:sz w:val="36"/>
          <w:szCs w:val="36"/>
          <w:rtl/>
        </w:rPr>
        <w:t>إبراهيم.-</w:t>
      </w:r>
      <w:proofErr w:type="gramEnd"/>
      <w:r w:rsidRPr="007E5611">
        <w:rPr>
          <w:rFonts w:cs="Traditional Arabic" w:hint="cs"/>
          <w:sz w:val="36"/>
          <w:szCs w:val="36"/>
          <w:rtl/>
        </w:rPr>
        <w:t xml:space="preserve"> سوهاج: جامعة سوهاج، 1443 هـ، 2022 م (ماجستير).</w:t>
      </w:r>
    </w:p>
    <w:bookmarkEnd w:id="1"/>
    <w:p w14:paraId="72461753" w14:textId="77777777" w:rsidR="00C26A01" w:rsidRDefault="00C26A01" w:rsidP="00C26A01">
      <w:pPr>
        <w:ind w:left="0" w:firstLine="0"/>
        <w:jc w:val="both"/>
        <w:rPr>
          <w:rFonts w:cs="Traditional Arabic"/>
          <w:sz w:val="36"/>
          <w:szCs w:val="36"/>
          <w:rtl/>
        </w:rPr>
      </w:pPr>
      <w:r>
        <w:rPr>
          <w:rFonts w:cs="Traditional Arabic" w:hint="cs"/>
          <w:sz w:val="36"/>
          <w:szCs w:val="36"/>
          <w:rtl/>
        </w:rPr>
        <w:t>وقد بلغ عدد مخطوطاتها (</w:t>
      </w:r>
      <w:r w:rsidRPr="00014EB2">
        <w:rPr>
          <w:rFonts w:cs="Traditional Arabic"/>
          <w:sz w:val="36"/>
          <w:szCs w:val="36"/>
          <w:rtl/>
        </w:rPr>
        <w:t>1437</w:t>
      </w:r>
      <w:r>
        <w:rPr>
          <w:rFonts w:cs="Traditional Arabic" w:hint="cs"/>
          <w:sz w:val="36"/>
          <w:szCs w:val="36"/>
          <w:rtl/>
        </w:rPr>
        <w:t xml:space="preserve"> </w:t>
      </w:r>
      <w:r w:rsidRPr="00014EB2">
        <w:rPr>
          <w:rFonts w:cs="Traditional Arabic"/>
          <w:sz w:val="36"/>
          <w:szCs w:val="36"/>
          <w:rtl/>
        </w:rPr>
        <w:t>مخطوط</w:t>
      </w:r>
      <w:r>
        <w:rPr>
          <w:rFonts w:cs="Traditional Arabic" w:hint="cs"/>
          <w:sz w:val="36"/>
          <w:szCs w:val="36"/>
          <w:rtl/>
        </w:rPr>
        <w:t>)،</w:t>
      </w:r>
      <w:r w:rsidRPr="00014EB2">
        <w:rPr>
          <w:rFonts w:cs="Traditional Arabic"/>
          <w:sz w:val="36"/>
          <w:szCs w:val="36"/>
          <w:rtl/>
        </w:rPr>
        <w:t xml:space="preserve"> وكثير</w:t>
      </w:r>
      <w:r>
        <w:rPr>
          <w:rFonts w:cs="Traditional Arabic" w:hint="cs"/>
          <w:sz w:val="36"/>
          <w:szCs w:val="36"/>
          <w:rtl/>
        </w:rPr>
        <w:t xml:space="preserve"> </w:t>
      </w:r>
      <w:r w:rsidRPr="00014EB2">
        <w:rPr>
          <w:rFonts w:cs="Traditional Arabic"/>
          <w:sz w:val="36"/>
          <w:szCs w:val="36"/>
          <w:rtl/>
        </w:rPr>
        <w:t xml:space="preserve">من </w:t>
      </w:r>
      <w:r>
        <w:rPr>
          <w:rFonts w:cs="Traditional Arabic" w:hint="cs"/>
          <w:sz w:val="36"/>
          <w:szCs w:val="36"/>
          <w:rtl/>
        </w:rPr>
        <w:t>أ</w:t>
      </w:r>
      <w:r w:rsidRPr="00014EB2">
        <w:rPr>
          <w:rFonts w:cs="Traditional Arabic"/>
          <w:sz w:val="36"/>
          <w:szCs w:val="36"/>
          <w:rtl/>
        </w:rPr>
        <w:t>وائل المطبوعات</w:t>
      </w:r>
      <w:r>
        <w:rPr>
          <w:rFonts w:cs="Traditional Arabic" w:hint="cs"/>
          <w:sz w:val="36"/>
          <w:szCs w:val="36"/>
          <w:rtl/>
        </w:rPr>
        <w:t>.</w:t>
      </w:r>
      <w:r w:rsidRPr="00014EB2">
        <w:rPr>
          <w:rFonts w:cs="Traditional Arabic"/>
          <w:sz w:val="36"/>
          <w:szCs w:val="36"/>
          <w:rtl/>
        </w:rPr>
        <w:t xml:space="preserve"> </w:t>
      </w:r>
    </w:p>
    <w:p w14:paraId="05F9BBEC" w14:textId="77777777" w:rsidR="00C26A01" w:rsidRPr="007E5611" w:rsidRDefault="00C26A01" w:rsidP="00C26A01">
      <w:pPr>
        <w:ind w:left="0" w:firstLine="0"/>
        <w:jc w:val="both"/>
        <w:rPr>
          <w:rFonts w:cs="Traditional Arabic"/>
          <w:sz w:val="36"/>
          <w:szCs w:val="36"/>
          <w:rtl/>
        </w:rPr>
      </w:pPr>
    </w:p>
    <w:p w14:paraId="6ED0676F" w14:textId="77777777" w:rsidR="0023642B" w:rsidRPr="000D2BB8" w:rsidRDefault="0023642B" w:rsidP="0023642B">
      <w:pPr>
        <w:ind w:left="0" w:firstLine="0"/>
        <w:jc w:val="both"/>
        <w:rPr>
          <w:rFonts w:ascii="Times New Roman" w:eastAsia="Times New Roman" w:hAnsi="Times New Roman" w:cs="Traditional Arabic"/>
          <w:sz w:val="36"/>
          <w:szCs w:val="36"/>
          <w:rtl/>
          <w:lang w:eastAsia="ar-SA"/>
        </w:rPr>
      </w:pPr>
      <w:r w:rsidRPr="000D2BB8">
        <w:rPr>
          <w:rFonts w:ascii="Times New Roman" w:eastAsia="Times New Roman" w:hAnsi="Times New Roman" w:cs="Traditional Arabic" w:hint="cs"/>
          <w:b/>
          <w:bCs/>
          <w:sz w:val="36"/>
          <w:szCs w:val="36"/>
          <w:rtl/>
          <w:lang w:eastAsia="ar-SA"/>
        </w:rPr>
        <w:t>المفاخرة بين العلوم</w:t>
      </w:r>
      <w:r w:rsidRPr="000D2BB8">
        <w:rPr>
          <w:rFonts w:ascii="Times New Roman" w:eastAsia="Times New Roman" w:hAnsi="Times New Roman" w:cs="Traditional Arabic" w:hint="cs"/>
          <w:sz w:val="36"/>
          <w:szCs w:val="36"/>
          <w:rtl/>
          <w:lang w:eastAsia="ar-SA"/>
        </w:rPr>
        <w:t xml:space="preserve">/ أحمد بن علي القلقشندي (ت 821 هـ)؛ ضبطها وحشّاها أحمد بن علي </w:t>
      </w:r>
      <w:proofErr w:type="gramStart"/>
      <w:r w:rsidRPr="000D2BB8">
        <w:rPr>
          <w:rFonts w:ascii="Times New Roman" w:eastAsia="Times New Roman" w:hAnsi="Times New Roman" w:cs="Traditional Arabic" w:hint="cs"/>
          <w:sz w:val="36"/>
          <w:szCs w:val="36"/>
          <w:rtl/>
          <w:lang w:eastAsia="ar-SA"/>
        </w:rPr>
        <w:t>القرني.-</w:t>
      </w:r>
      <w:proofErr w:type="gramEnd"/>
      <w:r w:rsidRPr="000D2BB8">
        <w:rPr>
          <w:rFonts w:ascii="Times New Roman" w:eastAsia="Times New Roman" w:hAnsi="Times New Roman" w:cs="Traditional Arabic" w:hint="cs"/>
          <w:sz w:val="36"/>
          <w:szCs w:val="36"/>
          <w:rtl/>
          <w:lang w:eastAsia="ar-SA"/>
        </w:rPr>
        <w:t xml:space="preserve"> القاهرة: المكتبة العمرية، 1444 هـ، 2023 م.</w:t>
      </w:r>
    </w:p>
    <w:p w14:paraId="4C1D0390" w14:textId="77777777" w:rsidR="0023642B" w:rsidRPr="000D2BB8" w:rsidRDefault="0023642B" w:rsidP="0023642B">
      <w:pPr>
        <w:ind w:left="0" w:firstLine="0"/>
        <w:jc w:val="both"/>
        <w:rPr>
          <w:rFonts w:ascii="Times New Roman" w:eastAsia="Times New Roman" w:hAnsi="Times New Roman" w:cs="Traditional Arabic"/>
          <w:sz w:val="36"/>
          <w:szCs w:val="36"/>
          <w:rtl/>
          <w:lang w:eastAsia="ar-SA"/>
        </w:rPr>
      </w:pPr>
    </w:p>
    <w:p w14:paraId="07CF0CDB" w14:textId="77777777" w:rsidR="00390293" w:rsidRPr="000A6315" w:rsidRDefault="00390293" w:rsidP="00390293">
      <w:pPr>
        <w:ind w:left="0" w:firstLine="0"/>
        <w:jc w:val="both"/>
        <w:rPr>
          <w:rFonts w:ascii="Times New Roman" w:eastAsia="Times New Roman" w:hAnsi="Times New Roman" w:cs="Traditional Arabic"/>
          <w:sz w:val="36"/>
          <w:szCs w:val="36"/>
          <w:rtl/>
          <w:lang w:eastAsia="ar-SA"/>
        </w:rPr>
      </w:pPr>
      <w:r w:rsidRPr="000A6315">
        <w:rPr>
          <w:rFonts w:ascii="Times New Roman" w:eastAsia="Times New Roman" w:hAnsi="Times New Roman" w:cs="Traditional Arabic"/>
          <w:b/>
          <w:bCs/>
          <w:sz w:val="36"/>
          <w:szCs w:val="36"/>
          <w:rtl/>
          <w:lang w:eastAsia="ar-SA"/>
        </w:rPr>
        <w:t xml:space="preserve">المكتبة العربية التراثية من المصادر </w:t>
      </w:r>
      <w:r>
        <w:rPr>
          <w:rFonts w:ascii="Times New Roman" w:eastAsia="Times New Roman" w:hAnsi="Times New Roman" w:cs="Traditional Arabic" w:hint="cs"/>
          <w:b/>
          <w:bCs/>
          <w:sz w:val="36"/>
          <w:szCs w:val="36"/>
          <w:rtl/>
          <w:lang w:eastAsia="ar-SA"/>
        </w:rPr>
        <w:t>الأدبية:</w:t>
      </w:r>
      <w:r w:rsidRPr="000A6315">
        <w:rPr>
          <w:rFonts w:ascii="Times New Roman" w:eastAsia="Times New Roman" w:hAnsi="Times New Roman" w:cs="Traditional Arabic"/>
          <w:b/>
          <w:bCs/>
          <w:sz w:val="36"/>
          <w:szCs w:val="36"/>
          <w:rtl/>
          <w:lang w:eastAsia="ar-SA"/>
        </w:rPr>
        <w:t xml:space="preserve"> عرض</w:t>
      </w:r>
      <w:r w:rsidRPr="000A6315">
        <w:rPr>
          <w:rFonts w:ascii="Times New Roman" w:eastAsia="Times New Roman" w:hAnsi="Times New Roman" w:cs="Traditional Arabic" w:hint="cs"/>
          <w:b/>
          <w:bCs/>
          <w:sz w:val="36"/>
          <w:szCs w:val="36"/>
          <w:rtl/>
          <w:lang w:eastAsia="ar-SA"/>
        </w:rPr>
        <w:t>،</w:t>
      </w:r>
      <w:r w:rsidRPr="000A6315">
        <w:rPr>
          <w:rFonts w:ascii="Times New Roman" w:eastAsia="Times New Roman" w:hAnsi="Times New Roman" w:cs="Traditional Arabic"/>
          <w:b/>
          <w:bCs/>
          <w:sz w:val="36"/>
          <w:szCs w:val="36"/>
          <w:rtl/>
          <w:lang w:eastAsia="ar-SA"/>
        </w:rPr>
        <w:t xml:space="preserve"> تحليل</w:t>
      </w:r>
      <w:r w:rsidRPr="000A6315">
        <w:rPr>
          <w:rFonts w:ascii="Times New Roman" w:eastAsia="Times New Roman" w:hAnsi="Times New Roman" w:cs="Traditional Arabic" w:hint="cs"/>
          <w:sz w:val="36"/>
          <w:szCs w:val="36"/>
          <w:rtl/>
          <w:lang w:eastAsia="ar-SA"/>
        </w:rPr>
        <w:t xml:space="preserve">/ محمد جواد </w:t>
      </w:r>
      <w:proofErr w:type="gramStart"/>
      <w:r w:rsidRPr="000A6315">
        <w:rPr>
          <w:rFonts w:ascii="Times New Roman" w:eastAsia="Times New Roman" w:hAnsi="Times New Roman" w:cs="Traditional Arabic" w:hint="cs"/>
          <w:sz w:val="36"/>
          <w:szCs w:val="36"/>
          <w:rtl/>
          <w:lang w:eastAsia="ar-SA"/>
        </w:rPr>
        <w:t>النوري.-</w:t>
      </w:r>
      <w:proofErr w:type="gramEnd"/>
      <w:r w:rsidRPr="000A6315">
        <w:rPr>
          <w:rFonts w:ascii="Times New Roman" w:eastAsia="Times New Roman" w:hAnsi="Times New Roman" w:cs="Traditional Arabic" w:hint="cs"/>
          <w:sz w:val="36"/>
          <w:szCs w:val="36"/>
          <w:rtl/>
          <w:lang w:eastAsia="ar-SA"/>
        </w:rPr>
        <w:t xml:space="preserve"> بيروت: دار الكتب العلمية، 144</w:t>
      </w:r>
      <w:r>
        <w:rPr>
          <w:rFonts w:ascii="Times New Roman" w:eastAsia="Times New Roman" w:hAnsi="Times New Roman" w:cs="Traditional Arabic" w:hint="cs"/>
          <w:sz w:val="36"/>
          <w:szCs w:val="36"/>
          <w:rtl/>
          <w:lang w:eastAsia="ar-SA"/>
        </w:rPr>
        <w:t>3</w:t>
      </w:r>
      <w:r w:rsidRPr="000A631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0A6315">
        <w:rPr>
          <w:rFonts w:ascii="Times New Roman" w:eastAsia="Times New Roman" w:hAnsi="Times New Roman" w:cs="Traditional Arabic" w:hint="cs"/>
          <w:sz w:val="36"/>
          <w:szCs w:val="36"/>
          <w:rtl/>
          <w:lang w:eastAsia="ar-SA"/>
        </w:rPr>
        <w:t xml:space="preserve"> م، 4</w:t>
      </w:r>
      <w:r>
        <w:rPr>
          <w:rFonts w:ascii="Times New Roman" w:eastAsia="Times New Roman" w:hAnsi="Times New Roman" w:cs="Traditional Arabic" w:hint="cs"/>
          <w:sz w:val="36"/>
          <w:szCs w:val="36"/>
          <w:rtl/>
          <w:lang w:eastAsia="ar-SA"/>
        </w:rPr>
        <w:t>56</w:t>
      </w:r>
      <w:r w:rsidRPr="000A6315">
        <w:rPr>
          <w:rFonts w:ascii="Times New Roman" w:eastAsia="Times New Roman" w:hAnsi="Times New Roman" w:cs="Traditional Arabic" w:hint="cs"/>
          <w:sz w:val="36"/>
          <w:szCs w:val="36"/>
          <w:rtl/>
          <w:lang w:eastAsia="ar-SA"/>
        </w:rPr>
        <w:t xml:space="preserve"> ص.</w:t>
      </w:r>
    </w:p>
    <w:p w14:paraId="2D2CDDAA" w14:textId="77777777" w:rsidR="00390293" w:rsidRPr="000A6315" w:rsidRDefault="00390293" w:rsidP="00390293">
      <w:pPr>
        <w:ind w:left="0" w:firstLine="0"/>
        <w:jc w:val="both"/>
        <w:rPr>
          <w:rFonts w:ascii="Times New Roman" w:eastAsia="Times New Roman" w:hAnsi="Times New Roman" w:cs="Traditional Arabic"/>
          <w:sz w:val="36"/>
          <w:szCs w:val="36"/>
          <w:rtl/>
          <w:lang w:eastAsia="ar-SA"/>
        </w:rPr>
      </w:pPr>
    </w:p>
    <w:bookmarkEnd w:id="2"/>
    <w:bookmarkEnd w:id="3"/>
    <w:p w14:paraId="0F14F898" w14:textId="77777777" w:rsidR="001D0BED" w:rsidRDefault="001D0BED" w:rsidP="001D0BED">
      <w:pPr>
        <w:ind w:left="0" w:firstLine="0"/>
        <w:jc w:val="both"/>
        <w:rPr>
          <w:rFonts w:ascii="Times New Roman" w:eastAsia="Times New Roman" w:hAnsi="Times New Roman" w:cs="Traditional Arabic"/>
          <w:sz w:val="36"/>
          <w:szCs w:val="36"/>
          <w:rtl/>
          <w:lang w:eastAsia="ar-SA"/>
        </w:rPr>
      </w:pPr>
      <w:r w:rsidRPr="00F6623B">
        <w:rPr>
          <w:rFonts w:ascii="Times New Roman" w:eastAsia="Times New Roman" w:hAnsi="Times New Roman" w:cs="Traditional Arabic"/>
          <w:b/>
          <w:bCs/>
          <w:sz w:val="36"/>
          <w:szCs w:val="36"/>
          <w:rtl/>
          <w:lang w:eastAsia="ar-SA"/>
        </w:rPr>
        <w:t>النصوص الخطية والوثائق التراثية</w:t>
      </w:r>
      <w:r>
        <w:rPr>
          <w:rFonts w:ascii="Times New Roman" w:eastAsia="Times New Roman" w:hAnsi="Times New Roman" w:cs="Traditional Arabic" w:hint="cs"/>
          <w:sz w:val="36"/>
          <w:szCs w:val="36"/>
          <w:rtl/>
          <w:lang w:eastAsia="ar-SA"/>
        </w:rPr>
        <w:t xml:space="preserve">/ تحرير فلاح محمد </w:t>
      </w:r>
      <w:proofErr w:type="gramStart"/>
      <w:r>
        <w:rPr>
          <w:rFonts w:ascii="Times New Roman" w:eastAsia="Times New Roman" w:hAnsi="Times New Roman" w:cs="Traditional Arabic" w:hint="cs"/>
          <w:sz w:val="36"/>
          <w:szCs w:val="36"/>
          <w:rtl/>
          <w:lang w:eastAsia="ar-SA"/>
        </w:rPr>
        <w:t>الهاجري.-</w:t>
      </w:r>
      <w:proofErr w:type="gramEnd"/>
      <w:r>
        <w:rPr>
          <w:rFonts w:ascii="Times New Roman" w:eastAsia="Times New Roman" w:hAnsi="Times New Roman" w:cs="Traditional Arabic" w:hint="cs"/>
          <w:sz w:val="36"/>
          <w:szCs w:val="36"/>
          <w:rtl/>
          <w:lang w:eastAsia="ar-SA"/>
        </w:rPr>
        <w:t xml:space="preserve"> الكويت: مركز المخطوطات والتراث والوثائق، 1444 هـ، 2022 م.</w:t>
      </w:r>
    </w:p>
    <w:p w14:paraId="32918A3B" w14:textId="77777777" w:rsidR="001D0BED" w:rsidRDefault="001D0BED" w:rsidP="001D0BE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مقالات متخصصة نشرت في مجلة تراثنا تتعلق بالتراث والمخطوطات والوثائق.</w:t>
      </w:r>
    </w:p>
    <w:p w14:paraId="1470B6F4" w14:textId="77777777" w:rsidR="001D0BED" w:rsidRDefault="001D0BED" w:rsidP="001D0BED">
      <w:pPr>
        <w:ind w:left="0" w:firstLine="0"/>
        <w:jc w:val="both"/>
        <w:rPr>
          <w:rFonts w:ascii="Times New Roman" w:eastAsia="Times New Roman" w:hAnsi="Times New Roman" w:cs="Traditional Arabic"/>
          <w:sz w:val="36"/>
          <w:szCs w:val="36"/>
          <w:rtl/>
          <w:lang w:eastAsia="ar-SA"/>
        </w:rPr>
      </w:pPr>
    </w:p>
    <w:p w14:paraId="5D3F38DC" w14:textId="77777777" w:rsidR="008C3BF7" w:rsidRPr="000E3DBA" w:rsidRDefault="008C3BF7" w:rsidP="008C3BF7">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نُضَار الذهب في كل فن منتخب/ </w:t>
      </w:r>
      <w:bookmarkStart w:id="5" w:name="_Hlk124458545"/>
      <w:r w:rsidRPr="00167605">
        <w:rPr>
          <w:rFonts w:ascii="Times New Roman" w:eastAsia="Times New Roman" w:hAnsi="Times New Roman" w:cs="Traditional Arabic"/>
          <w:sz w:val="36"/>
          <w:szCs w:val="36"/>
          <w:rtl/>
          <w:lang w:eastAsia="ar-SA"/>
        </w:rPr>
        <w:t>المختار</w:t>
      </w:r>
      <w:r w:rsidRPr="00167605">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sz w:val="36"/>
          <w:szCs w:val="36"/>
          <w:rtl/>
          <w:lang w:eastAsia="ar-SA"/>
        </w:rPr>
        <w:t>بن أحمد الكنتي</w:t>
      </w:r>
      <w:r w:rsidRPr="00167605">
        <w:rPr>
          <w:rFonts w:ascii="Times New Roman" w:eastAsia="Times New Roman" w:hAnsi="Times New Roman" w:cs="Traditional Arabic" w:hint="cs"/>
          <w:sz w:val="36"/>
          <w:szCs w:val="36"/>
          <w:rtl/>
          <w:lang w:eastAsia="ar-SA"/>
        </w:rPr>
        <w:t xml:space="preserve"> (ت 1226 هـ)</w:t>
      </w:r>
      <w:r w:rsidRPr="00167605">
        <w:rPr>
          <w:rFonts w:ascii="Times New Roman" w:eastAsia="Times New Roman" w:hAnsi="Times New Roman" w:cs="Traditional Arabic"/>
          <w:sz w:val="36"/>
          <w:szCs w:val="36"/>
          <w:rtl/>
          <w:lang w:eastAsia="ar-SA"/>
        </w:rPr>
        <w:t>؛ تحقيق</w:t>
      </w:r>
      <w:r>
        <w:rPr>
          <w:rFonts w:ascii="Calibri" w:eastAsia="Calibri" w:hAnsi="Calibri" w:cs="Traditional Arabic" w:hint="cs"/>
          <w:b/>
          <w:bCs/>
          <w:sz w:val="36"/>
          <w:szCs w:val="36"/>
          <w:rtl/>
        </w:rPr>
        <w:t xml:space="preserve"> </w:t>
      </w:r>
      <w:r w:rsidRPr="000E3DBA">
        <w:rPr>
          <w:rFonts w:ascii="Calibri" w:eastAsia="Calibri" w:hAnsi="Calibri" w:cs="Traditional Arabic" w:hint="cs"/>
          <w:sz w:val="36"/>
          <w:szCs w:val="36"/>
          <w:rtl/>
        </w:rPr>
        <w:t xml:space="preserve">الداي بن محمد بن </w:t>
      </w:r>
      <w:proofErr w:type="gramStart"/>
      <w:r w:rsidRPr="000E3DBA">
        <w:rPr>
          <w:rFonts w:ascii="Calibri" w:eastAsia="Calibri" w:hAnsi="Calibri" w:cs="Traditional Arabic" w:hint="cs"/>
          <w:sz w:val="36"/>
          <w:szCs w:val="36"/>
          <w:rtl/>
        </w:rPr>
        <w:t>أ</w:t>
      </w:r>
      <w:r>
        <w:rPr>
          <w:rFonts w:ascii="Calibri" w:eastAsia="Calibri" w:hAnsi="Calibri" w:cs="Traditional Arabic" w:hint="cs"/>
          <w:sz w:val="36"/>
          <w:szCs w:val="36"/>
          <w:rtl/>
        </w:rPr>
        <w:t>ي</w:t>
      </w:r>
      <w:r w:rsidRPr="000E3DBA">
        <w:rPr>
          <w:rFonts w:ascii="Calibri" w:eastAsia="Calibri" w:hAnsi="Calibri" w:cs="Traditional Arabic" w:hint="cs"/>
          <w:sz w:val="36"/>
          <w:szCs w:val="36"/>
          <w:rtl/>
        </w:rPr>
        <w:t>وه.-</w:t>
      </w:r>
      <w:proofErr w:type="gramEnd"/>
      <w:r w:rsidRPr="000E3DBA">
        <w:rPr>
          <w:rFonts w:ascii="Calibri" w:eastAsia="Calibri" w:hAnsi="Calibri" w:cs="Traditional Arabic" w:hint="cs"/>
          <w:sz w:val="36"/>
          <w:szCs w:val="36"/>
          <w:rtl/>
        </w:rPr>
        <w:t xml:space="preserve"> </w:t>
      </w:r>
      <w:r>
        <w:rPr>
          <w:rFonts w:ascii="Calibri" w:eastAsia="Calibri" w:hAnsi="Calibri" w:cs="Traditional Arabic" w:hint="cs"/>
          <w:sz w:val="36"/>
          <w:szCs w:val="36"/>
          <w:rtl/>
        </w:rPr>
        <w:t>بيروت: دار ابن حزم، 1444 هـن 2023 م.</w:t>
      </w:r>
    </w:p>
    <w:bookmarkEnd w:id="5"/>
    <w:p w14:paraId="5D7526FD" w14:textId="77777777" w:rsidR="008C3BF7" w:rsidRPr="000E3DBA" w:rsidRDefault="008C3BF7" w:rsidP="008C3BF7">
      <w:pPr>
        <w:ind w:left="0" w:firstLine="0"/>
        <w:jc w:val="both"/>
        <w:rPr>
          <w:rFonts w:ascii="Calibri" w:eastAsia="Calibri" w:hAnsi="Calibri" w:cs="Traditional Arabic"/>
          <w:sz w:val="36"/>
          <w:szCs w:val="36"/>
          <w:rtl/>
        </w:rPr>
      </w:pPr>
    </w:p>
    <w:p w14:paraId="19353FC6" w14:textId="77777777" w:rsidR="00A45202" w:rsidRPr="00624464" w:rsidRDefault="00A45202" w:rsidP="00A45202">
      <w:pPr>
        <w:ind w:left="0" w:firstLine="0"/>
        <w:jc w:val="both"/>
        <w:rPr>
          <w:rFonts w:ascii="Times New Roman" w:eastAsia="Times New Roman" w:hAnsi="Times New Roman" w:cs="Traditional Arabic"/>
          <w:sz w:val="36"/>
          <w:szCs w:val="36"/>
          <w:rtl/>
          <w:lang w:eastAsia="ar-SA"/>
        </w:rPr>
      </w:pPr>
      <w:r w:rsidRPr="00414E7C">
        <w:rPr>
          <w:rFonts w:ascii="Times New Roman" w:eastAsia="Times New Roman" w:hAnsi="Times New Roman" w:cs="Traditional Arabic" w:hint="cs"/>
          <w:b/>
          <w:bCs/>
          <w:sz w:val="36"/>
          <w:szCs w:val="36"/>
          <w:rtl/>
          <w:lang w:eastAsia="ar-SA"/>
        </w:rPr>
        <w:t>نوادر المخطوطات الدمشقية</w:t>
      </w:r>
      <w:r>
        <w:rPr>
          <w:rFonts w:ascii="Times New Roman" w:eastAsia="Times New Roman" w:hAnsi="Times New Roman" w:cs="Traditional Arabic" w:hint="cs"/>
          <w:sz w:val="36"/>
          <w:szCs w:val="36"/>
          <w:rtl/>
          <w:lang w:eastAsia="ar-SA"/>
        </w:rPr>
        <w:t xml:space="preserve">/ جمال الدين القاسمي (ت 1332 هـ)؛ جمع وتحقيق سامي الأزهر </w:t>
      </w:r>
      <w:proofErr w:type="spellStart"/>
      <w:proofErr w:type="gramStart"/>
      <w:r>
        <w:rPr>
          <w:rFonts w:ascii="Times New Roman" w:eastAsia="Times New Roman" w:hAnsi="Times New Roman" w:cs="Traditional Arabic" w:hint="cs"/>
          <w:sz w:val="36"/>
          <w:szCs w:val="36"/>
          <w:rtl/>
          <w:lang w:eastAsia="ar-SA"/>
        </w:rPr>
        <w:t>الفريضي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دمشق: دار طيبة، 1444 هـ، 2022 م.</w:t>
      </w:r>
    </w:p>
    <w:p w14:paraId="13373705" w14:textId="77777777" w:rsidR="007C776E" w:rsidRDefault="007C776E" w:rsidP="00CD7176">
      <w:pPr>
        <w:ind w:left="0" w:firstLine="0"/>
        <w:jc w:val="both"/>
        <w:rPr>
          <w:rFonts w:ascii="Times New Roman" w:eastAsia="Times New Roman" w:hAnsi="Times New Roman" w:cs="Traditional Arabic"/>
          <w:b/>
          <w:bCs/>
          <w:caps/>
          <w:sz w:val="36"/>
          <w:szCs w:val="36"/>
          <w:rtl/>
          <w:lang w:eastAsia="ar-SA"/>
        </w:rPr>
      </w:pPr>
    </w:p>
    <w:p w14:paraId="5A3B9743" w14:textId="77777777" w:rsidR="00540CE1" w:rsidRDefault="00540CE1" w:rsidP="00CD7176">
      <w:pPr>
        <w:ind w:left="0" w:firstLine="0"/>
        <w:jc w:val="both"/>
        <w:rPr>
          <w:rFonts w:ascii="Times New Roman" w:eastAsia="Times New Roman" w:hAnsi="Times New Roman" w:cs="Traditional Arabic"/>
          <w:b/>
          <w:bCs/>
          <w:caps/>
          <w:sz w:val="36"/>
          <w:szCs w:val="36"/>
          <w:rtl/>
          <w:lang w:eastAsia="ar-SA"/>
        </w:rPr>
      </w:pPr>
    </w:p>
    <w:p w14:paraId="414CB834" w14:textId="2CD3BA4F" w:rsidR="000747E8" w:rsidRDefault="000747E8" w:rsidP="000747E8">
      <w:pPr>
        <w:jc w:val="center"/>
        <w:rPr>
          <w:rFonts w:ascii="Times New Roman" w:eastAsia="Times New Roman" w:hAnsi="Times New Roman" w:cs="Traditional Arabic"/>
          <w:b/>
          <w:bCs/>
          <w:caps/>
          <w:color w:val="FF0000"/>
          <w:sz w:val="36"/>
          <w:szCs w:val="36"/>
          <w:rtl/>
          <w:lang w:eastAsia="ar-SA"/>
        </w:rPr>
      </w:pPr>
      <w:r w:rsidRPr="004F0125">
        <w:rPr>
          <w:rFonts w:ascii="Times New Roman" w:eastAsia="Times New Roman" w:hAnsi="Times New Roman" w:cs="Traditional Arabic" w:hint="cs"/>
          <w:b/>
          <w:bCs/>
          <w:caps/>
          <w:color w:val="FF0000"/>
          <w:sz w:val="36"/>
          <w:szCs w:val="36"/>
          <w:rtl/>
          <w:lang w:eastAsia="ar-SA"/>
        </w:rPr>
        <w:lastRenderedPageBreak/>
        <w:t>الفلسفة وما إليها</w:t>
      </w:r>
    </w:p>
    <w:p w14:paraId="37436B0C" w14:textId="77777777" w:rsidR="000747E8" w:rsidRDefault="000747E8" w:rsidP="000747E8">
      <w:pPr>
        <w:jc w:val="center"/>
        <w:rPr>
          <w:rFonts w:ascii="Times New Roman" w:eastAsia="Times New Roman" w:hAnsi="Times New Roman" w:cs="Traditional Arabic"/>
          <w:b/>
          <w:bCs/>
          <w:caps/>
          <w:color w:val="FF0000"/>
          <w:sz w:val="36"/>
          <w:szCs w:val="36"/>
          <w:rtl/>
          <w:lang w:eastAsia="ar-SA"/>
        </w:rPr>
      </w:pPr>
    </w:p>
    <w:p w14:paraId="306E8221" w14:textId="77777777" w:rsidR="000747E8" w:rsidRPr="007449DD"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ابن الخمّار وتراثه الفلسفي: دراسة ونصوص/ </w:t>
      </w:r>
      <w:r w:rsidRPr="007449DD">
        <w:rPr>
          <w:rFonts w:ascii="Times New Roman" w:eastAsia="Times New Roman" w:hAnsi="Times New Roman" w:cs="Traditional Arabic" w:hint="cs"/>
          <w:sz w:val="36"/>
          <w:szCs w:val="36"/>
          <w:rtl/>
          <w:lang w:eastAsia="ar-SA"/>
        </w:rPr>
        <w:t xml:space="preserve">لأبي الخير الحسن بن سوار بن الخمّار (ق 4 هـ)؛ تحقيق عادل سالم جاد الله، محمد مجدي </w:t>
      </w:r>
      <w:proofErr w:type="gramStart"/>
      <w:r w:rsidRPr="007449DD">
        <w:rPr>
          <w:rFonts w:ascii="Times New Roman" w:eastAsia="Times New Roman" w:hAnsi="Times New Roman" w:cs="Traditional Arabic" w:hint="cs"/>
          <w:sz w:val="36"/>
          <w:szCs w:val="36"/>
          <w:rtl/>
          <w:lang w:eastAsia="ar-SA"/>
        </w:rPr>
        <w:t>مصباح.-</w:t>
      </w:r>
      <w:proofErr w:type="gramEnd"/>
      <w:r w:rsidRPr="007449DD">
        <w:rPr>
          <w:rFonts w:ascii="Times New Roman" w:eastAsia="Times New Roman" w:hAnsi="Times New Roman" w:cs="Traditional Arabic" w:hint="cs"/>
          <w:sz w:val="36"/>
          <w:szCs w:val="36"/>
          <w:rtl/>
          <w:lang w:eastAsia="ar-SA"/>
        </w:rPr>
        <w:t xml:space="preserve"> القاهرة: مركز إحياء للبحوث، 1444 هـ، 2023 م.</w:t>
      </w:r>
    </w:p>
    <w:p w14:paraId="1A82EC81"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ويتضمن:</w:t>
      </w:r>
    </w:p>
    <w:p w14:paraId="2BB7D367" w14:textId="77777777" w:rsidR="000747E8" w:rsidRDefault="000747E8" w:rsidP="000747E8">
      <w:pPr>
        <w:pStyle w:val="a3"/>
        <w:numPr>
          <w:ilvl w:val="0"/>
          <w:numId w:val="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مقالة في صفة الرجل الفيلسوف.</w:t>
      </w:r>
    </w:p>
    <w:p w14:paraId="4635D548" w14:textId="77777777" w:rsidR="000747E8" w:rsidRDefault="000747E8" w:rsidP="000747E8">
      <w:pPr>
        <w:pStyle w:val="a3"/>
        <w:numPr>
          <w:ilvl w:val="0"/>
          <w:numId w:val="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مقالة في بقاء النفس الناطقة من الإنسان على رأي أرسطوطاليس.</w:t>
      </w:r>
    </w:p>
    <w:p w14:paraId="1A441435" w14:textId="77777777" w:rsidR="000747E8" w:rsidRDefault="000747E8" w:rsidP="000747E8">
      <w:pPr>
        <w:pStyle w:val="a3"/>
        <w:numPr>
          <w:ilvl w:val="0"/>
          <w:numId w:val="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مقالة في ذكر المبتدئ بعلم النجوم كتبها إلى رجل من إخوانه سأله ذلك.</w:t>
      </w:r>
    </w:p>
    <w:p w14:paraId="40C8020E" w14:textId="77777777" w:rsidR="000747E8" w:rsidRDefault="000747E8" w:rsidP="000747E8">
      <w:pPr>
        <w:pStyle w:val="a3"/>
        <w:numPr>
          <w:ilvl w:val="0"/>
          <w:numId w:val="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مقالة في أن دليل يحيى النحوي على حدث العالم أولى بالقبول من دليل المتكلمين أصلًا.</w:t>
      </w:r>
    </w:p>
    <w:p w14:paraId="5403B3E4" w14:textId="77777777" w:rsidR="000747E8" w:rsidRPr="004B3E54" w:rsidRDefault="000747E8" w:rsidP="000747E8">
      <w:pPr>
        <w:pStyle w:val="a3"/>
        <w:numPr>
          <w:ilvl w:val="0"/>
          <w:numId w:val="2"/>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مقالة في الآثار المتخيلة في الجو من البخار المائي وهي </w:t>
      </w:r>
      <w:proofErr w:type="gramStart"/>
      <w:r>
        <w:rPr>
          <w:rFonts w:ascii="Times New Roman" w:eastAsia="Times New Roman" w:hAnsi="Times New Roman" w:cs="Traditional Arabic" w:hint="cs"/>
          <w:sz w:val="36"/>
          <w:szCs w:val="36"/>
          <w:rtl/>
          <w:lang w:eastAsia="ar-SA"/>
        </w:rPr>
        <w:t>الهالة</w:t>
      </w:r>
      <w:proofErr w:type="gramEnd"/>
      <w:r>
        <w:rPr>
          <w:rFonts w:ascii="Times New Roman" w:eastAsia="Times New Roman" w:hAnsi="Times New Roman" w:cs="Traditional Arabic" w:hint="cs"/>
          <w:sz w:val="36"/>
          <w:szCs w:val="36"/>
          <w:rtl/>
          <w:lang w:eastAsia="ar-SA"/>
        </w:rPr>
        <w:t xml:space="preserve"> والقوس والشموس والقضبان.</w:t>
      </w:r>
    </w:p>
    <w:p w14:paraId="2D1925BE" w14:textId="77777777" w:rsidR="000747E8" w:rsidRPr="007449DD" w:rsidRDefault="000747E8" w:rsidP="000747E8">
      <w:pPr>
        <w:ind w:left="0" w:firstLine="0"/>
        <w:jc w:val="both"/>
        <w:rPr>
          <w:rFonts w:ascii="Times New Roman" w:eastAsia="Times New Roman" w:hAnsi="Times New Roman" w:cs="Traditional Arabic"/>
          <w:sz w:val="36"/>
          <w:szCs w:val="36"/>
          <w:rtl/>
          <w:lang w:eastAsia="ar-SA"/>
        </w:rPr>
      </w:pPr>
    </w:p>
    <w:p w14:paraId="38C9C3CA" w14:textId="77777777" w:rsidR="000747E8" w:rsidRDefault="000747E8" w:rsidP="000747E8">
      <w:pPr>
        <w:ind w:left="0" w:firstLine="0"/>
        <w:jc w:val="both"/>
        <w:rPr>
          <w:rFonts w:cs="Traditional Arabic"/>
          <w:sz w:val="36"/>
          <w:szCs w:val="36"/>
          <w:rtl/>
        </w:rPr>
      </w:pPr>
      <w:r w:rsidRPr="00835506">
        <w:rPr>
          <w:rFonts w:cs="Traditional Arabic"/>
          <w:b/>
          <w:bCs/>
          <w:sz w:val="36"/>
          <w:szCs w:val="36"/>
          <w:rtl/>
        </w:rPr>
        <w:t>أسرار المعارف وميزان المعرفة</w:t>
      </w:r>
      <w:r>
        <w:rPr>
          <w:rFonts w:cs="Traditional Arabic" w:hint="cs"/>
          <w:b/>
          <w:bCs/>
          <w:sz w:val="36"/>
          <w:szCs w:val="36"/>
          <w:rtl/>
        </w:rPr>
        <w:t xml:space="preserve">/ </w:t>
      </w:r>
      <w:r w:rsidRPr="008F5134">
        <w:rPr>
          <w:rFonts w:cs="Traditional Arabic" w:hint="cs"/>
          <w:sz w:val="36"/>
          <w:szCs w:val="36"/>
          <w:rtl/>
        </w:rPr>
        <w:t>حسن بن محمد باقر الأصفهاني (ت 1316 هـ</w:t>
      </w:r>
      <w:proofErr w:type="gramStart"/>
      <w:r w:rsidRPr="008F5134">
        <w:rPr>
          <w:rFonts w:cs="Traditional Arabic" w:hint="cs"/>
          <w:sz w:val="36"/>
          <w:szCs w:val="36"/>
          <w:rtl/>
        </w:rPr>
        <w:t>).-</w:t>
      </w:r>
      <w:proofErr w:type="gramEnd"/>
      <w:r w:rsidRPr="008F5134">
        <w:rPr>
          <w:rFonts w:cs="Traditional Arabic" w:hint="cs"/>
          <w:sz w:val="36"/>
          <w:szCs w:val="36"/>
          <w:rtl/>
        </w:rPr>
        <w:t xml:space="preserve"> ؟: ياسمينا للترجمة والنشر، 1443 هـ، 2022 م.</w:t>
      </w:r>
    </w:p>
    <w:p w14:paraId="2F68E716" w14:textId="77777777" w:rsidR="000747E8" w:rsidRPr="008F5134" w:rsidRDefault="000747E8" w:rsidP="000747E8">
      <w:pPr>
        <w:ind w:left="0" w:firstLine="0"/>
        <w:jc w:val="both"/>
        <w:rPr>
          <w:rFonts w:cs="Traditional Arabic"/>
          <w:sz w:val="36"/>
          <w:szCs w:val="36"/>
          <w:rtl/>
        </w:rPr>
      </w:pPr>
      <w:r>
        <w:rPr>
          <w:rFonts w:cs="Traditional Arabic" w:hint="cs"/>
          <w:sz w:val="36"/>
          <w:szCs w:val="36"/>
          <w:rtl/>
        </w:rPr>
        <w:t>(في أسرار المعرفة، من منظور شيعي)</w:t>
      </w:r>
    </w:p>
    <w:p w14:paraId="66761480" w14:textId="77777777" w:rsidR="000747E8" w:rsidRDefault="000747E8" w:rsidP="000747E8">
      <w:pPr>
        <w:ind w:left="0" w:firstLine="0"/>
        <w:jc w:val="both"/>
        <w:rPr>
          <w:rFonts w:cs="Traditional Arabic"/>
          <w:b/>
          <w:bCs/>
          <w:sz w:val="36"/>
          <w:szCs w:val="36"/>
          <w:rtl/>
        </w:rPr>
      </w:pPr>
    </w:p>
    <w:p w14:paraId="5AFD66B6" w14:textId="77777777" w:rsidR="000747E8" w:rsidRPr="00874BFB" w:rsidRDefault="000747E8" w:rsidP="000747E8">
      <w:pPr>
        <w:ind w:left="0" w:firstLine="0"/>
        <w:jc w:val="both"/>
        <w:rPr>
          <w:rFonts w:ascii="Calibri" w:eastAsia="Calibri" w:hAnsi="Calibri" w:cs="Traditional Arabic"/>
          <w:sz w:val="36"/>
          <w:szCs w:val="36"/>
          <w:rtl/>
        </w:rPr>
      </w:pPr>
      <w:r w:rsidRPr="006077BE">
        <w:rPr>
          <w:rFonts w:cs="Traditional Arabic"/>
          <w:b/>
          <w:bCs/>
          <w:sz w:val="36"/>
          <w:szCs w:val="36"/>
          <w:rtl/>
        </w:rPr>
        <w:t>الأشعة البارقة بالأنوار الشارقة في أحوال النفس ال</w:t>
      </w:r>
      <w:r>
        <w:rPr>
          <w:rFonts w:cs="Traditional Arabic" w:hint="cs"/>
          <w:b/>
          <w:bCs/>
          <w:sz w:val="36"/>
          <w:szCs w:val="36"/>
          <w:rtl/>
        </w:rPr>
        <w:t>ناط</w:t>
      </w:r>
      <w:r w:rsidRPr="006077BE">
        <w:rPr>
          <w:rFonts w:cs="Traditional Arabic"/>
          <w:b/>
          <w:bCs/>
          <w:sz w:val="36"/>
          <w:szCs w:val="36"/>
          <w:rtl/>
        </w:rPr>
        <w:t>قة</w:t>
      </w:r>
      <w:r>
        <w:rPr>
          <w:rFonts w:cs="Traditional Arabic" w:hint="cs"/>
          <w:b/>
          <w:bCs/>
          <w:sz w:val="36"/>
          <w:szCs w:val="36"/>
          <w:rtl/>
        </w:rPr>
        <w:t xml:space="preserve">/ </w:t>
      </w:r>
      <w:r w:rsidRPr="0022017A">
        <w:rPr>
          <w:rFonts w:cs="Traditional Arabic" w:hint="cs"/>
          <w:sz w:val="36"/>
          <w:szCs w:val="36"/>
          <w:rtl/>
        </w:rPr>
        <w:t xml:space="preserve">لأبي البقاء محمد بن علي الأحمدي (ت 909 هـ)؛ تحقيق إبراهيم يحيى </w:t>
      </w:r>
      <w:proofErr w:type="spellStart"/>
      <w:proofErr w:type="gramStart"/>
      <w:r w:rsidRPr="0022017A">
        <w:rPr>
          <w:rFonts w:cs="Traditional Arabic" w:hint="cs"/>
          <w:sz w:val="36"/>
          <w:szCs w:val="36"/>
          <w:rtl/>
        </w:rPr>
        <w:t>التيتي</w:t>
      </w:r>
      <w:proofErr w:type="spellEnd"/>
      <w:r w:rsidRPr="0022017A">
        <w:rPr>
          <w:rFonts w:cs="Traditional Arabic" w:hint="cs"/>
          <w:sz w:val="36"/>
          <w:szCs w:val="36"/>
          <w:rtl/>
        </w:rPr>
        <w:t>.-</w:t>
      </w:r>
      <w:proofErr w:type="gramEnd"/>
      <w:r w:rsidRPr="0022017A">
        <w:rPr>
          <w:rFonts w:ascii="Calibri" w:eastAsia="Calibri" w:hAnsi="Calibri" w:cs="Traditional Arabic" w:hint="cs"/>
          <w:sz w:val="36"/>
          <w:szCs w:val="36"/>
          <w:rtl/>
        </w:rPr>
        <w:t xml:space="preserve"> إ</w:t>
      </w:r>
      <w:r w:rsidRPr="00874BFB">
        <w:rPr>
          <w:rFonts w:ascii="Calibri" w:eastAsia="Calibri" w:hAnsi="Calibri" w:cs="Traditional Arabic" w:hint="cs"/>
          <w:sz w:val="36"/>
          <w:szCs w:val="36"/>
          <w:rtl/>
        </w:rPr>
        <w:t>ربد:</w:t>
      </w:r>
      <w:r w:rsidRPr="00874BFB">
        <w:rPr>
          <w:rFonts w:ascii="Calibri" w:eastAsia="Calibri" w:hAnsi="Calibri" w:cs="Traditional Arabic"/>
          <w:sz w:val="36"/>
          <w:szCs w:val="36"/>
          <w:rtl/>
        </w:rPr>
        <w:t xml:space="preserve"> دار ركاز</w:t>
      </w:r>
      <w:r w:rsidRPr="00874BFB">
        <w:rPr>
          <w:rFonts w:ascii="Calibri" w:eastAsia="Calibri" w:hAnsi="Calibri" w:cs="Traditional Arabic" w:hint="cs"/>
          <w:sz w:val="36"/>
          <w:szCs w:val="36"/>
          <w:rtl/>
        </w:rPr>
        <w:t>، 1444 هـ، 2023 م</w:t>
      </w:r>
      <w:r>
        <w:rPr>
          <w:rFonts w:ascii="Calibri" w:eastAsia="Calibri" w:hAnsi="Calibri" w:cs="Traditional Arabic" w:hint="cs"/>
          <w:sz w:val="36"/>
          <w:szCs w:val="36"/>
          <w:rtl/>
        </w:rPr>
        <w:t>، 144ص.</w:t>
      </w:r>
    </w:p>
    <w:p w14:paraId="465A49C1" w14:textId="77777777" w:rsidR="000747E8" w:rsidRDefault="000747E8" w:rsidP="000747E8">
      <w:pPr>
        <w:ind w:left="0" w:firstLine="0"/>
        <w:jc w:val="both"/>
        <w:rPr>
          <w:rFonts w:ascii="Calibri" w:eastAsia="Calibri" w:hAnsi="Calibri" w:cs="Traditional Arabic"/>
          <w:sz w:val="36"/>
          <w:szCs w:val="36"/>
          <w:rtl/>
        </w:rPr>
      </w:pPr>
      <w:r w:rsidRPr="006077BE">
        <w:rPr>
          <w:rFonts w:cs="Traditional Arabic" w:hint="cs"/>
          <w:sz w:val="36"/>
          <w:szCs w:val="36"/>
          <w:rtl/>
        </w:rPr>
        <w:t>(</w:t>
      </w:r>
      <w:r>
        <w:rPr>
          <w:rFonts w:cs="Traditional Arabic" w:hint="cs"/>
          <w:sz w:val="36"/>
          <w:szCs w:val="36"/>
          <w:rtl/>
        </w:rPr>
        <w:t xml:space="preserve">شرح على عينية ابن سينا </w:t>
      </w:r>
      <w:r w:rsidRPr="006077BE">
        <w:rPr>
          <w:rFonts w:cs="Traditional Arabic" w:hint="cs"/>
          <w:sz w:val="36"/>
          <w:szCs w:val="36"/>
          <w:rtl/>
        </w:rPr>
        <w:t>في النفس والروح</w:t>
      </w:r>
      <w:r w:rsidRPr="006077BE">
        <w:rPr>
          <w:rFonts w:ascii="Calibri" w:eastAsia="Calibri" w:hAnsi="Calibri" w:cs="Traditional Arabic" w:hint="cs"/>
          <w:sz w:val="36"/>
          <w:szCs w:val="36"/>
          <w:rtl/>
        </w:rPr>
        <w:t>)</w:t>
      </w:r>
    </w:p>
    <w:p w14:paraId="10CC51B3" w14:textId="77777777" w:rsidR="000747E8" w:rsidRPr="006077BE" w:rsidRDefault="000747E8" w:rsidP="000747E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يليه: نهر الحياة في معرفة الصفات/ محيي الدين محمد بن سليمان </w:t>
      </w:r>
      <w:proofErr w:type="spellStart"/>
      <w:r>
        <w:rPr>
          <w:rFonts w:ascii="Calibri" w:eastAsia="Calibri" w:hAnsi="Calibri" w:cs="Traditional Arabic" w:hint="cs"/>
          <w:sz w:val="36"/>
          <w:szCs w:val="36"/>
          <w:rtl/>
        </w:rPr>
        <w:t>الكافيجي</w:t>
      </w:r>
      <w:proofErr w:type="spellEnd"/>
      <w:r>
        <w:rPr>
          <w:rFonts w:ascii="Calibri" w:eastAsia="Calibri" w:hAnsi="Calibri" w:cs="Traditional Arabic" w:hint="cs"/>
          <w:sz w:val="36"/>
          <w:szCs w:val="36"/>
          <w:rtl/>
        </w:rPr>
        <w:t xml:space="preserve"> (ت 879 هـ).</w:t>
      </w:r>
    </w:p>
    <w:p w14:paraId="0966F8AD" w14:textId="77777777" w:rsidR="000747E8" w:rsidRDefault="000747E8" w:rsidP="000747E8">
      <w:pPr>
        <w:ind w:left="0" w:firstLine="0"/>
        <w:jc w:val="both"/>
        <w:rPr>
          <w:rFonts w:ascii="Calibri" w:eastAsia="Calibri" w:hAnsi="Calibri" w:cs="Traditional Arabic"/>
          <w:b/>
          <w:bCs/>
          <w:sz w:val="36"/>
          <w:szCs w:val="36"/>
          <w:rtl/>
        </w:rPr>
      </w:pPr>
    </w:p>
    <w:p w14:paraId="4E5EC49C" w14:textId="77777777" w:rsidR="000747E8" w:rsidRDefault="000747E8" w:rsidP="000747E8">
      <w:pPr>
        <w:ind w:left="0" w:firstLine="0"/>
        <w:jc w:val="both"/>
        <w:rPr>
          <w:rFonts w:ascii="Times New Roman" w:eastAsia="Times New Roman" w:hAnsi="Times New Roman" w:cs="Traditional Arabic"/>
          <w:b/>
          <w:bCs/>
          <w:caps/>
          <w:sz w:val="36"/>
          <w:szCs w:val="36"/>
          <w:rtl/>
          <w:lang w:eastAsia="ar-SA"/>
        </w:rPr>
      </w:pPr>
      <w:r w:rsidRPr="007F4FBA">
        <w:rPr>
          <w:rFonts w:ascii="Times New Roman" w:eastAsia="Times New Roman" w:hAnsi="Times New Roman" w:cs="Traditional Arabic"/>
          <w:b/>
          <w:bCs/>
          <w:sz w:val="36"/>
          <w:szCs w:val="36"/>
          <w:rtl/>
          <w:lang w:eastAsia="ar-SA"/>
        </w:rPr>
        <w:lastRenderedPageBreak/>
        <w:t xml:space="preserve">إعانة الموفق شرح السلم </w:t>
      </w:r>
      <w:proofErr w:type="spellStart"/>
      <w:r w:rsidRPr="007F4FBA">
        <w:rPr>
          <w:rFonts w:ascii="Times New Roman" w:eastAsia="Times New Roman" w:hAnsi="Times New Roman" w:cs="Traditional Arabic"/>
          <w:b/>
          <w:bCs/>
          <w:sz w:val="36"/>
          <w:szCs w:val="36"/>
          <w:rtl/>
          <w:lang w:eastAsia="ar-SA"/>
        </w:rPr>
        <w:t>المنورق</w:t>
      </w:r>
      <w:proofErr w:type="spellEnd"/>
      <w:r w:rsidRPr="007F4FBA">
        <w:rPr>
          <w:rFonts w:ascii="Times New Roman" w:eastAsia="Times New Roman" w:hAnsi="Times New Roman" w:cs="Traditional Arabic"/>
          <w:b/>
          <w:bCs/>
          <w:sz w:val="36"/>
          <w:szCs w:val="36"/>
          <w:rtl/>
          <w:lang w:eastAsia="ar-SA"/>
        </w:rPr>
        <w:t xml:space="preserve"> في علم المنطق</w:t>
      </w:r>
      <w:r w:rsidRPr="00A234F5">
        <w:rPr>
          <w:rFonts w:ascii="Times New Roman" w:eastAsia="Times New Roman" w:hAnsi="Times New Roman" w:cs="Traditional Arabic" w:hint="cs"/>
          <w:sz w:val="36"/>
          <w:szCs w:val="36"/>
          <w:rtl/>
          <w:lang w:eastAsia="ar-SA"/>
        </w:rPr>
        <w:t>/ لأ</w:t>
      </w:r>
      <w:r w:rsidRPr="00A234F5">
        <w:rPr>
          <w:rFonts w:ascii="Times New Roman" w:eastAsia="Times New Roman" w:hAnsi="Times New Roman" w:cs="Traditional Arabic"/>
          <w:sz w:val="36"/>
          <w:szCs w:val="36"/>
          <w:rtl/>
          <w:lang w:eastAsia="ar-SA"/>
        </w:rPr>
        <w:t>بي زيد عبدالرحمن بن محمد الصغير الأخضري</w:t>
      </w:r>
      <w:r w:rsidRPr="00A234F5">
        <w:rPr>
          <w:rFonts w:ascii="Times New Roman" w:eastAsia="Times New Roman" w:hAnsi="Times New Roman" w:cs="Traditional Arabic" w:hint="cs"/>
          <w:sz w:val="36"/>
          <w:szCs w:val="36"/>
          <w:rtl/>
          <w:lang w:eastAsia="ar-SA"/>
        </w:rPr>
        <w:t xml:space="preserve"> (ت 983 هـ)</w:t>
      </w:r>
      <w:r>
        <w:rPr>
          <w:rFonts w:ascii="Times New Roman" w:eastAsia="Times New Roman" w:hAnsi="Times New Roman" w:cs="Traditional Arabic" w:hint="cs"/>
          <w:sz w:val="36"/>
          <w:szCs w:val="36"/>
          <w:rtl/>
          <w:lang w:eastAsia="ar-SA"/>
        </w:rPr>
        <w:t xml:space="preserve">؛ تحقيق جمال فاروق </w:t>
      </w:r>
      <w:proofErr w:type="gramStart"/>
      <w:r>
        <w:rPr>
          <w:rFonts w:ascii="Times New Roman" w:eastAsia="Times New Roman" w:hAnsi="Times New Roman" w:cs="Traditional Arabic" w:hint="cs"/>
          <w:sz w:val="36"/>
          <w:szCs w:val="36"/>
          <w:rtl/>
          <w:lang w:eastAsia="ar-SA"/>
        </w:rPr>
        <w:t>الدقاق</w:t>
      </w:r>
      <w:r w:rsidRPr="00A234F5">
        <w:rPr>
          <w:rFonts w:ascii="Times New Roman" w:eastAsia="Times New Roman" w:hAnsi="Times New Roman" w:cs="Traditional Arabic"/>
          <w:sz w:val="36"/>
          <w:szCs w:val="36"/>
          <w:rtl/>
          <w:lang w:eastAsia="ar-SA"/>
        </w:rPr>
        <w:t>.</w:t>
      </w:r>
      <w:r w:rsidRPr="00A234F5">
        <w:rPr>
          <w:rFonts w:ascii="Times New Roman" w:eastAsia="Times New Roman" w:hAnsi="Times New Roman" w:cs="Traditional Arabic" w:hint="cs"/>
          <w:sz w:val="36"/>
          <w:szCs w:val="36"/>
          <w:rtl/>
          <w:lang w:eastAsia="ar-SA"/>
        </w:rPr>
        <w:t>-</w:t>
      </w:r>
      <w:proofErr w:type="gramEnd"/>
      <w:r w:rsidRPr="00A234F5">
        <w:rPr>
          <w:rFonts w:ascii="Times New Roman" w:eastAsia="Times New Roman" w:hAnsi="Times New Roman" w:cs="Traditional Arabic" w:hint="cs"/>
          <w:sz w:val="36"/>
          <w:szCs w:val="36"/>
          <w:rtl/>
          <w:lang w:eastAsia="ar-SA"/>
        </w:rPr>
        <w:t xml:space="preserve"> </w:t>
      </w:r>
      <w:r w:rsidRPr="00400868">
        <w:rPr>
          <w:rFonts w:ascii="Times New Roman" w:eastAsia="Times New Roman" w:hAnsi="Times New Roman" w:cs="Traditional Arabic" w:hint="cs"/>
          <w:caps/>
          <w:sz w:val="36"/>
          <w:szCs w:val="36"/>
          <w:rtl/>
          <w:lang w:eastAsia="ar-SA"/>
        </w:rPr>
        <w:t>ب</w:t>
      </w:r>
      <w:r w:rsidRPr="00E36595">
        <w:rPr>
          <w:rFonts w:ascii="Times New Roman" w:eastAsia="Times New Roman" w:hAnsi="Times New Roman" w:cs="Traditional Arabic" w:hint="cs"/>
          <w:caps/>
          <w:sz w:val="36"/>
          <w:szCs w:val="36"/>
          <w:rtl/>
          <w:lang w:eastAsia="ar-SA"/>
        </w:rPr>
        <w:t>يروت: دار ابن حزم، 1444 هـ، 2023 م</w:t>
      </w:r>
      <w:r>
        <w:rPr>
          <w:rFonts w:ascii="Times New Roman" w:eastAsia="Times New Roman" w:hAnsi="Times New Roman" w:cs="Traditional Arabic" w:hint="cs"/>
          <w:caps/>
          <w:sz w:val="36"/>
          <w:szCs w:val="36"/>
          <w:rtl/>
          <w:lang w:eastAsia="ar-SA"/>
        </w:rPr>
        <w:t>؟</w:t>
      </w:r>
    </w:p>
    <w:p w14:paraId="24A9849E" w14:textId="77777777" w:rsidR="000747E8" w:rsidRDefault="000747E8" w:rsidP="000747E8">
      <w:pPr>
        <w:ind w:left="0" w:firstLine="0"/>
        <w:jc w:val="both"/>
        <w:rPr>
          <w:rFonts w:ascii="Times New Roman" w:eastAsia="Times New Roman" w:hAnsi="Times New Roman" w:cs="Traditional Arabic"/>
          <w:b/>
          <w:bCs/>
          <w:caps/>
          <w:sz w:val="36"/>
          <w:szCs w:val="36"/>
          <w:rtl/>
          <w:lang w:eastAsia="ar-SA"/>
        </w:rPr>
      </w:pPr>
    </w:p>
    <w:p w14:paraId="1651631D"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التحصيل في علم وضع السؤال والجواب والدليل/ </w:t>
      </w:r>
      <w:r w:rsidRPr="00BE6B1F">
        <w:rPr>
          <w:rFonts w:ascii="Times New Roman" w:eastAsia="Times New Roman" w:hAnsi="Times New Roman" w:cs="Traditional Arabic" w:hint="cs"/>
          <w:sz w:val="36"/>
          <w:szCs w:val="36"/>
          <w:rtl/>
          <w:lang w:eastAsia="ar-SA"/>
        </w:rPr>
        <w:t xml:space="preserve">عماد الدين محمد بن يونس بن منعة الموصلي (ت 803 هـ)؛ تحقيق الحسين </w:t>
      </w:r>
      <w:proofErr w:type="gramStart"/>
      <w:r w:rsidRPr="00BE6B1F">
        <w:rPr>
          <w:rFonts w:ascii="Times New Roman" w:eastAsia="Times New Roman" w:hAnsi="Times New Roman" w:cs="Traditional Arabic" w:hint="cs"/>
          <w:sz w:val="36"/>
          <w:szCs w:val="36"/>
          <w:rtl/>
          <w:lang w:eastAsia="ar-SA"/>
        </w:rPr>
        <w:t>مهداوي.-</w:t>
      </w:r>
      <w:proofErr w:type="gramEnd"/>
      <w:r w:rsidRPr="00BE6B1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المغرب: المحقق، 1444 هـ، 2022 م.</w:t>
      </w:r>
    </w:p>
    <w:p w14:paraId="4B540E79" w14:textId="77777777" w:rsidR="000747E8" w:rsidRPr="00BE6B1F"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علم الجدل)</w:t>
      </w:r>
    </w:p>
    <w:p w14:paraId="72BC27F9" w14:textId="77777777" w:rsidR="000747E8" w:rsidRPr="00BE6B1F" w:rsidRDefault="000747E8" w:rsidP="000747E8">
      <w:pPr>
        <w:ind w:left="0" w:firstLine="0"/>
        <w:jc w:val="both"/>
        <w:rPr>
          <w:rFonts w:ascii="Times New Roman" w:eastAsia="Times New Roman" w:hAnsi="Times New Roman" w:cs="Traditional Arabic"/>
          <w:sz w:val="36"/>
          <w:szCs w:val="36"/>
          <w:rtl/>
          <w:lang w:eastAsia="ar-SA"/>
        </w:rPr>
      </w:pPr>
    </w:p>
    <w:p w14:paraId="37566A80" w14:textId="77777777" w:rsidR="000747E8" w:rsidRPr="00E0455F" w:rsidRDefault="000747E8" w:rsidP="000747E8">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تلخيص فوائد المنطق لإيضاح ألفاظ الدري المشرِق</w:t>
      </w:r>
      <w:r w:rsidRPr="001B5D16">
        <w:rPr>
          <w:rFonts w:cs="Traditional Arabic" w:hint="cs"/>
          <w:b/>
          <w:bCs/>
          <w:sz w:val="36"/>
          <w:szCs w:val="36"/>
          <w:rtl/>
        </w:rPr>
        <w:t xml:space="preserve">/ </w:t>
      </w:r>
      <w:r w:rsidRPr="001B5D16">
        <w:rPr>
          <w:rFonts w:cs="Traditional Arabic" w:hint="cs"/>
          <w:sz w:val="36"/>
          <w:szCs w:val="36"/>
          <w:rtl/>
        </w:rPr>
        <w:t xml:space="preserve">يبُورك بن </w:t>
      </w:r>
      <w:proofErr w:type="gramStart"/>
      <w:r w:rsidRPr="001B5D16">
        <w:rPr>
          <w:rFonts w:cs="Traditional Arabic" w:hint="cs"/>
          <w:sz w:val="36"/>
          <w:szCs w:val="36"/>
          <w:rtl/>
        </w:rPr>
        <w:t>عبدالله</w:t>
      </w:r>
      <w:proofErr w:type="gramEnd"/>
      <w:r w:rsidRPr="001B5D16">
        <w:rPr>
          <w:rFonts w:cs="Traditional Arabic" w:hint="cs"/>
          <w:sz w:val="36"/>
          <w:szCs w:val="36"/>
          <w:rtl/>
        </w:rPr>
        <w:t xml:space="preserve"> بن يعقوب السِّملالي (ت 1058 هـ)؛ </w:t>
      </w:r>
      <w:r w:rsidRPr="00E0455F">
        <w:rPr>
          <w:rFonts w:ascii="Times New Roman" w:eastAsia="Times New Roman" w:hAnsi="Times New Roman" w:cs="Traditional Arabic" w:hint="cs"/>
          <w:sz w:val="36"/>
          <w:szCs w:val="36"/>
          <w:rtl/>
          <w:lang w:eastAsia="ar-SA"/>
        </w:rPr>
        <w:t xml:space="preserve">تحقيق محمد </w:t>
      </w:r>
      <w:proofErr w:type="spellStart"/>
      <w:r w:rsidRPr="00E0455F">
        <w:rPr>
          <w:rFonts w:ascii="Times New Roman" w:eastAsia="Times New Roman" w:hAnsi="Times New Roman" w:cs="Traditional Arabic" w:hint="cs"/>
          <w:sz w:val="36"/>
          <w:szCs w:val="36"/>
          <w:rtl/>
          <w:lang w:eastAsia="ar-SA"/>
        </w:rPr>
        <w:t>أي</w:t>
      </w:r>
      <w:r>
        <w:rPr>
          <w:rFonts w:ascii="Times New Roman" w:eastAsia="Times New Roman" w:hAnsi="Times New Roman" w:cs="Traditional Arabic" w:hint="cs"/>
          <w:sz w:val="36"/>
          <w:szCs w:val="36"/>
          <w:rtl/>
          <w:lang w:eastAsia="ar-SA"/>
        </w:rPr>
        <w:t>ت</w:t>
      </w:r>
      <w:proofErr w:type="spellEnd"/>
      <w:r w:rsidRPr="00E0455F">
        <w:rPr>
          <w:rFonts w:ascii="Times New Roman" w:eastAsia="Times New Roman" w:hAnsi="Times New Roman" w:cs="Traditional Arabic" w:hint="cs"/>
          <w:sz w:val="36"/>
          <w:szCs w:val="36"/>
          <w:rtl/>
          <w:lang w:eastAsia="ar-SA"/>
        </w:rPr>
        <w:t xml:space="preserve"> دخيل، عثمان العبّادي، مبارك </w:t>
      </w:r>
      <w:proofErr w:type="spellStart"/>
      <w:r w:rsidRPr="00E0455F">
        <w:rPr>
          <w:rFonts w:ascii="Times New Roman" w:eastAsia="Times New Roman" w:hAnsi="Times New Roman" w:cs="Traditional Arabic" w:hint="cs"/>
          <w:sz w:val="36"/>
          <w:szCs w:val="36"/>
          <w:rtl/>
          <w:lang w:eastAsia="ar-SA"/>
        </w:rPr>
        <w:t>بلعَبْري</w:t>
      </w:r>
      <w:proofErr w:type="spellEnd"/>
      <w:r>
        <w:rPr>
          <w:rFonts w:ascii="Times New Roman" w:eastAsia="Times New Roman" w:hAnsi="Times New Roman" w:cs="Traditional Arabic" w:hint="cs"/>
          <w:sz w:val="36"/>
          <w:szCs w:val="36"/>
          <w:rtl/>
          <w:lang w:eastAsia="ar-SA"/>
        </w:rPr>
        <w:t>، 1444 هـ، 2022م.</w:t>
      </w:r>
      <w:r w:rsidRPr="00E0455F">
        <w:rPr>
          <w:rFonts w:ascii="Times New Roman" w:eastAsia="Times New Roman" w:hAnsi="Times New Roman" w:cs="Traditional Arabic" w:hint="cs"/>
          <w:sz w:val="36"/>
          <w:szCs w:val="36"/>
          <w:rtl/>
          <w:lang w:eastAsia="ar-SA"/>
        </w:rPr>
        <w:t xml:space="preserve"> </w:t>
      </w:r>
    </w:p>
    <w:p w14:paraId="094091D6"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(الدري المشرق في علم المنطق/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بن عمرو الجزولي </w:t>
      </w:r>
      <w:proofErr w:type="spellStart"/>
      <w:r>
        <w:rPr>
          <w:rFonts w:ascii="Times New Roman" w:eastAsia="Times New Roman" w:hAnsi="Times New Roman" w:cs="Traditional Arabic" w:hint="cs"/>
          <w:sz w:val="36"/>
          <w:szCs w:val="36"/>
          <w:rtl/>
          <w:lang w:eastAsia="ar-SA"/>
        </w:rPr>
        <w:t>البعقيلي</w:t>
      </w:r>
      <w:proofErr w:type="spellEnd"/>
      <w:r>
        <w:rPr>
          <w:rFonts w:ascii="Times New Roman" w:eastAsia="Times New Roman" w:hAnsi="Times New Roman" w:cs="Traditional Arabic" w:hint="cs"/>
          <w:sz w:val="36"/>
          <w:szCs w:val="36"/>
          <w:rtl/>
          <w:lang w:eastAsia="ar-SA"/>
        </w:rPr>
        <w:t>، ت 1007 هـ)</w:t>
      </w:r>
    </w:p>
    <w:p w14:paraId="0D277059" w14:textId="77777777" w:rsidR="000747E8" w:rsidRPr="00E0455F" w:rsidRDefault="000747E8" w:rsidP="000747E8">
      <w:pPr>
        <w:ind w:left="0" w:firstLine="0"/>
        <w:jc w:val="both"/>
        <w:rPr>
          <w:rFonts w:ascii="Times New Roman" w:eastAsia="Times New Roman" w:hAnsi="Times New Roman" w:cs="Traditional Arabic"/>
          <w:sz w:val="36"/>
          <w:szCs w:val="36"/>
          <w:rtl/>
          <w:lang w:eastAsia="ar-SA"/>
        </w:rPr>
      </w:pPr>
    </w:p>
    <w:p w14:paraId="3D0DC340"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جامع الدقائق في كشف الحقائق/ </w:t>
      </w:r>
      <w:r w:rsidRPr="000E60E1">
        <w:rPr>
          <w:rFonts w:ascii="Times New Roman" w:eastAsia="Times New Roman" w:hAnsi="Times New Roman" w:cs="Traditional Arabic" w:hint="cs"/>
          <w:sz w:val="36"/>
          <w:szCs w:val="36"/>
          <w:rtl/>
          <w:lang w:eastAsia="ar-SA"/>
        </w:rPr>
        <w:t xml:space="preserve">نجم الدين علي بن عمر </w:t>
      </w:r>
      <w:proofErr w:type="spellStart"/>
      <w:r w:rsidRPr="000E60E1">
        <w:rPr>
          <w:rFonts w:ascii="Times New Roman" w:eastAsia="Times New Roman" w:hAnsi="Times New Roman" w:cs="Traditional Arabic" w:hint="cs"/>
          <w:sz w:val="36"/>
          <w:szCs w:val="36"/>
          <w:rtl/>
          <w:lang w:eastAsia="ar-SA"/>
        </w:rPr>
        <w:t>الكاتبي</w:t>
      </w:r>
      <w:proofErr w:type="spellEnd"/>
      <w:r w:rsidRPr="000E60E1">
        <w:rPr>
          <w:rFonts w:ascii="Times New Roman" w:eastAsia="Times New Roman" w:hAnsi="Times New Roman" w:cs="Traditional Arabic" w:hint="cs"/>
          <w:sz w:val="36"/>
          <w:szCs w:val="36"/>
          <w:rtl/>
          <w:lang w:eastAsia="ar-SA"/>
        </w:rPr>
        <w:t xml:space="preserve"> القزويني (ت 675 هـ)؛ تحقيق عبدالله محمد إسماعيل، رائد عبدالجواد </w:t>
      </w:r>
      <w:proofErr w:type="gramStart"/>
      <w:r w:rsidRPr="000E60E1">
        <w:rPr>
          <w:rFonts w:ascii="Times New Roman" w:eastAsia="Times New Roman" w:hAnsi="Times New Roman" w:cs="Traditional Arabic" w:hint="cs"/>
          <w:sz w:val="36"/>
          <w:szCs w:val="36"/>
          <w:rtl/>
          <w:lang w:eastAsia="ar-SA"/>
        </w:rPr>
        <w:t>ربيع.-</w:t>
      </w:r>
      <w:proofErr w:type="gramEnd"/>
      <w:r w:rsidRPr="000E60E1">
        <w:rPr>
          <w:rFonts w:ascii="Times New Roman" w:eastAsia="Times New Roman" w:hAnsi="Times New Roman" w:cs="Traditional Arabic" w:hint="cs"/>
          <w:sz w:val="36"/>
          <w:szCs w:val="36"/>
          <w:rtl/>
          <w:lang w:eastAsia="ar-SA"/>
        </w:rPr>
        <w:t xml:space="preserve"> لندن؛ مصر: علم لإحياء التراث؛ الكويت: دار الضياء، 1444 هـ، 2023 م.</w:t>
      </w:r>
    </w:p>
    <w:p w14:paraId="54083B93" w14:textId="77777777" w:rsidR="000747E8" w:rsidRPr="000E60E1"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المنطق)</w:t>
      </w:r>
    </w:p>
    <w:p w14:paraId="5AE261A0" w14:textId="77777777" w:rsidR="000747E8" w:rsidRPr="000E60E1" w:rsidRDefault="000747E8" w:rsidP="000747E8">
      <w:pPr>
        <w:ind w:left="0" w:firstLine="0"/>
        <w:jc w:val="both"/>
        <w:rPr>
          <w:rFonts w:ascii="Times New Roman" w:eastAsia="Times New Roman" w:hAnsi="Times New Roman" w:cs="Traditional Arabic"/>
          <w:sz w:val="36"/>
          <w:szCs w:val="36"/>
          <w:rtl/>
          <w:lang w:eastAsia="ar-SA"/>
        </w:rPr>
      </w:pPr>
    </w:p>
    <w:p w14:paraId="39C80E31"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sidRPr="00E6254A">
        <w:rPr>
          <w:rFonts w:ascii="Times New Roman" w:eastAsia="Times New Roman" w:hAnsi="Times New Roman" w:cs="Traditional Arabic" w:hint="cs"/>
          <w:b/>
          <w:bCs/>
          <w:sz w:val="36"/>
          <w:szCs w:val="36"/>
          <w:rtl/>
          <w:lang w:eastAsia="ar-SA"/>
        </w:rPr>
        <w:t xml:space="preserve">حاشية العلامة العطار على </w:t>
      </w:r>
      <w:r>
        <w:rPr>
          <w:rFonts w:ascii="Times New Roman" w:eastAsia="Times New Roman" w:hAnsi="Times New Roman" w:cs="Traditional Arabic" w:hint="cs"/>
          <w:b/>
          <w:bCs/>
          <w:sz w:val="36"/>
          <w:szCs w:val="36"/>
          <w:rtl/>
          <w:lang w:eastAsia="ar-SA"/>
        </w:rPr>
        <w:t>شرح الملا حنفي على الرسالة العضدية في آداب البحث</w:t>
      </w:r>
      <w:r w:rsidRPr="00E6254A">
        <w:rPr>
          <w:rFonts w:ascii="Times New Roman" w:eastAsia="Times New Roman" w:hAnsi="Times New Roman" w:cs="Traditional Arabic" w:hint="cs"/>
          <w:sz w:val="36"/>
          <w:szCs w:val="36"/>
          <w:rtl/>
          <w:lang w:eastAsia="ar-SA"/>
        </w:rPr>
        <w:t xml:space="preserve">/ حسن بن محمد العطار (ت 1250 هـ)؛ تحقيق عبدالغفار عبدالرؤوف </w:t>
      </w:r>
      <w:proofErr w:type="gramStart"/>
      <w:r w:rsidRPr="00E6254A">
        <w:rPr>
          <w:rFonts w:ascii="Times New Roman" w:eastAsia="Times New Roman" w:hAnsi="Times New Roman" w:cs="Traditional Arabic" w:hint="cs"/>
          <w:sz w:val="36"/>
          <w:szCs w:val="36"/>
          <w:rtl/>
          <w:lang w:eastAsia="ar-SA"/>
        </w:rPr>
        <w:t>حسن.-</w:t>
      </w:r>
      <w:proofErr w:type="gramEnd"/>
      <w:r w:rsidRPr="00E6254A">
        <w:rPr>
          <w:rFonts w:ascii="Times New Roman" w:eastAsia="Times New Roman" w:hAnsi="Times New Roman" w:cs="Traditional Arabic" w:hint="cs"/>
          <w:sz w:val="36"/>
          <w:szCs w:val="36"/>
          <w:rtl/>
          <w:lang w:eastAsia="ar-SA"/>
        </w:rPr>
        <w:t xml:space="preserve"> القاهرة: دار الإمام الرازي، 144</w:t>
      </w:r>
      <w:r>
        <w:rPr>
          <w:rFonts w:ascii="Times New Roman" w:eastAsia="Times New Roman" w:hAnsi="Times New Roman" w:cs="Traditional Arabic" w:hint="cs"/>
          <w:sz w:val="36"/>
          <w:szCs w:val="36"/>
          <w:rtl/>
          <w:lang w:eastAsia="ar-SA"/>
        </w:rPr>
        <w:t>4</w:t>
      </w:r>
      <w:r w:rsidRPr="00E6254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E6254A">
        <w:rPr>
          <w:rFonts w:ascii="Times New Roman" w:eastAsia="Times New Roman" w:hAnsi="Times New Roman" w:cs="Traditional Arabic" w:hint="cs"/>
          <w:sz w:val="36"/>
          <w:szCs w:val="36"/>
          <w:rtl/>
          <w:lang w:eastAsia="ar-SA"/>
        </w:rPr>
        <w:t xml:space="preserve"> م؟</w:t>
      </w:r>
    </w:p>
    <w:p w14:paraId="4AD54A30" w14:textId="77777777" w:rsidR="000747E8" w:rsidRPr="00E6254A"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ومعها: منظومة العلامة العطار في آداب البحث.</w:t>
      </w:r>
    </w:p>
    <w:p w14:paraId="738BEBDA" w14:textId="77777777" w:rsidR="000747E8" w:rsidRPr="00E6254A" w:rsidRDefault="000747E8" w:rsidP="000747E8">
      <w:pPr>
        <w:ind w:left="0" w:firstLine="0"/>
        <w:jc w:val="both"/>
        <w:rPr>
          <w:rFonts w:ascii="Times New Roman" w:eastAsia="Times New Roman" w:hAnsi="Times New Roman" w:cs="Traditional Arabic"/>
          <w:sz w:val="36"/>
          <w:szCs w:val="36"/>
          <w:rtl/>
          <w:lang w:eastAsia="ar-SA"/>
        </w:rPr>
      </w:pPr>
    </w:p>
    <w:p w14:paraId="59E3F0EC"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sidRPr="009D2A8F">
        <w:rPr>
          <w:rFonts w:ascii="Times New Roman" w:eastAsia="Times New Roman" w:hAnsi="Times New Roman" w:cs="Traditional Arabic" w:hint="cs"/>
          <w:b/>
          <w:bCs/>
          <w:sz w:val="36"/>
          <w:szCs w:val="36"/>
          <w:rtl/>
          <w:lang w:eastAsia="ar-SA"/>
        </w:rPr>
        <w:t>خلاصة الإظهار</w:t>
      </w:r>
      <w:r>
        <w:rPr>
          <w:rFonts w:ascii="Times New Roman" w:eastAsia="Times New Roman" w:hAnsi="Times New Roman" w:cs="Traditional Arabic" w:hint="cs"/>
          <w:sz w:val="36"/>
          <w:szCs w:val="36"/>
          <w:rtl/>
          <w:lang w:eastAsia="ar-SA"/>
        </w:rPr>
        <w:t xml:space="preserve">/ علي بن محيي الدين الدمشقي (ت 1340 هـ)؛ تحقيق وردة فتح الله أبو </w:t>
      </w:r>
      <w:proofErr w:type="gramStart"/>
      <w:r>
        <w:rPr>
          <w:rFonts w:ascii="Times New Roman" w:eastAsia="Times New Roman" w:hAnsi="Times New Roman" w:cs="Traditional Arabic" w:hint="cs"/>
          <w:sz w:val="36"/>
          <w:szCs w:val="36"/>
          <w:rtl/>
          <w:lang w:eastAsia="ar-SA"/>
        </w:rPr>
        <w:t>زيد.-</w:t>
      </w:r>
      <w:proofErr w:type="gramEnd"/>
      <w:r>
        <w:rPr>
          <w:rFonts w:ascii="Times New Roman" w:eastAsia="Times New Roman" w:hAnsi="Times New Roman" w:cs="Traditional Arabic" w:hint="cs"/>
          <w:sz w:val="36"/>
          <w:szCs w:val="36"/>
          <w:rtl/>
          <w:lang w:eastAsia="ar-SA"/>
        </w:rPr>
        <w:t xml:space="preserve"> المنيا: جامعة المنيا، 1443 هـ، 2022 م، 248 ص.</w:t>
      </w:r>
    </w:p>
    <w:p w14:paraId="189E68C6"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تحقيق القسم الأول منه. والأقسام الأخرى حققها آخرون.</w:t>
      </w:r>
    </w:p>
    <w:p w14:paraId="10264202"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ويبدو أن الكتاب في الجدل والمناظرة وعلم الكلام.</w:t>
      </w:r>
    </w:p>
    <w:p w14:paraId="26BF048B"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ولم أعرف المؤلف، وإذا كان هو نفسه "علي بن محيي الدين النجار الدمشقي"، فإن وفاته ترد عام 1362 هـ؟</w:t>
      </w:r>
    </w:p>
    <w:p w14:paraId="091E1CB8" w14:textId="77777777" w:rsidR="000747E8" w:rsidRDefault="000747E8" w:rsidP="000747E8">
      <w:pPr>
        <w:ind w:left="0" w:firstLine="0"/>
        <w:jc w:val="both"/>
        <w:rPr>
          <w:rFonts w:ascii="Times New Roman" w:eastAsia="Times New Roman" w:hAnsi="Times New Roman" w:cs="Traditional Arabic"/>
          <w:sz w:val="36"/>
          <w:szCs w:val="36"/>
          <w:rtl/>
          <w:lang w:eastAsia="ar-SA"/>
        </w:rPr>
      </w:pPr>
    </w:p>
    <w:p w14:paraId="6340789D"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sidRPr="00237931">
        <w:rPr>
          <w:rFonts w:ascii="Times New Roman" w:eastAsia="Times New Roman" w:hAnsi="Times New Roman" w:cs="Traditional Arabic"/>
          <w:b/>
          <w:bCs/>
          <w:sz w:val="36"/>
          <w:szCs w:val="36"/>
          <w:rtl/>
          <w:lang w:eastAsia="ar-SA"/>
        </w:rPr>
        <w:t>رد آراء المخالفين ومنطقهم اليونان</w:t>
      </w:r>
      <w:r>
        <w:rPr>
          <w:rFonts w:ascii="Times New Roman" w:eastAsia="Times New Roman" w:hAnsi="Times New Roman" w:cs="Traditional Arabic" w:hint="cs"/>
          <w:b/>
          <w:bCs/>
          <w:sz w:val="36"/>
          <w:szCs w:val="36"/>
          <w:rtl/>
          <w:lang w:eastAsia="ar-SA"/>
        </w:rPr>
        <w:t>ي</w:t>
      </w:r>
      <w:r>
        <w:rPr>
          <w:rFonts w:ascii="Times New Roman" w:eastAsia="Times New Roman" w:hAnsi="Times New Roman" w:cs="Traditional Arabic" w:hint="cs"/>
          <w:sz w:val="36"/>
          <w:szCs w:val="36"/>
          <w:rtl/>
          <w:lang w:eastAsia="ar-SA"/>
        </w:rPr>
        <w:t>/</w:t>
      </w:r>
      <w:r w:rsidRPr="008505A4">
        <w:rPr>
          <w:rFonts w:ascii="Times New Roman" w:eastAsia="Times New Roman" w:hAnsi="Times New Roman" w:cs="Traditional Arabic"/>
          <w:sz w:val="36"/>
          <w:szCs w:val="36"/>
          <w:rtl/>
          <w:lang w:eastAsia="ar-SA"/>
        </w:rPr>
        <w:t xml:space="preserve"> أحمد بن عبدالحليم بن تيمية (ت 728 هـ)؛</w:t>
      </w:r>
      <w:r>
        <w:rPr>
          <w:rFonts w:ascii="Times New Roman" w:eastAsia="Times New Roman" w:hAnsi="Times New Roman" w:cs="Traditional Arabic" w:hint="cs"/>
          <w:sz w:val="36"/>
          <w:szCs w:val="36"/>
          <w:rtl/>
          <w:lang w:eastAsia="ar-SA"/>
        </w:rPr>
        <w:t xml:space="preserve"> تحقيق </w:t>
      </w:r>
      <w:r w:rsidRPr="008505A4">
        <w:rPr>
          <w:rFonts w:ascii="Times New Roman" w:eastAsia="Times New Roman" w:hAnsi="Times New Roman" w:cs="Traditional Arabic"/>
          <w:sz w:val="36"/>
          <w:szCs w:val="36"/>
          <w:rtl/>
          <w:lang w:eastAsia="ar-SA"/>
        </w:rPr>
        <w:t xml:space="preserve">يوسف </w:t>
      </w:r>
      <w:proofErr w:type="gramStart"/>
      <w:r w:rsidRPr="008505A4">
        <w:rPr>
          <w:rFonts w:ascii="Times New Roman" w:eastAsia="Times New Roman" w:hAnsi="Times New Roman" w:cs="Traditional Arabic"/>
          <w:sz w:val="36"/>
          <w:szCs w:val="36"/>
          <w:rtl/>
          <w:lang w:eastAsia="ar-SA"/>
        </w:rPr>
        <w:t>الصديق</w:t>
      </w:r>
      <w:r>
        <w:rPr>
          <w:rFonts w:ascii="Times New Roman" w:eastAsia="Times New Roman" w:hAnsi="Times New Roman" w:cs="Traditional Arabic" w:hint="cs"/>
          <w:sz w:val="36"/>
          <w:szCs w:val="36"/>
          <w:rtl/>
          <w:lang w:eastAsia="ar-SA"/>
        </w:rPr>
        <w:t>ي.-</w:t>
      </w:r>
      <w:proofErr w:type="gramEnd"/>
      <w:r>
        <w:rPr>
          <w:rFonts w:ascii="Times New Roman" w:eastAsia="Times New Roman" w:hAnsi="Times New Roman" w:cs="Traditional Arabic" w:hint="cs"/>
          <w:sz w:val="36"/>
          <w:szCs w:val="36"/>
          <w:rtl/>
          <w:lang w:eastAsia="ar-SA"/>
        </w:rPr>
        <w:t xml:space="preserve"> القاهرة: الدار الثقافية للنشر، 1443 هـ، 2022 م.</w:t>
      </w:r>
    </w:p>
    <w:p w14:paraId="3B5FFA99" w14:textId="77777777" w:rsidR="000747E8" w:rsidRDefault="000747E8" w:rsidP="000747E8">
      <w:pPr>
        <w:ind w:left="0" w:firstLine="0"/>
        <w:jc w:val="both"/>
        <w:rPr>
          <w:rFonts w:ascii="Times New Roman" w:eastAsia="Times New Roman" w:hAnsi="Times New Roman" w:cs="Traditional Arabic"/>
          <w:sz w:val="36"/>
          <w:szCs w:val="36"/>
          <w:rtl/>
          <w:lang w:eastAsia="ar-SA"/>
        </w:rPr>
      </w:pPr>
    </w:p>
    <w:p w14:paraId="6C1D9812"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sidRPr="00237931">
        <w:rPr>
          <w:rFonts w:ascii="Times New Roman" w:eastAsia="Times New Roman" w:hAnsi="Times New Roman" w:cs="Traditional Arabic" w:hint="cs"/>
          <w:b/>
          <w:bCs/>
          <w:sz w:val="36"/>
          <w:szCs w:val="36"/>
          <w:rtl/>
          <w:lang w:eastAsia="ar-SA"/>
        </w:rPr>
        <w:t>الرد على المنطقيين</w:t>
      </w:r>
      <w:r>
        <w:rPr>
          <w:rFonts w:ascii="Times New Roman" w:eastAsia="Times New Roman" w:hAnsi="Times New Roman" w:cs="Traditional Arabic" w:hint="cs"/>
          <w:sz w:val="36"/>
          <w:szCs w:val="36"/>
          <w:rtl/>
          <w:lang w:eastAsia="ar-SA"/>
        </w:rPr>
        <w:t xml:space="preserve">/ </w:t>
      </w:r>
      <w:r w:rsidRPr="008505A4">
        <w:rPr>
          <w:rFonts w:ascii="Times New Roman" w:eastAsia="Times New Roman" w:hAnsi="Times New Roman" w:cs="Traditional Arabic"/>
          <w:sz w:val="36"/>
          <w:szCs w:val="36"/>
          <w:rtl/>
          <w:lang w:eastAsia="ar-SA"/>
        </w:rPr>
        <w:t>أحمد بن عبدالحليم بن تيمية (ت 728 هـ)؛</w:t>
      </w:r>
      <w:r>
        <w:rPr>
          <w:rFonts w:ascii="Times New Roman" w:eastAsia="Times New Roman" w:hAnsi="Times New Roman" w:cs="Traditional Arabic" w:hint="cs"/>
          <w:sz w:val="36"/>
          <w:szCs w:val="36"/>
          <w:rtl/>
          <w:lang w:eastAsia="ar-SA"/>
        </w:rPr>
        <w:t xml:space="preserve"> تحقيق </w:t>
      </w:r>
      <w:r w:rsidRPr="008505A4">
        <w:rPr>
          <w:rFonts w:ascii="Times New Roman" w:eastAsia="Times New Roman" w:hAnsi="Times New Roman" w:cs="Traditional Arabic"/>
          <w:sz w:val="36"/>
          <w:szCs w:val="36"/>
          <w:rtl/>
          <w:lang w:eastAsia="ar-SA"/>
        </w:rPr>
        <w:t xml:space="preserve">يوسف </w:t>
      </w:r>
      <w:proofErr w:type="gramStart"/>
      <w:r w:rsidRPr="008505A4">
        <w:rPr>
          <w:rFonts w:ascii="Times New Roman" w:eastAsia="Times New Roman" w:hAnsi="Times New Roman" w:cs="Traditional Arabic"/>
          <w:sz w:val="36"/>
          <w:szCs w:val="36"/>
          <w:rtl/>
          <w:lang w:eastAsia="ar-SA"/>
        </w:rPr>
        <w:t>الصديق</w:t>
      </w:r>
      <w:r>
        <w:rPr>
          <w:rFonts w:ascii="Times New Roman" w:eastAsia="Times New Roman" w:hAnsi="Times New Roman" w:cs="Traditional Arabic" w:hint="cs"/>
          <w:sz w:val="36"/>
          <w:szCs w:val="36"/>
          <w:rtl/>
          <w:lang w:eastAsia="ar-SA"/>
        </w:rPr>
        <w:t>ي.-</w:t>
      </w:r>
      <w:proofErr w:type="gramEnd"/>
      <w:r>
        <w:rPr>
          <w:rFonts w:ascii="Times New Roman" w:eastAsia="Times New Roman" w:hAnsi="Times New Roman" w:cs="Traditional Arabic" w:hint="cs"/>
          <w:sz w:val="36"/>
          <w:szCs w:val="36"/>
          <w:rtl/>
          <w:lang w:eastAsia="ar-SA"/>
        </w:rPr>
        <w:t xml:space="preserve"> القاهرة: الدار الثقافية للنشر، 1443 هـ، 2022 م.</w:t>
      </w:r>
    </w:p>
    <w:p w14:paraId="465FD83C" w14:textId="77777777" w:rsidR="000747E8" w:rsidRDefault="000747E8" w:rsidP="000747E8">
      <w:pPr>
        <w:ind w:left="0" w:firstLine="0"/>
        <w:jc w:val="both"/>
        <w:rPr>
          <w:rFonts w:ascii="Times New Roman" w:eastAsia="Times New Roman" w:hAnsi="Times New Roman" w:cs="Traditional Arabic"/>
          <w:sz w:val="36"/>
          <w:szCs w:val="36"/>
          <w:rtl/>
          <w:lang w:eastAsia="ar-SA"/>
        </w:rPr>
      </w:pPr>
    </w:p>
    <w:p w14:paraId="65F74CA3" w14:textId="77777777" w:rsidR="000747E8" w:rsidRPr="00D2094E" w:rsidRDefault="000747E8" w:rsidP="000747E8">
      <w:pPr>
        <w:ind w:left="0" w:firstLine="0"/>
        <w:jc w:val="both"/>
        <w:rPr>
          <w:rFonts w:ascii="Times New Roman" w:eastAsia="Times New Roman" w:hAnsi="Times New Roman" w:cs="Traditional Arabic"/>
          <w:sz w:val="36"/>
          <w:szCs w:val="36"/>
          <w:rtl/>
          <w:lang w:eastAsia="ar-SA"/>
        </w:rPr>
      </w:pPr>
      <w:r w:rsidRPr="005A79C6">
        <w:rPr>
          <w:rFonts w:ascii="Times New Roman" w:eastAsia="Times New Roman" w:hAnsi="Times New Roman" w:cs="Traditional Arabic"/>
          <w:b/>
          <w:bCs/>
          <w:sz w:val="36"/>
          <w:szCs w:val="36"/>
          <w:rtl/>
          <w:lang w:eastAsia="ar-SA"/>
        </w:rPr>
        <w:t xml:space="preserve">الرسالة في إبطال التلازم بين </w:t>
      </w:r>
      <w:proofErr w:type="spellStart"/>
      <w:r w:rsidRPr="005A79C6">
        <w:rPr>
          <w:rFonts w:ascii="Times New Roman" w:eastAsia="Times New Roman" w:hAnsi="Times New Roman" w:cs="Traditional Arabic"/>
          <w:b/>
          <w:bCs/>
          <w:sz w:val="36"/>
          <w:szCs w:val="36"/>
          <w:rtl/>
          <w:lang w:eastAsia="ar-SA"/>
        </w:rPr>
        <w:t>الهيولى</w:t>
      </w:r>
      <w:proofErr w:type="spellEnd"/>
      <w:r w:rsidRPr="005A79C6">
        <w:rPr>
          <w:rFonts w:ascii="Times New Roman" w:eastAsia="Times New Roman" w:hAnsi="Times New Roman" w:cs="Traditional Arabic"/>
          <w:b/>
          <w:bCs/>
          <w:sz w:val="36"/>
          <w:szCs w:val="36"/>
          <w:rtl/>
          <w:lang w:eastAsia="ar-SA"/>
        </w:rPr>
        <w:t xml:space="preserve"> والصورة</w:t>
      </w:r>
      <w:r>
        <w:rPr>
          <w:rFonts w:ascii="Times New Roman" w:eastAsia="Times New Roman" w:hAnsi="Times New Roman" w:cs="Traditional Arabic" w:hint="cs"/>
          <w:b/>
          <w:bCs/>
          <w:sz w:val="36"/>
          <w:szCs w:val="36"/>
          <w:rtl/>
          <w:lang w:eastAsia="ar-SA"/>
        </w:rPr>
        <w:t>،</w:t>
      </w:r>
      <w:r w:rsidRPr="005A79C6">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المشتهرة ب</w:t>
      </w:r>
      <w:r w:rsidRPr="005A79C6">
        <w:rPr>
          <w:rFonts w:ascii="Times New Roman" w:eastAsia="Times New Roman" w:hAnsi="Times New Roman" w:cs="Traditional Arabic"/>
          <w:b/>
          <w:bCs/>
          <w:sz w:val="36"/>
          <w:szCs w:val="36"/>
          <w:rtl/>
          <w:lang w:eastAsia="ar-SA"/>
        </w:rPr>
        <w:t>تحقيق التلازم</w:t>
      </w:r>
      <w:r>
        <w:rPr>
          <w:rFonts w:ascii="Times New Roman" w:eastAsia="Times New Roman" w:hAnsi="Times New Roman" w:cs="Traditional Arabic" w:hint="cs"/>
          <w:b/>
          <w:bCs/>
          <w:sz w:val="36"/>
          <w:szCs w:val="36"/>
          <w:rtl/>
          <w:lang w:eastAsia="ar-SA"/>
        </w:rPr>
        <w:t xml:space="preserve">/ </w:t>
      </w:r>
      <w:r w:rsidRPr="00D2094E">
        <w:rPr>
          <w:rFonts w:ascii="Times New Roman" w:eastAsia="Times New Roman" w:hAnsi="Times New Roman" w:cs="Traditional Arabic"/>
          <w:sz w:val="36"/>
          <w:szCs w:val="36"/>
          <w:rtl/>
          <w:lang w:eastAsia="ar-SA"/>
        </w:rPr>
        <w:t>عبدالحق</w:t>
      </w:r>
      <w:r w:rsidRPr="00D2094E">
        <w:rPr>
          <w:rFonts w:ascii="Times New Roman" w:eastAsia="Times New Roman" w:hAnsi="Times New Roman" w:cs="Traditional Arabic" w:hint="cs"/>
          <w:sz w:val="36"/>
          <w:szCs w:val="36"/>
          <w:rtl/>
          <w:lang w:eastAsia="ar-SA"/>
        </w:rPr>
        <w:t xml:space="preserve"> بن فضل الحق</w:t>
      </w:r>
      <w:r w:rsidRPr="00D2094E">
        <w:rPr>
          <w:rFonts w:ascii="Times New Roman" w:eastAsia="Times New Roman" w:hAnsi="Times New Roman" w:cs="Traditional Arabic"/>
          <w:sz w:val="36"/>
          <w:szCs w:val="36"/>
          <w:rtl/>
          <w:lang w:eastAsia="ar-SA"/>
        </w:rPr>
        <w:t xml:space="preserve"> </w:t>
      </w:r>
      <w:proofErr w:type="spellStart"/>
      <w:r w:rsidRPr="00D2094E">
        <w:rPr>
          <w:rFonts w:ascii="Times New Roman" w:eastAsia="Times New Roman" w:hAnsi="Times New Roman" w:cs="Traditional Arabic"/>
          <w:sz w:val="36"/>
          <w:szCs w:val="36"/>
          <w:rtl/>
          <w:lang w:eastAsia="ar-SA"/>
        </w:rPr>
        <w:t>الخيرآبادي</w:t>
      </w:r>
      <w:proofErr w:type="spellEnd"/>
      <w:r w:rsidRPr="00D2094E">
        <w:rPr>
          <w:rFonts w:ascii="Times New Roman" w:eastAsia="Times New Roman" w:hAnsi="Times New Roman" w:cs="Traditional Arabic"/>
          <w:sz w:val="36"/>
          <w:szCs w:val="36"/>
          <w:rtl/>
          <w:lang w:eastAsia="ar-SA"/>
        </w:rPr>
        <w:t xml:space="preserve"> </w:t>
      </w:r>
      <w:r w:rsidRPr="00D2094E">
        <w:rPr>
          <w:rFonts w:ascii="Times New Roman" w:eastAsia="Times New Roman" w:hAnsi="Times New Roman" w:cs="Traditional Arabic" w:hint="cs"/>
          <w:sz w:val="36"/>
          <w:szCs w:val="36"/>
          <w:rtl/>
          <w:lang w:eastAsia="ar-SA"/>
        </w:rPr>
        <w:t>(ت 1318 هـ)؛</w:t>
      </w:r>
      <w:r w:rsidRPr="00D2094E">
        <w:rPr>
          <w:rFonts w:ascii="Times New Roman" w:eastAsia="Times New Roman" w:hAnsi="Times New Roman" w:cs="Traditional Arabic"/>
          <w:sz w:val="36"/>
          <w:szCs w:val="36"/>
          <w:rtl/>
          <w:lang w:eastAsia="ar-SA"/>
        </w:rPr>
        <w:t xml:space="preserve"> تحقيق غلام حيدر الصديقي </w:t>
      </w:r>
      <w:proofErr w:type="gramStart"/>
      <w:r w:rsidRPr="00D2094E">
        <w:rPr>
          <w:rFonts w:ascii="Times New Roman" w:eastAsia="Times New Roman" w:hAnsi="Times New Roman" w:cs="Traditional Arabic"/>
          <w:sz w:val="36"/>
          <w:szCs w:val="36"/>
          <w:rtl/>
          <w:lang w:eastAsia="ar-SA"/>
        </w:rPr>
        <w:t>القادري</w:t>
      </w:r>
      <w:r w:rsidRPr="00D2094E">
        <w:rPr>
          <w:rFonts w:ascii="Times New Roman" w:eastAsia="Times New Roman" w:hAnsi="Times New Roman" w:cs="Traditional Arabic" w:hint="cs"/>
          <w:sz w:val="36"/>
          <w:szCs w:val="36"/>
          <w:rtl/>
          <w:lang w:eastAsia="ar-SA"/>
        </w:rPr>
        <w:t>.-</w:t>
      </w:r>
      <w:proofErr w:type="gramEnd"/>
      <w:r w:rsidRPr="00D2094E">
        <w:rPr>
          <w:rFonts w:ascii="Times New Roman" w:eastAsia="Times New Roman" w:hAnsi="Times New Roman" w:cs="Traditional Arabic" w:hint="cs"/>
          <w:sz w:val="36"/>
          <w:szCs w:val="36"/>
          <w:rtl/>
          <w:lang w:eastAsia="ar-SA"/>
        </w:rPr>
        <w:t xml:space="preserve"> عمّان: دار النور المبين، 1443 هـ، 2022 م.</w:t>
      </w:r>
    </w:p>
    <w:p w14:paraId="5B43F70F"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(فلسفة إسلامية وعلم كلام)</w:t>
      </w:r>
    </w:p>
    <w:p w14:paraId="5969DF3A" w14:textId="77777777" w:rsidR="000747E8" w:rsidRPr="00D2094E" w:rsidRDefault="000747E8" w:rsidP="000747E8">
      <w:pPr>
        <w:ind w:left="0" w:firstLine="0"/>
        <w:jc w:val="both"/>
        <w:rPr>
          <w:rFonts w:ascii="Times New Roman" w:eastAsia="Times New Roman" w:hAnsi="Times New Roman" w:cs="Traditional Arabic"/>
          <w:sz w:val="36"/>
          <w:szCs w:val="36"/>
          <w:rtl/>
          <w:lang w:eastAsia="ar-SA"/>
        </w:rPr>
      </w:pPr>
    </w:p>
    <w:p w14:paraId="4DA599AC"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sidRPr="00416036">
        <w:rPr>
          <w:rFonts w:ascii="Times New Roman" w:eastAsia="Times New Roman" w:hAnsi="Times New Roman" w:cs="Traditional Arabic" w:hint="cs"/>
          <w:b/>
          <w:bCs/>
          <w:sz w:val="36"/>
          <w:szCs w:val="36"/>
          <w:rtl/>
          <w:lang w:eastAsia="ar-SA"/>
        </w:rPr>
        <w:t>الرسالة في تحقيق العلم والمعلوم</w:t>
      </w:r>
      <w:r>
        <w:rPr>
          <w:rFonts w:ascii="Times New Roman" w:eastAsia="Times New Roman" w:hAnsi="Times New Roman" w:cs="Traditional Arabic" w:hint="cs"/>
          <w:sz w:val="36"/>
          <w:szCs w:val="36"/>
          <w:rtl/>
          <w:lang w:eastAsia="ar-SA"/>
        </w:rPr>
        <w:t xml:space="preserve">/ فضل حق </w:t>
      </w:r>
      <w:proofErr w:type="spellStart"/>
      <w:r>
        <w:rPr>
          <w:rFonts w:ascii="Times New Roman" w:eastAsia="Times New Roman" w:hAnsi="Times New Roman" w:cs="Traditional Arabic" w:hint="cs"/>
          <w:sz w:val="36"/>
          <w:szCs w:val="36"/>
          <w:rtl/>
          <w:lang w:eastAsia="ar-SA"/>
        </w:rPr>
        <w:t>الخيرآبادي</w:t>
      </w:r>
      <w:proofErr w:type="spellEnd"/>
      <w:r>
        <w:rPr>
          <w:rFonts w:ascii="Times New Roman" w:eastAsia="Times New Roman" w:hAnsi="Times New Roman" w:cs="Traditional Arabic" w:hint="cs"/>
          <w:sz w:val="36"/>
          <w:szCs w:val="36"/>
          <w:rtl/>
          <w:lang w:eastAsia="ar-SA"/>
        </w:rPr>
        <w:t xml:space="preserve"> العمري (ت 1278 هـ)؛ تحقيق غلام </w:t>
      </w:r>
      <w:proofErr w:type="spellStart"/>
      <w:proofErr w:type="gramStart"/>
      <w:r>
        <w:rPr>
          <w:rFonts w:ascii="Times New Roman" w:eastAsia="Times New Roman" w:hAnsi="Times New Roman" w:cs="Traditional Arabic" w:hint="cs"/>
          <w:sz w:val="36"/>
          <w:szCs w:val="36"/>
          <w:rtl/>
          <w:lang w:eastAsia="ar-SA"/>
        </w:rPr>
        <w:t>الخيرآبادي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مكتبة الغانم، 1444 هـ، 2022 م.</w:t>
      </w:r>
    </w:p>
    <w:p w14:paraId="65054103"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(منطق)</w:t>
      </w:r>
    </w:p>
    <w:p w14:paraId="159BEEA7" w14:textId="77777777" w:rsidR="000747E8" w:rsidRDefault="000747E8" w:rsidP="000747E8">
      <w:pPr>
        <w:ind w:left="0" w:firstLine="0"/>
        <w:jc w:val="both"/>
        <w:rPr>
          <w:rFonts w:ascii="Times New Roman" w:eastAsia="Times New Roman" w:hAnsi="Times New Roman" w:cs="Traditional Arabic"/>
          <w:sz w:val="36"/>
          <w:szCs w:val="36"/>
          <w:rtl/>
          <w:lang w:eastAsia="ar-SA"/>
        </w:rPr>
      </w:pPr>
    </w:p>
    <w:p w14:paraId="26120C40"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sidRPr="003313C0">
        <w:rPr>
          <w:rFonts w:ascii="Times New Roman" w:eastAsia="Times New Roman" w:hAnsi="Times New Roman" w:cs="Traditional Arabic" w:hint="cs"/>
          <w:b/>
          <w:bCs/>
          <w:sz w:val="36"/>
          <w:szCs w:val="36"/>
          <w:rtl/>
          <w:lang w:eastAsia="ar-SA"/>
        </w:rPr>
        <w:t>شرح الأقوال الناظرة إلى قواعد المناظرة</w:t>
      </w:r>
      <w:r>
        <w:rPr>
          <w:rFonts w:ascii="Times New Roman" w:eastAsia="Times New Roman" w:hAnsi="Times New Roman" w:cs="Traditional Arabic" w:hint="cs"/>
          <w:sz w:val="36"/>
          <w:szCs w:val="36"/>
          <w:rtl/>
          <w:lang w:eastAsia="ar-SA"/>
        </w:rPr>
        <w:t>/ عطاء الله بن أحمد الأزهري (ت 1186 هـ)؛ تحقيق أحمد بن نجيب السويلم.</w:t>
      </w:r>
    </w:p>
    <w:p w14:paraId="1D6CC573" w14:textId="77777777" w:rsidR="000747E8" w:rsidRDefault="000747E8" w:rsidP="000747E8">
      <w:pPr>
        <w:jc w:val="both"/>
        <w:rPr>
          <w:rFonts w:ascii="Times New Roman" w:eastAsia="Times New Roman" w:hAnsi="Times New Roman" w:cs="Traditional Arabic"/>
          <w:sz w:val="36"/>
          <w:szCs w:val="36"/>
          <w:rtl/>
          <w:lang w:eastAsia="ar-SA"/>
        </w:rPr>
      </w:pPr>
      <w:r w:rsidRPr="003313C0">
        <w:rPr>
          <w:rFonts w:ascii="Times New Roman" w:eastAsia="Times New Roman" w:hAnsi="Times New Roman" w:cs="Traditional Arabic" w:hint="cs"/>
          <w:sz w:val="36"/>
          <w:szCs w:val="36"/>
          <w:rtl/>
          <w:lang w:eastAsia="ar-SA"/>
        </w:rPr>
        <w:t>نشر في مجلة الجمعية الفقهية السعودية ع60 (1444 هـ، 2023 م)</w:t>
      </w:r>
      <w:r>
        <w:rPr>
          <w:rFonts w:ascii="Times New Roman" w:eastAsia="Times New Roman" w:hAnsi="Times New Roman" w:cs="Traditional Arabic" w:hint="cs"/>
          <w:sz w:val="36"/>
          <w:szCs w:val="36"/>
          <w:rtl/>
          <w:lang w:eastAsia="ar-SA"/>
        </w:rPr>
        <w:t>.</w:t>
      </w:r>
    </w:p>
    <w:p w14:paraId="70DF8A37" w14:textId="77777777" w:rsidR="000747E8" w:rsidRPr="003313C0" w:rsidRDefault="000747E8" w:rsidP="000747E8">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(علم المناظرة، المتعلق بأصول الفقه)</w:t>
      </w:r>
    </w:p>
    <w:p w14:paraId="4AC65E16" w14:textId="77777777" w:rsidR="000747E8" w:rsidRPr="00387162" w:rsidRDefault="000747E8" w:rsidP="000747E8">
      <w:pPr>
        <w:ind w:left="0" w:firstLine="0"/>
        <w:jc w:val="both"/>
        <w:rPr>
          <w:rFonts w:ascii="Times New Roman" w:eastAsia="Times New Roman" w:hAnsi="Times New Roman" w:cs="Traditional Arabic"/>
          <w:sz w:val="36"/>
          <w:szCs w:val="36"/>
          <w:rtl/>
          <w:lang w:eastAsia="ar-SA"/>
        </w:rPr>
      </w:pPr>
      <w:r w:rsidRPr="00387162">
        <w:rPr>
          <w:rFonts w:ascii="Times New Roman" w:eastAsia="Times New Roman" w:hAnsi="Times New Roman" w:cs="Traditional Arabic"/>
          <w:sz w:val="36"/>
          <w:szCs w:val="36"/>
          <w:rtl/>
          <w:lang w:eastAsia="ar-SA"/>
        </w:rPr>
        <w:tab/>
      </w:r>
    </w:p>
    <w:p w14:paraId="2F1A7F03" w14:textId="77777777" w:rsidR="002B00B4" w:rsidRDefault="002B00B4" w:rsidP="002B00B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شرح </w:t>
      </w:r>
      <w:proofErr w:type="spellStart"/>
      <w:r>
        <w:rPr>
          <w:rFonts w:ascii="Times New Roman" w:eastAsia="Times New Roman" w:hAnsi="Times New Roman" w:cs="Traditional Arabic" w:hint="cs"/>
          <w:b/>
          <w:bCs/>
          <w:sz w:val="36"/>
          <w:szCs w:val="36"/>
          <w:rtl/>
          <w:lang w:eastAsia="ar-SA"/>
        </w:rPr>
        <w:t>إيساغوجي</w:t>
      </w:r>
      <w:proofErr w:type="spellEnd"/>
      <w:r>
        <w:rPr>
          <w:rFonts w:ascii="Times New Roman" w:eastAsia="Times New Roman" w:hAnsi="Times New Roman" w:cs="Traditional Arabic" w:hint="cs"/>
          <w:b/>
          <w:bCs/>
          <w:sz w:val="36"/>
          <w:szCs w:val="36"/>
          <w:rtl/>
          <w:lang w:eastAsia="ar-SA"/>
        </w:rPr>
        <w:t xml:space="preserve"> في المنطق</w:t>
      </w:r>
      <w:r w:rsidRPr="005A484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إسماعيل بن مصطفى </w:t>
      </w:r>
      <w:proofErr w:type="spellStart"/>
      <w:r>
        <w:rPr>
          <w:rFonts w:ascii="Times New Roman" w:eastAsia="Times New Roman" w:hAnsi="Times New Roman" w:cs="Traditional Arabic" w:hint="cs"/>
          <w:sz w:val="36"/>
          <w:szCs w:val="36"/>
          <w:rtl/>
          <w:lang w:eastAsia="ar-SA"/>
        </w:rPr>
        <w:t>الكلنبوي</w:t>
      </w:r>
      <w:proofErr w:type="spellEnd"/>
      <w:r w:rsidRPr="005A4847">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1205</w:t>
      </w:r>
      <w:r w:rsidRPr="005A4847">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أحمد فريد </w:t>
      </w:r>
      <w:proofErr w:type="spellStart"/>
      <w:proofErr w:type="gramStart"/>
      <w:r>
        <w:rPr>
          <w:rFonts w:ascii="Times New Roman" w:eastAsia="Times New Roman" w:hAnsi="Times New Roman" w:cs="Traditional Arabic" w:hint="cs"/>
          <w:sz w:val="36"/>
          <w:szCs w:val="36"/>
          <w:rtl/>
          <w:lang w:eastAsia="ar-SA"/>
        </w:rPr>
        <w:t>المزيدي</w:t>
      </w:r>
      <w:proofErr w:type="spellEnd"/>
      <w:r w:rsidRPr="005A4847">
        <w:rPr>
          <w:rFonts w:ascii="Times New Roman" w:eastAsia="Times New Roman" w:hAnsi="Times New Roman" w:cs="Traditional Arabic" w:hint="cs"/>
          <w:sz w:val="36"/>
          <w:szCs w:val="36"/>
          <w:rtl/>
          <w:lang w:eastAsia="ar-SA"/>
        </w:rPr>
        <w:t>.-</w:t>
      </w:r>
      <w:proofErr w:type="gramEnd"/>
      <w:r w:rsidRPr="005A4847">
        <w:rPr>
          <w:rFonts w:ascii="Times New Roman" w:eastAsia="Times New Roman" w:hAnsi="Times New Roman" w:cs="Traditional Arabic" w:hint="cs"/>
          <w:sz w:val="36"/>
          <w:szCs w:val="36"/>
          <w:rtl/>
          <w:lang w:eastAsia="ar-SA"/>
        </w:rPr>
        <w:t xml:space="preserve"> بيروت: دار الكتب العلمية، 1443 هـ، 2022 م، </w:t>
      </w:r>
      <w:r>
        <w:rPr>
          <w:rFonts w:ascii="Times New Roman" w:eastAsia="Times New Roman" w:hAnsi="Times New Roman" w:cs="Traditional Arabic" w:hint="cs"/>
          <w:sz w:val="36"/>
          <w:szCs w:val="36"/>
          <w:rtl/>
          <w:lang w:eastAsia="ar-SA"/>
        </w:rPr>
        <w:t>288 ص.</w:t>
      </w:r>
    </w:p>
    <w:p w14:paraId="2687600C" w14:textId="77777777" w:rsidR="002B00B4" w:rsidRPr="005A4847" w:rsidRDefault="002B00B4" w:rsidP="002B00B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حاشية </w:t>
      </w:r>
      <w:proofErr w:type="spellStart"/>
      <w:r>
        <w:rPr>
          <w:rFonts w:ascii="Times New Roman" w:eastAsia="Times New Roman" w:hAnsi="Times New Roman" w:cs="Traditional Arabic" w:hint="cs"/>
          <w:sz w:val="36"/>
          <w:szCs w:val="36"/>
          <w:rtl/>
          <w:lang w:eastAsia="ar-SA"/>
        </w:rPr>
        <w:t>القليوبي</w:t>
      </w:r>
      <w:proofErr w:type="spellEnd"/>
      <w:r>
        <w:rPr>
          <w:rFonts w:ascii="Times New Roman" w:eastAsia="Times New Roman" w:hAnsi="Times New Roman" w:cs="Traditional Arabic" w:hint="cs"/>
          <w:sz w:val="36"/>
          <w:szCs w:val="36"/>
          <w:rtl/>
          <w:lang w:eastAsia="ar-SA"/>
        </w:rPr>
        <w:t xml:space="preserve"> على المطلع شرح </w:t>
      </w:r>
      <w:proofErr w:type="spellStart"/>
      <w:r>
        <w:rPr>
          <w:rFonts w:ascii="Times New Roman" w:eastAsia="Times New Roman" w:hAnsi="Times New Roman" w:cs="Traditional Arabic" w:hint="cs"/>
          <w:sz w:val="36"/>
          <w:szCs w:val="36"/>
          <w:rtl/>
          <w:lang w:eastAsia="ar-SA"/>
        </w:rPr>
        <w:t>إيساغوجي</w:t>
      </w:r>
      <w:proofErr w:type="spellEnd"/>
      <w:r>
        <w:rPr>
          <w:rFonts w:ascii="Times New Roman" w:eastAsia="Times New Roman" w:hAnsi="Times New Roman" w:cs="Traditional Arabic" w:hint="cs"/>
          <w:sz w:val="36"/>
          <w:szCs w:val="36"/>
          <w:rtl/>
          <w:lang w:eastAsia="ar-SA"/>
        </w:rPr>
        <w:t xml:space="preserve"> لزكريا الأنصاري/ شهاب الدين أحمد بن سلامة </w:t>
      </w:r>
      <w:proofErr w:type="spellStart"/>
      <w:r>
        <w:rPr>
          <w:rFonts w:ascii="Times New Roman" w:eastAsia="Times New Roman" w:hAnsi="Times New Roman" w:cs="Traditional Arabic" w:hint="cs"/>
          <w:sz w:val="36"/>
          <w:szCs w:val="36"/>
          <w:rtl/>
          <w:lang w:eastAsia="ar-SA"/>
        </w:rPr>
        <w:t>القليوبي</w:t>
      </w:r>
      <w:proofErr w:type="spellEnd"/>
      <w:r>
        <w:rPr>
          <w:rFonts w:ascii="Times New Roman" w:eastAsia="Times New Roman" w:hAnsi="Times New Roman" w:cs="Traditional Arabic" w:hint="cs"/>
          <w:sz w:val="36"/>
          <w:szCs w:val="36"/>
          <w:rtl/>
          <w:lang w:eastAsia="ar-SA"/>
        </w:rPr>
        <w:t xml:space="preserve"> (ت 1069 هـ).</w:t>
      </w:r>
    </w:p>
    <w:p w14:paraId="327C6A8D" w14:textId="77777777" w:rsidR="002B00B4" w:rsidRPr="005A4847" w:rsidRDefault="002B00B4" w:rsidP="002B00B4">
      <w:pPr>
        <w:ind w:left="0" w:firstLine="0"/>
        <w:jc w:val="both"/>
        <w:rPr>
          <w:rFonts w:ascii="Times New Roman" w:eastAsia="Times New Roman" w:hAnsi="Times New Roman" w:cs="Traditional Arabic"/>
          <w:sz w:val="36"/>
          <w:szCs w:val="36"/>
          <w:rtl/>
          <w:lang w:eastAsia="ar-SA"/>
        </w:rPr>
      </w:pPr>
    </w:p>
    <w:p w14:paraId="37144071" w14:textId="77777777" w:rsidR="000747E8" w:rsidRPr="006A091F" w:rsidRDefault="000747E8" w:rsidP="000747E8">
      <w:pPr>
        <w:ind w:left="0" w:firstLine="0"/>
        <w:jc w:val="both"/>
        <w:rPr>
          <w:rFonts w:ascii="Times New Roman" w:eastAsia="Times New Roman" w:hAnsi="Times New Roman" w:cs="Traditional Arabic"/>
          <w:sz w:val="36"/>
          <w:szCs w:val="36"/>
          <w:rtl/>
          <w:lang w:eastAsia="ar-SA"/>
        </w:rPr>
      </w:pPr>
      <w:r w:rsidRPr="006A091F">
        <w:rPr>
          <w:rFonts w:ascii="Times New Roman" w:eastAsia="Times New Roman" w:hAnsi="Times New Roman" w:cs="Traditional Arabic"/>
          <w:b/>
          <w:bCs/>
          <w:sz w:val="36"/>
          <w:szCs w:val="36"/>
          <w:rtl/>
          <w:lang w:eastAsia="ar-SA"/>
        </w:rPr>
        <w:t>قرة العين في الكلام على الواحد نصف ال</w:t>
      </w:r>
      <w:r w:rsidRPr="006A091F">
        <w:rPr>
          <w:rFonts w:ascii="Times New Roman" w:eastAsia="Times New Roman" w:hAnsi="Times New Roman" w:cs="Traditional Arabic" w:hint="cs"/>
          <w:b/>
          <w:bCs/>
          <w:sz w:val="36"/>
          <w:szCs w:val="36"/>
          <w:rtl/>
          <w:lang w:eastAsia="ar-SA"/>
        </w:rPr>
        <w:t>ا</w:t>
      </w:r>
      <w:r w:rsidRPr="006A091F">
        <w:rPr>
          <w:rFonts w:ascii="Times New Roman" w:eastAsia="Times New Roman" w:hAnsi="Times New Roman" w:cs="Traditional Arabic"/>
          <w:b/>
          <w:bCs/>
          <w:sz w:val="36"/>
          <w:szCs w:val="36"/>
          <w:rtl/>
          <w:lang w:eastAsia="ar-SA"/>
        </w:rPr>
        <w:t>ثنين</w:t>
      </w:r>
      <w:r w:rsidRPr="006A091F">
        <w:rPr>
          <w:rFonts w:ascii="Times New Roman" w:eastAsia="Times New Roman" w:hAnsi="Times New Roman" w:cs="Traditional Arabic" w:hint="cs"/>
          <w:sz w:val="36"/>
          <w:szCs w:val="36"/>
          <w:rtl/>
          <w:lang w:eastAsia="ar-SA"/>
        </w:rPr>
        <w:t>/</w:t>
      </w:r>
      <w:r w:rsidRPr="006A091F">
        <w:rPr>
          <w:rFonts w:ascii="Times New Roman" w:eastAsia="Times New Roman" w:hAnsi="Times New Roman" w:cs="Traditional Arabic"/>
          <w:sz w:val="36"/>
          <w:szCs w:val="36"/>
          <w:rtl/>
          <w:lang w:eastAsia="ar-SA"/>
        </w:rPr>
        <w:t xml:space="preserve"> سليمان العزيزي الزيات</w:t>
      </w:r>
      <w:r w:rsidRPr="006A091F">
        <w:rPr>
          <w:rFonts w:ascii="Times New Roman" w:eastAsia="Times New Roman" w:hAnsi="Times New Roman" w:cs="Traditional Arabic" w:hint="cs"/>
          <w:sz w:val="36"/>
          <w:szCs w:val="36"/>
          <w:rtl/>
          <w:lang w:eastAsia="ar-SA"/>
        </w:rPr>
        <w:t xml:space="preserve"> (ت بعد 1155 هـ)؛ تحقيق محمد </w:t>
      </w:r>
      <w:proofErr w:type="spellStart"/>
      <w:proofErr w:type="gramStart"/>
      <w:r w:rsidRPr="006A091F">
        <w:rPr>
          <w:rFonts w:ascii="Times New Roman" w:eastAsia="Times New Roman" w:hAnsi="Times New Roman" w:cs="Traditional Arabic" w:hint="cs"/>
          <w:sz w:val="36"/>
          <w:szCs w:val="36"/>
          <w:rtl/>
          <w:lang w:eastAsia="ar-SA"/>
        </w:rPr>
        <w:t>يايا</w:t>
      </w:r>
      <w:proofErr w:type="spellEnd"/>
      <w:r w:rsidRPr="006A091F">
        <w:rPr>
          <w:rFonts w:ascii="Times New Roman" w:eastAsia="Times New Roman" w:hAnsi="Times New Roman" w:cs="Traditional Arabic" w:hint="cs"/>
          <w:sz w:val="36"/>
          <w:szCs w:val="36"/>
          <w:rtl/>
          <w:lang w:eastAsia="ar-SA"/>
        </w:rPr>
        <w:t>.-</w:t>
      </w:r>
      <w:proofErr w:type="gramEnd"/>
      <w:r w:rsidRPr="006A091F">
        <w:rPr>
          <w:rFonts w:ascii="Times New Roman" w:eastAsia="Times New Roman" w:hAnsi="Times New Roman" w:cs="Traditional Arabic" w:hint="cs"/>
          <w:sz w:val="36"/>
          <w:szCs w:val="36"/>
          <w:rtl/>
          <w:lang w:eastAsia="ar-SA"/>
        </w:rPr>
        <w:t xml:space="preserve"> إربد: ركاز للنشر، 1444 هـ، 2023 م، 75 ص.</w:t>
      </w:r>
    </w:p>
    <w:p w14:paraId="1EF90FB6"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المنطق)</w:t>
      </w:r>
    </w:p>
    <w:p w14:paraId="53DC78BB" w14:textId="77777777" w:rsidR="000747E8" w:rsidRPr="006A091F" w:rsidRDefault="000747E8" w:rsidP="000747E8">
      <w:pPr>
        <w:ind w:left="0" w:firstLine="0"/>
        <w:jc w:val="both"/>
        <w:rPr>
          <w:rFonts w:ascii="Times New Roman" w:eastAsia="Times New Roman" w:hAnsi="Times New Roman" w:cs="Traditional Arabic"/>
          <w:sz w:val="36"/>
          <w:szCs w:val="36"/>
          <w:rtl/>
          <w:lang w:eastAsia="ar-SA"/>
        </w:rPr>
      </w:pPr>
    </w:p>
    <w:p w14:paraId="4C107FF0" w14:textId="77777777" w:rsidR="000747E8" w:rsidRPr="00650BEF" w:rsidRDefault="000747E8" w:rsidP="000747E8">
      <w:pPr>
        <w:ind w:left="0" w:firstLine="0"/>
        <w:jc w:val="both"/>
        <w:rPr>
          <w:rFonts w:cs="Traditional Arabic"/>
          <w:sz w:val="36"/>
          <w:szCs w:val="36"/>
          <w:rtl/>
        </w:rPr>
      </w:pPr>
      <w:r w:rsidRPr="00134D38">
        <w:rPr>
          <w:rFonts w:cs="Traditional Arabic"/>
          <w:b/>
          <w:bCs/>
          <w:sz w:val="36"/>
          <w:szCs w:val="36"/>
          <w:rtl/>
        </w:rPr>
        <w:t>لوامع النظر في تحقيق معاني المختص</w:t>
      </w:r>
      <w:r>
        <w:rPr>
          <w:rFonts w:cs="Traditional Arabic" w:hint="cs"/>
          <w:b/>
          <w:bCs/>
          <w:sz w:val="36"/>
          <w:szCs w:val="36"/>
          <w:rtl/>
        </w:rPr>
        <w:t xml:space="preserve">ر/ </w:t>
      </w:r>
      <w:r w:rsidRPr="00650BEF">
        <w:rPr>
          <w:rFonts w:cs="Traditional Arabic" w:hint="cs"/>
          <w:sz w:val="36"/>
          <w:szCs w:val="36"/>
          <w:rtl/>
        </w:rPr>
        <w:t xml:space="preserve">أحمد بن </w:t>
      </w:r>
      <w:r>
        <w:rPr>
          <w:rFonts w:cs="Traditional Arabic" w:hint="cs"/>
          <w:sz w:val="36"/>
          <w:szCs w:val="36"/>
          <w:rtl/>
        </w:rPr>
        <w:t xml:space="preserve">محمد بن </w:t>
      </w:r>
      <w:r w:rsidRPr="00650BEF">
        <w:rPr>
          <w:rFonts w:cs="Traditional Arabic" w:hint="cs"/>
          <w:sz w:val="36"/>
          <w:szCs w:val="36"/>
          <w:rtl/>
        </w:rPr>
        <w:t xml:space="preserve">يعقوب </w:t>
      </w:r>
      <w:proofErr w:type="spellStart"/>
      <w:r w:rsidRPr="00650BEF">
        <w:rPr>
          <w:rFonts w:cs="Traditional Arabic" w:hint="cs"/>
          <w:sz w:val="36"/>
          <w:szCs w:val="36"/>
          <w:rtl/>
        </w:rPr>
        <w:t>الو</w:t>
      </w:r>
      <w:r>
        <w:rPr>
          <w:rFonts w:cs="Traditional Arabic" w:hint="cs"/>
          <w:sz w:val="36"/>
          <w:szCs w:val="36"/>
          <w:rtl/>
        </w:rPr>
        <w:t>َ</w:t>
      </w:r>
      <w:r w:rsidRPr="00650BEF">
        <w:rPr>
          <w:rFonts w:cs="Traditional Arabic" w:hint="cs"/>
          <w:sz w:val="36"/>
          <w:szCs w:val="36"/>
          <w:rtl/>
        </w:rPr>
        <w:t>ل</w:t>
      </w:r>
      <w:r>
        <w:rPr>
          <w:rFonts w:cs="Traditional Arabic" w:hint="cs"/>
          <w:sz w:val="36"/>
          <w:szCs w:val="36"/>
          <w:rtl/>
        </w:rPr>
        <w:t>ّ</w:t>
      </w:r>
      <w:r w:rsidRPr="00650BEF">
        <w:rPr>
          <w:rFonts w:cs="Traditional Arabic" w:hint="cs"/>
          <w:sz w:val="36"/>
          <w:szCs w:val="36"/>
          <w:rtl/>
        </w:rPr>
        <w:t>الي</w:t>
      </w:r>
      <w:proofErr w:type="spellEnd"/>
      <w:r>
        <w:rPr>
          <w:rFonts w:cs="Traditional Arabic" w:hint="cs"/>
          <w:sz w:val="36"/>
          <w:szCs w:val="36"/>
          <w:rtl/>
        </w:rPr>
        <w:t xml:space="preserve"> (ت 1128 هـ)</w:t>
      </w:r>
      <w:r w:rsidRPr="00650BEF">
        <w:rPr>
          <w:rFonts w:cs="Traditional Arabic" w:hint="cs"/>
          <w:sz w:val="36"/>
          <w:szCs w:val="36"/>
          <w:rtl/>
        </w:rPr>
        <w:t xml:space="preserve">؛ تحقيق إبراهيم </w:t>
      </w:r>
      <w:proofErr w:type="gramStart"/>
      <w:r w:rsidRPr="00650BEF">
        <w:rPr>
          <w:rFonts w:cs="Traditional Arabic" w:hint="cs"/>
          <w:sz w:val="36"/>
          <w:szCs w:val="36"/>
          <w:rtl/>
        </w:rPr>
        <w:t>سفري.-</w:t>
      </w:r>
      <w:proofErr w:type="gramEnd"/>
      <w:r w:rsidRPr="00650BEF">
        <w:rPr>
          <w:rFonts w:cs="Traditional Arabic" w:hint="cs"/>
          <w:sz w:val="36"/>
          <w:szCs w:val="36"/>
          <w:rtl/>
        </w:rPr>
        <w:t xml:space="preserve"> </w:t>
      </w:r>
      <w:r>
        <w:rPr>
          <w:rFonts w:cs="Traditional Arabic" w:hint="cs"/>
          <w:sz w:val="36"/>
          <w:szCs w:val="36"/>
          <w:rtl/>
        </w:rPr>
        <w:t xml:space="preserve">ليدن: </w:t>
      </w:r>
      <w:r w:rsidRPr="00650BEF">
        <w:rPr>
          <w:rFonts w:cs="Traditional Arabic" w:hint="cs"/>
          <w:sz w:val="36"/>
          <w:szCs w:val="36"/>
          <w:rtl/>
        </w:rPr>
        <w:t>بريل، 1443 هـ، 2022 م.</w:t>
      </w:r>
    </w:p>
    <w:p w14:paraId="30090A82" w14:textId="77777777" w:rsidR="000747E8" w:rsidRDefault="000747E8" w:rsidP="000747E8">
      <w:pPr>
        <w:ind w:left="0" w:firstLine="0"/>
        <w:jc w:val="both"/>
        <w:rPr>
          <w:rFonts w:cs="Traditional Arabic"/>
          <w:sz w:val="36"/>
          <w:szCs w:val="36"/>
          <w:rtl/>
        </w:rPr>
      </w:pPr>
      <w:r w:rsidRPr="00650BEF">
        <w:rPr>
          <w:rFonts w:cs="Traditional Arabic" w:hint="cs"/>
          <w:sz w:val="36"/>
          <w:szCs w:val="36"/>
          <w:rtl/>
        </w:rPr>
        <w:t xml:space="preserve">(يعني </w:t>
      </w:r>
      <w:r w:rsidRPr="00650BEF">
        <w:rPr>
          <w:rFonts w:cs="Traditional Arabic"/>
          <w:sz w:val="36"/>
          <w:szCs w:val="36"/>
          <w:rtl/>
        </w:rPr>
        <w:t>المختصر المنطقي للسنوسي</w:t>
      </w:r>
      <w:r w:rsidRPr="00650BEF">
        <w:rPr>
          <w:rFonts w:cs="Traditional Arabic" w:hint="cs"/>
          <w:sz w:val="36"/>
          <w:szCs w:val="36"/>
          <w:rtl/>
        </w:rPr>
        <w:t>)</w:t>
      </w:r>
    </w:p>
    <w:p w14:paraId="65E4DB6A" w14:textId="77777777" w:rsidR="000747E8" w:rsidRDefault="000747E8" w:rsidP="000747E8">
      <w:pPr>
        <w:ind w:left="0" w:firstLine="0"/>
        <w:jc w:val="both"/>
        <w:rPr>
          <w:rFonts w:cs="Traditional Arabic"/>
          <w:sz w:val="36"/>
          <w:szCs w:val="36"/>
          <w:rtl/>
        </w:rPr>
      </w:pPr>
    </w:p>
    <w:p w14:paraId="17C26892" w14:textId="77777777" w:rsidR="000747E8" w:rsidRDefault="000747E8" w:rsidP="000747E8">
      <w:pPr>
        <w:ind w:left="0" w:firstLine="0"/>
        <w:jc w:val="both"/>
        <w:rPr>
          <w:rFonts w:ascii="Times New Roman" w:eastAsia="Times New Roman" w:hAnsi="Times New Roman" w:cs="Traditional Arabic"/>
          <w:b/>
          <w:bCs/>
          <w:sz w:val="36"/>
          <w:szCs w:val="36"/>
          <w:rtl/>
          <w:lang w:eastAsia="ar-SA"/>
        </w:rPr>
      </w:pPr>
      <w:r>
        <w:rPr>
          <w:rFonts w:cs="Traditional Arabic" w:hint="cs"/>
          <w:b/>
          <w:bCs/>
          <w:sz w:val="36"/>
          <w:szCs w:val="36"/>
          <w:rtl/>
        </w:rPr>
        <w:t>مسائل في المنطق</w:t>
      </w:r>
      <w:r w:rsidRPr="00FE3548">
        <w:rPr>
          <w:rFonts w:cs="Traditional Arabic" w:hint="cs"/>
          <w:sz w:val="36"/>
          <w:szCs w:val="36"/>
          <w:rtl/>
        </w:rPr>
        <w:t xml:space="preserve">/ </w:t>
      </w:r>
      <w:r>
        <w:rPr>
          <w:rFonts w:cs="Traditional Arabic" w:hint="cs"/>
          <w:sz w:val="36"/>
          <w:szCs w:val="36"/>
          <w:rtl/>
        </w:rPr>
        <w:t>مصطفى بن التهامي</w:t>
      </w:r>
      <w:r w:rsidRPr="00FE3548">
        <w:rPr>
          <w:rFonts w:cs="Traditional Arabic" w:hint="cs"/>
          <w:sz w:val="36"/>
          <w:szCs w:val="36"/>
          <w:rtl/>
        </w:rPr>
        <w:t xml:space="preserve"> (ت 1</w:t>
      </w:r>
      <w:r>
        <w:rPr>
          <w:rFonts w:cs="Traditional Arabic" w:hint="cs"/>
          <w:sz w:val="36"/>
          <w:szCs w:val="36"/>
          <w:rtl/>
        </w:rPr>
        <w:t>283</w:t>
      </w:r>
      <w:r w:rsidRPr="00FE3548">
        <w:rPr>
          <w:rFonts w:cs="Traditional Arabic" w:hint="cs"/>
          <w:sz w:val="36"/>
          <w:szCs w:val="36"/>
          <w:rtl/>
        </w:rPr>
        <w:t xml:space="preserve"> هـ)</w:t>
      </w:r>
      <w:r>
        <w:rPr>
          <w:rFonts w:cs="Traditional Arabic" w:hint="cs"/>
          <w:sz w:val="36"/>
          <w:szCs w:val="36"/>
          <w:rtl/>
        </w:rPr>
        <w:t xml:space="preserve">؛ بإملاء على محمد الشريف بن الأحرش </w:t>
      </w:r>
      <w:proofErr w:type="spellStart"/>
      <w:r>
        <w:rPr>
          <w:rFonts w:cs="Traditional Arabic" w:hint="cs"/>
          <w:sz w:val="36"/>
          <w:szCs w:val="36"/>
          <w:rtl/>
        </w:rPr>
        <w:t>النايلي</w:t>
      </w:r>
      <w:proofErr w:type="spellEnd"/>
      <w:r>
        <w:rPr>
          <w:rFonts w:cs="Traditional Arabic" w:hint="cs"/>
          <w:sz w:val="36"/>
          <w:szCs w:val="36"/>
          <w:rtl/>
        </w:rPr>
        <w:t xml:space="preserve">؛ تحقيق صلاح الدين بن </w:t>
      </w:r>
      <w:proofErr w:type="gramStart"/>
      <w:r>
        <w:rPr>
          <w:rFonts w:cs="Traditional Arabic" w:hint="cs"/>
          <w:sz w:val="36"/>
          <w:szCs w:val="36"/>
          <w:rtl/>
        </w:rPr>
        <w:t>نعوم</w:t>
      </w:r>
      <w:r w:rsidRPr="00FE3548">
        <w:rPr>
          <w:rFonts w:cs="Traditional Arabic" w:hint="cs"/>
          <w:sz w:val="36"/>
          <w:szCs w:val="36"/>
          <w:rtl/>
        </w:rPr>
        <w:t>.-</w:t>
      </w:r>
      <w:proofErr w:type="gramEnd"/>
      <w:r w:rsidRPr="00FE3548">
        <w:rPr>
          <w:rFonts w:cs="Traditional Arabic" w:hint="cs"/>
          <w:sz w:val="36"/>
          <w:szCs w:val="36"/>
          <w:rtl/>
        </w:rPr>
        <w:t xml:space="preserve"> </w:t>
      </w:r>
      <w:r>
        <w:rPr>
          <w:rFonts w:cs="Traditional Arabic" w:hint="cs"/>
          <w:sz w:val="36"/>
          <w:szCs w:val="36"/>
          <w:rtl/>
        </w:rPr>
        <w:t>الجزائر: دار السادة المالكية، 1444 هـ، 2022 م.</w:t>
      </w:r>
    </w:p>
    <w:p w14:paraId="18327492" w14:textId="77777777" w:rsidR="000747E8" w:rsidRDefault="000747E8" w:rsidP="000747E8">
      <w:pPr>
        <w:ind w:left="0" w:firstLine="0"/>
        <w:jc w:val="both"/>
        <w:rPr>
          <w:rFonts w:ascii="Times New Roman" w:eastAsia="Times New Roman" w:hAnsi="Times New Roman" w:cs="Traditional Arabic"/>
          <w:b/>
          <w:bCs/>
          <w:sz w:val="36"/>
          <w:szCs w:val="36"/>
          <w:rtl/>
          <w:lang w:eastAsia="ar-SA"/>
        </w:rPr>
      </w:pPr>
    </w:p>
    <w:p w14:paraId="62AEBC1C" w14:textId="77777777" w:rsidR="000747E8" w:rsidRDefault="000747E8" w:rsidP="000747E8">
      <w:pPr>
        <w:ind w:left="0" w:firstLine="0"/>
        <w:jc w:val="both"/>
        <w:rPr>
          <w:rFonts w:ascii="Times New Roman" w:eastAsia="Times New Roman" w:hAnsi="Times New Roman" w:cs="Traditional Arabic"/>
          <w:sz w:val="36"/>
          <w:szCs w:val="36"/>
          <w:rtl/>
          <w:lang w:eastAsia="ar-SA"/>
        </w:rPr>
      </w:pPr>
      <w:r w:rsidRPr="000D01F2">
        <w:rPr>
          <w:rFonts w:ascii="Times New Roman" w:eastAsia="Times New Roman" w:hAnsi="Times New Roman" w:cs="Traditional Arabic" w:hint="cs"/>
          <w:b/>
          <w:bCs/>
          <w:sz w:val="36"/>
          <w:szCs w:val="36"/>
          <w:rtl/>
          <w:lang w:eastAsia="ar-SA"/>
        </w:rPr>
        <w:t>المعونة في الجدل</w:t>
      </w:r>
      <w:r>
        <w:rPr>
          <w:rFonts w:ascii="Times New Roman" w:eastAsia="Times New Roman" w:hAnsi="Times New Roman" w:cs="Traditional Arabic" w:hint="cs"/>
          <w:sz w:val="36"/>
          <w:szCs w:val="36"/>
          <w:rtl/>
          <w:lang w:eastAsia="ar-SA"/>
        </w:rPr>
        <w:t xml:space="preserve">/ لأبي إسحاق إبراهيم بن علي الشيرازي (ت 476 هـ)؛ تحقيق علي بن عبدالعزيز </w:t>
      </w:r>
      <w:proofErr w:type="spellStart"/>
      <w:proofErr w:type="gramStart"/>
      <w:r>
        <w:rPr>
          <w:rFonts w:ascii="Times New Roman" w:eastAsia="Times New Roman" w:hAnsi="Times New Roman" w:cs="Traditional Arabic" w:hint="cs"/>
          <w:sz w:val="36"/>
          <w:szCs w:val="36"/>
          <w:rtl/>
          <w:lang w:eastAsia="ar-SA"/>
        </w:rPr>
        <w:t>العميريني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الرياض: المحقق؟، 1444 هـ، 2022 م.</w:t>
      </w:r>
    </w:p>
    <w:p w14:paraId="64736B6A" w14:textId="77777777" w:rsidR="000747E8" w:rsidRDefault="000747E8" w:rsidP="000747E8">
      <w:pPr>
        <w:ind w:left="0" w:firstLine="0"/>
        <w:jc w:val="both"/>
        <w:rPr>
          <w:rFonts w:ascii="Times New Roman" w:eastAsia="Times New Roman" w:hAnsi="Times New Roman" w:cs="Traditional Arabic"/>
          <w:sz w:val="36"/>
          <w:szCs w:val="36"/>
          <w:rtl/>
          <w:lang w:eastAsia="ar-SA"/>
        </w:rPr>
      </w:pPr>
    </w:p>
    <w:p w14:paraId="3AECBB44" w14:textId="77777777" w:rsidR="000747E8" w:rsidRDefault="000747E8" w:rsidP="000747E8">
      <w:pPr>
        <w:ind w:left="0" w:firstLine="0"/>
        <w:jc w:val="both"/>
        <w:rPr>
          <w:rFonts w:eastAsiaTheme="minorEastAsia" w:cs="Traditional Arabic"/>
          <w:sz w:val="36"/>
          <w:szCs w:val="36"/>
          <w:rtl/>
        </w:rPr>
      </w:pPr>
      <w:r w:rsidRPr="00155E6C">
        <w:rPr>
          <w:rFonts w:eastAsiaTheme="minorEastAsia" w:cs="Traditional Arabic" w:hint="cs"/>
          <w:b/>
          <w:bCs/>
          <w:sz w:val="36"/>
          <w:szCs w:val="36"/>
          <w:rtl/>
        </w:rPr>
        <w:t>الموجز في المنطق</w:t>
      </w:r>
      <w:r>
        <w:rPr>
          <w:rFonts w:eastAsiaTheme="minorEastAsia" w:cs="Traditional Arabic" w:hint="cs"/>
          <w:sz w:val="36"/>
          <w:szCs w:val="36"/>
          <w:rtl/>
        </w:rPr>
        <w:t xml:space="preserve">/ أفضل الدين </w:t>
      </w:r>
      <w:proofErr w:type="spellStart"/>
      <w:r>
        <w:rPr>
          <w:rFonts w:eastAsiaTheme="minorEastAsia" w:cs="Traditional Arabic" w:hint="cs"/>
          <w:sz w:val="36"/>
          <w:szCs w:val="36"/>
          <w:rtl/>
        </w:rPr>
        <w:t>الخُونَجِي</w:t>
      </w:r>
      <w:proofErr w:type="spellEnd"/>
      <w:r>
        <w:rPr>
          <w:rFonts w:eastAsiaTheme="minorEastAsia" w:cs="Traditional Arabic" w:hint="cs"/>
          <w:sz w:val="36"/>
          <w:szCs w:val="36"/>
          <w:rtl/>
        </w:rPr>
        <w:t xml:space="preserve"> (ت 646 هـ)؛ تحقيق عبدالواحد </w:t>
      </w:r>
      <w:proofErr w:type="spellStart"/>
      <w:r>
        <w:rPr>
          <w:rFonts w:eastAsiaTheme="minorEastAsia" w:cs="Traditional Arabic" w:hint="cs"/>
          <w:sz w:val="36"/>
          <w:szCs w:val="36"/>
          <w:rtl/>
        </w:rPr>
        <w:t>جهداني</w:t>
      </w:r>
      <w:proofErr w:type="spellEnd"/>
      <w:r>
        <w:rPr>
          <w:rFonts w:eastAsiaTheme="minorEastAsia" w:cs="Traditional Arabic" w:hint="cs"/>
          <w:sz w:val="36"/>
          <w:szCs w:val="36"/>
          <w:rtl/>
        </w:rPr>
        <w:t xml:space="preserve">، جمال </w:t>
      </w:r>
      <w:proofErr w:type="gramStart"/>
      <w:r>
        <w:rPr>
          <w:rFonts w:eastAsiaTheme="minorEastAsia" w:cs="Traditional Arabic" w:hint="cs"/>
          <w:sz w:val="36"/>
          <w:szCs w:val="36"/>
          <w:rtl/>
        </w:rPr>
        <w:t>موجب.-</w:t>
      </w:r>
      <w:proofErr w:type="gramEnd"/>
      <w:r>
        <w:rPr>
          <w:rFonts w:eastAsiaTheme="minorEastAsia" w:cs="Traditional Arabic" w:hint="cs"/>
          <w:sz w:val="36"/>
          <w:szCs w:val="36"/>
          <w:rtl/>
        </w:rPr>
        <w:t xml:space="preserve"> بيروت: دار ابن حزم، 1444 هـ، 2022 م.</w:t>
      </w:r>
    </w:p>
    <w:p w14:paraId="26D8FFEA" w14:textId="77777777" w:rsidR="000747E8" w:rsidRDefault="000747E8" w:rsidP="000747E8">
      <w:pPr>
        <w:ind w:left="0" w:firstLine="0"/>
        <w:jc w:val="both"/>
        <w:rPr>
          <w:rFonts w:eastAsiaTheme="minorEastAsia" w:cs="Traditional Arabic"/>
          <w:sz w:val="36"/>
          <w:szCs w:val="36"/>
          <w:rtl/>
        </w:rPr>
      </w:pPr>
    </w:p>
    <w:p w14:paraId="6DDE702C" w14:textId="77777777" w:rsidR="000747E8" w:rsidRPr="00C4131E" w:rsidRDefault="000747E8" w:rsidP="000747E8">
      <w:pPr>
        <w:ind w:left="0" w:firstLine="0"/>
        <w:jc w:val="both"/>
        <w:rPr>
          <w:rFonts w:ascii="Times New Roman" w:eastAsia="Times New Roman" w:hAnsi="Times New Roman" w:cs="Traditional Arabic"/>
          <w:sz w:val="36"/>
          <w:szCs w:val="36"/>
          <w:rtl/>
          <w:lang w:eastAsia="ar-SA"/>
        </w:rPr>
      </w:pPr>
      <w:r w:rsidRPr="00C4131E">
        <w:rPr>
          <w:rFonts w:ascii="Times New Roman" w:eastAsia="Times New Roman" w:hAnsi="Times New Roman" w:cs="Traditional Arabic" w:hint="cs"/>
          <w:b/>
          <w:bCs/>
          <w:sz w:val="36"/>
          <w:szCs w:val="36"/>
          <w:rtl/>
          <w:lang w:eastAsia="ar-SA"/>
        </w:rPr>
        <w:t>النكات</w:t>
      </w:r>
      <w:r w:rsidRPr="00C4131E">
        <w:rPr>
          <w:rFonts w:ascii="Times New Roman" w:eastAsia="Times New Roman" w:hAnsi="Times New Roman" w:cs="Traditional Arabic" w:hint="cs"/>
          <w:sz w:val="36"/>
          <w:szCs w:val="36"/>
          <w:rtl/>
          <w:lang w:eastAsia="ar-SA"/>
        </w:rPr>
        <w:t xml:space="preserve">/ نصير الدين علي بن محمد الكاشي (ت 755 هـ)؛ تحقيق </w:t>
      </w:r>
      <w:r>
        <w:rPr>
          <w:rFonts w:ascii="Times New Roman" w:eastAsia="Times New Roman" w:hAnsi="Times New Roman" w:cs="Traditional Arabic" w:hint="cs"/>
          <w:sz w:val="36"/>
          <w:szCs w:val="36"/>
          <w:rtl/>
          <w:lang w:eastAsia="ar-SA"/>
        </w:rPr>
        <w:t>جواد الورد.</w:t>
      </w:r>
    </w:p>
    <w:p w14:paraId="098242B8" w14:textId="77777777" w:rsidR="000747E8" w:rsidRPr="00EB5A71" w:rsidRDefault="000747E8" w:rsidP="000747E8">
      <w:pPr>
        <w:ind w:left="0" w:firstLine="0"/>
        <w:jc w:val="both"/>
        <w:rPr>
          <w:rFonts w:ascii="Times New Roman" w:eastAsia="Times New Roman" w:hAnsi="Times New Roman" w:cs="Traditional Arabic"/>
          <w:sz w:val="36"/>
          <w:szCs w:val="36"/>
          <w:rtl/>
          <w:lang w:eastAsia="ar-SA"/>
        </w:rPr>
      </w:pPr>
      <w:r w:rsidRPr="00EB5A71">
        <w:rPr>
          <w:rFonts w:ascii="Times New Roman" w:eastAsia="Times New Roman" w:hAnsi="Times New Roman" w:cs="Traditional Arabic" w:hint="cs"/>
          <w:sz w:val="36"/>
          <w:szCs w:val="36"/>
          <w:rtl/>
          <w:lang w:eastAsia="ar-SA"/>
        </w:rPr>
        <w:t>نشر في مجلة المحقق، العراق، ع1</w:t>
      </w:r>
      <w:r>
        <w:rPr>
          <w:rFonts w:ascii="Times New Roman" w:eastAsia="Times New Roman" w:hAnsi="Times New Roman" w:cs="Traditional Arabic" w:hint="cs"/>
          <w:sz w:val="36"/>
          <w:szCs w:val="36"/>
          <w:rtl/>
          <w:lang w:eastAsia="ar-SA"/>
        </w:rPr>
        <w:t>5</w:t>
      </w:r>
      <w:r w:rsidRPr="00EB5A71">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3</w:t>
      </w:r>
      <w:r w:rsidRPr="00EB5A71">
        <w:rPr>
          <w:rFonts w:ascii="Times New Roman" w:eastAsia="Times New Roman" w:hAnsi="Times New Roman" w:cs="Traditional Arabic" w:hint="cs"/>
          <w:sz w:val="36"/>
          <w:szCs w:val="36"/>
          <w:rtl/>
          <w:lang w:eastAsia="ar-SA"/>
        </w:rPr>
        <w:t xml:space="preserve"> هـ، 2021 م).</w:t>
      </w:r>
    </w:p>
    <w:p w14:paraId="654654B3" w14:textId="77777777" w:rsidR="000747E8" w:rsidRPr="00C4131E" w:rsidRDefault="000747E8" w:rsidP="000747E8">
      <w:pPr>
        <w:ind w:left="0" w:firstLine="0"/>
        <w:jc w:val="both"/>
        <w:rPr>
          <w:rFonts w:ascii="Times New Roman" w:eastAsia="Times New Roman" w:hAnsi="Times New Roman" w:cs="Traditional Arabic"/>
          <w:sz w:val="36"/>
          <w:szCs w:val="36"/>
          <w:rtl/>
          <w:lang w:eastAsia="ar-SA"/>
        </w:rPr>
      </w:pPr>
      <w:r w:rsidRPr="00C4131E">
        <w:rPr>
          <w:rFonts w:ascii="Times New Roman" w:eastAsia="Times New Roman" w:hAnsi="Times New Roman" w:cs="Traditional Arabic" w:hint="cs"/>
          <w:sz w:val="36"/>
          <w:szCs w:val="36"/>
          <w:rtl/>
          <w:lang w:eastAsia="ar-SA"/>
        </w:rPr>
        <w:lastRenderedPageBreak/>
        <w:t>(</w:t>
      </w:r>
      <w:r w:rsidRPr="00C4131E">
        <w:rPr>
          <w:rFonts w:ascii="Times New Roman" w:eastAsia="Times New Roman" w:hAnsi="Times New Roman" w:cs="Traditional Arabic"/>
          <w:sz w:val="36"/>
          <w:szCs w:val="36"/>
          <w:rtl/>
          <w:lang w:eastAsia="ar-SA"/>
        </w:rPr>
        <w:t xml:space="preserve">في </w:t>
      </w:r>
      <w:r>
        <w:rPr>
          <w:rFonts w:ascii="Times New Roman" w:eastAsia="Times New Roman" w:hAnsi="Times New Roman" w:cs="Traditional Arabic" w:hint="cs"/>
          <w:sz w:val="36"/>
          <w:szCs w:val="36"/>
          <w:rtl/>
          <w:lang w:eastAsia="ar-SA"/>
        </w:rPr>
        <w:t>المنطق</w:t>
      </w:r>
      <w:r w:rsidRPr="00C4131E">
        <w:rPr>
          <w:rFonts w:ascii="Times New Roman" w:eastAsia="Times New Roman" w:hAnsi="Times New Roman" w:cs="Traditional Arabic" w:hint="cs"/>
          <w:sz w:val="36"/>
          <w:szCs w:val="36"/>
          <w:rtl/>
          <w:lang w:eastAsia="ar-SA"/>
        </w:rPr>
        <w:t>، على نهج الشيعة)</w:t>
      </w:r>
    </w:p>
    <w:p w14:paraId="562C3849" w14:textId="77777777" w:rsidR="000747E8" w:rsidRPr="00C4131E" w:rsidRDefault="000747E8" w:rsidP="000747E8">
      <w:pPr>
        <w:ind w:left="0" w:firstLine="0"/>
        <w:jc w:val="both"/>
        <w:rPr>
          <w:rFonts w:ascii="Times New Roman" w:eastAsia="Times New Roman" w:hAnsi="Times New Roman" w:cs="Traditional Arabic"/>
          <w:sz w:val="36"/>
          <w:szCs w:val="36"/>
          <w:rtl/>
          <w:lang w:eastAsia="ar-SA"/>
        </w:rPr>
      </w:pPr>
    </w:p>
    <w:p w14:paraId="79781984" w14:textId="77777777" w:rsidR="000747E8" w:rsidRPr="00E20DEA" w:rsidRDefault="000747E8" w:rsidP="000747E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r w:rsidRPr="00DB017C">
        <w:rPr>
          <w:rFonts w:ascii="Times New Roman" w:eastAsia="Times New Roman" w:hAnsi="Times New Roman" w:cs="Traditional Arabic" w:hint="cs"/>
          <w:b/>
          <w:bCs/>
          <w:sz w:val="36"/>
          <w:szCs w:val="36"/>
          <w:rtl/>
          <w:lang w:eastAsia="ar-SA"/>
        </w:rPr>
        <w:t>نهاية القصد والتوسل في فهم قولة الدَّور والتسلسل</w:t>
      </w:r>
      <w:r>
        <w:rPr>
          <w:rFonts w:ascii="Times New Roman" w:eastAsia="Times New Roman" w:hAnsi="Times New Roman" w:cs="Traditional Arabic" w:hint="cs"/>
          <w:sz w:val="36"/>
          <w:szCs w:val="36"/>
          <w:rtl/>
          <w:lang w:eastAsia="ar-SA"/>
        </w:rPr>
        <w:t xml:space="preserve">/ أحمد بن عبدالرحيم </w:t>
      </w:r>
      <w:proofErr w:type="spellStart"/>
      <w:r>
        <w:rPr>
          <w:rFonts w:ascii="Times New Roman" w:eastAsia="Times New Roman" w:hAnsi="Times New Roman" w:cs="Traditional Arabic" w:hint="cs"/>
          <w:sz w:val="36"/>
          <w:szCs w:val="36"/>
          <w:rtl/>
          <w:lang w:eastAsia="ar-SA"/>
        </w:rPr>
        <w:t>الصفتاوي</w:t>
      </w:r>
      <w:proofErr w:type="spellEnd"/>
      <w:r>
        <w:rPr>
          <w:rFonts w:ascii="Times New Roman" w:eastAsia="Times New Roman" w:hAnsi="Times New Roman" w:cs="Traditional Arabic" w:hint="cs"/>
          <w:sz w:val="36"/>
          <w:szCs w:val="36"/>
          <w:rtl/>
          <w:lang w:eastAsia="ar-SA"/>
        </w:rPr>
        <w:t xml:space="preserve"> (ت 1302 هـ)؛ تحقيق محمد </w:t>
      </w:r>
      <w:proofErr w:type="spellStart"/>
      <w:proofErr w:type="gramStart"/>
      <w:r>
        <w:rPr>
          <w:rFonts w:ascii="Times New Roman" w:eastAsia="Times New Roman" w:hAnsi="Times New Roman" w:cs="Traditional Arabic" w:hint="cs"/>
          <w:sz w:val="36"/>
          <w:szCs w:val="36"/>
          <w:rtl/>
          <w:lang w:eastAsia="ar-SA"/>
        </w:rPr>
        <w:t>يايا</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إربد: ركاز للنشر، 1444 هـ، 2023 م.</w:t>
      </w:r>
    </w:p>
    <w:p w14:paraId="0F77C45C" w14:textId="77777777" w:rsidR="000747E8" w:rsidRDefault="000747E8" w:rsidP="000747E8">
      <w:pPr>
        <w:ind w:left="0" w:firstLine="0"/>
        <w:jc w:val="both"/>
        <w:rPr>
          <w:rFonts w:ascii="Times New Roman" w:eastAsia="Times New Roman" w:hAnsi="Times New Roman" w:cs="Traditional Arabic"/>
          <w:sz w:val="36"/>
          <w:szCs w:val="36"/>
          <w:rtl/>
          <w:lang w:eastAsia="ar-SA"/>
        </w:rPr>
      </w:pPr>
    </w:p>
    <w:p w14:paraId="6BDBBEF2" w14:textId="77777777" w:rsidR="006145E1" w:rsidRDefault="006145E1">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7A1965D5" w14:textId="1ECAF9BE" w:rsidR="003C2639" w:rsidRDefault="003C2639" w:rsidP="00C4618F">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علوم الدين الإسلامي</w:t>
      </w:r>
    </w:p>
    <w:p w14:paraId="1CDDBD0E" w14:textId="77777777" w:rsidR="003C2639" w:rsidRDefault="003C2639" w:rsidP="00C4618F">
      <w:pPr>
        <w:jc w:val="center"/>
        <w:rPr>
          <w:rFonts w:ascii="Times New Roman" w:eastAsia="Times New Roman" w:hAnsi="Times New Roman" w:cs="Traditional Arabic"/>
          <w:b/>
          <w:bCs/>
          <w:caps/>
          <w:color w:val="FF0000"/>
          <w:sz w:val="36"/>
          <w:szCs w:val="36"/>
          <w:rtl/>
          <w:lang w:eastAsia="ar-SA"/>
        </w:rPr>
      </w:pPr>
    </w:p>
    <w:p w14:paraId="222780A6" w14:textId="3B649610" w:rsidR="00C4618F" w:rsidRDefault="00C4618F" w:rsidP="003C2639">
      <w:pPr>
        <w:jc w:val="left"/>
        <w:rPr>
          <w:rFonts w:ascii="Times New Roman" w:eastAsia="Times New Roman" w:hAnsi="Times New Roman" w:cs="Traditional Arabic"/>
          <w:b/>
          <w:bCs/>
          <w:caps/>
          <w:color w:val="FF0000"/>
          <w:sz w:val="36"/>
          <w:szCs w:val="36"/>
          <w:rtl/>
          <w:lang w:eastAsia="ar-SA"/>
        </w:rPr>
      </w:pPr>
      <w:r w:rsidRPr="00A0664B">
        <w:rPr>
          <w:rFonts w:ascii="Times New Roman" w:eastAsia="Times New Roman" w:hAnsi="Times New Roman" w:cs="Traditional Arabic" w:hint="cs"/>
          <w:b/>
          <w:bCs/>
          <w:caps/>
          <w:color w:val="FF0000"/>
          <w:sz w:val="36"/>
          <w:szCs w:val="36"/>
          <w:rtl/>
          <w:lang w:eastAsia="ar-SA"/>
        </w:rPr>
        <w:t>متفرقات في الإسلام</w:t>
      </w:r>
    </w:p>
    <w:p w14:paraId="0693EC6B" w14:textId="77777777" w:rsidR="00C4618F" w:rsidRDefault="00C4618F" w:rsidP="00C4618F">
      <w:pPr>
        <w:ind w:left="0" w:firstLine="0"/>
        <w:jc w:val="both"/>
        <w:rPr>
          <w:rFonts w:ascii="Times New Roman" w:eastAsia="Times New Roman" w:hAnsi="Times New Roman" w:cs="Traditional Arabic"/>
          <w:b/>
          <w:bCs/>
          <w:sz w:val="36"/>
          <w:szCs w:val="36"/>
          <w:rtl/>
          <w:lang w:eastAsia="ar-SA"/>
        </w:rPr>
      </w:pPr>
      <w:bookmarkStart w:id="6" w:name="_Hlk117455877"/>
      <w:bookmarkStart w:id="7" w:name="_Hlk104157225"/>
      <w:r>
        <w:rPr>
          <w:rFonts w:ascii="Times New Roman" w:eastAsia="Times New Roman" w:hAnsi="Times New Roman" w:cs="Traditional Arabic" w:hint="cs"/>
          <w:b/>
          <w:bCs/>
          <w:sz w:val="36"/>
          <w:szCs w:val="36"/>
          <w:rtl/>
          <w:lang w:eastAsia="ar-SA"/>
        </w:rPr>
        <w:t xml:space="preserve">الآداب الشرعية/ </w:t>
      </w:r>
      <w:r w:rsidRPr="00A51C25">
        <w:rPr>
          <w:rFonts w:ascii="Times New Roman" w:eastAsia="Times New Roman" w:hAnsi="Times New Roman" w:cs="Traditional Arabic" w:hint="cs"/>
          <w:sz w:val="36"/>
          <w:szCs w:val="36"/>
          <w:rtl/>
          <w:lang w:eastAsia="ar-SA"/>
        </w:rPr>
        <w:t xml:space="preserve">عز الدين حمزة بن موسى ابن شيخ السلامية الحنبلي (ت 769 هـ)؛ تحقيق عبدالله بن علي السليمان، عبدالله بن محمد </w:t>
      </w:r>
      <w:proofErr w:type="gramStart"/>
      <w:r w:rsidRPr="00A51C25">
        <w:rPr>
          <w:rFonts w:ascii="Times New Roman" w:eastAsia="Times New Roman" w:hAnsi="Times New Roman" w:cs="Traditional Arabic" w:hint="cs"/>
          <w:sz w:val="36"/>
          <w:szCs w:val="36"/>
          <w:rtl/>
          <w:lang w:eastAsia="ar-SA"/>
        </w:rPr>
        <w:t>المزروع.-</w:t>
      </w:r>
      <w:proofErr w:type="gramEnd"/>
      <w:r>
        <w:rPr>
          <w:rFonts w:ascii="Times New Roman" w:eastAsia="Times New Roman" w:hAnsi="Times New Roman" w:cs="Traditional Arabic" w:hint="cs"/>
          <w:b/>
          <w:bCs/>
          <w:sz w:val="36"/>
          <w:szCs w:val="36"/>
          <w:rtl/>
          <w:lang w:eastAsia="ar-SA"/>
        </w:rPr>
        <w:t xml:space="preserve"> </w:t>
      </w:r>
      <w:r w:rsidRPr="00364891">
        <w:rPr>
          <w:rFonts w:ascii="Times New Roman" w:eastAsia="Times New Roman" w:hAnsi="Times New Roman" w:cs="Traditional Arabic" w:hint="cs"/>
          <w:sz w:val="36"/>
          <w:szCs w:val="36"/>
          <w:rtl/>
          <w:lang w:eastAsia="ar-SA"/>
        </w:rPr>
        <w:t>عمّان: دار العمرية، 1444 هـ، 2022م</w:t>
      </w:r>
    </w:p>
    <w:p w14:paraId="73E174BF" w14:textId="77777777" w:rsidR="00C4618F" w:rsidRDefault="00C4618F" w:rsidP="00C4618F">
      <w:pPr>
        <w:ind w:left="0" w:firstLine="0"/>
        <w:jc w:val="both"/>
        <w:rPr>
          <w:rFonts w:ascii="Times New Roman" w:eastAsia="Times New Roman" w:hAnsi="Times New Roman" w:cs="Traditional Arabic"/>
          <w:b/>
          <w:bCs/>
          <w:sz w:val="36"/>
          <w:szCs w:val="36"/>
          <w:rtl/>
          <w:lang w:eastAsia="ar-SA"/>
        </w:rPr>
      </w:pPr>
    </w:p>
    <w:bookmarkEnd w:id="6"/>
    <w:p w14:paraId="2B48C637" w14:textId="77777777" w:rsidR="00C4618F" w:rsidRDefault="00C4618F" w:rsidP="00C4618F">
      <w:pPr>
        <w:ind w:left="0" w:firstLine="0"/>
        <w:jc w:val="both"/>
        <w:rPr>
          <w:rFonts w:cs="Traditional Arabic"/>
          <w:sz w:val="36"/>
          <w:szCs w:val="36"/>
          <w:rtl/>
        </w:rPr>
      </w:pPr>
      <w:r w:rsidRPr="009871F7">
        <w:rPr>
          <w:rFonts w:cs="Traditional Arabic"/>
          <w:b/>
          <w:bCs/>
          <w:sz w:val="36"/>
          <w:szCs w:val="36"/>
          <w:rtl/>
        </w:rPr>
        <w:t xml:space="preserve">أجوبة العلامة محمد بن مسعود </w:t>
      </w:r>
      <w:proofErr w:type="spellStart"/>
      <w:r w:rsidRPr="009871F7">
        <w:rPr>
          <w:rFonts w:cs="Traditional Arabic"/>
          <w:b/>
          <w:bCs/>
          <w:sz w:val="36"/>
          <w:szCs w:val="36"/>
          <w:rtl/>
        </w:rPr>
        <w:t>البناني</w:t>
      </w:r>
      <w:proofErr w:type="spellEnd"/>
      <w:r w:rsidRPr="009871F7">
        <w:rPr>
          <w:rFonts w:cs="Traditional Arabic"/>
          <w:b/>
          <w:bCs/>
          <w:sz w:val="36"/>
          <w:szCs w:val="36"/>
          <w:rtl/>
        </w:rPr>
        <w:t xml:space="preserve"> </w:t>
      </w:r>
      <w:r w:rsidRPr="009871F7">
        <w:rPr>
          <w:rFonts w:cs="Traditional Arabic" w:hint="cs"/>
          <w:sz w:val="36"/>
          <w:szCs w:val="36"/>
          <w:rtl/>
        </w:rPr>
        <w:t>[ت 1194 هـ]</w:t>
      </w:r>
      <w:r>
        <w:rPr>
          <w:rFonts w:cs="Traditional Arabic" w:hint="cs"/>
          <w:b/>
          <w:bCs/>
          <w:sz w:val="36"/>
          <w:szCs w:val="36"/>
          <w:rtl/>
        </w:rPr>
        <w:t xml:space="preserve"> </w:t>
      </w:r>
      <w:r w:rsidRPr="009871F7">
        <w:rPr>
          <w:rFonts w:cs="Traditional Arabic"/>
          <w:b/>
          <w:bCs/>
          <w:sz w:val="36"/>
          <w:szCs w:val="36"/>
          <w:rtl/>
        </w:rPr>
        <w:t>على بعض علماء مصر</w:t>
      </w:r>
      <w:r>
        <w:rPr>
          <w:rFonts w:cs="Traditional Arabic" w:hint="cs"/>
          <w:b/>
          <w:bCs/>
          <w:sz w:val="36"/>
          <w:szCs w:val="36"/>
          <w:rtl/>
        </w:rPr>
        <w:t xml:space="preserve">/ </w:t>
      </w:r>
      <w:r w:rsidRPr="001F1718">
        <w:rPr>
          <w:rFonts w:cs="Traditional Arabic" w:hint="cs"/>
          <w:sz w:val="36"/>
          <w:szCs w:val="36"/>
          <w:rtl/>
        </w:rPr>
        <w:t xml:space="preserve">تحقيق سعيد </w:t>
      </w:r>
      <w:proofErr w:type="spellStart"/>
      <w:proofErr w:type="gramStart"/>
      <w:r w:rsidRPr="001F1718">
        <w:rPr>
          <w:rFonts w:cs="Traditional Arabic" w:hint="cs"/>
          <w:sz w:val="36"/>
          <w:szCs w:val="36"/>
          <w:rtl/>
        </w:rPr>
        <w:t>أجبارى</w:t>
      </w:r>
      <w:proofErr w:type="spellEnd"/>
      <w:r w:rsidRPr="001F1718">
        <w:rPr>
          <w:rFonts w:cs="Traditional Arabic" w:hint="cs"/>
          <w:sz w:val="36"/>
          <w:szCs w:val="36"/>
          <w:rtl/>
        </w:rPr>
        <w:t>.-</w:t>
      </w:r>
      <w:proofErr w:type="gramEnd"/>
      <w:r w:rsidRPr="001F1718">
        <w:rPr>
          <w:rFonts w:cs="Traditional Arabic" w:hint="cs"/>
          <w:sz w:val="36"/>
          <w:szCs w:val="36"/>
          <w:rtl/>
        </w:rPr>
        <w:t xml:space="preserve"> </w:t>
      </w:r>
      <w:bookmarkStart w:id="8" w:name="_Hlk108295505"/>
      <w:r w:rsidRPr="001F1718">
        <w:rPr>
          <w:rFonts w:cs="Traditional Arabic" w:hint="cs"/>
          <w:sz w:val="36"/>
          <w:szCs w:val="36"/>
          <w:rtl/>
        </w:rPr>
        <w:t>بيروت: دار الكتب العلمية، 1443 هـ، 2022 م، 168 ص.</w:t>
      </w:r>
      <w:r>
        <w:rPr>
          <w:rFonts w:cs="Traditional Arabic" w:hint="cs"/>
          <w:sz w:val="36"/>
          <w:szCs w:val="36"/>
          <w:rtl/>
        </w:rPr>
        <w:t xml:space="preserve"> </w:t>
      </w:r>
      <w:bookmarkEnd w:id="8"/>
      <w:r>
        <w:rPr>
          <w:rFonts w:cs="Traditional Arabic" w:hint="cs"/>
          <w:sz w:val="36"/>
          <w:szCs w:val="36"/>
          <w:rtl/>
        </w:rPr>
        <w:t>(أصله رسالة جامعية).</w:t>
      </w:r>
    </w:p>
    <w:p w14:paraId="21E8E527" w14:textId="77777777" w:rsidR="00C4618F" w:rsidRDefault="00C4618F" w:rsidP="00C4618F">
      <w:pPr>
        <w:ind w:left="0" w:firstLine="0"/>
        <w:jc w:val="both"/>
        <w:rPr>
          <w:rFonts w:cs="Traditional Arabic"/>
          <w:sz w:val="36"/>
          <w:szCs w:val="36"/>
          <w:rtl/>
        </w:rPr>
      </w:pPr>
    </w:p>
    <w:p w14:paraId="7EABD358" w14:textId="77777777" w:rsidR="00C4618F" w:rsidRPr="00AD4192" w:rsidRDefault="00C4618F" w:rsidP="00C4618F">
      <w:pPr>
        <w:ind w:left="0" w:firstLine="0"/>
        <w:jc w:val="both"/>
        <w:rPr>
          <w:rFonts w:ascii="Times New Roman" w:eastAsia="Times New Roman" w:hAnsi="Times New Roman" w:cs="Traditional Arabic"/>
          <w:sz w:val="36"/>
          <w:szCs w:val="36"/>
          <w:rtl/>
          <w:lang w:eastAsia="ar-SA"/>
        </w:rPr>
      </w:pPr>
      <w:bookmarkStart w:id="9" w:name="_Hlk111585473"/>
      <w:r>
        <w:rPr>
          <w:rFonts w:ascii="Times New Roman" w:eastAsia="Times New Roman" w:hAnsi="Times New Roman" w:cs="Traditional Arabic" w:hint="cs"/>
          <w:b/>
          <w:bCs/>
          <w:sz w:val="36"/>
          <w:szCs w:val="36"/>
          <w:rtl/>
          <w:lang w:eastAsia="ar-SA"/>
        </w:rPr>
        <w:t>الإشارة والإعلام ببناء الكعبة والبيت الحرام</w:t>
      </w:r>
      <w:r w:rsidRPr="00AD4192">
        <w:rPr>
          <w:rFonts w:ascii="Times New Roman" w:eastAsia="Times New Roman" w:hAnsi="Times New Roman" w:cs="Traditional Arabic" w:hint="cs"/>
          <w:sz w:val="36"/>
          <w:szCs w:val="36"/>
          <w:rtl/>
          <w:lang w:eastAsia="ar-SA"/>
        </w:rPr>
        <w:t xml:space="preserve">/ تقي الدين أحمد بن علي المقريزي (ت 845 هـ)؛ تحقيق أيمن فؤاد </w:t>
      </w:r>
      <w:proofErr w:type="gramStart"/>
      <w:r w:rsidRPr="00AD4192">
        <w:rPr>
          <w:rFonts w:ascii="Times New Roman" w:eastAsia="Times New Roman" w:hAnsi="Times New Roman" w:cs="Traditional Arabic" w:hint="cs"/>
          <w:sz w:val="36"/>
          <w:szCs w:val="36"/>
          <w:rtl/>
          <w:lang w:eastAsia="ar-SA"/>
        </w:rPr>
        <w:t>سيد.-</w:t>
      </w:r>
      <w:proofErr w:type="gramEnd"/>
      <w:r w:rsidRPr="00AD4192">
        <w:rPr>
          <w:rFonts w:ascii="Times New Roman" w:eastAsia="Times New Roman" w:hAnsi="Times New Roman" w:cs="Traditional Arabic" w:hint="cs"/>
          <w:sz w:val="36"/>
          <w:szCs w:val="36"/>
          <w:rtl/>
          <w:lang w:eastAsia="ar-SA"/>
        </w:rPr>
        <w:t xml:space="preserve"> القاهرة: معهد المخطوطات العربية، 1444 هـ، 2022 م.</w:t>
      </w:r>
    </w:p>
    <w:p w14:paraId="20D7D06E"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للمؤلف نفسه: الذهب المسبوك في ذكر من حج من الخلفاء والملوك.</w:t>
      </w:r>
    </w:p>
    <w:p w14:paraId="1263D060" w14:textId="77777777" w:rsidR="00C4618F" w:rsidRPr="00AD4192" w:rsidRDefault="00C4618F" w:rsidP="00C4618F">
      <w:pPr>
        <w:ind w:left="0" w:firstLine="0"/>
        <w:jc w:val="both"/>
        <w:rPr>
          <w:rFonts w:ascii="Times New Roman" w:eastAsia="Times New Roman" w:hAnsi="Times New Roman" w:cs="Traditional Arabic"/>
          <w:sz w:val="36"/>
          <w:szCs w:val="36"/>
          <w:rtl/>
          <w:lang w:eastAsia="ar-SA"/>
        </w:rPr>
      </w:pPr>
    </w:p>
    <w:p w14:paraId="1A3DA022" w14:textId="77777777" w:rsidR="00C4618F" w:rsidRPr="005C5AFB" w:rsidRDefault="00C4618F" w:rsidP="00C4618F">
      <w:pPr>
        <w:ind w:left="0" w:firstLine="0"/>
        <w:jc w:val="both"/>
        <w:rPr>
          <w:rFonts w:cs="Traditional Arabic"/>
          <w:sz w:val="36"/>
          <w:szCs w:val="36"/>
          <w:rtl/>
        </w:rPr>
      </w:pPr>
      <w:r>
        <w:rPr>
          <w:rFonts w:ascii="Traditional Arabic" w:eastAsia="Times New Roman" w:hAnsi="Traditional Arabic" w:cs="Traditional Arabic" w:hint="cs"/>
          <w:b/>
          <w:bCs/>
          <w:sz w:val="36"/>
          <w:szCs w:val="36"/>
          <w:rtl/>
        </w:rPr>
        <w:t xml:space="preserve">الأعمال المنقِذة عن قوارع البرزخ والقيامة/ </w:t>
      </w:r>
      <w:r w:rsidRPr="0061016F">
        <w:rPr>
          <w:rFonts w:ascii="Traditional Arabic" w:eastAsia="Times New Roman" w:hAnsi="Traditional Arabic" w:cs="Traditional Arabic" w:hint="cs"/>
          <w:sz w:val="36"/>
          <w:szCs w:val="36"/>
          <w:rtl/>
        </w:rPr>
        <w:t xml:space="preserve">عمر أفندي </w:t>
      </w:r>
      <w:proofErr w:type="spellStart"/>
      <w:r w:rsidRPr="0061016F">
        <w:rPr>
          <w:rFonts w:ascii="Traditional Arabic" w:eastAsia="Times New Roman" w:hAnsi="Traditional Arabic" w:cs="Traditional Arabic" w:hint="cs"/>
          <w:sz w:val="36"/>
          <w:szCs w:val="36"/>
          <w:rtl/>
        </w:rPr>
        <w:t>الإهلي</w:t>
      </w:r>
      <w:proofErr w:type="spellEnd"/>
      <w:r w:rsidRPr="0061016F">
        <w:rPr>
          <w:rFonts w:ascii="Traditional Arabic" w:eastAsia="Times New Roman" w:hAnsi="Traditional Arabic" w:cs="Traditional Arabic" w:hint="cs"/>
          <w:sz w:val="36"/>
          <w:szCs w:val="36"/>
          <w:rtl/>
        </w:rPr>
        <w:t xml:space="preserve"> (ت 13</w:t>
      </w:r>
      <w:r>
        <w:rPr>
          <w:rFonts w:ascii="Traditional Arabic" w:eastAsia="Times New Roman" w:hAnsi="Traditional Arabic" w:cs="Traditional Arabic" w:hint="cs"/>
          <w:sz w:val="36"/>
          <w:szCs w:val="36"/>
          <w:rtl/>
        </w:rPr>
        <w:t>18</w:t>
      </w:r>
      <w:r w:rsidRPr="0061016F">
        <w:rPr>
          <w:rFonts w:ascii="Traditional Arabic" w:eastAsia="Times New Roman" w:hAnsi="Traditional Arabic" w:cs="Traditional Arabic" w:hint="cs"/>
          <w:sz w:val="36"/>
          <w:szCs w:val="36"/>
          <w:rtl/>
        </w:rPr>
        <w:t xml:space="preserve"> هـ)؛ اعتنى به أبو سعيد </w:t>
      </w:r>
      <w:proofErr w:type="spellStart"/>
      <w:proofErr w:type="gramStart"/>
      <w:r w:rsidRPr="0061016F">
        <w:rPr>
          <w:rFonts w:ascii="Traditional Arabic" w:eastAsia="Times New Roman" w:hAnsi="Traditional Arabic" w:cs="Traditional Arabic" w:hint="cs"/>
          <w:sz w:val="36"/>
          <w:szCs w:val="36"/>
          <w:rtl/>
        </w:rPr>
        <w:t>الهِدَلي</w:t>
      </w:r>
      <w:bookmarkEnd w:id="9"/>
      <w:proofErr w:type="spellEnd"/>
      <w:r w:rsidRPr="0061016F">
        <w:rPr>
          <w:rFonts w:ascii="Traditional Arabic" w:eastAsia="Times New Roman" w:hAnsi="Traditional Arabic" w:cs="Traditional Arabic" w:hint="cs"/>
          <w:sz w:val="36"/>
          <w:szCs w:val="36"/>
          <w:rtl/>
        </w:rPr>
        <w:t>.-</w:t>
      </w:r>
      <w:proofErr w:type="gramEnd"/>
      <w:r>
        <w:rPr>
          <w:rFonts w:ascii="Traditional Arabic" w:eastAsia="Times New Roman" w:hAnsi="Traditional Arabic" w:cs="Traditional Arabic" w:hint="cs"/>
          <w:b/>
          <w:bCs/>
          <w:sz w:val="36"/>
          <w:szCs w:val="36"/>
          <w:rtl/>
        </w:rPr>
        <w:t xml:space="preserve"> </w:t>
      </w:r>
      <w:r w:rsidRPr="005C5AFB">
        <w:rPr>
          <w:rFonts w:cs="Traditional Arabic" w:hint="cs"/>
          <w:sz w:val="36"/>
          <w:szCs w:val="36"/>
          <w:rtl/>
        </w:rPr>
        <w:t>محاج قلعة</w:t>
      </w:r>
      <w:r>
        <w:rPr>
          <w:rFonts w:cs="Traditional Arabic" w:hint="cs"/>
          <w:sz w:val="36"/>
          <w:szCs w:val="36"/>
          <w:rtl/>
        </w:rPr>
        <w:t>،</w:t>
      </w:r>
      <w:r w:rsidRPr="005C5AFB">
        <w:rPr>
          <w:rFonts w:cs="Traditional Arabic" w:hint="cs"/>
          <w:sz w:val="36"/>
          <w:szCs w:val="36"/>
          <w:rtl/>
        </w:rPr>
        <w:t xml:space="preserve"> داغستان</w:t>
      </w:r>
      <w:r>
        <w:rPr>
          <w:rFonts w:cs="Traditional Arabic" w:hint="cs"/>
          <w:sz w:val="36"/>
          <w:szCs w:val="36"/>
          <w:rtl/>
        </w:rPr>
        <w:t>:</w:t>
      </w:r>
      <w:r w:rsidRPr="00084549">
        <w:rPr>
          <w:rFonts w:cs="Traditional Arabic" w:hint="cs"/>
          <w:sz w:val="36"/>
          <w:szCs w:val="36"/>
          <w:rtl/>
        </w:rPr>
        <w:t xml:space="preserve"> </w:t>
      </w:r>
      <w:r>
        <w:rPr>
          <w:rFonts w:cs="Traditional Arabic" w:hint="cs"/>
          <w:sz w:val="36"/>
          <w:szCs w:val="36"/>
          <w:rtl/>
        </w:rPr>
        <w:t>الإدارة الدينية لمسلمي داغستان</w:t>
      </w:r>
      <w:r w:rsidRPr="005C5AFB">
        <w:rPr>
          <w:rFonts w:cs="Traditional Arabic" w:hint="cs"/>
          <w:sz w:val="36"/>
          <w:szCs w:val="36"/>
          <w:rtl/>
        </w:rPr>
        <w:t xml:space="preserve">، 1439 هـ، 2018 م، </w:t>
      </w:r>
      <w:r>
        <w:rPr>
          <w:rFonts w:cs="Traditional Arabic" w:hint="cs"/>
          <w:sz w:val="36"/>
          <w:szCs w:val="36"/>
          <w:rtl/>
        </w:rPr>
        <w:t>54</w:t>
      </w:r>
      <w:r w:rsidRPr="005C5AFB">
        <w:rPr>
          <w:rFonts w:cs="Traditional Arabic" w:hint="cs"/>
          <w:sz w:val="36"/>
          <w:szCs w:val="36"/>
          <w:rtl/>
        </w:rPr>
        <w:t xml:space="preserve"> ص.</w:t>
      </w:r>
    </w:p>
    <w:p w14:paraId="4935071A" w14:textId="77777777" w:rsidR="00C4618F" w:rsidRDefault="00C4618F" w:rsidP="00C4618F">
      <w:pPr>
        <w:ind w:left="0" w:firstLine="0"/>
        <w:jc w:val="both"/>
        <w:rPr>
          <w:rFonts w:ascii="Traditional Arabic" w:eastAsia="Times New Roman" w:hAnsi="Traditional Arabic" w:cs="Traditional Arabic"/>
          <w:b/>
          <w:bCs/>
          <w:sz w:val="36"/>
          <w:szCs w:val="36"/>
          <w:rtl/>
        </w:rPr>
      </w:pPr>
    </w:p>
    <w:p w14:paraId="125E469E"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sidRPr="009338F9">
        <w:rPr>
          <w:rFonts w:ascii="Times New Roman" w:eastAsia="Times New Roman" w:hAnsi="Times New Roman" w:cs="Traditional Arabic" w:hint="cs"/>
          <w:b/>
          <w:bCs/>
          <w:sz w:val="36"/>
          <w:szCs w:val="36"/>
          <w:rtl/>
          <w:lang w:eastAsia="ar-SA"/>
        </w:rPr>
        <w:t>الأمر بالعزلة في آخر الزمان</w:t>
      </w:r>
      <w:r>
        <w:rPr>
          <w:rFonts w:ascii="Times New Roman" w:eastAsia="Times New Roman" w:hAnsi="Times New Roman" w:cs="Traditional Arabic" w:hint="cs"/>
          <w:sz w:val="36"/>
          <w:szCs w:val="36"/>
          <w:rtl/>
          <w:lang w:eastAsia="ar-SA"/>
        </w:rPr>
        <w:t xml:space="preserve">/ محمد بن إبراهيم الوزير (ت 840 هـ)؛ تحقيق إبراهيم باجس </w:t>
      </w:r>
      <w:proofErr w:type="gramStart"/>
      <w:r>
        <w:rPr>
          <w:rFonts w:ascii="Times New Roman" w:eastAsia="Times New Roman" w:hAnsi="Times New Roman" w:cs="Traditional Arabic" w:hint="cs"/>
          <w:sz w:val="36"/>
          <w:szCs w:val="36"/>
          <w:rtl/>
          <w:lang w:eastAsia="ar-SA"/>
        </w:rPr>
        <w:t>عبدالمجيد.-</w:t>
      </w:r>
      <w:proofErr w:type="gramEnd"/>
      <w:r>
        <w:rPr>
          <w:rFonts w:ascii="Times New Roman" w:eastAsia="Times New Roman" w:hAnsi="Times New Roman" w:cs="Traditional Arabic" w:hint="cs"/>
          <w:sz w:val="36"/>
          <w:szCs w:val="36"/>
          <w:rtl/>
          <w:lang w:eastAsia="ar-SA"/>
        </w:rPr>
        <w:t xml:space="preserve"> بيروت: دار الرياحين، 1443 هـ؟، 2022 م.</w:t>
      </w:r>
    </w:p>
    <w:p w14:paraId="45C7CA87" w14:textId="77777777" w:rsidR="00C4618F" w:rsidRDefault="00C4618F" w:rsidP="00C4618F">
      <w:pPr>
        <w:ind w:left="0" w:firstLine="0"/>
        <w:jc w:val="both"/>
        <w:rPr>
          <w:rFonts w:ascii="Times New Roman" w:eastAsia="Times New Roman" w:hAnsi="Times New Roman" w:cs="Traditional Arabic"/>
          <w:sz w:val="36"/>
          <w:szCs w:val="36"/>
          <w:rtl/>
          <w:lang w:eastAsia="ar-SA"/>
        </w:rPr>
      </w:pPr>
    </w:p>
    <w:p w14:paraId="1CB1808D" w14:textId="77777777" w:rsidR="00C4618F" w:rsidRPr="00364891"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الأول من الفوائد/ </w:t>
      </w:r>
      <w:r w:rsidRPr="00A74C20">
        <w:rPr>
          <w:rFonts w:ascii="Times New Roman" w:eastAsia="Times New Roman" w:hAnsi="Times New Roman" w:cs="Traditional Arabic" w:hint="cs"/>
          <w:sz w:val="36"/>
          <w:szCs w:val="36"/>
          <w:rtl/>
          <w:lang w:eastAsia="ar-SA"/>
        </w:rPr>
        <w:t xml:space="preserve">انتقاء </w:t>
      </w:r>
      <w:r>
        <w:rPr>
          <w:rFonts w:ascii="Times New Roman" w:eastAsia="Times New Roman" w:hAnsi="Times New Roman" w:cs="Traditional Arabic" w:hint="cs"/>
          <w:sz w:val="36"/>
          <w:szCs w:val="36"/>
          <w:rtl/>
          <w:lang w:eastAsia="ar-SA"/>
        </w:rPr>
        <w:t xml:space="preserve">موسى بن أحمد الحجّاوي (ت 968 هـ)؛ </w:t>
      </w:r>
      <w:r w:rsidRPr="001E5FA6">
        <w:rPr>
          <w:rFonts w:ascii="Times New Roman" w:eastAsia="Times New Roman" w:hAnsi="Times New Roman" w:cs="Traditional Arabic" w:hint="cs"/>
          <w:sz w:val="36"/>
          <w:szCs w:val="36"/>
          <w:rtl/>
          <w:lang w:eastAsia="ar-SA"/>
        </w:rPr>
        <w:t xml:space="preserve">تحقيق </w:t>
      </w:r>
      <w:r w:rsidRPr="00364891">
        <w:rPr>
          <w:rFonts w:ascii="Times New Roman" w:eastAsia="Times New Roman" w:hAnsi="Times New Roman" w:cs="Traditional Arabic" w:hint="cs"/>
          <w:sz w:val="36"/>
          <w:szCs w:val="36"/>
          <w:rtl/>
          <w:lang w:eastAsia="ar-SA"/>
        </w:rPr>
        <w:t xml:space="preserve">عبدالله بن علي آل </w:t>
      </w:r>
      <w:proofErr w:type="gramStart"/>
      <w:r w:rsidRPr="00364891">
        <w:rPr>
          <w:rFonts w:ascii="Times New Roman" w:eastAsia="Times New Roman" w:hAnsi="Times New Roman" w:cs="Traditional Arabic" w:hint="cs"/>
          <w:sz w:val="36"/>
          <w:szCs w:val="36"/>
          <w:rtl/>
          <w:lang w:eastAsia="ar-SA"/>
        </w:rPr>
        <w:t>غيهب.-</w:t>
      </w:r>
      <w:proofErr w:type="gramEnd"/>
      <w:r w:rsidRPr="00364891">
        <w:rPr>
          <w:rFonts w:ascii="Times New Roman" w:eastAsia="Times New Roman" w:hAnsi="Times New Roman" w:cs="Traditional Arabic" w:hint="cs"/>
          <w:sz w:val="36"/>
          <w:szCs w:val="36"/>
          <w:rtl/>
          <w:lang w:eastAsia="ar-SA"/>
        </w:rPr>
        <w:t xml:space="preserve"> عمّان: دار العمرية، 1444 هـ، 2022 م.</w:t>
      </w:r>
    </w:p>
    <w:p w14:paraId="609D5D17"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فوائد منتقاة من كلام شيخ الإسلام ابن تيمية.</w:t>
      </w:r>
    </w:p>
    <w:p w14:paraId="10091A38" w14:textId="77777777" w:rsidR="00C4618F" w:rsidRPr="00A74C20" w:rsidRDefault="00C4618F" w:rsidP="00C4618F">
      <w:pPr>
        <w:ind w:left="0" w:firstLine="0"/>
        <w:jc w:val="both"/>
        <w:rPr>
          <w:rFonts w:ascii="Times New Roman" w:eastAsia="Times New Roman" w:hAnsi="Times New Roman" w:cs="Traditional Arabic"/>
          <w:sz w:val="36"/>
          <w:szCs w:val="36"/>
          <w:rtl/>
          <w:lang w:eastAsia="ar-SA"/>
        </w:rPr>
      </w:pPr>
    </w:p>
    <w:p w14:paraId="483F882C" w14:textId="77777777" w:rsidR="00C4618F" w:rsidRPr="00DA68F8" w:rsidRDefault="00C4618F" w:rsidP="00C4618F">
      <w:pPr>
        <w:ind w:left="0" w:firstLine="0"/>
        <w:jc w:val="both"/>
        <w:rPr>
          <w:rFonts w:cs="Traditional Arabic"/>
          <w:sz w:val="36"/>
          <w:szCs w:val="36"/>
          <w:rtl/>
        </w:rPr>
      </w:pPr>
      <w:proofErr w:type="spellStart"/>
      <w:r>
        <w:rPr>
          <w:rFonts w:cs="Traditional Arabic" w:hint="cs"/>
          <w:b/>
          <w:bCs/>
          <w:sz w:val="36"/>
          <w:szCs w:val="36"/>
          <w:rtl/>
        </w:rPr>
        <w:lastRenderedPageBreak/>
        <w:t>أياصوفيا</w:t>
      </w:r>
      <w:proofErr w:type="spellEnd"/>
      <w:r>
        <w:rPr>
          <w:rFonts w:cs="Traditional Arabic" w:hint="cs"/>
          <w:b/>
          <w:bCs/>
          <w:sz w:val="36"/>
          <w:szCs w:val="36"/>
          <w:rtl/>
        </w:rPr>
        <w:t xml:space="preserve"> القسطنطينية كما تم تجديده مؤخرًا بأمر صاحب الجلالة السلطان </w:t>
      </w:r>
      <w:proofErr w:type="gramStart"/>
      <w:r>
        <w:rPr>
          <w:rFonts w:cs="Traditional Arabic" w:hint="cs"/>
          <w:b/>
          <w:bCs/>
          <w:sz w:val="36"/>
          <w:szCs w:val="36"/>
          <w:rtl/>
        </w:rPr>
        <w:t>عبدالحميد</w:t>
      </w:r>
      <w:proofErr w:type="gramEnd"/>
      <w:r>
        <w:rPr>
          <w:rFonts w:cs="Traditional Arabic" w:hint="cs"/>
          <w:b/>
          <w:bCs/>
          <w:sz w:val="36"/>
          <w:szCs w:val="36"/>
          <w:rtl/>
        </w:rPr>
        <w:t xml:space="preserve">... </w:t>
      </w:r>
      <w:r w:rsidRPr="00DA68F8">
        <w:rPr>
          <w:rFonts w:cs="Traditional Arabic" w:hint="cs"/>
          <w:sz w:val="36"/>
          <w:szCs w:val="36"/>
          <w:rtl/>
        </w:rPr>
        <w:t>(طبع أولًا عام 1847 م).</w:t>
      </w:r>
    </w:p>
    <w:p w14:paraId="4857D1CE" w14:textId="77777777" w:rsidR="00C4618F" w:rsidRPr="00DA68F8" w:rsidRDefault="00C4618F" w:rsidP="00C4618F">
      <w:pPr>
        <w:ind w:left="0" w:firstLine="0"/>
        <w:jc w:val="both"/>
        <w:rPr>
          <w:rFonts w:cs="Traditional Arabic"/>
          <w:sz w:val="36"/>
          <w:szCs w:val="36"/>
          <w:rtl/>
        </w:rPr>
      </w:pPr>
      <w:r w:rsidRPr="00DA68F8">
        <w:rPr>
          <w:rFonts w:cs="Traditional Arabic" w:hint="cs"/>
          <w:sz w:val="36"/>
          <w:szCs w:val="36"/>
          <w:rtl/>
        </w:rPr>
        <w:t xml:space="preserve">نشر </w:t>
      </w:r>
      <w:r>
        <w:rPr>
          <w:rFonts w:cs="Traditional Arabic" w:hint="cs"/>
          <w:sz w:val="36"/>
          <w:szCs w:val="36"/>
          <w:rtl/>
        </w:rPr>
        <w:t xml:space="preserve">محققًا مع </w:t>
      </w:r>
      <w:r w:rsidRPr="00DA68F8">
        <w:rPr>
          <w:rFonts w:cs="Traditional Arabic" w:hint="cs"/>
          <w:sz w:val="36"/>
          <w:szCs w:val="36"/>
          <w:rtl/>
        </w:rPr>
        <w:t xml:space="preserve">كتاب: اللطائف والمعارف فيما </w:t>
      </w:r>
      <w:proofErr w:type="spellStart"/>
      <w:r w:rsidRPr="00DA68F8">
        <w:rPr>
          <w:rFonts w:cs="Traditional Arabic" w:hint="cs"/>
          <w:sz w:val="36"/>
          <w:szCs w:val="36"/>
          <w:rtl/>
        </w:rPr>
        <w:t>لأياصوفيا</w:t>
      </w:r>
      <w:proofErr w:type="spellEnd"/>
      <w:r w:rsidRPr="00DA68F8">
        <w:rPr>
          <w:rFonts w:cs="Traditional Arabic" w:hint="cs"/>
          <w:sz w:val="36"/>
          <w:szCs w:val="36"/>
          <w:rtl/>
        </w:rPr>
        <w:t xml:space="preserve"> من الوظائف/ مشهور بن حسن آل </w:t>
      </w:r>
      <w:proofErr w:type="gramStart"/>
      <w:r w:rsidRPr="00DA68F8">
        <w:rPr>
          <w:rFonts w:cs="Traditional Arabic" w:hint="cs"/>
          <w:sz w:val="36"/>
          <w:szCs w:val="36"/>
          <w:rtl/>
        </w:rPr>
        <w:t>سلمان.-</w:t>
      </w:r>
      <w:proofErr w:type="gramEnd"/>
      <w:r w:rsidRPr="00DA68F8">
        <w:rPr>
          <w:rFonts w:cs="Traditional Arabic" w:hint="cs"/>
          <w:sz w:val="36"/>
          <w:szCs w:val="36"/>
          <w:rtl/>
        </w:rPr>
        <w:t xml:space="preserve"> بيروت: دار اللؤلؤة، 1444 هـ، 2022 م.</w:t>
      </w:r>
    </w:p>
    <w:p w14:paraId="6C18B329" w14:textId="77777777" w:rsidR="00C4618F" w:rsidRPr="00DA68F8" w:rsidRDefault="00C4618F" w:rsidP="00C4618F">
      <w:pPr>
        <w:ind w:left="0" w:firstLine="0"/>
        <w:jc w:val="both"/>
        <w:rPr>
          <w:rFonts w:cs="Traditional Arabic"/>
          <w:sz w:val="36"/>
          <w:szCs w:val="36"/>
          <w:rtl/>
        </w:rPr>
      </w:pPr>
    </w:p>
    <w:p w14:paraId="0A9E183F" w14:textId="77777777" w:rsidR="00C4618F" w:rsidRPr="00102838"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إيضاح المسالك إلى منهاج السالك/ </w:t>
      </w:r>
      <w:r w:rsidRPr="00102838">
        <w:rPr>
          <w:rFonts w:ascii="Times New Roman" w:eastAsia="Times New Roman" w:hAnsi="Times New Roman" w:cs="Traditional Arabic" w:hint="cs"/>
          <w:sz w:val="36"/>
          <w:szCs w:val="36"/>
          <w:rtl/>
          <w:lang w:eastAsia="ar-SA"/>
        </w:rPr>
        <w:t xml:space="preserve">لأبي بكر بن محمد بن عمر الملا (ت 1270 هـ)؛ تحقيق يحيى بن محمد </w:t>
      </w:r>
      <w:proofErr w:type="gramStart"/>
      <w:r w:rsidRPr="00102838">
        <w:rPr>
          <w:rFonts w:ascii="Times New Roman" w:eastAsia="Times New Roman" w:hAnsi="Times New Roman" w:cs="Traditional Arabic" w:hint="cs"/>
          <w:sz w:val="36"/>
          <w:szCs w:val="36"/>
          <w:rtl/>
          <w:lang w:eastAsia="ar-SA"/>
        </w:rPr>
        <w:t>الملا.-</w:t>
      </w:r>
      <w:proofErr w:type="gramEnd"/>
      <w:r w:rsidRPr="00102838">
        <w:rPr>
          <w:rFonts w:ascii="Times New Roman" w:eastAsia="Times New Roman" w:hAnsi="Times New Roman" w:cs="Traditional Arabic" w:hint="cs"/>
          <w:sz w:val="36"/>
          <w:szCs w:val="36"/>
          <w:rtl/>
          <w:lang w:eastAsia="ar-SA"/>
        </w:rPr>
        <w:t xml:space="preserve"> بريطانيا: مكتبة إسماعيل، 1444 هـ، 2022 م.</w:t>
      </w:r>
    </w:p>
    <w:p w14:paraId="6E14CF2C"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(وعظ وآداب)</w:t>
      </w:r>
    </w:p>
    <w:p w14:paraId="2F5CC438" w14:textId="77777777" w:rsidR="00C4618F" w:rsidRPr="00102838" w:rsidRDefault="00C4618F" w:rsidP="00C4618F">
      <w:pPr>
        <w:ind w:left="0" w:firstLine="0"/>
        <w:jc w:val="both"/>
        <w:rPr>
          <w:rFonts w:ascii="Times New Roman" w:eastAsia="Times New Roman" w:hAnsi="Times New Roman" w:cs="Traditional Arabic"/>
          <w:sz w:val="36"/>
          <w:szCs w:val="36"/>
          <w:rtl/>
          <w:lang w:eastAsia="ar-SA"/>
        </w:rPr>
      </w:pPr>
    </w:p>
    <w:p w14:paraId="14E06E4A" w14:textId="77777777" w:rsidR="00C4618F" w:rsidRPr="00723262" w:rsidRDefault="00C4618F" w:rsidP="00C4618F">
      <w:pPr>
        <w:ind w:left="0" w:firstLine="0"/>
        <w:jc w:val="both"/>
        <w:rPr>
          <w:rFonts w:cs="Traditional Arabic"/>
          <w:sz w:val="36"/>
          <w:szCs w:val="36"/>
          <w:rtl/>
        </w:rPr>
      </w:pPr>
      <w:r>
        <w:rPr>
          <w:rFonts w:cs="Traditional Arabic" w:hint="cs"/>
          <w:b/>
          <w:bCs/>
          <w:sz w:val="36"/>
          <w:szCs w:val="36"/>
          <w:rtl/>
        </w:rPr>
        <w:t xml:space="preserve">الباعث على إنكار البدع والحوادث/ </w:t>
      </w:r>
      <w:r w:rsidRPr="00723262">
        <w:rPr>
          <w:rFonts w:cs="Traditional Arabic" w:hint="cs"/>
          <w:sz w:val="36"/>
          <w:szCs w:val="36"/>
          <w:rtl/>
        </w:rPr>
        <w:t xml:space="preserve">لأبي القاسم عبدالرحمن بن إسماعيل بن أبي شامة المقدسي (ت 665 هـ)؛ تحقيق بشير محمد </w:t>
      </w:r>
      <w:proofErr w:type="gramStart"/>
      <w:r w:rsidRPr="00723262">
        <w:rPr>
          <w:rFonts w:cs="Traditional Arabic" w:hint="cs"/>
          <w:sz w:val="36"/>
          <w:szCs w:val="36"/>
          <w:rtl/>
        </w:rPr>
        <w:t>عيون.-</w:t>
      </w:r>
      <w:proofErr w:type="gramEnd"/>
      <w:r w:rsidRPr="00723262">
        <w:rPr>
          <w:rFonts w:cs="Traditional Arabic" w:hint="cs"/>
          <w:sz w:val="36"/>
          <w:szCs w:val="36"/>
          <w:rtl/>
        </w:rPr>
        <w:t xml:space="preserve"> دمشق: دار مكتبة البيان، 1444 هـ، 2022 م.</w:t>
      </w:r>
    </w:p>
    <w:p w14:paraId="00F3CD7A" w14:textId="77777777" w:rsidR="00C4618F" w:rsidRPr="00723262" w:rsidRDefault="00C4618F" w:rsidP="00C4618F">
      <w:pPr>
        <w:ind w:left="0" w:firstLine="0"/>
        <w:jc w:val="both"/>
        <w:rPr>
          <w:rFonts w:cs="Traditional Arabic"/>
          <w:sz w:val="36"/>
          <w:szCs w:val="36"/>
          <w:rtl/>
        </w:rPr>
      </w:pPr>
    </w:p>
    <w:p w14:paraId="241E6477" w14:textId="77777777" w:rsidR="00C4618F" w:rsidRPr="00BE7861" w:rsidRDefault="00C4618F" w:rsidP="00C4618F">
      <w:pPr>
        <w:ind w:left="0" w:firstLine="0"/>
        <w:jc w:val="both"/>
        <w:rPr>
          <w:rFonts w:ascii="Times New Roman" w:eastAsia="Times New Roman" w:hAnsi="Times New Roman" w:cs="Traditional Arabic"/>
          <w:sz w:val="36"/>
          <w:szCs w:val="36"/>
          <w:rtl/>
          <w:lang w:eastAsia="ar-SA"/>
        </w:rPr>
      </w:pPr>
      <w:r w:rsidRPr="00BE7861">
        <w:rPr>
          <w:rFonts w:ascii="Times New Roman" w:eastAsia="Times New Roman" w:hAnsi="Times New Roman" w:cs="Traditional Arabic"/>
          <w:b/>
          <w:bCs/>
          <w:sz w:val="36"/>
          <w:szCs w:val="36"/>
          <w:rtl/>
          <w:lang w:eastAsia="ar-SA"/>
        </w:rPr>
        <w:t xml:space="preserve">تراث أبي القاسم القشيري: دليل </w:t>
      </w:r>
      <w:proofErr w:type="spellStart"/>
      <w:r w:rsidRPr="00BE7861">
        <w:rPr>
          <w:rFonts w:ascii="Times New Roman" w:eastAsia="Times New Roman" w:hAnsi="Times New Roman" w:cs="Traditional Arabic"/>
          <w:b/>
          <w:bCs/>
          <w:sz w:val="36"/>
          <w:szCs w:val="36"/>
          <w:rtl/>
          <w:lang w:eastAsia="ar-SA"/>
        </w:rPr>
        <w:t>ببليوجرافي</w:t>
      </w:r>
      <w:proofErr w:type="spellEnd"/>
      <w:r w:rsidRPr="00BE7861">
        <w:rPr>
          <w:rFonts w:ascii="Times New Roman" w:eastAsia="Times New Roman" w:hAnsi="Times New Roman" w:cs="Traditional Arabic" w:hint="cs"/>
          <w:sz w:val="36"/>
          <w:szCs w:val="36"/>
          <w:rtl/>
          <w:lang w:eastAsia="ar-SA"/>
        </w:rPr>
        <w:t xml:space="preserve">/ </w:t>
      </w:r>
      <w:r w:rsidRPr="00BE7861">
        <w:rPr>
          <w:rFonts w:ascii="Times New Roman" w:eastAsia="Times New Roman" w:hAnsi="Times New Roman" w:cs="Traditional Arabic"/>
          <w:sz w:val="36"/>
          <w:szCs w:val="36"/>
          <w:rtl/>
          <w:lang w:eastAsia="ar-SA"/>
        </w:rPr>
        <w:t xml:space="preserve">فرانشيسكو </w:t>
      </w:r>
      <w:proofErr w:type="spellStart"/>
      <w:r w:rsidRPr="00BE7861">
        <w:rPr>
          <w:rFonts w:ascii="Times New Roman" w:eastAsia="Times New Roman" w:hAnsi="Times New Roman" w:cs="Traditional Arabic"/>
          <w:sz w:val="36"/>
          <w:szCs w:val="36"/>
          <w:rtl/>
          <w:lang w:eastAsia="ar-SA"/>
        </w:rPr>
        <w:t>تشيابوتي</w:t>
      </w:r>
      <w:proofErr w:type="spellEnd"/>
      <w:r w:rsidRPr="00BE7861">
        <w:rPr>
          <w:rFonts w:ascii="Times New Roman" w:eastAsia="Times New Roman" w:hAnsi="Times New Roman" w:cs="Traditional Arabic" w:hint="cs"/>
          <w:sz w:val="36"/>
          <w:szCs w:val="36"/>
          <w:rtl/>
          <w:lang w:eastAsia="ar-SA"/>
        </w:rPr>
        <w:t xml:space="preserve">، </w:t>
      </w:r>
      <w:r w:rsidRPr="00BE7861">
        <w:rPr>
          <w:rFonts w:ascii="Times New Roman" w:eastAsia="Times New Roman" w:hAnsi="Times New Roman" w:cs="Traditional Arabic"/>
          <w:sz w:val="36"/>
          <w:szCs w:val="36"/>
          <w:rtl/>
          <w:lang w:eastAsia="ar-SA"/>
        </w:rPr>
        <w:t>مارتن نجوين</w:t>
      </w:r>
      <w:r w:rsidRPr="00BE7861">
        <w:rPr>
          <w:rFonts w:ascii="Times New Roman" w:eastAsia="Times New Roman" w:hAnsi="Times New Roman" w:cs="Traditional Arabic" w:hint="cs"/>
          <w:sz w:val="36"/>
          <w:szCs w:val="36"/>
          <w:rtl/>
          <w:lang w:eastAsia="ar-SA"/>
        </w:rPr>
        <w:t xml:space="preserve">؛ </w:t>
      </w:r>
      <w:r w:rsidRPr="00BE7861">
        <w:rPr>
          <w:rFonts w:ascii="Times New Roman" w:eastAsia="Times New Roman" w:hAnsi="Times New Roman" w:cs="Traditional Arabic"/>
          <w:sz w:val="36"/>
          <w:szCs w:val="36"/>
          <w:rtl/>
          <w:lang w:eastAsia="ar-SA"/>
        </w:rPr>
        <w:t xml:space="preserve">نقله إلى العربية وقدم له أحمد محمود </w:t>
      </w:r>
      <w:proofErr w:type="gramStart"/>
      <w:r w:rsidRPr="00BE7861">
        <w:rPr>
          <w:rFonts w:ascii="Times New Roman" w:eastAsia="Times New Roman" w:hAnsi="Times New Roman" w:cs="Traditional Arabic"/>
          <w:sz w:val="36"/>
          <w:szCs w:val="36"/>
          <w:rtl/>
          <w:lang w:eastAsia="ar-SA"/>
        </w:rPr>
        <w:t>إبراهيم</w:t>
      </w:r>
      <w:r w:rsidRPr="00BE7861">
        <w:rPr>
          <w:rFonts w:ascii="Times New Roman" w:eastAsia="Times New Roman" w:hAnsi="Times New Roman" w:cs="Traditional Arabic" w:hint="cs"/>
          <w:sz w:val="36"/>
          <w:szCs w:val="36"/>
          <w:rtl/>
          <w:lang w:eastAsia="ar-SA"/>
        </w:rPr>
        <w:t>.-</w:t>
      </w:r>
      <w:proofErr w:type="gramEnd"/>
      <w:r w:rsidRPr="00BE7861">
        <w:rPr>
          <w:rFonts w:ascii="Times New Roman" w:eastAsia="Times New Roman" w:hAnsi="Times New Roman" w:cs="Traditional Arabic" w:hint="cs"/>
          <w:sz w:val="36"/>
          <w:szCs w:val="36"/>
          <w:rtl/>
          <w:lang w:eastAsia="ar-SA"/>
        </w:rPr>
        <w:t xml:space="preserve"> القاهرة: </w:t>
      </w:r>
      <w:r w:rsidRPr="00BE7861">
        <w:rPr>
          <w:rFonts w:ascii="Times New Roman" w:eastAsia="Times New Roman" w:hAnsi="Times New Roman" w:cs="Traditional Arabic"/>
          <w:sz w:val="36"/>
          <w:szCs w:val="36"/>
          <w:rtl/>
          <w:lang w:eastAsia="ar-SA"/>
        </w:rPr>
        <w:t>مركز تراث للبحوث والدراسات</w:t>
      </w:r>
      <w:r w:rsidRPr="00BE7861">
        <w:rPr>
          <w:rFonts w:ascii="Times New Roman" w:eastAsia="Times New Roman" w:hAnsi="Times New Roman" w:cs="Traditional Arabic" w:hint="cs"/>
          <w:sz w:val="36"/>
          <w:szCs w:val="36"/>
          <w:rtl/>
          <w:lang w:eastAsia="ar-SA"/>
        </w:rPr>
        <w:t>، 1443 هـ، 2022 م، 194 ص.</w:t>
      </w:r>
    </w:p>
    <w:p w14:paraId="3D00E3FA" w14:textId="77777777" w:rsidR="00C4618F" w:rsidRPr="00BE7861" w:rsidRDefault="00C4618F" w:rsidP="00C4618F">
      <w:pPr>
        <w:ind w:left="0" w:firstLine="0"/>
        <w:jc w:val="both"/>
        <w:rPr>
          <w:rFonts w:ascii="Times New Roman" w:eastAsia="Times New Roman" w:hAnsi="Times New Roman" w:cs="Traditional Arabic"/>
          <w:sz w:val="36"/>
          <w:szCs w:val="36"/>
          <w:rtl/>
          <w:lang w:eastAsia="ar-SA"/>
        </w:rPr>
      </w:pPr>
    </w:p>
    <w:p w14:paraId="6636BC61" w14:textId="77777777" w:rsidR="00C4618F" w:rsidRPr="00237855" w:rsidRDefault="00C4618F" w:rsidP="00C4618F">
      <w:pPr>
        <w:ind w:left="0" w:firstLine="0"/>
        <w:jc w:val="both"/>
        <w:rPr>
          <w:rFonts w:ascii="Times New Roman" w:eastAsia="Times New Roman" w:hAnsi="Times New Roman" w:cs="Traditional Arabic"/>
          <w:sz w:val="36"/>
          <w:szCs w:val="36"/>
          <w:rtl/>
          <w:lang w:eastAsia="ar-SA"/>
        </w:rPr>
      </w:pPr>
      <w:r w:rsidRPr="00237855">
        <w:rPr>
          <w:rFonts w:ascii="Times New Roman" w:eastAsia="Times New Roman" w:hAnsi="Times New Roman" w:cs="Traditional Arabic"/>
          <w:b/>
          <w:bCs/>
          <w:sz w:val="36"/>
          <w:szCs w:val="36"/>
          <w:rtl/>
          <w:lang w:eastAsia="ar-SA"/>
        </w:rPr>
        <w:t>جامع الفصول</w:t>
      </w:r>
      <w:r w:rsidRPr="00237855">
        <w:rPr>
          <w:rFonts w:ascii="Times New Roman" w:eastAsia="Times New Roman" w:hAnsi="Times New Roman" w:cs="Traditional Arabic" w:hint="cs"/>
          <w:b/>
          <w:bCs/>
          <w:sz w:val="36"/>
          <w:szCs w:val="36"/>
          <w:rtl/>
          <w:lang w:eastAsia="ar-SA"/>
        </w:rPr>
        <w:t xml:space="preserve">/ </w:t>
      </w:r>
      <w:r w:rsidRPr="00237855">
        <w:rPr>
          <w:rFonts w:ascii="Times New Roman" w:eastAsia="Times New Roman" w:hAnsi="Times New Roman" w:cs="Traditional Arabic" w:hint="cs"/>
          <w:sz w:val="36"/>
          <w:szCs w:val="36"/>
          <w:rtl/>
          <w:lang w:eastAsia="ar-SA"/>
        </w:rPr>
        <w:t xml:space="preserve">أحمد بن عبدالحليم بن تيمية (ت 728 هـ)؛ جمع وتحقيق عبدالله بن علي آل </w:t>
      </w:r>
      <w:proofErr w:type="gramStart"/>
      <w:r w:rsidRPr="00237855">
        <w:rPr>
          <w:rFonts w:ascii="Times New Roman" w:eastAsia="Times New Roman" w:hAnsi="Times New Roman" w:cs="Traditional Arabic" w:hint="cs"/>
          <w:sz w:val="36"/>
          <w:szCs w:val="36"/>
          <w:rtl/>
          <w:lang w:eastAsia="ar-SA"/>
        </w:rPr>
        <w:t>غيهب.-</w:t>
      </w:r>
      <w:proofErr w:type="gramEnd"/>
      <w:r w:rsidRPr="0023785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عمّان: دار العمرية</w:t>
      </w:r>
      <w:r w:rsidRPr="00237855">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23785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237855">
        <w:rPr>
          <w:rFonts w:ascii="Times New Roman" w:eastAsia="Times New Roman" w:hAnsi="Times New Roman" w:cs="Traditional Arabic" w:hint="cs"/>
          <w:sz w:val="36"/>
          <w:szCs w:val="36"/>
          <w:rtl/>
          <w:lang w:eastAsia="ar-SA"/>
        </w:rPr>
        <w:t xml:space="preserve"> م. (</w:t>
      </w:r>
      <w:r w:rsidRPr="00237855">
        <w:rPr>
          <w:rFonts w:ascii="Times New Roman" w:eastAsia="Times New Roman" w:hAnsi="Times New Roman" w:cs="Traditional Arabic"/>
          <w:sz w:val="36"/>
          <w:szCs w:val="36"/>
          <w:rtl/>
          <w:lang w:eastAsia="ar-SA"/>
        </w:rPr>
        <w:t xml:space="preserve">المجموعة </w:t>
      </w:r>
      <w:r>
        <w:rPr>
          <w:rFonts w:ascii="Times New Roman" w:eastAsia="Times New Roman" w:hAnsi="Times New Roman" w:cs="Traditional Arabic" w:hint="cs"/>
          <w:sz w:val="36"/>
          <w:szCs w:val="36"/>
          <w:rtl/>
          <w:lang w:eastAsia="ar-SA"/>
        </w:rPr>
        <w:t>الثانية</w:t>
      </w:r>
      <w:r w:rsidRPr="00237855">
        <w:rPr>
          <w:rFonts w:ascii="Times New Roman" w:eastAsia="Times New Roman" w:hAnsi="Times New Roman" w:cs="Traditional Arabic" w:hint="cs"/>
          <w:sz w:val="36"/>
          <w:szCs w:val="36"/>
          <w:rtl/>
          <w:lang w:eastAsia="ar-SA"/>
        </w:rPr>
        <w:t>).</w:t>
      </w:r>
    </w:p>
    <w:p w14:paraId="5CE5D391" w14:textId="77777777" w:rsidR="00C4618F" w:rsidRDefault="00C4618F" w:rsidP="00C4618F">
      <w:pPr>
        <w:ind w:left="0" w:firstLine="0"/>
        <w:jc w:val="both"/>
        <w:rPr>
          <w:rFonts w:ascii="Times New Roman" w:eastAsia="Times New Roman" w:hAnsi="Times New Roman" w:cs="Traditional Arabic"/>
          <w:sz w:val="36"/>
          <w:szCs w:val="36"/>
          <w:rtl/>
          <w:lang w:eastAsia="ar-SA"/>
        </w:rPr>
      </w:pPr>
      <w:proofErr w:type="gramStart"/>
      <w:r w:rsidRPr="00F90230">
        <w:rPr>
          <w:rFonts w:ascii="Times New Roman" w:eastAsia="Times New Roman" w:hAnsi="Times New Roman" w:cs="Traditional Arabic"/>
          <w:sz w:val="36"/>
          <w:szCs w:val="36"/>
          <w:lang w:eastAsia="ar-SA"/>
        </w:rPr>
        <w:t>)</w:t>
      </w:r>
      <w:r w:rsidRPr="00F90230">
        <w:rPr>
          <w:rFonts w:ascii="Times New Roman" w:eastAsia="Times New Roman" w:hAnsi="Times New Roman" w:cs="Traditional Arabic" w:hint="cs"/>
          <w:sz w:val="36"/>
          <w:szCs w:val="36"/>
          <w:rtl/>
          <w:lang w:eastAsia="ar-SA"/>
        </w:rPr>
        <w:t>وهو</w:t>
      </w:r>
      <w:proofErr w:type="gramEnd"/>
      <w:r w:rsidRPr="00F90230">
        <w:rPr>
          <w:rFonts w:ascii="Times New Roman" w:eastAsia="Times New Roman" w:hAnsi="Times New Roman" w:cs="Traditional Arabic" w:hint="cs"/>
          <w:sz w:val="36"/>
          <w:szCs w:val="36"/>
          <w:rtl/>
          <w:lang w:eastAsia="ar-SA"/>
        </w:rPr>
        <w:t xml:space="preserve"> مجمو</w:t>
      </w:r>
      <w:r w:rsidRPr="00F90230">
        <w:rPr>
          <w:rFonts w:ascii="Times New Roman" w:eastAsia="Times New Roman" w:hAnsi="Times New Roman" w:cs="Traditional Arabic"/>
          <w:sz w:val="36"/>
          <w:szCs w:val="36"/>
          <w:rtl/>
          <w:lang w:eastAsia="ar-SA"/>
        </w:rPr>
        <w:t>ع رسائل ومسائل</w:t>
      </w:r>
      <w:r w:rsidRPr="00F90230">
        <w:rPr>
          <w:rFonts w:ascii="Times New Roman" w:eastAsia="Times New Roman" w:hAnsi="Times New Roman" w:cs="Traditional Arabic" w:hint="cs"/>
          <w:sz w:val="36"/>
          <w:szCs w:val="36"/>
          <w:rtl/>
          <w:lang w:eastAsia="ar-SA"/>
        </w:rPr>
        <w:t>)</w:t>
      </w:r>
    </w:p>
    <w:p w14:paraId="77F244F4" w14:textId="77777777" w:rsidR="00C4618F" w:rsidRDefault="00C4618F" w:rsidP="00C4618F">
      <w:pPr>
        <w:ind w:left="0" w:firstLine="0"/>
        <w:jc w:val="both"/>
        <w:rPr>
          <w:rFonts w:ascii="Times New Roman" w:eastAsia="Times New Roman" w:hAnsi="Times New Roman" w:cs="Traditional Arabic"/>
          <w:sz w:val="36"/>
          <w:szCs w:val="36"/>
          <w:rtl/>
          <w:lang w:eastAsia="ar-SA"/>
        </w:rPr>
      </w:pPr>
    </w:p>
    <w:p w14:paraId="244C3855" w14:textId="77777777" w:rsidR="00C4618F" w:rsidRPr="00723262" w:rsidRDefault="00C4618F" w:rsidP="00C4618F">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الحوادث والبدع</w:t>
      </w:r>
      <w:r w:rsidRPr="00FD6FC0">
        <w:rPr>
          <w:rFonts w:ascii="Times New Roman" w:eastAsia="Times New Roman" w:hAnsi="Times New Roman" w:cs="Traditional Arabic" w:hint="cs"/>
          <w:sz w:val="36"/>
          <w:szCs w:val="36"/>
          <w:rtl/>
          <w:lang w:eastAsia="ar-SA"/>
        </w:rPr>
        <w:t xml:space="preserve">/ لأبي بكر محمد بن الوليد </w:t>
      </w:r>
      <w:proofErr w:type="spellStart"/>
      <w:r w:rsidRPr="00FD6FC0">
        <w:rPr>
          <w:rFonts w:ascii="Times New Roman" w:eastAsia="Times New Roman" w:hAnsi="Times New Roman" w:cs="Traditional Arabic" w:hint="cs"/>
          <w:sz w:val="36"/>
          <w:szCs w:val="36"/>
          <w:rtl/>
          <w:lang w:eastAsia="ar-SA"/>
        </w:rPr>
        <w:t>الطرطوشي</w:t>
      </w:r>
      <w:proofErr w:type="spellEnd"/>
      <w:r w:rsidRPr="00FD6FC0">
        <w:rPr>
          <w:rFonts w:ascii="Times New Roman" w:eastAsia="Times New Roman" w:hAnsi="Times New Roman" w:cs="Traditional Arabic" w:hint="cs"/>
          <w:sz w:val="36"/>
          <w:szCs w:val="36"/>
          <w:rtl/>
          <w:lang w:eastAsia="ar-SA"/>
        </w:rPr>
        <w:t xml:space="preserve"> (ت 520 هـ)؛ </w:t>
      </w:r>
      <w:r w:rsidRPr="00723262">
        <w:rPr>
          <w:rFonts w:cs="Traditional Arabic" w:hint="cs"/>
          <w:sz w:val="36"/>
          <w:szCs w:val="36"/>
          <w:rtl/>
        </w:rPr>
        <w:t xml:space="preserve">تحقيق بشير محمد </w:t>
      </w:r>
      <w:proofErr w:type="gramStart"/>
      <w:r w:rsidRPr="00723262">
        <w:rPr>
          <w:rFonts w:cs="Traditional Arabic" w:hint="cs"/>
          <w:sz w:val="36"/>
          <w:szCs w:val="36"/>
          <w:rtl/>
        </w:rPr>
        <w:t>عيون.-</w:t>
      </w:r>
      <w:proofErr w:type="gramEnd"/>
      <w:r w:rsidRPr="00723262">
        <w:rPr>
          <w:rFonts w:cs="Traditional Arabic" w:hint="cs"/>
          <w:sz w:val="36"/>
          <w:szCs w:val="36"/>
          <w:rtl/>
        </w:rPr>
        <w:t xml:space="preserve"> دمشق: دار مكتبة البيان، 1444 هـ، 2022 م.</w:t>
      </w:r>
    </w:p>
    <w:p w14:paraId="1B19D9BE" w14:textId="77777777" w:rsidR="00C4618F" w:rsidRDefault="00C4618F" w:rsidP="00C4618F">
      <w:pPr>
        <w:ind w:left="0" w:firstLine="0"/>
        <w:jc w:val="both"/>
        <w:rPr>
          <w:rFonts w:ascii="Times New Roman" w:eastAsia="Times New Roman" w:hAnsi="Times New Roman" w:cs="Traditional Arabic"/>
          <w:sz w:val="36"/>
          <w:szCs w:val="36"/>
          <w:rtl/>
          <w:lang w:eastAsia="ar-SA"/>
        </w:rPr>
      </w:pPr>
    </w:p>
    <w:p w14:paraId="49C2FEBA" w14:textId="77777777" w:rsidR="00C4618F" w:rsidRPr="009E40B5" w:rsidRDefault="00C4618F" w:rsidP="00C4618F">
      <w:pPr>
        <w:ind w:left="0" w:firstLine="0"/>
        <w:jc w:val="both"/>
        <w:rPr>
          <w:rFonts w:ascii="Traditional Arabic" w:eastAsia="Times New Roman" w:hAnsi="Traditional Arabic" w:cs="Traditional Arabic"/>
          <w:sz w:val="36"/>
          <w:szCs w:val="36"/>
          <w:rtl/>
          <w:lang w:eastAsia="ar-SA"/>
        </w:rPr>
      </w:pPr>
      <w:r w:rsidRPr="007269C3">
        <w:rPr>
          <w:rFonts w:ascii="Times New Roman" w:eastAsia="Times New Roman" w:hAnsi="Times New Roman" w:cs="Traditional Arabic" w:hint="cs"/>
          <w:b/>
          <w:bCs/>
          <w:caps/>
          <w:sz w:val="36"/>
          <w:szCs w:val="36"/>
          <w:rtl/>
          <w:lang w:eastAsia="ar-SA"/>
        </w:rPr>
        <w:lastRenderedPageBreak/>
        <w:t>الداء والدواء</w:t>
      </w:r>
      <w:r w:rsidRPr="007269C3">
        <w:rPr>
          <w:rFonts w:ascii="Times New Roman" w:eastAsia="Times New Roman" w:hAnsi="Times New Roman" w:cs="Traditional Arabic" w:hint="cs"/>
          <w:caps/>
          <w:sz w:val="36"/>
          <w:szCs w:val="36"/>
          <w:rtl/>
          <w:lang w:eastAsia="ar-SA"/>
        </w:rPr>
        <w:t xml:space="preserve">/ محمد بن أبي بكر ابن قيم الجوزية (ت 751 هـ)؛ تحقيق </w:t>
      </w:r>
      <w:r w:rsidRPr="009E40B5">
        <w:rPr>
          <w:rFonts w:ascii="Traditional Arabic" w:eastAsia="Times New Roman" w:hAnsi="Traditional Arabic" w:cs="Traditional Arabic" w:hint="cs"/>
          <w:sz w:val="36"/>
          <w:szCs w:val="36"/>
          <w:rtl/>
          <w:lang w:eastAsia="ar-SA"/>
        </w:rPr>
        <w:t xml:space="preserve">فتحية بن علي القحطاني، أمل بنت صالح </w:t>
      </w:r>
      <w:proofErr w:type="gramStart"/>
      <w:r w:rsidRPr="009E40B5">
        <w:rPr>
          <w:rFonts w:ascii="Traditional Arabic" w:eastAsia="Times New Roman" w:hAnsi="Traditional Arabic" w:cs="Traditional Arabic" w:hint="cs"/>
          <w:sz w:val="36"/>
          <w:szCs w:val="36"/>
          <w:rtl/>
          <w:lang w:eastAsia="ar-SA"/>
        </w:rPr>
        <w:t>المبدل.-</w:t>
      </w:r>
      <w:proofErr w:type="gramEnd"/>
      <w:r w:rsidRPr="009E40B5">
        <w:rPr>
          <w:rFonts w:ascii="Traditional Arabic" w:eastAsia="Times New Roman" w:hAnsi="Traditional Arabic" w:cs="Traditional Arabic" w:hint="cs"/>
          <w:sz w:val="36"/>
          <w:szCs w:val="36"/>
          <w:rtl/>
          <w:lang w:eastAsia="ar-SA"/>
        </w:rPr>
        <w:t xml:space="preserve"> مصر: دار البلد؛ الرياض: دار الفضيلة، 1444 هـ، 2022 م.</w:t>
      </w:r>
    </w:p>
    <w:p w14:paraId="58B301F5" w14:textId="77777777" w:rsidR="00C4618F" w:rsidRPr="009E40B5" w:rsidRDefault="00C4618F" w:rsidP="00C4618F">
      <w:pPr>
        <w:ind w:left="0" w:firstLine="0"/>
        <w:jc w:val="both"/>
        <w:rPr>
          <w:rFonts w:ascii="Traditional Arabic" w:eastAsia="Times New Roman" w:hAnsi="Traditional Arabic" w:cs="Traditional Arabic"/>
          <w:sz w:val="36"/>
          <w:szCs w:val="36"/>
          <w:rtl/>
          <w:lang w:eastAsia="ar-SA"/>
        </w:rPr>
      </w:pPr>
    </w:p>
    <w:p w14:paraId="665EEC6B" w14:textId="77777777" w:rsidR="00C4618F" w:rsidRPr="002A26F0"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ذم اللواط/ </w:t>
      </w:r>
      <w:r w:rsidRPr="002A26F0">
        <w:rPr>
          <w:rFonts w:ascii="Times New Roman" w:eastAsia="Times New Roman" w:hAnsi="Times New Roman" w:cs="Traditional Arabic" w:hint="cs"/>
          <w:sz w:val="36"/>
          <w:szCs w:val="36"/>
          <w:rtl/>
          <w:lang w:eastAsia="ar-SA"/>
        </w:rPr>
        <w:t xml:space="preserve">لأبي بكر محمد بن الحسين الآجري (ت 360 هـ)؛ تحقيق </w:t>
      </w:r>
      <w:r>
        <w:rPr>
          <w:rFonts w:ascii="Times New Roman" w:eastAsia="Times New Roman" w:hAnsi="Times New Roman" w:cs="Traditional Arabic" w:hint="cs"/>
          <w:sz w:val="36"/>
          <w:szCs w:val="36"/>
          <w:rtl/>
          <w:lang w:eastAsia="ar-SA"/>
        </w:rPr>
        <w:t xml:space="preserve">أسامة إسماعيل آل </w:t>
      </w:r>
      <w:proofErr w:type="gramStart"/>
      <w:r>
        <w:rPr>
          <w:rFonts w:ascii="Times New Roman" w:eastAsia="Times New Roman" w:hAnsi="Times New Roman" w:cs="Traditional Arabic" w:hint="cs"/>
          <w:sz w:val="36"/>
          <w:szCs w:val="36"/>
          <w:rtl/>
          <w:lang w:eastAsia="ar-SA"/>
        </w:rPr>
        <w:t>عكاشة.-</w:t>
      </w:r>
      <w:proofErr w:type="gramEnd"/>
      <w:r>
        <w:rPr>
          <w:rFonts w:ascii="Times New Roman" w:eastAsia="Times New Roman" w:hAnsi="Times New Roman" w:cs="Traditional Arabic" w:hint="cs"/>
          <w:sz w:val="36"/>
          <w:szCs w:val="36"/>
          <w:rtl/>
          <w:lang w:eastAsia="ar-SA"/>
        </w:rPr>
        <w:t xml:space="preserve"> المنصورة: دار اللؤلؤة، 1444 هـ، 2022 م.</w:t>
      </w:r>
    </w:p>
    <w:p w14:paraId="62A0AB99" w14:textId="77777777" w:rsidR="00C4618F" w:rsidRPr="002A26F0" w:rsidRDefault="00C4618F" w:rsidP="00C4618F">
      <w:pPr>
        <w:ind w:left="0" w:firstLine="0"/>
        <w:jc w:val="both"/>
        <w:rPr>
          <w:rFonts w:ascii="Times New Roman" w:eastAsia="Times New Roman" w:hAnsi="Times New Roman" w:cs="Traditional Arabic"/>
          <w:sz w:val="36"/>
          <w:szCs w:val="36"/>
          <w:rtl/>
          <w:lang w:eastAsia="ar-SA"/>
        </w:rPr>
      </w:pPr>
    </w:p>
    <w:p w14:paraId="48E3E78B" w14:textId="77777777" w:rsidR="00C4618F" w:rsidRPr="00806433" w:rsidRDefault="00C4618F" w:rsidP="00C4618F">
      <w:pPr>
        <w:ind w:left="0" w:firstLine="0"/>
        <w:jc w:val="both"/>
        <w:rPr>
          <w:rFonts w:ascii="Times New Roman" w:eastAsia="Times New Roman" w:hAnsi="Times New Roman" w:cs="Traditional Arabic"/>
          <w:sz w:val="36"/>
          <w:szCs w:val="36"/>
          <w:rtl/>
          <w:lang w:eastAsia="ar-SA"/>
        </w:rPr>
      </w:pPr>
      <w:r w:rsidRPr="00806433">
        <w:rPr>
          <w:rFonts w:ascii="Times New Roman" w:eastAsia="Times New Roman" w:hAnsi="Times New Roman" w:cs="Traditional Arabic"/>
          <w:b/>
          <w:bCs/>
          <w:sz w:val="36"/>
          <w:szCs w:val="36"/>
          <w:rtl/>
          <w:lang w:eastAsia="ar-SA"/>
        </w:rPr>
        <w:t>الذهب المسبوك في وعظ الملوك</w:t>
      </w:r>
      <w:r w:rsidRPr="00806433">
        <w:rPr>
          <w:rFonts w:ascii="Times New Roman" w:eastAsia="Times New Roman" w:hAnsi="Times New Roman" w:cs="Traditional Arabic" w:hint="cs"/>
          <w:sz w:val="36"/>
          <w:szCs w:val="36"/>
          <w:rtl/>
          <w:lang w:eastAsia="ar-SA"/>
        </w:rPr>
        <w:t>/ ل</w:t>
      </w:r>
      <w:r w:rsidRPr="00806433">
        <w:rPr>
          <w:rFonts w:ascii="Times New Roman" w:eastAsia="Times New Roman" w:hAnsi="Times New Roman" w:cs="Traditional Arabic"/>
          <w:sz w:val="36"/>
          <w:szCs w:val="36"/>
          <w:rtl/>
          <w:lang w:eastAsia="ar-SA"/>
        </w:rPr>
        <w:t xml:space="preserve">أبي عبدالله محمد </w:t>
      </w:r>
      <w:r>
        <w:rPr>
          <w:rFonts w:ascii="Times New Roman" w:eastAsia="Times New Roman" w:hAnsi="Times New Roman" w:cs="Traditional Arabic" w:hint="cs"/>
          <w:sz w:val="36"/>
          <w:szCs w:val="36"/>
          <w:rtl/>
          <w:lang w:eastAsia="ar-SA"/>
        </w:rPr>
        <w:t>بن الفتوح الحميدي (ت 488 هـ)</w:t>
      </w:r>
      <w:r w:rsidRPr="00806433">
        <w:rPr>
          <w:rFonts w:ascii="Times New Roman" w:eastAsia="Times New Roman" w:hAnsi="Times New Roman" w:cs="Traditional Arabic" w:hint="cs"/>
          <w:sz w:val="36"/>
          <w:szCs w:val="36"/>
          <w:rtl/>
          <w:lang w:eastAsia="ar-SA"/>
        </w:rPr>
        <w:t xml:space="preserve">؛ </w:t>
      </w:r>
      <w:r w:rsidRPr="009C1F46">
        <w:rPr>
          <w:rFonts w:ascii="Times New Roman" w:eastAsia="Times New Roman" w:hAnsi="Times New Roman" w:cs="Traditional Arabic" w:hint="cs"/>
          <w:sz w:val="36"/>
          <w:szCs w:val="36"/>
          <w:rtl/>
          <w:lang w:eastAsia="ar-SA"/>
        </w:rPr>
        <w:t>تحقيق</w:t>
      </w:r>
      <w:r w:rsidRPr="009C1F46">
        <w:rPr>
          <w:rFonts w:ascii="Times New Roman" w:eastAsia="Times New Roman" w:hAnsi="Times New Roman" w:cs="Traditional Arabic"/>
          <w:sz w:val="36"/>
          <w:szCs w:val="36"/>
          <w:rtl/>
          <w:lang w:eastAsia="ar-SA"/>
        </w:rPr>
        <w:t xml:space="preserve"> خالد أحمد الملا السويدي</w:t>
      </w:r>
      <w:r w:rsidRPr="009C1F46">
        <w:rPr>
          <w:rFonts w:ascii="Times New Roman" w:eastAsia="Times New Roman" w:hAnsi="Times New Roman" w:cs="Traditional Arabic" w:hint="cs"/>
          <w:sz w:val="36"/>
          <w:szCs w:val="36"/>
          <w:rtl/>
          <w:lang w:eastAsia="ar-SA"/>
        </w:rPr>
        <w:t>،</w:t>
      </w:r>
      <w:r w:rsidRPr="009C1F46">
        <w:rPr>
          <w:rFonts w:ascii="Times New Roman" w:eastAsia="Times New Roman" w:hAnsi="Times New Roman" w:cs="Traditional Arabic"/>
          <w:sz w:val="36"/>
          <w:szCs w:val="36"/>
          <w:rtl/>
          <w:lang w:eastAsia="ar-SA"/>
        </w:rPr>
        <w:t xml:space="preserve"> محمد حسين السيد </w:t>
      </w:r>
      <w:proofErr w:type="gramStart"/>
      <w:r w:rsidRPr="009C1F46">
        <w:rPr>
          <w:rFonts w:ascii="Times New Roman" w:eastAsia="Times New Roman" w:hAnsi="Times New Roman" w:cs="Traditional Arabic"/>
          <w:sz w:val="36"/>
          <w:szCs w:val="36"/>
          <w:rtl/>
          <w:lang w:eastAsia="ar-SA"/>
        </w:rPr>
        <w:t>حسين</w:t>
      </w:r>
      <w:r w:rsidRPr="009C1F46">
        <w:rPr>
          <w:rFonts w:ascii="Times New Roman" w:eastAsia="Times New Roman" w:hAnsi="Times New Roman" w:cs="Traditional Arabic" w:hint="cs"/>
          <w:sz w:val="36"/>
          <w:szCs w:val="36"/>
          <w:rtl/>
          <w:lang w:eastAsia="ar-SA"/>
        </w:rPr>
        <w:t>.-</w:t>
      </w:r>
      <w:proofErr w:type="gramEnd"/>
      <w:r w:rsidRPr="009C1F46">
        <w:rPr>
          <w:rFonts w:ascii="Times New Roman" w:eastAsia="Times New Roman" w:hAnsi="Times New Roman" w:cs="Traditional Arabic" w:hint="cs"/>
          <w:sz w:val="36"/>
          <w:szCs w:val="36"/>
          <w:rtl/>
          <w:lang w:eastAsia="ar-SA"/>
        </w:rPr>
        <w:t xml:space="preserve"> دمشق: دار نور حوران، 1444 هـ، 2022 م. </w:t>
      </w:r>
    </w:p>
    <w:p w14:paraId="6A36ACF7" w14:textId="77777777" w:rsidR="00C4618F" w:rsidRPr="00806433" w:rsidRDefault="00C4618F" w:rsidP="00C4618F">
      <w:pPr>
        <w:ind w:left="0" w:firstLine="0"/>
        <w:jc w:val="both"/>
        <w:rPr>
          <w:rFonts w:ascii="Times New Roman" w:eastAsia="Times New Roman" w:hAnsi="Times New Roman" w:cs="Traditional Arabic"/>
          <w:sz w:val="36"/>
          <w:szCs w:val="36"/>
          <w:rtl/>
          <w:lang w:eastAsia="ar-SA"/>
        </w:rPr>
      </w:pPr>
    </w:p>
    <w:p w14:paraId="4E966808" w14:textId="77777777" w:rsidR="00C4618F" w:rsidRPr="006C0339" w:rsidRDefault="00C4618F" w:rsidP="00C4618F">
      <w:pPr>
        <w:ind w:left="0" w:firstLine="0"/>
        <w:jc w:val="both"/>
        <w:rPr>
          <w:rFonts w:ascii="Times New Roman" w:eastAsia="Times New Roman" w:hAnsi="Times New Roman" w:cs="Traditional Arabic"/>
          <w:sz w:val="36"/>
          <w:szCs w:val="36"/>
          <w:rtl/>
          <w:lang w:eastAsia="ar-SA"/>
        </w:rPr>
      </w:pPr>
      <w:bookmarkStart w:id="10" w:name="_Hlk105709561"/>
      <w:r>
        <w:rPr>
          <w:rFonts w:ascii="Times New Roman" w:eastAsia="Times New Roman" w:hAnsi="Times New Roman" w:cs="Traditional Arabic" w:hint="cs"/>
          <w:b/>
          <w:bCs/>
          <w:sz w:val="36"/>
          <w:szCs w:val="36"/>
          <w:rtl/>
          <w:lang w:eastAsia="ar-SA"/>
        </w:rPr>
        <w:t xml:space="preserve">رسالة العلامة </w:t>
      </w:r>
      <w:proofErr w:type="spellStart"/>
      <w:r>
        <w:rPr>
          <w:rFonts w:ascii="Times New Roman" w:eastAsia="Times New Roman" w:hAnsi="Times New Roman" w:cs="Traditional Arabic" w:hint="cs"/>
          <w:b/>
          <w:bCs/>
          <w:sz w:val="36"/>
          <w:szCs w:val="36"/>
          <w:rtl/>
          <w:lang w:eastAsia="ar-SA"/>
        </w:rPr>
        <w:t>الحُضَيكي</w:t>
      </w:r>
      <w:proofErr w:type="spellEnd"/>
      <w:r>
        <w:rPr>
          <w:rFonts w:ascii="Times New Roman" w:eastAsia="Times New Roman" w:hAnsi="Times New Roman" w:cs="Traditional Arabic" w:hint="cs"/>
          <w:b/>
          <w:bCs/>
          <w:sz w:val="36"/>
          <w:szCs w:val="36"/>
          <w:rtl/>
          <w:lang w:eastAsia="ar-SA"/>
        </w:rPr>
        <w:t xml:space="preserve"> </w:t>
      </w:r>
      <w:r w:rsidRPr="00513FAE">
        <w:rPr>
          <w:rFonts w:ascii="Times New Roman" w:eastAsia="Times New Roman" w:hAnsi="Times New Roman" w:cs="Traditional Arabic" w:hint="cs"/>
          <w:sz w:val="36"/>
          <w:szCs w:val="36"/>
          <w:rtl/>
          <w:lang w:eastAsia="ar-SA"/>
        </w:rPr>
        <w:t>[ت 1189 هـ]</w:t>
      </w:r>
      <w:r>
        <w:rPr>
          <w:rFonts w:ascii="Times New Roman" w:eastAsia="Times New Roman" w:hAnsi="Times New Roman" w:cs="Traditional Arabic" w:hint="cs"/>
          <w:b/>
          <w:bCs/>
          <w:sz w:val="36"/>
          <w:szCs w:val="36"/>
          <w:rtl/>
          <w:lang w:eastAsia="ar-SA"/>
        </w:rPr>
        <w:t xml:space="preserve"> إلى أهل </w:t>
      </w:r>
      <w:proofErr w:type="spellStart"/>
      <w:r>
        <w:rPr>
          <w:rFonts w:ascii="Times New Roman" w:eastAsia="Times New Roman" w:hAnsi="Times New Roman" w:cs="Traditional Arabic" w:hint="cs"/>
          <w:b/>
          <w:bCs/>
          <w:sz w:val="36"/>
          <w:szCs w:val="36"/>
          <w:rtl/>
          <w:lang w:eastAsia="ar-SA"/>
        </w:rPr>
        <w:t>أكرض</w:t>
      </w:r>
      <w:proofErr w:type="spellEnd"/>
      <w:r>
        <w:rPr>
          <w:rFonts w:ascii="Times New Roman" w:eastAsia="Times New Roman" w:hAnsi="Times New Roman" w:cs="Traditional Arabic" w:hint="cs"/>
          <w:b/>
          <w:bCs/>
          <w:sz w:val="36"/>
          <w:szCs w:val="36"/>
          <w:rtl/>
          <w:lang w:eastAsia="ar-SA"/>
        </w:rPr>
        <w:t xml:space="preserve"> </w:t>
      </w:r>
      <w:proofErr w:type="spellStart"/>
      <w:r>
        <w:rPr>
          <w:rFonts w:ascii="Times New Roman" w:eastAsia="Times New Roman" w:hAnsi="Times New Roman" w:cs="Traditional Arabic" w:hint="cs"/>
          <w:b/>
          <w:bCs/>
          <w:sz w:val="36"/>
          <w:szCs w:val="36"/>
          <w:rtl/>
          <w:lang w:eastAsia="ar-SA"/>
        </w:rPr>
        <w:t>بتمنارت</w:t>
      </w:r>
      <w:proofErr w:type="spellEnd"/>
      <w:r>
        <w:rPr>
          <w:rFonts w:ascii="Times New Roman" w:eastAsia="Times New Roman" w:hAnsi="Times New Roman" w:cs="Traditional Arabic" w:hint="cs"/>
          <w:b/>
          <w:bCs/>
          <w:sz w:val="36"/>
          <w:szCs w:val="36"/>
          <w:rtl/>
          <w:lang w:eastAsia="ar-SA"/>
        </w:rPr>
        <w:t xml:space="preserve">/ </w:t>
      </w:r>
      <w:r w:rsidRPr="006C0339">
        <w:rPr>
          <w:rFonts w:ascii="Times New Roman" w:eastAsia="Times New Roman" w:hAnsi="Times New Roman" w:cs="Traditional Arabic" w:hint="cs"/>
          <w:sz w:val="36"/>
          <w:szCs w:val="36"/>
          <w:rtl/>
          <w:lang w:eastAsia="ar-SA"/>
        </w:rPr>
        <w:t>تحقيق صالح إبهام.</w:t>
      </w:r>
    </w:p>
    <w:p w14:paraId="7B21CEBF" w14:textId="77777777" w:rsidR="00C4618F" w:rsidRDefault="00C4618F" w:rsidP="00C4618F">
      <w:pPr>
        <w:ind w:left="0" w:firstLine="0"/>
        <w:jc w:val="both"/>
        <w:rPr>
          <w:rFonts w:cs="Traditional Arabic"/>
          <w:sz w:val="36"/>
          <w:szCs w:val="36"/>
          <w:rtl/>
        </w:rPr>
      </w:pPr>
      <w:r w:rsidRPr="00FA7836">
        <w:rPr>
          <w:rFonts w:cs="Traditional Arabic" w:hint="cs"/>
          <w:sz w:val="36"/>
          <w:szCs w:val="36"/>
          <w:rtl/>
        </w:rPr>
        <w:t xml:space="preserve">نشرت في مجلة </w:t>
      </w:r>
      <w:proofErr w:type="spellStart"/>
      <w:r w:rsidRPr="00FA7836">
        <w:rPr>
          <w:rFonts w:cs="Traditional Arabic" w:hint="cs"/>
          <w:sz w:val="36"/>
          <w:szCs w:val="36"/>
          <w:rtl/>
        </w:rPr>
        <w:t>الجزولية</w:t>
      </w:r>
      <w:proofErr w:type="spellEnd"/>
      <w:r w:rsidRPr="00FA7836">
        <w:rPr>
          <w:rFonts w:cs="Traditional Arabic" w:hint="cs"/>
          <w:sz w:val="36"/>
          <w:szCs w:val="36"/>
          <w:rtl/>
        </w:rPr>
        <w:t>، المغرب ع2 (ربيع الآخر 1444 هـ، 2022 م).</w:t>
      </w:r>
    </w:p>
    <w:p w14:paraId="5B057F67" w14:textId="77777777" w:rsidR="00C4618F" w:rsidRDefault="00C4618F" w:rsidP="00C4618F">
      <w:pPr>
        <w:ind w:left="0" w:firstLine="0"/>
        <w:jc w:val="both"/>
        <w:rPr>
          <w:rFonts w:ascii="Times New Roman" w:eastAsia="Times New Roman" w:hAnsi="Times New Roman" w:cs="Traditional Arabic"/>
          <w:b/>
          <w:bCs/>
          <w:sz w:val="36"/>
          <w:szCs w:val="36"/>
          <w:rtl/>
          <w:lang w:eastAsia="ar-SA"/>
        </w:rPr>
      </w:pPr>
    </w:p>
    <w:bookmarkEnd w:id="10"/>
    <w:p w14:paraId="7CF582BB" w14:textId="77777777" w:rsidR="00C4618F" w:rsidRPr="008A395B"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رسائل القاضي عياض/ </w:t>
      </w:r>
      <w:r w:rsidRPr="008A395B">
        <w:rPr>
          <w:rFonts w:ascii="Times New Roman" w:eastAsia="Times New Roman" w:hAnsi="Times New Roman" w:cs="Traditional Arabic" w:hint="cs"/>
          <w:sz w:val="36"/>
          <w:szCs w:val="36"/>
          <w:rtl/>
          <w:lang w:eastAsia="ar-SA"/>
        </w:rPr>
        <w:t xml:space="preserve">اعتنى به وديع </w:t>
      </w:r>
      <w:proofErr w:type="gramStart"/>
      <w:r w:rsidRPr="008A395B">
        <w:rPr>
          <w:rFonts w:ascii="Times New Roman" w:eastAsia="Times New Roman" w:hAnsi="Times New Roman" w:cs="Traditional Arabic" w:hint="cs"/>
          <w:sz w:val="36"/>
          <w:szCs w:val="36"/>
          <w:rtl/>
          <w:lang w:eastAsia="ar-SA"/>
        </w:rPr>
        <w:t>زرهون.-</w:t>
      </w:r>
      <w:proofErr w:type="gramEnd"/>
      <w:r w:rsidRPr="008A395B">
        <w:rPr>
          <w:rFonts w:ascii="Times New Roman" w:eastAsia="Times New Roman" w:hAnsi="Times New Roman" w:cs="Traditional Arabic" w:hint="cs"/>
          <w:sz w:val="36"/>
          <w:szCs w:val="36"/>
          <w:rtl/>
          <w:lang w:eastAsia="ar-SA"/>
        </w:rPr>
        <w:t xml:space="preserve"> إربد: ركاز للنشر، 1444 هـ، 2023 م.</w:t>
      </w:r>
    </w:p>
    <w:p w14:paraId="71A54AD9" w14:textId="77777777" w:rsidR="00C4618F" w:rsidRPr="008A395B" w:rsidRDefault="00C4618F" w:rsidP="00C4618F">
      <w:pPr>
        <w:ind w:left="0" w:firstLine="0"/>
        <w:jc w:val="both"/>
        <w:rPr>
          <w:rFonts w:ascii="Times New Roman" w:eastAsia="Times New Roman" w:hAnsi="Times New Roman" w:cs="Traditional Arabic"/>
          <w:sz w:val="36"/>
          <w:szCs w:val="36"/>
          <w:rtl/>
          <w:lang w:eastAsia="ar-SA"/>
        </w:rPr>
      </w:pPr>
    </w:p>
    <w:p w14:paraId="6D355E0A" w14:textId="77777777" w:rsidR="00C4618F" w:rsidRDefault="00C4618F" w:rsidP="00C4618F">
      <w:pPr>
        <w:ind w:left="0" w:firstLine="0"/>
        <w:jc w:val="both"/>
        <w:rPr>
          <w:rFonts w:eastAsiaTheme="minorEastAsia" w:cs="Traditional Arabic"/>
          <w:sz w:val="36"/>
          <w:szCs w:val="36"/>
          <w:rtl/>
        </w:rPr>
      </w:pPr>
      <w:r>
        <w:rPr>
          <w:rFonts w:eastAsiaTheme="minorEastAsia" w:cs="Traditional Arabic" w:hint="cs"/>
          <w:b/>
          <w:bCs/>
          <w:sz w:val="36"/>
          <w:szCs w:val="36"/>
          <w:rtl/>
        </w:rPr>
        <w:t xml:space="preserve">الروض الأزهر في حدود مشاهير علوم الجامع الأزهر/ </w:t>
      </w:r>
      <w:r w:rsidRPr="0009280F">
        <w:rPr>
          <w:rFonts w:eastAsiaTheme="minorEastAsia" w:cs="Traditional Arabic" w:hint="cs"/>
          <w:sz w:val="36"/>
          <w:szCs w:val="36"/>
          <w:rtl/>
        </w:rPr>
        <w:t xml:space="preserve">لأبي هاشم رضوان الزرقاني </w:t>
      </w:r>
      <w:r>
        <w:rPr>
          <w:rFonts w:eastAsiaTheme="minorEastAsia" w:cs="Traditional Arabic" w:hint="cs"/>
          <w:sz w:val="36"/>
          <w:szCs w:val="36"/>
          <w:rtl/>
        </w:rPr>
        <w:t>الحنفي</w:t>
      </w:r>
      <w:r w:rsidRPr="0009280F">
        <w:rPr>
          <w:rFonts w:eastAsiaTheme="minorEastAsia" w:cs="Traditional Arabic" w:hint="cs"/>
          <w:sz w:val="36"/>
          <w:szCs w:val="36"/>
          <w:rtl/>
        </w:rPr>
        <w:t xml:space="preserve"> (ق 13 هـ)؛ تحقيق محمد جلال </w:t>
      </w:r>
      <w:proofErr w:type="gramStart"/>
      <w:r w:rsidRPr="0009280F">
        <w:rPr>
          <w:rFonts w:eastAsiaTheme="minorEastAsia" w:cs="Traditional Arabic" w:hint="cs"/>
          <w:sz w:val="36"/>
          <w:szCs w:val="36"/>
          <w:rtl/>
        </w:rPr>
        <w:t>الأزهري.-</w:t>
      </w:r>
      <w:proofErr w:type="gramEnd"/>
      <w:r w:rsidRPr="0009280F">
        <w:rPr>
          <w:rFonts w:eastAsiaTheme="minorEastAsia" w:cs="Traditional Arabic" w:hint="cs"/>
          <w:sz w:val="36"/>
          <w:szCs w:val="36"/>
          <w:rtl/>
        </w:rPr>
        <w:t xml:space="preserve"> القاهرة: دار الإمام الرازي، 1444 هـ، 2022م</w:t>
      </w:r>
    </w:p>
    <w:p w14:paraId="3365A589" w14:textId="77777777" w:rsidR="00C4618F" w:rsidRPr="0009280F" w:rsidRDefault="00C4618F" w:rsidP="00C4618F">
      <w:pPr>
        <w:ind w:left="0" w:firstLine="0"/>
        <w:jc w:val="both"/>
        <w:rPr>
          <w:rFonts w:eastAsiaTheme="minorEastAsia" w:cs="Traditional Arabic"/>
          <w:sz w:val="36"/>
          <w:szCs w:val="36"/>
          <w:rtl/>
        </w:rPr>
      </w:pPr>
      <w:r>
        <w:rPr>
          <w:rFonts w:eastAsiaTheme="minorEastAsia" w:cs="Traditional Arabic" w:hint="cs"/>
          <w:sz w:val="36"/>
          <w:szCs w:val="36"/>
          <w:rtl/>
        </w:rPr>
        <w:t xml:space="preserve">تليه: قصيدة عقود الجوهر في أسماء من ولي مشيخة الأزهر/ </w:t>
      </w:r>
      <w:proofErr w:type="gramStart"/>
      <w:r>
        <w:rPr>
          <w:rFonts w:eastAsiaTheme="minorEastAsia" w:cs="Traditional Arabic" w:hint="cs"/>
          <w:sz w:val="36"/>
          <w:szCs w:val="36"/>
          <w:rtl/>
        </w:rPr>
        <w:t>عبدالرحمن</w:t>
      </w:r>
      <w:proofErr w:type="gramEnd"/>
      <w:r>
        <w:rPr>
          <w:rFonts w:eastAsiaTheme="minorEastAsia" w:cs="Traditional Arabic" w:hint="cs"/>
          <w:sz w:val="36"/>
          <w:szCs w:val="36"/>
          <w:rtl/>
        </w:rPr>
        <w:t xml:space="preserve"> رمضان الأزهري.</w:t>
      </w:r>
    </w:p>
    <w:p w14:paraId="5D8C5501" w14:textId="77777777" w:rsidR="00C4618F" w:rsidRDefault="00C4618F" w:rsidP="00C4618F">
      <w:pPr>
        <w:ind w:left="0" w:firstLine="0"/>
        <w:jc w:val="both"/>
        <w:rPr>
          <w:rFonts w:eastAsiaTheme="minorEastAsia" w:cs="Traditional Arabic"/>
          <w:sz w:val="36"/>
          <w:szCs w:val="36"/>
          <w:rtl/>
        </w:rPr>
      </w:pPr>
      <w:r w:rsidRPr="0009280F">
        <w:rPr>
          <w:rFonts w:eastAsiaTheme="minorEastAsia" w:cs="Traditional Arabic" w:hint="cs"/>
          <w:sz w:val="36"/>
          <w:szCs w:val="36"/>
          <w:rtl/>
        </w:rPr>
        <w:t xml:space="preserve"> </w:t>
      </w:r>
      <w:r>
        <w:rPr>
          <w:rFonts w:eastAsiaTheme="minorEastAsia" w:cs="Traditional Arabic" w:hint="cs"/>
          <w:sz w:val="36"/>
          <w:szCs w:val="36"/>
          <w:rtl/>
        </w:rPr>
        <w:t xml:space="preserve">(بيّن فيه </w:t>
      </w:r>
      <w:r w:rsidRPr="00DC2280">
        <w:rPr>
          <w:rFonts w:eastAsiaTheme="minorEastAsia" w:cs="Traditional Arabic"/>
          <w:sz w:val="36"/>
          <w:szCs w:val="36"/>
          <w:rtl/>
        </w:rPr>
        <w:t>مبادئ العلوم وحدودها</w:t>
      </w:r>
      <w:r>
        <w:rPr>
          <w:rFonts w:eastAsiaTheme="minorEastAsia" w:cs="Traditional Arabic" w:hint="cs"/>
          <w:sz w:val="36"/>
          <w:szCs w:val="36"/>
          <w:rtl/>
        </w:rPr>
        <w:t>، من اللغة و</w:t>
      </w:r>
      <w:r w:rsidRPr="00DC2280">
        <w:rPr>
          <w:rFonts w:eastAsiaTheme="minorEastAsia" w:cs="Traditional Arabic"/>
          <w:sz w:val="36"/>
          <w:szCs w:val="36"/>
          <w:rtl/>
        </w:rPr>
        <w:t xml:space="preserve">البلاغة </w:t>
      </w:r>
      <w:r>
        <w:rPr>
          <w:rFonts w:eastAsiaTheme="minorEastAsia" w:cs="Traditional Arabic" w:hint="cs"/>
          <w:sz w:val="36"/>
          <w:szCs w:val="36"/>
          <w:rtl/>
        </w:rPr>
        <w:t>و</w:t>
      </w:r>
      <w:r w:rsidRPr="00DC2280">
        <w:rPr>
          <w:rFonts w:eastAsiaTheme="minorEastAsia" w:cs="Traditional Arabic"/>
          <w:sz w:val="36"/>
          <w:szCs w:val="36"/>
          <w:rtl/>
        </w:rPr>
        <w:t xml:space="preserve">التفسير </w:t>
      </w:r>
      <w:r>
        <w:rPr>
          <w:rFonts w:eastAsiaTheme="minorEastAsia" w:cs="Traditional Arabic" w:hint="cs"/>
          <w:sz w:val="36"/>
          <w:szCs w:val="36"/>
          <w:rtl/>
        </w:rPr>
        <w:t>و</w:t>
      </w:r>
      <w:r w:rsidRPr="00DC2280">
        <w:rPr>
          <w:rFonts w:eastAsiaTheme="minorEastAsia" w:cs="Traditional Arabic"/>
          <w:sz w:val="36"/>
          <w:szCs w:val="36"/>
          <w:rtl/>
        </w:rPr>
        <w:t xml:space="preserve">الحديث </w:t>
      </w:r>
      <w:r>
        <w:rPr>
          <w:rFonts w:eastAsiaTheme="minorEastAsia" w:cs="Traditional Arabic" w:hint="cs"/>
          <w:sz w:val="36"/>
          <w:szCs w:val="36"/>
          <w:rtl/>
        </w:rPr>
        <w:t>و</w:t>
      </w:r>
      <w:r w:rsidRPr="00DC2280">
        <w:rPr>
          <w:rFonts w:eastAsiaTheme="minorEastAsia" w:cs="Traditional Arabic"/>
          <w:sz w:val="36"/>
          <w:szCs w:val="36"/>
          <w:rtl/>
        </w:rPr>
        <w:t xml:space="preserve">المنطق </w:t>
      </w:r>
      <w:r>
        <w:rPr>
          <w:rFonts w:eastAsiaTheme="minorEastAsia" w:cs="Traditional Arabic" w:hint="cs"/>
          <w:sz w:val="36"/>
          <w:szCs w:val="36"/>
          <w:rtl/>
        </w:rPr>
        <w:t>و</w:t>
      </w:r>
      <w:r w:rsidRPr="00DC2280">
        <w:rPr>
          <w:rFonts w:eastAsiaTheme="minorEastAsia" w:cs="Traditional Arabic"/>
          <w:sz w:val="36"/>
          <w:szCs w:val="36"/>
          <w:rtl/>
        </w:rPr>
        <w:t>علم الكلام الفقه وأصوله</w:t>
      </w:r>
      <w:r>
        <w:rPr>
          <w:rFonts w:eastAsiaTheme="minorEastAsia" w:cs="Traditional Arabic" w:hint="cs"/>
          <w:sz w:val="36"/>
          <w:szCs w:val="36"/>
          <w:rtl/>
        </w:rPr>
        <w:t>)</w:t>
      </w:r>
    </w:p>
    <w:p w14:paraId="6BA5F834" w14:textId="77777777" w:rsidR="00C4618F" w:rsidRDefault="00C4618F" w:rsidP="00C4618F">
      <w:pPr>
        <w:ind w:left="0" w:firstLine="0"/>
        <w:jc w:val="both"/>
        <w:rPr>
          <w:rFonts w:eastAsiaTheme="minorEastAsia" w:cs="Traditional Arabic"/>
          <w:b/>
          <w:bCs/>
          <w:sz w:val="36"/>
          <w:szCs w:val="36"/>
          <w:rtl/>
        </w:rPr>
      </w:pPr>
    </w:p>
    <w:p w14:paraId="592FD1DC" w14:textId="77777777" w:rsidR="00C4618F" w:rsidRPr="0095602B"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الروض الخصيب بشرح نفح الطيب في الصلاة على النبي الحبيب</w:t>
      </w:r>
      <w:r w:rsidRPr="0095602B">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محمد الخليفة الكنتي</w:t>
      </w:r>
      <w:r w:rsidRPr="0095602B">
        <w:rPr>
          <w:rFonts w:ascii="Times New Roman" w:eastAsia="Times New Roman" w:hAnsi="Times New Roman" w:cs="Traditional Arabic" w:hint="cs"/>
          <w:sz w:val="36"/>
          <w:szCs w:val="36"/>
          <w:rtl/>
          <w:lang w:eastAsia="ar-SA"/>
        </w:rPr>
        <w:t xml:space="preserve"> (ت 12</w:t>
      </w:r>
      <w:r>
        <w:rPr>
          <w:rFonts w:ascii="Times New Roman" w:eastAsia="Times New Roman" w:hAnsi="Times New Roman" w:cs="Traditional Arabic" w:hint="cs"/>
          <w:sz w:val="36"/>
          <w:szCs w:val="36"/>
          <w:rtl/>
          <w:lang w:eastAsia="ar-SA"/>
        </w:rPr>
        <w:t>42</w:t>
      </w:r>
      <w:r w:rsidRPr="0095602B">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المحفوظ </w:t>
      </w:r>
      <w:proofErr w:type="spellStart"/>
      <w:proofErr w:type="gramStart"/>
      <w:r>
        <w:rPr>
          <w:rFonts w:ascii="Times New Roman" w:eastAsia="Times New Roman" w:hAnsi="Times New Roman" w:cs="Traditional Arabic" w:hint="cs"/>
          <w:sz w:val="36"/>
          <w:szCs w:val="36"/>
          <w:rtl/>
          <w:lang w:eastAsia="ar-SA"/>
        </w:rPr>
        <w:t>زغمان</w:t>
      </w:r>
      <w:proofErr w:type="spellEnd"/>
      <w:r w:rsidRPr="0095602B">
        <w:rPr>
          <w:rFonts w:ascii="Times New Roman" w:eastAsia="Times New Roman" w:hAnsi="Times New Roman" w:cs="Traditional Arabic" w:hint="cs"/>
          <w:sz w:val="36"/>
          <w:szCs w:val="36"/>
          <w:rtl/>
          <w:lang w:eastAsia="ar-SA"/>
        </w:rPr>
        <w:t>.-</w:t>
      </w:r>
      <w:proofErr w:type="gramEnd"/>
      <w:r w:rsidRPr="0095602B">
        <w:rPr>
          <w:rFonts w:ascii="Times New Roman" w:eastAsia="Times New Roman" w:hAnsi="Times New Roman" w:cs="Traditional Arabic" w:hint="cs"/>
          <w:sz w:val="36"/>
          <w:szCs w:val="36"/>
          <w:rtl/>
          <w:lang w:eastAsia="ar-SA"/>
        </w:rPr>
        <w:t xml:space="preserve"> الرباط: وزارة الأوقاف، 1443 هـ، 2022 م. </w:t>
      </w:r>
    </w:p>
    <w:p w14:paraId="1A92BF37" w14:textId="77777777" w:rsidR="00C4618F" w:rsidRPr="0095602B" w:rsidRDefault="00C4618F" w:rsidP="00C4618F">
      <w:pPr>
        <w:ind w:left="0" w:firstLine="0"/>
        <w:jc w:val="both"/>
        <w:rPr>
          <w:rFonts w:ascii="Times New Roman" w:eastAsia="Times New Roman" w:hAnsi="Times New Roman" w:cs="Traditional Arabic"/>
          <w:sz w:val="36"/>
          <w:szCs w:val="36"/>
          <w:rtl/>
          <w:lang w:eastAsia="ar-SA"/>
        </w:rPr>
      </w:pPr>
    </w:p>
    <w:p w14:paraId="0ABE4FBD" w14:textId="77777777" w:rsidR="00C4618F" w:rsidRPr="006276D4"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سلسلة تحقيقات رقم (31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w:t>
      </w:r>
      <w:proofErr w:type="gramStart"/>
      <w:r>
        <w:rPr>
          <w:rFonts w:ascii="Times New Roman" w:eastAsia="Times New Roman" w:hAnsi="Times New Roman" w:cs="Traditional Arabic" w:hint="cs"/>
          <w:b/>
          <w:bCs/>
          <w:sz w:val="36"/>
          <w:szCs w:val="36"/>
          <w:rtl/>
          <w:lang w:eastAsia="ar-SA"/>
        </w:rPr>
        <w:t>38)/</w:t>
      </w:r>
      <w:proofErr w:type="gramEnd"/>
      <w:r>
        <w:rPr>
          <w:rFonts w:ascii="Times New Roman" w:eastAsia="Times New Roman" w:hAnsi="Times New Roman" w:cs="Traditional Arabic" w:hint="cs"/>
          <w:b/>
          <w:bCs/>
          <w:sz w:val="36"/>
          <w:szCs w:val="36"/>
          <w:rtl/>
          <w:lang w:eastAsia="ar-SA"/>
        </w:rPr>
        <w:t xml:space="preserve"> </w:t>
      </w:r>
      <w:r w:rsidRPr="006276D4">
        <w:rPr>
          <w:rFonts w:ascii="Times New Roman" w:eastAsia="Times New Roman" w:hAnsi="Times New Roman" w:cs="Traditional Arabic" w:hint="cs"/>
          <w:sz w:val="36"/>
          <w:szCs w:val="36"/>
          <w:rtl/>
          <w:lang w:eastAsia="ar-SA"/>
        </w:rPr>
        <w:t>تحقيق خالد بن أحمد صقلي.- الرباط: دار الأمان، 1443 هـ، 2022 م.</w:t>
      </w:r>
    </w:p>
    <w:p w14:paraId="4205C653" w14:textId="77777777" w:rsidR="00C4618F" w:rsidRPr="006276D4" w:rsidRDefault="00C4618F" w:rsidP="00C4618F">
      <w:pPr>
        <w:pStyle w:val="a3"/>
        <w:numPr>
          <w:ilvl w:val="0"/>
          <w:numId w:val="4"/>
        </w:numPr>
        <w:jc w:val="both"/>
        <w:rPr>
          <w:rFonts w:ascii="Times New Roman" w:eastAsia="Times New Roman" w:hAnsi="Times New Roman" w:cs="Traditional Arabic"/>
          <w:sz w:val="36"/>
          <w:szCs w:val="36"/>
          <w:lang w:eastAsia="ar-SA"/>
        </w:rPr>
      </w:pPr>
      <w:r w:rsidRPr="006276D4">
        <w:rPr>
          <w:rFonts w:ascii="Times New Roman" w:eastAsia="Times New Roman" w:hAnsi="Times New Roman" w:cs="Traditional Arabic" w:hint="cs"/>
          <w:sz w:val="36"/>
          <w:szCs w:val="36"/>
          <w:rtl/>
          <w:lang w:eastAsia="ar-SA"/>
        </w:rPr>
        <w:t>رسائل العربي الدرقاوي.</w:t>
      </w:r>
    </w:p>
    <w:p w14:paraId="72962E9F" w14:textId="77777777" w:rsidR="00C4618F" w:rsidRDefault="00C4618F" w:rsidP="00C4618F">
      <w:pPr>
        <w:pStyle w:val="a3"/>
        <w:numPr>
          <w:ilvl w:val="0"/>
          <w:numId w:val="4"/>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روض الأنفاس العالية في بعض الزوايا </w:t>
      </w:r>
      <w:proofErr w:type="spellStart"/>
      <w:r>
        <w:rPr>
          <w:rFonts w:ascii="Times New Roman" w:eastAsia="Times New Roman" w:hAnsi="Times New Roman" w:cs="Traditional Arabic" w:hint="cs"/>
          <w:sz w:val="36"/>
          <w:szCs w:val="36"/>
          <w:rtl/>
          <w:lang w:eastAsia="ar-SA"/>
        </w:rPr>
        <w:t>الفاسية</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عبدالكبير</w:t>
      </w:r>
      <w:proofErr w:type="gramEnd"/>
      <w:r>
        <w:rPr>
          <w:rFonts w:ascii="Times New Roman" w:eastAsia="Times New Roman" w:hAnsi="Times New Roman" w:cs="Traditional Arabic" w:hint="cs"/>
          <w:sz w:val="36"/>
          <w:szCs w:val="36"/>
          <w:rtl/>
          <w:lang w:eastAsia="ar-SA"/>
        </w:rPr>
        <w:t xml:space="preserve"> الكتاني.</w:t>
      </w:r>
    </w:p>
    <w:p w14:paraId="06878D1D" w14:textId="77777777" w:rsidR="00C4618F" w:rsidRDefault="00C4618F" w:rsidP="00C4618F">
      <w:pPr>
        <w:pStyle w:val="a3"/>
        <w:numPr>
          <w:ilvl w:val="0"/>
          <w:numId w:val="4"/>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نظم لمحمد بن أبي بكر </w:t>
      </w:r>
      <w:proofErr w:type="spellStart"/>
      <w:r>
        <w:rPr>
          <w:rFonts w:ascii="Times New Roman" w:eastAsia="Times New Roman" w:hAnsi="Times New Roman" w:cs="Traditional Arabic" w:hint="cs"/>
          <w:sz w:val="36"/>
          <w:szCs w:val="36"/>
          <w:rtl/>
          <w:lang w:eastAsia="ar-SA"/>
        </w:rPr>
        <w:t>الدلائي</w:t>
      </w:r>
      <w:proofErr w:type="spellEnd"/>
      <w:r>
        <w:rPr>
          <w:rFonts w:ascii="Times New Roman" w:eastAsia="Times New Roman" w:hAnsi="Times New Roman" w:cs="Traditional Arabic" w:hint="cs"/>
          <w:sz w:val="36"/>
          <w:szCs w:val="36"/>
          <w:rtl/>
          <w:lang w:eastAsia="ar-SA"/>
        </w:rPr>
        <w:t xml:space="preserve"> عن مثال النعال النبوية.</w:t>
      </w:r>
    </w:p>
    <w:p w14:paraId="193D550C" w14:textId="77777777" w:rsidR="00C4618F" w:rsidRDefault="00C4618F" w:rsidP="00C4618F">
      <w:pPr>
        <w:pStyle w:val="a3"/>
        <w:numPr>
          <w:ilvl w:val="0"/>
          <w:numId w:val="4"/>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تقييد للحسن اليوسي عن بعض صلحاء المغرب.</w:t>
      </w:r>
    </w:p>
    <w:p w14:paraId="60F47A16" w14:textId="77777777" w:rsidR="00C4618F" w:rsidRDefault="00C4618F" w:rsidP="00C4618F">
      <w:pPr>
        <w:pStyle w:val="a3"/>
        <w:numPr>
          <w:ilvl w:val="0"/>
          <w:numId w:val="4"/>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تقييد لزروق عن مفهوم التصوف.</w:t>
      </w:r>
    </w:p>
    <w:p w14:paraId="1DFC77D5" w14:textId="77777777" w:rsidR="00C4618F" w:rsidRDefault="00C4618F" w:rsidP="00C4618F">
      <w:pPr>
        <w:pStyle w:val="a3"/>
        <w:numPr>
          <w:ilvl w:val="0"/>
          <w:numId w:val="4"/>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دعاء منسوب لأبي العباس السبتي.</w:t>
      </w:r>
    </w:p>
    <w:p w14:paraId="798DF80C" w14:textId="77777777" w:rsidR="00C4618F" w:rsidRDefault="00C4618F" w:rsidP="00C4618F">
      <w:pPr>
        <w:pStyle w:val="a3"/>
        <w:numPr>
          <w:ilvl w:val="0"/>
          <w:numId w:val="4"/>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سلسلة سند </w:t>
      </w:r>
      <w:proofErr w:type="spellStart"/>
      <w:r>
        <w:rPr>
          <w:rFonts w:ascii="Times New Roman" w:eastAsia="Times New Roman" w:hAnsi="Times New Roman" w:cs="Traditional Arabic" w:hint="cs"/>
          <w:sz w:val="36"/>
          <w:szCs w:val="36"/>
          <w:rtl/>
          <w:lang w:eastAsia="ar-SA"/>
        </w:rPr>
        <w:t>امحمد</w:t>
      </w:r>
      <w:proofErr w:type="spellEnd"/>
      <w:r>
        <w:rPr>
          <w:rFonts w:ascii="Times New Roman" w:eastAsia="Times New Roman" w:hAnsi="Times New Roman" w:cs="Traditional Arabic" w:hint="cs"/>
          <w:sz w:val="36"/>
          <w:szCs w:val="36"/>
          <w:rtl/>
          <w:lang w:eastAsia="ar-SA"/>
        </w:rPr>
        <w:t xml:space="preserve"> بن سليمان الجزولي.</w:t>
      </w:r>
    </w:p>
    <w:p w14:paraId="5671E41C" w14:textId="77777777" w:rsidR="00C4618F" w:rsidRPr="006276D4" w:rsidRDefault="00C4618F" w:rsidP="00C4618F">
      <w:pPr>
        <w:pStyle w:val="a3"/>
        <w:numPr>
          <w:ilvl w:val="0"/>
          <w:numId w:val="4"/>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دعاء للمولى </w:t>
      </w:r>
      <w:proofErr w:type="gramStart"/>
      <w:r>
        <w:rPr>
          <w:rFonts w:ascii="Times New Roman" w:eastAsia="Times New Roman" w:hAnsi="Times New Roman" w:cs="Traditional Arabic" w:hint="cs"/>
          <w:sz w:val="36"/>
          <w:szCs w:val="36"/>
          <w:rtl/>
          <w:lang w:eastAsia="ar-SA"/>
        </w:rPr>
        <w:t>عبدالسلام</w:t>
      </w:r>
      <w:proofErr w:type="gramEnd"/>
      <w:r>
        <w:rPr>
          <w:rFonts w:ascii="Times New Roman" w:eastAsia="Times New Roman" w:hAnsi="Times New Roman" w:cs="Traditional Arabic" w:hint="cs"/>
          <w:sz w:val="36"/>
          <w:szCs w:val="36"/>
          <w:rtl/>
          <w:lang w:eastAsia="ar-SA"/>
        </w:rPr>
        <w:t xml:space="preserve"> بن مشيش.</w:t>
      </w:r>
    </w:p>
    <w:p w14:paraId="6A48FAD5" w14:textId="77777777" w:rsidR="00C4618F" w:rsidRPr="006276D4" w:rsidRDefault="00C4618F" w:rsidP="00C4618F">
      <w:pPr>
        <w:ind w:left="0" w:firstLine="0"/>
        <w:jc w:val="both"/>
        <w:rPr>
          <w:rFonts w:ascii="Times New Roman" w:eastAsia="Times New Roman" w:hAnsi="Times New Roman" w:cs="Traditional Arabic"/>
          <w:sz w:val="36"/>
          <w:szCs w:val="36"/>
          <w:rtl/>
          <w:lang w:eastAsia="ar-SA"/>
        </w:rPr>
      </w:pPr>
    </w:p>
    <w:p w14:paraId="0CCBB677" w14:textId="77777777" w:rsidR="00C4618F" w:rsidRPr="00502C50" w:rsidRDefault="00C4618F" w:rsidP="00C4618F">
      <w:pPr>
        <w:ind w:left="0" w:firstLine="0"/>
        <w:jc w:val="both"/>
        <w:rPr>
          <w:rFonts w:ascii="Times New Roman" w:eastAsia="Times New Roman" w:hAnsi="Times New Roman" w:cs="Traditional Arabic"/>
          <w:sz w:val="36"/>
          <w:szCs w:val="36"/>
          <w:rtl/>
          <w:lang w:eastAsia="ar-SA"/>
        </w:rPr>
      </w:pPr>
      <w:r w:rsidRPr="007269C3">
        <w:rPr>
          <w:rFonts w:ascii="Times New Roman" w:eastAsia="Times New Roman" w:hAnsi="Times New Roman" w:cs="Traditional Arabic" w:hint="cs"/>
          <w:b/>
          <w:bCs/>
          <w:caps/>
          <w:sz w:val="36"/>
          <w:szCs w:val="36"/>
          <w:rtl/>
          <w:lang w:eastAsia="ar-SA"/>
        </w:rPr>
        <w:t>صيد الخاطر</w:t>
      </w:r>
      <w:r w:rsidRPr="007269C3">
        <w:rPr>
          <w:rFonts w:ascii="Times New Roman" w:eastAsia="Times New Roman" w:hAnsi="Times New Roman" w:cs="Traditional Arabic" w:hint="cs"/>
          <w:caps/>
          <w:sz w:val="36"/>
          <w:szCs w:val="36"/>
          <w:rtl/>
          <w:lang w:eastAsia="ar-SA"/>
        </w:rPr>
        <w:t xml:space="preserve">/ عبدالرحمن بن علي بن الجوزي (ت 597 هـ)؛ تحقيق </w:t>
      </w:r>
      <w:r w:rsidRPr="00502C50">
        <w:rPr>
          <w:rFonts w:ascii="Times New Roman" w:eastAsia="Times New Roman" w:hAnsi="Times New Roman" w:cs="Traditional Arabic" w:hint="cs"/>
          <w:sz w:val="36"/>
          <w:szCs w:val="36"/>
          <w:rtl/>
          <w:lang w:eastAsia="ar-SA"/>
        </w:rPr>
        <w:t xml:space="preserve">أنس محمد </w:t>
      </w:r>
      <w:proofErr w:type="gramStart"/>
      <w:r w:rsidRPr="00502C50">
        <w:rPr>
          <w:rFonts w:ascii="Times New Roman" w:eastAsia="Times New Roman" w:hAnsi="Times New Roman" w:cs="Traditional Arabic" w:hint="cs"/>
          <w:sz w:val="36"/>
          <w:szCs w:val="36"/>
          <w:rtl/>
          <w:lang w:eastAsia="ar-SA"/>
        </w:rPr>
        <w:t>تدمري.-</w:t>
      </w:r>
      <w:proofErr w:type="gramEnd"/>
      <w:r w:rsidRPr="00502C50">
        <w:rPr>
          <w:rFonts w:ascii="Times New Roman" w:eastAsia="Times New Roman" w:hAnsi="Times New Roman" w:cs="Traditional Arabic" w:hint="cs"/>
          <w:sz w:val="36"/>
          <w:szCs w:val="36"/>
          <w:rtl/>
          <w:lang w:eastAsia="ar-SA"/>
        </w:rPr>
        <w:t xml:space="preserve"> دمشق؛ بيروت: دار ابن كثير، 1444 هـ، 2023 م.</w:t>
      </w:r>
    </w:p>
    <w:p w14:paraId="7E23BB15" w14:textId="77777777" w:rsidR="00C4618F" w:rsidRDefault="00C4618F" w:rsidP="00C4618F">
      <w:pPr>
        <w:ind w:left="0" w:firstLine="0"/>
        <w:jc w:val="both"/>
        <w:rPr>
          <w:rFonts w:ascii="Times New Roman" w:eastAsia="Times New Roman" w:hAnsi="Times New Roman" w:cs="Traditional Arabic"/>
          <w:b/>
          <w:bCs/>
          <w:sz w:val="36"/>
          <w:szCs w:val="36"/>
          <w:rtl/>
          <w:lang w:eastAsia="ar-SA"/>
        </w:rPr>
      </w:pPr>
    </w:p>
    <w:p w14:paraId="3BCD1C40" w14:textId="77777777" w:rsidR="00C4618F" w:rsidRPr="0033359C" w:rsidRDefault="00C4618F" w:rsidP="00C4618F">
      <w:pPr>
        <w:ind w:left="0" w:firstLine="0"/>
        <w:jc w:val="both"/>
        <w:rPr>
          <w:rFonts w:ascii="Times New Roman" w:eastAsia="Times New Roman" w:hAnsi="Times New Roman" w:cs="Traditional Arabic"/>
          <w:sz w:val="36"/>
          <w:szCs w:val="36"/>
          <w:rtl/>
          <w:lang w:eastAsia="ar-SA"/>
        </w:rPr>
      </w:pPr>
      <w:r w:rsidRPr="0033359C">
        <w:rPr>
          <w:rFonts w:ascii="Times New Roman" w:eastAsia="Times New Roman" w:hAnsi="Times New Roman" w:cs="Traditional Arabic"/>
          <w:b/>
          <w:bCs/>
          <w:sz w:val="36"/>
          <w:szCs w:val="36"/>
          <w:rtl/>
          <w:lang w:eastAsia="ar-SA"/>
        </w:rPr>
        <w:t>العافية الوافية في آداب الطعام</w:t>
      </w:r>
      <w:r w:rsidRPr="000A0D20">
        <w:rPr>
          <w:rFonts w:ascii="Times New Roman" w:eastAsia="Times New Roman" w:hAnsi="Times New Roman" w:cs="Traditional Arabic" w:hint="cs"/>
          <w:b/>
          <w:bCs/>
          <w:sz w:val="36"/>
          <w:szCs w:val="36"/>
          <w:rtl/>
          <w:lang w:eastAsia="ar-SA"/>
        </w:rPr>
        <w:t xml:space="preserve"> والأشربة ومنافعها السنية</w:t>
      </w:r>
      <w:r w:rsidRPr="0033359C">
        <w:rPr>
          <w:rFonts w:ascii="Times New Roman" w:eastAsia="Times New Roman" w:hAnsi="Times New Roman" w:cs="Traditional Arabic" w:hint="cs"/>
          <w:sz w:val="36"/>
          <w:szCs w:val="36"/>
          <w:rtl/>
          <w:lang w:eastAsia="ar-SA"/>
        </w:rPr>
        <w:t>/</w:t>
      </w:r>
      <w:r w:rsidRPr="0033359C">
        <w:rPr>
          <w:rFonts w:ascii="Times New Roman" w:eastAsia="Times New Roman" w:hAnsi="Times New Roman" w:cs="Traditional Arabic"/>
          <w:sz w:val="36"/>
          <w:szCs w:val="36"/>
          <w:rtl/>
          <w:lang w:eastAsia="ar-SA"/>
        </w:rPr>
        <w:t xml:space="preserve"> مهذب الدين </w:t>
      </w:r>
      <w:r w:rsidRPr="0033359C">
        <w:rPr>
          <w:rFonts w:ascii="Times New Roman" w:eastAsia="Times New Roman" w:hAnsi="Times New Roman" w:cs="Traditional Arabic" w:hint="cs"/>
          <w:sz w:val="36"/>
          <w:szCs w:val="36"/>
          <w:rtl/>
          <w:lang w:eastAsia="ar-SA"/>
        </w:rPr>
        <w:t xml:space="preserve">أحمد بن عبد الرضا </w:t>
      </w:r>
      <w:r w:rsidRPr="0033359C">
        <w:rPr>
          <w:rFonts w:ascii="Times New Roman" w:eastAsia="Times New Roman" w:hAnsi="Times New Roman" w:cs="Traditional Arabic"/>
          <w:sz w:val="36"/>
          <w:szCs w:val="36"/>
          <w:rtl/>
          <w:lang w:eastAsia="ar-SA"/>
        </w:rPr>
        <w:t>البصري (</w:t>
      </w:r>
      <w:r w:rsidRPr="0033359C">
        <w:rPr>
          <w:rFonts w:ascii="Times New Roman" w:eastAsia="Times New Roman" w:hAnsi="Times New Roman" w:cs="Traditional Arabic" w:hint="cs"/>
          <w:sz w:val="36"/>
          <w:szCs w:val="36"/>
          <w:rtl/>
          <w:lang w:eastAsia="ar-SA"/>
        </w:rPr>
        <w:t xml:space="preserve">ت </w:t>
      </w:r>
      <w:r w:rsidRPr="0033359C">
        <w:rPr>
          <w:rFonts w:ascii="Times New Roman" w:eastAsia="Times New Roman" w:hAnsi="Times New Roman" w:cs="Traditional Arabic"/>
          <w:sz w:val="36"/>
          <w:szCs w:val="36"/>
          <w:rtl/>
          <w:lang w:eastAsia="ar-SA"/>
        </w:rPr>
        <w:t>1090 هـ)</w:t>
      </w:r>
      <w:r w:rsidRPr="0033359C">
        <w:rPr>
          <w:rFonts w:ascii="Times New Roman" w:eastAsia="Times New Roman" w:hAnsi="Times New Roman" w:cs="Traditional Arabic" w:hint="cs"/>
          <w:sz w:val="36"/>
          <w:szCs w:val="36"/>
          <w:rtl/>
          <w:lang w:eastAsia="ar-SA"/>
        </w:rPr>
        <w:t xml:space="preserve">؛ </w:t>
      </w:r>
      <w:r w:rsidRPr="0033359C">
        <w:rPr>
          <w:rFonts w:ascii="Times New Roman" w:eastAsia="Times New Roman" w:hAnsi="Times New Roman" w:cs="Traditional Arabic"/>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توفيق دواي </w:t>
      </w:r>
      <w:proofErr w:type="gramStart"/>
      <w:r>
        <w:rPr>
          <w:rFonts w:ascii="Times New Roman" w:eastAsia="Times New Roman" w:hAnsi="Times New Roman" w:cs="Traditional Arabic" w:hint="cs"/>
          <w:sz w:val="36"/>
          <w:szCs w:val="36"/>
          <w:rtl/>
          <w:lang w:eastAsia="ar-SA"/>
        </w:rPr>
        <w:t>الحجاج.-</w:t>
      </w:r>
      <w:proofErr w:type="gramEnd"/>
      <w:r>
        <w:rPr>
          <w:rFonts w:ascii="Times New Roman" w:eastAsia="Times New Roman" w:hAnsi="Times New Roman" w:cs="Traditional Arabic" w:hint="cs"/>
          <w:sz w:val="36"/>
          <w:szCs w:val="36"/>
          <w:rtl/>
          <w:lang w:eastAsia="ar-SA"/>
        </w:rPr>
        <w:t xml:space="preserve"> بيروت: العارف للمطبوعات، 1442 هـ، 2021 م، 307 ص</w:t>
      </w:r>
      <w:r w:rsidRPr="0033359C">
        <w:rPr>
          <w:rFonts w:ascii="Times New Roman" w:eastAsia="Times New Roman" w:hAnsi="Times New Roman" w:cs="Traditional Arabic" w:hint="cs"/>
          <w:sz w:val="36"/>
          <w:szCs w:val="36"/>
          <w:rtl/>
          <w:lang w:eastAsia="ar-SA"/>
        </w:rPr>
        <w:t>.</w:t>
      </w:r>
    </w:p>
    <w:p w14:paraId="46C19466" w14:textId="77777777" w:rsidR="00C4618F" w:rsidRPr="000A0D20" w:rsidRDefault="00C4618F" w:rsidP="00C4618F">
      <w:pPr>
        <w:ind w:left="0" w:firstLine="0"/>
        <w:jc w:val="both"/>
        <w:rPr>
          <w:rFonts w:ascii="Times New Roman" w:eastAsia="Times New Roman" w:hAnsi="Times New Roman" w:cs="Traditional Arabic"/>
          <w:sz w:val="36"/>
          <w:szCs w:val="36"/>
          <w:rtl/>
          <w:lang w:eastAsia="ar-SA"/>
        </w:rPr>
      </w:pPr>
    </w:p>
    <w:p w14:paraId="0B66DC08" w14:textId="77777777" w:rsidR="00C4618F" w:rsidRPr="007F17E0" w:rsidRDefault="00C4618F" w:rsidP="00C4618F">
      <w:pPr>
        <w:ind w:left="0" w:firstLine="0"/>
        <w:jc w:val="both"/>
        <w:rPr>
          <w:rFonts w:ascii="Times New Roman" w:eastAsia="Times New Roman" w:hAnsi="Times New Roman" w:cs="Traditional Arabic"/>
          <w:sz w:val="36"/>
          <w:szCs w:val="36"/>
          <w:rtl/>
          <w:lang w:eastAsia="ar-SA"/>
        </w:rPr>
      </w:pPr>
      <w:bookmarkStart w:id="11" w:name="_Hlk104235833"/>
      <w:r>
        <w:rPr>
          <w:rFonts w:ascii="Times New Roman" w:eastAsia="Times New Roman" w:hAnsi="Times New Roman" w:cs="Traditional Arabic" w:hint="cs"/>
          <w:b/>
          <w:bCs/>
          <w:sz w:val="36"/>
          <w:szCs w:val="36"/>
          <w:rtl/>
          <w:lang w:eastAsia="ar-SA"/>
        </w:rPr>
        <w:t xml:space="preserve">الغرباء/ </w:t>
      </w:r>
      <w:r w:rsidRPr="007F17E0">
        <w:rPr>
          <w:rFonts w:ascii="Times New Roman" w:eastAsia="Times New Roman" w:hAnsi="Times New Roman" w:cs="Traditional Arabic" w:hint="cs"/>
          <w:sz w:val="36"/>
          <w:szCs w:val="36"/>
          <w:rtl/>
          <w:lang w:eastAsia="ar-SA"/>
        </w:rPr>
        <w:t xml:space="preserve">لأبي بكر محمد بن الحسين الآجري </w:t>
      </w:r>
      <w:r>
        <w:rPr>
          <w:rFonts w:ascii="Times New Roman" w:eastAsia="Times New Roman" w:hAnsi="Times New Roman" w:cs="Traditional Arabic" w:hint="cs"/>
          <w:sz w:val="36"/>
          <w:szCs w:val="36"/>
          <w:rtl/>
          <w:lang w:eastAsia="ar-SA"/>
        </w:rPr>
        <w:t>(</w:t>
      </w:r>
      <w:r w:rsidRPr="007F17E0">
        <w:rPr>
          <w:rFonts w:ascii="Times New Roman" w:eastAsia="Times New Roman" w:hAnsi="Times New Roman" w:cs="Traditional Arabic" w:hint="cs"/>
          <w:sz w:val="36"/>
          <w:szCs w:val="36"/>
          <w:rtl/>
          <w:lang w:eastAsia="ar-SA"/>
        </w:rPr>
        <w:t xml:space="preserve">ت 360 هـ)؛ تحقيق القسم العلمي لمركز </w:t>
      </w:r>
      <w:proofErr w:type="gramStart"/>
      <w:r w:rsidRPr="007F17E0">
        <w:rPr>
          <w:rFonts w:ascii="Times New Roman" w:eastAsia="Times New Roman" w:hAnsi="Times New Roman" w:cs="Traditional Arabic" w:hint="cs"/>
          <w:sz w:val="36"/>
          <w:szCs w:val="36"/>
          <w:rtl/>
          <w:lang w:eastAsia="ar-SA"/>
        </w:rPr>
        <w:t>تبصير.-</w:t>
      </w:r>
      <w:proofErr w:type="gramEnd"/>
      <w:r w:rsidRPr="007F17E0">
        <w:rPr>
          <w:rFonts w:ascii="Times New Roman" w:eastAsia="Times New Roman" w:hAnsi="Times New Roman" w:cs="Traditional Arabic" w:hint="cs"/>
          <w:sz w:val="36"/>
          <w:szCs w:val="36"/>
          <w:rtl/>
          <w:lang w:eastAsia="ar-SA"/>
        </w:rPr>
        <w:t xml:space="preserve"> إستانبول: تبصير للنشر، 1444 هـ، 2023 م. </w:t>
      </w:r>
    </w:p>
    <w:p w14:paraId="0413E39F" w14:textId="77777777" w:rsidR="00C4618F" w:rsidRDefault="00C4618F" w:rsidP="00C4618F">
      <w:pPr>
        <w:ind w:left="0" w:firstLine="0"/>
        <w:jc w:val="both"/>
        <w:rPr>
          <w:rFonts w:ascii="Times New Roman" w:eastAsia="Times New Roman" w:hAnsi="Times New Roman" w:cs="Traditional Arabic"/>
          <w:sz w:val="36"/>
          <w:szCs w:val="36"/>
          <w:rtl/>
          <w:lang w:eastAsia="ar-SA"/>
        </w:rPr>
      </w:pPr>
    </w:p>
    <w:p w14:paraId="0A0FED88" w14:textId="77777777" w:rsidR="00C4618F" w:rsidRPr="00F557A1" w:rsidRDefault="00C4618F" w:rsidP="00C4618F">
      <w:pPr>
        <w:ind w:left="0" w:firstLine="0"/>
        <w:jc w:val="both"/>
        <w:rPr>
          <w:rFonts w:cs="Traditional Arabic"/>
          <w:sz w:val="36"/>
          <w:szCs w:val="36"/>
          <w:rtl/>
        </w:rPr>
      </w:pPr>
      <w:r>
        <w:rPr>
          <w:rFonts w:cs="Traditional Arabic" w:hint="cs"/>
          <w:b/>
          <w:bCs/>
          <w:sz w:val="36"/>
          <w:szCs w:val="36"/>
          <w:rtl/>
        </w:rPr>
        <w:t xml:space="preserve">الفجر المنير في الصلاة على البشير النذير صلى الله عليه وسلم/ </w:t>
      </w:r>
      <w:r w:rsidRPr="00F557A1">
        <w:rPr>
          <w:rFonts w:cs="Traditional Arabic" w:hint="cs"/>
          <w:sz w:val="36"/>
          <w:szCs w:val="36"/>
          <w:rtl/>
        </w:rPr>
        <w:t xml:space="preserve">تاج الدين عمر بن علي الفاكهاني (ت 734 هـ)؛ تحقيق محمد سيد أحمد </w:t>
      </w:r>
      <w:proofErr w:type="gramStart"/>
      <w:r w:rsidRPr="00F557A1">
        <w:rPr>
          <w:rFonts w:cs="Traditional Arabic" w:hint="cs"/>
          <w:sz w:val="36"/>
          <w:szCs w:val="36"/>
          <w:rtl/>
        </w:rPr>
        <w:t>الأزهري.-</w:t>
      </w:r>
      <w:proofErr w:type="gramEnd"/>
      <w:r w:rsidRPr="00F557A1">
        <w:rPr>
          <w:rFonts w:cs="Traditional Arabic" w:hint="cs"/>
          <w:sz w:val="36"/>
          <w:szCs w:val="36"/>
          <w:rtl/>
        </w:rPr>
        <w:t xml:space="preserve"> دمشق: دار المنهاج القويم، 1444 هـ، 2022 م.</w:t>
      </w:r>
    </w:p>
    <w:p w14:paraId="201838AD" w14:textId="77777777" w:rsidR="00C4618F" w:rsidRPr="00F557A1" w:rsidRDefault="00C4618F" w:rsidP="00C4618F">
      <w:pPr>
        <w:ind w:left="0" w:firstLine="0"/>
        <w:jc w:val="both"/>
        <w:rPr>
          <w:rFonts w:cs="Traditional Arabic"/>
          <w:sz w:val="36"/>
          <w:szCs w:val="36"/>
          <w:rtl/>
        </w:rPr>
      </w:pPr>
    </w:p>
    <w:p w14:paraId="5C42F626" w14:textId="77777777" w:rsidR="00C4618F" w:rsidRPr="002F4E32" w:rsidRDefault="00C4618F" w:rsidP="00C4618F">
      <w:pPr>
        <w:ind w:left="0" w:firstLine="0"/>
        <w:jc w:val="both"/>
        <w:rPr>
          <w:rFonts w:cs="Traditional Arabic"/>
          <w:sz w:val="36"/>
          <w:szCs w:val="36"/>
          <w:rtl/>
          <w:lang w:bidi="ar"/>
        </w:rPr>
      </w:pPr>
      <w:r>
        <w:rPr>
          <w:rFonts w:cs="Traditional Arabic" w:hint="cs"/>
          <w:b/>
          <w:bCs/>
          <w:sz w:val="36"/>
          <w:szCs w:val="36"/>
          <w:rtl/>
          <w:lang w:bidi="ar"/>
        </w:rPr>
        <w:lastRenderedPageBreak/>
        <w:t>فصل الخطاب من كلام عمر بن الخطاب</w:t>
      </w:r>
      <w:r w:rsidRPr="002F4E32">
        <w:rPr>
          <w:rFonts w:cs="Traditional Arabic" w:hint="cs"/>
          <w:sz w:val="36"/>
          <w:szCs w:val="36"/>
          <w:rtl/>
          <w:lang w:bidi="ar"/>
        </w:rPr>
        <w:t xml:space="preserve">/ رشيد الدين أبو بكر محمد بن محمد الوطواط (ت 573 هـ)؛ قرأه وهذبه وعلق عليه الحسين </w:t>
      </w:r>
      <w:proofErr w:type="gramStart"/>
      <w:r w:rsidRPr="002F4E32">
        <w:rPr>
          <w:rFonts w:cs="Traditional Arabic" w:hint="cs"/>
          <w:sz w:val="36"/>
          <w:szCs w:val="36"/>
          <w:rtl/>
          <w:lang w:bidi="ar"/>
        </w:rPr>
        <w:t>زروق.-</w:t>
      </w:r>
      <w:proofErr w:type="gramEnd"/>
      <w:r w:rsidRPr="002F4E32">
        <w:rPr>
          <w:rFonts w:cs="Traditional Arabic" w:hint="cs"/>
          <w:sz w:val="36"/>
          <w:szCs w:val="36"/>
          <w:rtl/>
          <w:lang w:bidi="ar"/>
        </w:rPr>
        <w:t xml:space="preserve"> تازة: الدفاع الثقافي، 1441 هـ، 2020 م</w:t>
      </w:r>
      <w:r>
        <w:rPr>
          <w:rFonts w:cs="Traditional Arabic" w:hint="cs"/>
          <w:sz w:val="36"/>
          <w:szCs w:val="36"/>
          <w:rtl/>
          <w:lang w:bidi="ar"/>
        </w:rPr>
        <w:t>، 79 ص.</w:t>
      </w:r>
    </w:p>
    <w:p w14:paraId="0FE9FD94" w14:textId="77777777" w:rsidR="00C4618F" w:rsidRPr="002F4E32" w:rsidRDefault="00C4618F" w:rsidP="00C4618F">
      <w:pPr>
        <w:ind w:left="0" w:firstLine="0"/>
        <w:jc w:val="both"/>
        <w:rPr>
          <w:rFonts w:cs="Traditional Arabic"/>
          <w:b/>
          <w:bCs/>
          <w:sz w:val="36"/>
          <w:szCs w:val="36"/>
          <w:rtl/>
          <w:lang w:bidi="ar"/>
        </w:rPr>
      </w:pPr>
    </w:p>
    <w:p w14:paraId="1EB1CE37" w14:textId="77777777" w:rsidR="00C4618F" w:rsidRDefault="00C4618F" w:rsidP="00C4618F">
      <w:pPr>
        <w:ind w:left="0" w:firstLine="0"/>
        <w:jc w:val="both"/>
        <w:rPr>
          <w:rFonts w:eastAsiaTheme="minorEastAsia" w:cs="Traditional Arabic"/>
          <w:sz w:val="36"/>
          <w:szCs w:val="36"/>
          <w:rtl/>
        </w:rPr>
      </w:pPr>
      <w:bookmarkStart w:id="12" w:name="_Hlk120561358"/>
      <w:r w:rsidRPr="0068707F">
        <w:rPr>
          <w:rFonts w:eastAsiaTheme="minorEastAsia" w:cs="Traditional Arabic"/>
          <w:b/>
          <w:bCs/>
          <w:sz w:val="36"/>
          <w:szCs w:val="36"/>
          <w:rtl/>
        </w:rPr>
        <w:t>كشف اللثام عن آداب الإيمان والإسلام</w:t>
      </w:r>
      <w:r w:rsidRPr="0068707F">
        <w:rPr>
          <w:rFonts w:eastAsiaTheme="minorEastAsia" w:cs="Traditional Arabic" w:hint="cs"/>
          <w:sz w:val="36"/>
          <w:szCs w:val="36"/>
          <w:rtl/>
        </w:rPr>
        <w:t>/ لأبي الفيض محمد بن محمد مرتضى</w:t>
      </w:r>
      <w:r w:rsidRPr="0068707F">
        <w:rPr>
          <w:rFonts w:eastAsiaTheme="minorEastAsia" w:cs="Traditional Arabic"/>
          <w:sz w:val="36"/>
          <w:szCs w:val="36"/>
          <w:rtl/>
        </w:rPr>
        <w:t xml:space="preserve"> الزبيدي</w:t>
      </w:r>
      <w:r w:rsidRPr="0068707F">
        <w:rPr>
          <w:rFonts w:eastAsiaTheme="minorEastAsia" w:cs="Traditional Arabic" w:hint="cs"/>
          <w:sz w:val="36"/>
          <w:szCs w:val="36"/>
          <w:rtl/>
        </w:rPr>
        <w:t xml:space="preserve"> (ت 1205 هـ)؛ </w:t>
      </w:r>
      <w:bookmarkStart w:id="13" w:name="_Hlk120562991"/>
      <w:r w:rsidRPr="0068707F">
        <w:rPr>
          <w:rFonts w:eastAsiaTheme="minorEastAsia" w:cs="Traditional Arabic" w:hint="cs"/>
          <w:sz w:val="36"/>
          <w:szCs w:val="36"/>
          <w:rtl/>
        </w:rPr>
        <w:t xml:space="preserve">إعداد مكتبة البابطين المركزية للشعر </w:t>
      </w:r>
      <w:proofErr w:type="gramStart"/>
      <w:r w:rsidRPr="0068707F">
        <w:rPr>
          <w:rFonts w:eastAsiaTheme="minorEastAsia" w:cs="Traditional Arabic" w:hint="cs"/>
          <w:sz w:val="36"/>
          <w:szCs w:val="36"/>
          <w:rtl/>
        </w:rPr>
        <w:t>العربي.-</w:t>
      </w:r>
      <w:proofErr w:type="gramEnd"/>
      <w:r w:rsidRPr="0068707F">
        <w:rPr>
          <w:rFonts w:eastAsiaTheme="minorEastAsia" w:cs="Traditional Arabic" w:hint="cs"/>
          <w:sz w:val="36"/>
          <w:szCs w:val="36"/>
          <w:rtl/>
        </w:rPr>
        <w:t xml:space="preserve"> الكويت: المكتبة، 1444 هـ، 2022 م.</w:t>
      </w:r>
    </w:p>
    <w:p w14:paraId="2640D758" w14:textId="77777777" w:rsidR="00C4618F" w:rsidRDefault="00C4618F" w:rsidP="00C4618F">
      <w:pPr>
        <w:ind w:left="0" w:firstLine="0"/>
        <w:jc w:val="both"/>
        <w:rPr>
          <w:rFonts w:eastAsiaTheme="minorEastAsia" w:cs="Traditional Arabic"/>
          <w:sz w:val="36"/>
          <w:szCs w:val="36"/>
          <w:rtl/>
        </w:rPr>
      </w:pPr>
    </w:p>
    <w:bookmarkEnd w:id="12"/>
    <w:bookmarkEnd w:id="13"/>
    <w:p w14:paraId="209209C3" w14:textId="77777777" w:rsidR="00C4618F" w:rsidRPr="00EF379E" w:rsidRDefault="00C4618F" w:rsidP="00C4618F">
      <w:pPr>
        <w:ind w:left="0" w:firstLine="0"/>
        <w:jc w:val="both"/>
        <w:rPr>
          <w:rFonts w:ascii="Times New Roman" w:eastAsia="Times New Roman" w:hAnsi="Times New Roman" w:cs="Traditional Arabic"/>
          <w:sz w:val="36"/>
          <w:szCs w:val="36"/>
          <w:rtl/>
          <w:lang w:eastAsia="ar-SA"/>
        </w:rPr>
      </w:pPr>
      <w:r w:rsidRPr="00EF379E">
        <w:rPr>
          <w:rFonts w:ascii="Times New Roman" w:eastAsia="Times New Roman" w:hAnsi="Times New Roman" w:cs="Traditional Arabic"/>
          <w:b/>
          <w:bCs/>
          <w:sz w:val="36"/>
          <w:szCs w:val="36"/>
          <w:rtl/>
          <w:lang w:eastAsia="ar-SA"/>
        </w:rPr>
        <w:t xml:space="preserve">لطائف المعارف فيما لمواسم العام من الوظائف/ </w:t>
      </w:r>
      <w:r w:rsidRPr="00EF379E">
        <w:rPr>
          <w:rFonts w:ascii="Times New Roman" w:eastAsia="Times New Roman" w:hAnsi="Times New Roman" w:cs="Traditional Arabic"/>
          <w:sz w:val="36"/>
          <w:szCs w:val="36"/>
          <w:rtl/>
          <w:lang w:eastAsia="ar-SA"/>
        </w:rPr>
        <w:t xml:space="preserve">زين الدين عبدالرحمن بن أحمد بن رجب الحنبلي (ت 795 هـ)؛ </w:t>
      </w:r>
      <w:r w:rsidRPr="00EF379E">
        <w:rPr>
          <w:rFonts w:ascii="Times New Roman" w:eastAsia="Times New Roman" w:hAnsi="Times New Roman" w:cs="Traditional Arabic" w:hint="cs"/>
          <w:sz w:val="36"/>
          <w:szCs w:val="36"/>
          <w:rtl/>
          <w:lang w:eastAsia="ar-SA"/>
        </w:rPr>
        <w:t xml:space="preserve">تحقيق عامر علي </w:t>
      </w:r>
      <w:proofErr w:type="gramStart"/>
      <w:r w:rsidRPr="00EF379E">
        <w:rPr>
          <w:rFonts w:ascii="Times New Roman" w:eastAsia="Times New Roman" w:hAnsi="Times New Roman" w:cs="Traditional Arabic" w:hint="cs"/>
          <w:sz w:val="36"/>
          <w:szCs w:val="36"/>
          <w:rtl/>
          <w:lang w:eastAsia="ar-SA"/>
        </w:rPr>
        <w:t>ياسين.-</w:t>
      </w:r>
      <w:proofErr w:type="gramEnd"/>
      <w:r w:rsidRPr="00EF379E">
        <w:rPr>
          <w:rFonts w:ascii="Times New Roman" w:eastAsia="Times New Roman" w:hAnsi="Times New Roman" w:cs="Traditional Arabic" w:hint="cs"/>
          <w:sz w:val="36"/>
          <w:szCs w:val="36"/>
          <w:rtl/>
          <w:lang w:eastAsia="ar-SA"/>
        </w:rPr>
        <w:t xml:space="preserve"> الدمام؛ الرياض: دار ابن الجوزي، 1444 هـ، 2022 م.</w:t>
      </w:r>
    </w:p>
    <w:p w14:paraId="1D8D398F" w14:textId="77777777" w:rsidR="00C4618F" w:rsidRPr="00EF379E" w:rsidRDefault="00C4618F" w:rsidP="00C4618F">
      <w:pPr>
        <w:ind w:left="0" w:firstLine="0"/>
        <w:jc w:val="both"/>
        <w:rPr>
          <w:rFonts w:ascii="Times New Roman" w:eastAsia="Times New Roman" w:hAnsi="Times New Roman" w:cs="Traditional Arabic"/>
          <w:sz w:val="36"/>
          <w:szCs w:val="36"/>
          <w:rtl/>
          <w:lang w:eastAsia="ar-SA"/>
        </w:rPr>
      </w:pPr>
    </w:p>
    <w:p w14:paraId="4DE5F3DF"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sidRPr="007020C5">
        <w:rPr>
          <w:rFonts w:ascii="Times New Roman" w:eastAsia="Times New Roman" w:hAnsi="Times New Roman" w:cs="Traditional Arabic" w:hint="cs"/>
          <w:b/>
          <w:bCs/>
          <w:sz w:val="36"/>
          <w:szCs w:val="36"/>
          <w:rtl/>
          <w:lang w:eastAsia="ar-SA"/>
        </w:rPr>
        <w:t>المتون العشرة التي أشار بها الشيخ محمد بن صالح العثيمين رحمه الله للمبتدئين</w:t>
      </w:r>
      <w:r w:rsidRPr="007020C5">
        <w:rPr>
          <w:rFonts w:ascii="Times New Roman" w:eastAsia="Times New Roman" w:hAnsi="Times New Roman" w:cs="Traditional Arabic" w:hint="cs"/>
          <w:sz w:val="36"/>
          <w:szCs w:val="36"/>
          <w:rtl/>
          <w:lang w:eastAsia="ar-SA"/>
        </w:rPr>
        <w:t xml:space="preserve">/ </w:t>
      </w:r>
      <w:r w:rsidRPr="00CF25E7">
        <w:rPr>
          <w:rFonts w:ascii="Times New Roman" w:eastAsia="Times New Roman" w:hAnsi="Times New Roman" w:cs="Traditional Arabic" w:hint="cs"/>
          <w:sz w:val="36"/>
          <w:szCs w:val="36"/>
          <w:rtl/>
          <w:lang w:eastAsia="ar-SA"/>
        </w:rPr>
        <w:t xml:space="preserve">إعداد إبراهيم بن رافع </w:t>
      </w:r>
      <w:proofErr w:type="gramStart"/>
      <w:r w:rsidRPr="00CF25E7">
        <w:rPr>
          <w:rFonts w:ascii="Times New Roman" w:eastAsia="Times New Roman" w:hAnsi="Times New Roman" w:cs="Traditional Arabic" w:hint="cs"/>
          <w:sz w:val="36"/>
          <w:szCs w:val="36"/>
          <w:rtl/>
          <w:lang w:eastAsia="ar-SA"/>
        </w:rPr>
        <w:t>الغامدي.-</w:t>
      </w:r>
      <w:proofErr w:type="gramEnd"/>
      <w:r w:rsidRPr="009153CC">
        <w:rPr>
          <w:rFonts w:ascii="Times New Roman" w:eastAsia="Times New Roman" w:hAnsi="Times New Roman" w:cs="Traditional Arabic" w:hint="cs"/>
          <w:sz w:val="36"/>
          <w:szCs w:val="36"/>
          <w:rtl/>
          <w:lang w:eastAsia="ar-SA"/>
        </w:rPr>
        <w:t xml:space="preserve"> المدينة المنورة: </w:t>
      </w:r>
      <w:r w:rsidRPr="009153CC">
        <w:rPr>
          <w:rFonts w:ascii="Times New Roman" w:eastAsia="Times New Roman" w:hAnsi="Times New Roman" w:cs="Traditional Arabic"/>
          <w:sz w:val="36"/>
          <w:szCs w:val="36"/>
          <w:rtl/>
          <w:lang w:eastAsia="ar-SA"/>
        </w:rPr>
        <w:t>دار</w:t>
      </w:r>
      <w:r w:rsidRPr="009153CC">
        <w:rPr>
          <w:rFonts w:ascii="Times New Roman" w:eastAsia="Times New Roman" w:hAnsi="Times New Roman" w:cs="Traditional Arabic" w:hint="cs"/>
          <w:sz w:val="36"/>
          <w:szCs w:val="36"/>
          <w:rtl/>
          <w:lang w:eastAsia="ar-SA"/>
        </w:rPr>
        <w:t xml:space="preserve"> </w:t>
      </w:r>
      <w:r w:rsidRPr="009153CC">
        <w:rPr>
          <w:rFonts w:ascii="Times New Roman" w:eastAsia="Times New Roman" w:hAnsi="Times New Roman" w:cs="Traditional Arabic"/>
          <w:sz w:val="36"/>
          <w:szCs w:val="36"/>
          <w:rtl/>
          <w:lang w:eastAsia="ar-SA"/>
        </w:rPr>
        <w:t>الإمام</w:t>
      </w:r>
      <w:r w:rsidRPr="009153CC">
        <w:rPr>
          <w:rFonts w:ascii="Times New Roman" w:eastAsia="Times New Roman" w:hAnsi="Times New Roman" w:cs="Traditional Arabic" w:hint="cs"/>
          <w:sz w:val="36"/>
          <w:szCs w:val="36"/>
          <w:rtl/>
          <w:lang w:eastAsia="ar-SA"/>
        </w:rPr>
        <w:t xml:space="preserve"> </w:t>
      </w:r>
      <w:r w:rsidRPr="009153CC">
        <w:rPr>
          <w:rFonts w:ascii="Times New Roman" w:eastAsia="Times New Roman" w:hAnsi="Times New Roman" w:cs="Traditional Arabic"/>
          <w:sz w:val="36"/>
          <w:szCs w:val="36"/>
          <w:rtl/>
          <w:lang w:eastAsia="ar-SA"/>
        </w:rPr>
        <w:t>مسلم</w:t>
      </w:r>
      <w:r w:rsidRPr="009153CC">
        <w:rPr>
          <w:rFonts w:ascii="Times New Roman" w:eastAsia="Times New Roman" w:hAnsi="Times New Roman" w:cs="Traditional Arabic" w:hint="cs"/>
          <w:sz w:val="36"/>
          <w:szCs w:val="36"/>
          <w:rtl/>
          <w:lang w:eastAsia="ar-SA"/>
        </w:rPr>
        <w:t>، 1444 هـ، 2022 م.</w:t>
      </w:r>
    </w:p>
    <w:p w14:paraId="09C99273" w14:textId="77777777" w:rsidR="00C4618F" w:rsidRDefault="00C4618F" w:rsidP="00C4618F">
      <w:pPr>
        <w:ind w:left="0" w:firstLine="0"/>
        <w:jc w:val="both"/>
        <w:rPr>
          <w:rFonts w:ascii="Times New Roman" w:eastAsia="Times New Roman" w:hAnsi="Times New Roman" w:cs="Traditional Arabic"/>
          <w:sz w:val="36"/>
          <w:szCs w:val="36"/>
          <w:rtl/>
          <w:lang w:eastAsia="ar-SA"/>
        </w:rPr>
      </w:pPr>
    </w:p>
    <w:p w14:paraId="1503F07D" w14:textId="77777777" w:rsidR="00C4618F" w:rsidRDefault="00C4618F" w:rsidP="00C4618F">
      <w:pPr>
        <w:ind w:left="0" w:firstLine="0"/>
        <w:jc w:val="left"/>
        <w:rPr>
          <w:rFonts w:ascii="Traditional Arabic" w:eastAsia="Times New Roman" w:hAnsi="Traditional Arabic" w:cs="Traditional Arabic"/>
          <w:sz w:val="36"/>
          <w:szCs w:val="36"/>
          <w:rtl/>
          <w:lang w:eastAsia="ar-SA"/>
        </w:rPr>
      </w:pPr>
      <w:bookmarkStart w:id="14" w:name="_Hlk120995311"/>
      <w:r>
        <w:rPr>
          <w:rFonts w:ascii="Traditional Arabic" w:eastAsia="Times New Roman" w:hAnsi="Traditional Arabic" w:cs="Traditional Arabic" w:hint="cs"/>
          <w:b/>
          <w:bCs/>
          <w:sz w:val="36"/>
          <w:szCs w:val="36"/>
          <w:rtl/>
          <w:lang w:eastAsia="ar-SA"/>
        </w:rPr>
        <w:t xml:space="preserve">مجموع رسائل الأمير/ </w:t>
      </w:r>
      <w:r w:rsidRPr="005C3B12">
        <w:rPr>
          <w:rFonts w:ascii="Traditional Arabic" w:eastAsia="Times New Roman" w:hAnsi="Traditional Arabic" w:cs="Traditional Arabic" w:hint="cs"/>
          <w:sz w:val="36"/>
          <w:szCs w:val="36"/>
          <w:rtl/>
          <w:lang w:eastAsia="ar-SA"/>
        </w:rPr>
        <w:t xml:space="preserve">محمد بن محمد </w:t>
      </w:r>
      <w:proofErr w:type="spellStart"/>
      <w:r w:rsidRPr="005C3B12">
        <w:rPr>
          <w:rFonts w:ascii="Traditional Arabic" w:eastAsia="Times New Roman" w:hAnsi="Traditional Arabic" w:cs="Traditional Arabic" w:hint="cs"/>
          <w:sz w:val="36"/>
          <w:szCs w:val="36"/>
          <w:rtl/>
          <w:lang w:eastAsia="ar-SA"/>
        </w:rPr>
        <w:t>السنباوي</w:t>
      </w:r>
      <w:proofErr w:type="spellEnd"/>
      <w:r w:rsidRPr="005C3B12">
        <w:rPr>
          <w:rFonts w:ascii="Traditional Arabic" w:eastAsia="Times New Roman" w:hAnsi="Traditional Arabic" w:cs="Traditional Arabic" w:hint="cs"/>
          <w:sz w:val="36"/>
          <w:szCs w:val="36"/>
          <w:rtl/>
          <w:lang w:eastAsia="ar-SA"/>
        </w:rPr>
        <w:t xml:space="preserve">، الأمير الكبير (ت 1232 هـ)؛ بعناية أنس محمد عدنان </w:t>
      </w:r>
      <w:proofErr w:type="spellStart"/>
      <w:proofErr w:type="gramStart"/>
      <w:r w:rsidRPr="005C3B12">
        <w:rPr>
          <w:rFonts w:ascii="Traditional Arabic" w:eastAsia="Times New Roman" w:hAnsi="Traditional Arabic" w:cs="Traditional Arabic" w:hint="cs"/>
          <w:sz w:val="36"/>
          <w:szCs w:val="36"/>
          <w:rtl/>
          <w:lang w:eastAsia="ar-SA"/>
        </w:rPr>
        <w:t>الشرفاوي</w:t>
      </w:r>
      <w:proofErr w:type="spellEnd"/>
      <w:r w:rsidRPr="005C3B12">
        <w:rPr>
          <w:rFonts w:ascii="Traditional Arabic" w:eastAsia="Times New Roman" w:hAnsi="Traditional Arabic" w:cs="Traditional Arabic" w:hint="cs"/>
          <w:sz w:val="36"/>
          <w:szCs w:val="36"/>
          <w:rtl/>
          <w:lang w:eastAsia="ar-SA"/>
        </w:rPr>
        <w:t>.-</w:t>
      </w:r>
      <w:proofErr w:type="gramEnd"/>
      <w:r w:rsidRPr="005C3B12">
        <w:rPr>
          <w:rFonts w:ascii="Traditional Arabic" w:eastAsia="Times New Roman" w:hAnsi="Traditional Arabic" w:cs="Traditional Arabic" w:hint="cs"/>
          <w:sz w:val="36"/>
          <w:szCs w:val="36"/>
          <w:rtl/>
          <w:lang w:eastAsia="ar-SA"/>
        </w:rPr>
        <w:t xml:space="preserve"> دمشق: دار التقوى، 1444 هـ، 2022 م.</w:t>
      </w:r>
    </w:p>
    <w:p w14:paraId="532DB36A" w14:textId="77777777" w:rsidR="00C4618F" w:rsidRPr="005C3B12" w:rsidRDefault="00C4618F" w:rsidP="00C4618F">
      <w:pPr>
        <w:ind w:left="0" w:firstLine="0"/>
        <w:jc w:val="left"/>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مجموع مشتمل على رسائله في التفسير وعلم </w:t>
      </w:r>
      <w:proofErr w:type="gramStart"/>
      <w:r>
        <w:rPr>
          <w:rFonts w:ascii="Traditional Arabic" w:eastAsia="Times New Roman" w:hAnsi="Traditional Arabic" w:cs="Traditional Arabic" w:hint="cs"/>
          <w:sz w:val="36"/>
          <w:szCs w:val="36"/>
          <w:rtl/>
          <w:lang w:eastAsia="ar-SA"/>
        </w:rPr>
        <w:t>الكلام</w:t>
      </w:r>
      <w:proofErr w:type="gramEnd"/>
      <w:r>
        <w:rPr>
          <w:rFonts w:ascii="Traditional Arabic" w:eastAsia="Times New Roman" w:hAnsi="Traditional Arabic" w:cs="Traditional Arabic" w:hint="cs"/>
          <w:sz w:val="36"/>
          <w:szCs w:val="36"/>
          <w:rtl/>
          <w:lang w:eastAsia="ar-SA"/>
        </w:rPr>
        <w:t xml:space="preserve"> والفقه والتصوف والنحو.</w:t>
      </w:r>
    </w:p>
    <w:p w14:paraId="1B48D8B4" w14:textId="77777777" w:rsidR="00C4618F" w:rsidRPr="005C3B12" w:rsidRDefault="00C4618F" w:rsidP="00C4618F">
      <w:pPr>
        <w:ind w:left="0" w:firstLine="0"/>
        <w:jc w:val="left"/>
        <w:rPr>
          <w:rFonts w:ascii="Traditional Arabic" w:eastAsia="Times New Roman" w:hAnsi="Traditional Arabic" w:cs="Traditional Arabic"/>
          <w:sz w:val="36"/>
          <w:szCs w:val="36"/>
          <w:rtl/>
          <w:lang w:eastAsia="ar-SA"/>
        </w:rPr>
      </w:pPr>
    </w:p>
    <w:p w14:paraId="54AE3A25" w14:textId="77777777" w:rsidR="00C4618F" w:rsidRDefault="00C4618F" w:rsidP="00C4618F">
      <w:pPr>
        <w:ind w:left="0" w:firstLine="0"/>
        <w:jc w:val="both"/>
        <w:rPr>
          <w:rFonts w:ascii="Traditional Arabic" w:eastAsia="Times New Roman" w:hAnsi="Traditional Arabic" w:cs="Traditional Arabic"/>
          <w:sz w:val="36"/>
          <w:szCs w:val="36"/>
          <w:rtl/>
          <w:lang w:eastAsia="ar-SA"/>
        </w:rPr>
      </w:pPr>
      <w:r w:rsidRPr="002F40E5">
        <w:rPr>
          <w:rFonts w:ascii="Traditional Arabic" w:eastAsia="Times New Roman" w:hAnsi="Traditional Arabic" w:cs="Traditional Arabic" w:hint="cs"/>
          <w:b/>
          <w:bCs/>
          <w:sz w:val="36"/>
          <w:szCs w:val="36"/>
          <w:rtl/>
          <w:lang w:eastAsia="ar-SA"/>
        </w:rPr>
        <w:t xml:space="preserve">مجموع رسائل العلامة نجم الدين </w:t>
      </w:r>
      <w:proofErr w:type="spellStart"/>
      <w:r w:rsidRPr="002F40E5">
        <w:rPr>
          <w:rFonts w:ascii="Traditional Arabic" w:eastAsia="Times New Roman" w:hAnsi="Traditional Arabic" w:cs="Traditional Arabic" w:hint="cs"/>
          <w:b/>
          <w:bCs/>
          <w:sz w:val="36"/>
          <w:szCs w:val="36"/>
          <w:rtl/>
          <w:lang w:eastAsia="ar-SA"/>
        </w:rPr>
        <w:t>الغيطي</w:t>
      </w:r>
      <w:proofErr w:type="spellEnd"/>
      <w:r w:rsidRPr="002F40E5">
        <w:rPr>
          <w:rFonts w:ascii="Traditional Arabic" w:eastAsia="Times New Roman" w:hAnsi="Traditional Arabic" w:cs="Traditional Arabic" w:hint="cs"/>
          <w:b/>
          <w:bCs/>
          <w:sz w:val="36"/>
          <w:szCs w:val="36"/>
          <w:rtl/>
          <w:lang w:eastAsia="ar-SA"/>
        </w:rPr>
        <w:t xml:space="preserve"> شيخ الجامع الأزهر (ت 982 </w:t>
      </w:r>
      <w:proofErr w:type="gramStart"/>
      <w:r w:rsidRPr="002F40E5">
        <w:rPr>
          <w:rFonts w:ascii="Traditional Arabic" w:eastAsia="Times New Roman" w:hAnsi="Traditional Arabic" w:cs="Traditional Arabic" w:hint="cs"/>
          <w:b/>
          <w:bCs/>
          <w:sz w:val="36"/>
          <w:szCs w:val="36"/>
          <w:rtl/>
          <w:lang w:eastAsia="ar-SA"/>
        </w:rPr>
        <w:t>هـ)</w:t>
      </w:r>
      <w:r>
        <w:rPr>
          <w:rFonts w:ascii="Traditional Arabic" w:eastAsia="Times New Roman" w:hAnsi="Traditional Arabic" w:cs="Traditional Arabic" w:hint="cs"/>
          <w:sz w:val="36"/>
          <w:szCs w:val="36"/>
          <w:rtl/>
          <w:lang w:eastAsia="ar-SA"/>
        </w:rPr>
        <w:t>/</w:t>
      </w:r>
      <w:proofErr w:type="gramEnd"/>
      <w:r>
        <w:rPr>
          <w:rFonts w:ascii="Traditional Arabic" w:eastAsia="Times New Roman" w:hAnsi="Traditional Arabic" w:cs="Traditional Arabic" w:hint="cs"/>
          <w:sz w:val="36"/>
          <w:szCs w:val="36"/>
          <w:rtl/>
          <w:lang w:eastAsia="ar-SA"/>
        </w:rPr>
        <w:t xml:space="preserve"> تحقيق أحمد برهان الدين الداغستاني.- القاهرة: دار الصالح، 1444 هـ، 2022 م.</w:t>
      </w:r>
    </w:p>
    <w:bookmarkEnd w:id="14"/>
    <w:p w14:paraId="3AF98598" w14:textId="77777777" w:rsidR="00C4618F" w:rsidRDefault="00C4618F" w:rsidP="00C4618F">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ويتضمن:</w:t>
      </w:r>
    </w:p>
    <w:p w14:paraId="1186DE21" w14:textId="77777777" w:rsidR="00C4618F" w:rsidRDefault="00C4618F" w:rsidP="00C4618F">
      <w:pPr>
        <w:pStyle w:val="a3"/>
        <w:numPr>
          <w:ilvl w:val="0"/>
          <w:numId w:val="5"/>
        </w:numPr>
        <w:jc w:val="both"/>
        <w:rPr>
          <w:rFonts w:ascii="Traditional Arabic" w:eastAsia="Times New Roman" w:hAnsi="Traditional Arabic" w:cs="Traditional Arabic"/>
          <w:sz w:val="36"/>
          <w:szCs w:val="36"/>
          <w:lang w:eastAsia="ar-SA"/>
        </w:rPr>
      </w:pPr>
      <w:r w:rsidRPr="002F40E5">
        <w:rPr>
          <w:rFonts w:ascii="Traditional Arabic" w:eastAsia="Times New Roman" w:hAnsi="Traditional Arabic" w:cs="Traditional Arabic" w:hint="cs"/>
          <w:sz w:val="36"/>
          <w:szCs w:val="36"/>
          <w:rtl/>
          <w:lang w:eastAsia="ar-SA"/>
        </w:rPr>
        <w:t xml:space="preserve"> </w:t>
      </w:r>
      <w:r>
        <w:rPr>
          <w:rFonts w:ascii="Traditional Arabic" w:eastAsia="Times New Roman" w:hAnsi="Traditional Arabic" w:cs="Traditional Arabic" w:hint="cs"/>
          <w:sz w:val="36"/>
          <w:szCs w:val="36"/>
          <w:rtl/>
          <w:lang w:eastAsia="ar-SA"/>
        </w:rPr>
        <w:t xml:space="preserve">الابتهاج بالكلام على الإسراء والمعراج، ومعه حاشيتا الحلبي </w:t>
      </w:r>
      <w:proofErr w:type="spellStart"/>
      <w:r>
        <w:rPr>
          <w:rFonts w:ascii="Traditional Arabic" w:eastAsia="Times New Roman" w:hAnsi="Traditional Arabic" w:cs="Traditional Arabic" w:hint="cs"/>
          <w:sz w:val="36"/>
          <w:szCs w:val="36"/>
          <w:rtl/>
          <w:lang w:eastAsia="ar-SA"/>
        </w:rPr>
        <w:t>والدردير</w:t>
      </w:r>
      <w:proofErr w:type="spellEnd"/>
      <w:r>
        <w:rPr>
          <w:rFonts w:ascii="Traditional Arabic" w:eastAsia="Times New Roman" w:hAnsi="Traditional Arabic" w:cs="Traditional Arabic" w:hint="cs"/>
          <w:sz w:val="36"/>
          <w:szCs w:val="36"/>
          <w:rtl/>
          <w:lang w:eastAsia="ar-SA"/>
        </w:rPr>
        <w:t>.</w:t>
      </w:r>
    </w:p>
    <w:p w14:paraId="7E045D85" w14:textId="77777777" w:rsidR="00C4618F" w:rsidRDefault="00C4618F" w:rsidP="00C4618F">
      <w:pPr>
        <w:pStyle w:val="a3"/>
        <w:numPr>
          <w:ilvl w:val="0"/>
          <w:numId w:val="5"/>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مواهب الكريم المنان في الكلام على أول سورة الدخان وفضل ليلة النصف من شعبان.</w:t>
      </w:r>
    </w:p>
    <w:p w14:paraId="0884A6BD" w14:textId="77777777" w:rsidR="00C4618F" w:rsidRDefault="00C4618F" w:rsidP="00C4618F">
      <w:pPr>
        <w:pStyle w:val="a3"/>
        <w:numPr>
          <w:ilvl w:val="0"/>
          <w:numId w:val="5"/>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بهجة السامعين والناظرين بمولد سيد الأولين والآخرين.</w:t>
      </w:r>
    </w:p>
    <w:p w14:paraId="63FD5808" w14:textId="77777777" w:rsidR="00C4618F" w:rsidRDefault="00C4618F" w:rsidP="00C4618F">
      <w:pPr>
        <w:pStyle w:val="a3"/>
        <w:numPr>
          <w:ilvl w:val="0"/>
          <w:numId w:val="5"/>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lastRenderedPageBreak/>
        <w:t>في الأسئلة المتعلقة بأحوال الموتى والقبور.</w:t>
      </w:r>
    </w:p>
    <w:p w14:paraId="09270DAA" w14:textId="77777777" w:rsidR="00C4618F" w:rsidRDefault="00C4618F" w:rsidP="00C4618F">
      <w:pPr>
        <w:pStyle w:val="a3"/>
        <w:numPr>
          <w:ilvl w:val="0"/>
          <w:numId w:val="5"/>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في الأسئلة المتعلقة بإرم ذات العماد وعِوَج بن عُنق.</w:t>
      </w:r>
    </w:p>
    <w:p w14:paraId="3A43F5AB" w14:textId="77777777" w:rsidR="00C4618F" w:rsidRDefault="00C4618F" w:rsidP="00C4618F">
      <w:pPr>
        <w:pStyle w:val="a3"/>
        <w:numPr>
          <w:ilvl w:val="0"/>
          <w:numId w:val="5"/>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في الأسئلة المتعلقة بالخضر عليه السلام وحاله وبقائه.</w:t>
      </w:r>
    </w:p>
    <w:p w14:paraId="5C3482D4" w14:textId="77777777" w:rsidR="00C4618F" w:rsidRDefault="00C4618F" w:rsidP="00C4618F">
      <w:pPr>
        <w:pStyle w:val="a3"/>
        <w:numPr>
          <w:ilvl w:val="0"/>
          <w:numId w:val="5"/>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 xml:space="preserve">في الأسئلة المتعلقة بالأقطاب </w:t>
      </w:r>
      <w:proofErr w:type="gramStart"/>
      <w:r>
        <w:rPr>
          <w:rFonts w:ascii="Traditional Arabic" w:eastAsia="Times New Roman" w:hAnsi="Traditional Arabic" w:cs="Traditional Arabic" w:hint="cs"/>
          <w:sz w:val="36"/>
          <w:szCs w:val="36"/>
          <w:rtl/>
          <w:lang w:eastAsia="ar-SA"/>
        </w:rPr>
        <w:t>والأنجاب</w:t>
      </w:r>
      <w:proofErr w:type="gramEnd"/>
      <w:r>
        <w:rPr>
          <w:rFonts w:ascii="Traditional Arabic" w:eastAsia="Times New Roman" w:hAnsi="Traditional Arabic" w:cs="Traditional Arabic" w:hint="cs"/>
          <w:sz w:val="36"/>
          <w:szCs w:val="36"/>
          <w:rtl/>
          <w:lang w:eastAsia="ar-SA"/>
        </w:rPr>
        <w:t xml:space="preserve"> والأبدال والأوتاد والأربعين.</w:t>
      </w:r>
    </w:p>
    <w:p w14:paraId="658BD375" w14:textId="77777777" w:rsidR="00C4618F" w:rsidRDefault="00C4618F" w:rsidP="00C4618F">
      <w:pPr>
        <w:pStyle w:val="a3"/>
        <w:numPr>
          <w:ilvl w:val="0"/>
          <w:numId w:val="5"/>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الجواب القويم عن السؤال المتعلق بإقطاع السيد تميم.</w:t>
      </w:r>
    </w:p>
    <w:p w14:paraId="403C248B" w14:textId="77777777" w:rsidR="00C4618F" w:rsidRDefault="00C4618F" w:rsidP="00C4618F">
      <w:pPr>
        <w:pStyle w:val="a3"/>
        <w:numPr>
          <w:ilvl w:val="0"/>
          <w:numId w:val="5"/>
        </w:numPr>
        <w:jc w:val="both"/>
        <w:rPr>
          <w:rFonts w:ascii="Traditional Arabic" w:eastAsia="Times New Roman" w:hAnsi="Traditional Arabic" w:cs="Traditional Arabic"/>
          <w:sz w:val="36"/>
          <w:szCs w:val="36"/>
          <w:lang w:eastAsia="ar-SA"/>
        </w:rPr>
      </w:pPr>
      <w:bookmarkStart w:id="15" w:name="_Hlk120995182"/>
      <w:r>
        <w:rPr>
          <w:rFonts w:ascii="Traditional Arabic" w:eastAsia="Times New Roman" w:hAnsi="Traditional Arabic" w:cs="Traditional Arabic" w:hint="cs"/>
          <w:sz w:val="36"/>
          <w:szCs w:val="36"/>
          <w:rtl/>
          <w:lang w:eastAsia="ar-SA"/>
        </w:rPr>
        <w:t xml:space="preserve">الأربعون </w:t>
      </w:r>
      <w:proofErr w:type="spellStart"/>
      <w:r>
        <w:rPr>
          <w:rFonts w:ascii="Traditional Arabic" w:eastAsia="Times New Roman" w:hAnsi="Traditional Arabic" w:cs="Traditional Arabic" w:hint="cs"/>
          <w:sz w:val="36"/>
          <w:szCs w:val="36"/>
          <w:rtl/>
          <w:lang w:eastAsia="ar-SA"/>
        </w:rPr>
        <w:t>الغيطية</w:t>
      </w:r>
      <w:proofErr w:type="spellEnd"/>
      <w:r>
        <w:rPr>
          <w:rFonts w:ascii="Traditional Arabic" w:eastAsia="Times New Roman" w:hAnsi="Traditional Arabic" w:cs="Traditional Arabic" w:hint="cs"/>
          <w:sz w:val="36"/>
          <w:szCs w:val="36"/>
          <w:rtl/>
          <w:lang w:eastAsia="ar-SA"/>
        </w:rPr>
        <w:t>: أربعون حديثًا في تارك الصلاة ومانع الزكاة والأمر بالمعروف والنهي عن المنكر.</w:t>
      </w:r>
    </w:p>
    <w:p w14:paraId="5E52B7B2" w14:textId="77777777" w:rsidR="00C4618F" w:rsidRDefault="00C4618F" w:rsidP="00C4618F">
      <w:pPr>
        <w:pStyle w:val="a3"/>
        <w:numPr>
          <w:ilvl w:val="0"/>
          <w:numId w:val="5"/>
        </w:numPr>
        <w:jc w:val="both"/>
        <w:rPr>
          <w:rFonts w:ascii="Traditional Arabic" w:eastAsia="Times New Roman" w:hAnsi="Traditional Arabic" w:cs="Traditional Arabic"/>
          <w:sz w:val="36"/>
          <w:szCs w:val="36"/>
          <w:lang w:eastAsia="ar-SA"/>
        </w:rPr>
      </w:pPr>
      <w:r>
        <w:rPr>
          <w:rFonts w:ascii="Traditional Arabic" w:eastAsia="Times New Roman" w:hAnsi="Traditional Arabic" w:cs="Traditional Arabic" w:hint="cs"/>
          <w:sz w:val="36"/>
          <w:szCs w:val="36"/>
          <w:rtl/>
          <w:lang w:eastAsia="ar-SA"/>
        </w:rPr>
        <w:t>إتحاف أهل الإيقان بفوائد تتعلق بالإسلام والإيمان.</w:t>
      </w:r>
    </w:p>
    <w:p w14:paraId="265E0148" w14:textId="77777777" w:rsidR="00C4618F" w:rsidRPr="002F40E5" w:rsidRDefault="00C4618F" w:rsidP="00C4618F">
      <w:pPr>
        <w:pStyle w:val="a3"/>
        <w:numPr>
          <w:ilvl w:val="0"/>
          <w:numId w:val="5"/>
        </w:numPr>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الفرائد المنظمة والفوائد المحكمة فيما يقال في ابتداء تدريس الحديث الشريف تتعلق بالبخاري وبأول ما له من ترجمة. </w:t>
      </w:r>
    </w:p>
    <w:bookmarkEnd w:id="15"/>
    <w:p w14:paraId="7F63E3EB" w14:textId="77777777" w:rsidR="00C4618F" w:rsidRDefault="00C4618F" w:rsidP="00C4618F">
      <w:pPr>
        <w:ind w:left="0" w:firstLine="0"/>
        <w:jc w:val="both"/>
        <w:rPr>
          <w:rFonts w:ascii="Traditional Arabic" w:eastAsia="Times New Roman" w:hAnsi="Traditional Arabic" w:cs="Traditional Arabic"/>
          <w:b/>
          <w:bCs/>
          <w:sz w:val="36"/>
          <w:szCs w:val="36"/>
          <w:rtl/>
          <w:lang w:eastAsia="ar-SA"/>
        </w:rPr>
      </w:pPr>
    </w:p>
    <w:p w14:paraId="362BBA7D" w14:textId="77777777" w:rsidR="00C4618F" w:rsidRPr="00266985"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مجموع رسائل وفتاوى العلامة الشيخ إسحاق بن عبدالرحمن بن حسن آل الشيخ (1276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1319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266985">
        <w:rPr>
          <w:rFonts w:ascii="Times New Roman" w:eastAsia="Times New Roman" w:hAnsi="Times New Roman" w:cs="Traditional Arabic" w:hint="cs"/>
          <w:sz w:val="36"/>
          <w:szCs w:val="36"/>
          <w:rtl/>
          <w:lang w:eastAsia="ar-SA"/>
        </w:rPr>
        <w:t>تحقيق عادل بن بادي المرشد</w:t>
      </w:r>
      <w:r>
        <w:rPr>
          <w:rFonts w:ascii="Times New Roman" w:eastAsia="Times New Roman" w:hAnsi="Times New Roman" w:cs="Traditional Arabic" w:hint="cs"/>
          <w:sz w:val="36"/>
          <w:szCs w:val="36"/>
          <w:rtl/>
          <w:lang w:eastAsia="ar-SA"/>
        </w:rPr>
        <w:t>ي</w:t>
      </w:r>
      <w:r w:rsidRPr="00266985">
        <w:rPr>
          <w:rFonts w:ascii="Times New Roman" w:eastAsia="Times New Roman" w:hAnsi="Times New Roman" w:cs="Traditional Arabic" w:hint="cs"/>
          <w:sz w:val="36"/>
          <w:szCs w:val="36"/>
          <w:rtl/>
          <w:lang w:eastAsia="ar-SA"/>
        </w:rPr>
        <w:t>.- الرياض: دار العقيدة، 1444 هـ، 2022م</w:t>
      </w:r>
    </w:p>
    <w:p w14:paraId="469E1AA9" w14:textId="77777777" w:rsidR="00C4618F" w:rsidRDefault="00C4618F" w:rsidP="00C4618F">
      <w:pPr>
        <w:ind w:left="0" w:firstLine="0"/>
        <w:jc w:val="both"/>
        <w:rPr>
          <w:rFonts w:ascii="Times New Roman" w:eastAsia="Times New Roman" w:hAnsi="Times New Roman" w:cs="Traditional Arabic"/>
          <w:b/>
          <w:bCs/>
          <w:sz w:val="36"/>
          <w:szCs w:val="36"/>
          <w:rtl/>
          <w:lang w:eastAsia="ar-SA"/>
        </w:rPr>
      </w:pPr>
    </w:p>
    <w:p w14:paraId="3A71A9A6"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b/>
          <w:bCs/>
          <w:sz w:val="36"/>
          <w:szCs w:val="36"/>
          <w:rtl/>
        </w:rPr>
        <w:t xml:space="preserve">مجموعة رسائل تراثية: المجموعة الثانية/ </w:t>
      </w:r>
      <w:r w:rsidRPr="00337702">
        <w:rPr>
          <w:rFonts w:eastAsiaTheme="minorEastAsia" w:cs="Traditional Arabic" w:hint="cs"/>
          <w:sz w:val="36"/>
          <w:szCs w:val="36"/>
          <w:rtl/>
        </w:rPr>
        <w:t xml:space="preserve">باعتناء وتعليق محمد زياد بن عمر </w:t>
      </w:r>
      <w:proofErr w:type="gramStart"/>
      <w:r w:rsidRPr="00337702">
        <w:rPr>
          <w:rFonts w:eastAsiaTheme="minorEastAsia" w:cs="Traditional Arabic" w:hint="cs"/>
          <w:sz w:val="36"/>
          <w:szCs w:val="36"/>
          <w:rtl/>
        </w:rPr>
        <w:t>التكلة.-</w:t>
      </w:r>
      <w:proofErr w:type="gramEnd"/>
      <w:r w:rsidRPr="00337702">
        <w:rPr>
          <w:rFonts w:eastAsiaTheme="minorEastAsia" w:cs="Traditional Arabic" w:hint="cs"/>
          <w:sz w:val="36"/>
          <w:szCs w:val="36"/>
          <w:rtl/>
        </w:rPr>
        <w:t xml:space="preserve"> الرياض: دار المحدِّث؛ المنامة: مكتبة نظام يعقوبي الخاصة، 1444 هـ، 2022 م.</w:t>
      </w:r>
    </w:p>
    <w:p w14:paraId="3586207E"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منظومات:</w:t>
      </w:r>
    </w:p>
    <w:p w14:paraId="75995DC8"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12- طبقات الحفاظ/ للذهبي (التحقيق الثاني).</w:t>
      </w:r>
    </w:p>
    <w:p w14:paraId="17AFC3F6"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13- أسماء المدلسين/ للذهبي (التحقيق الثاني).</w:t>
      </w:r>
    </w:p>
    <w:p w14:paraId="4CFD630C"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14- أسماء المدلسين/ لأبي محمود المقدسي، بحاشية البرهان الحلبي.</w:t>
      </w:r>
    </w:p>
    <w:p w14:paraId="2FCDA36B"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 xml:space="preserve">15- أسماء المدلسين/ لمحمد العمراني، مع تذييل </w:t>
      </w:r>
      <w:proofErr w:type="spellStart"/>
      <w:r w:rsidRPr="00337702">
        <w:rPr>
          <w:rFonts w:eastAsiaTheme="minorEastAsia" w:cs="Traditional Arabic" w:hint="cs"/>
          <w:sz w:val="36"/>
          <w:szCs w:val="36"/>
          <w:rtl/>
        </w:rPr>
        <w:t>للضمدي</w:t>
      </w:r>
      <w:proofErr w:type="spellEnd"/>
      <w:r w:rsidRPr="00337702">
        <w:rPr>
          <w:rFonts w:eastAsiaTheme="minorEastAsia" w:cs="Traditional Arabic" w:hint="cs"/>
          <w:sz w:val="36"/>
          <w:szCs w:val="36"/>
          <w:rtl/>
        </w:rPr>
        <w:t>، وحاشية لمحمد زبارة.</w:t>
      </w:r>
    </w:p>
    <w:p w14:paraId="7F031476"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ومعها أيضًا:</w:t>
      </w:r>
    </w:p>
    <w:p w14:paraId="3434F5D8"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16- ذكر المدلسين/ للنسائي.</w:t>
      </w:r>
    </w:p>
    <w:p w14:paraId="6EC8266C"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17- الاعتقاد، المنسوب للإمام الشافعي، من رواية أبي طالب العُشَاري بسنده إليه.</w:t>
      </w:r>
    </w:p>
    <w:p w14:paraId="0F76FDF7"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18- قصيدة ابن بَهيج الأندلسي في مدح أم المؤمنين عائشة رضي الله عنها.</w:t>
      </w:r>
    </w:p>
    <w:p w14:paraId="62F9A29A"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lastRenderedPageBreak/>
        <w:t xml:space="preserve">19- جزء فيه كلام الحافظ أبي طاهر السلفي على الأربعين </w:t>
      </w:r>
      <w:proofErr w:type="spellStart"/>
      <w:r w:rsidRPr="00337702">
        <w:rPr>
          <w:rFonts w:eastAsiaTheme="minorEastAsia" w:cs="Traditional Arabic" w:hint="cs"/>
          <w:sz w:val="36"/>
          <w:szCs w:val="36"/>
          <w:rtl/>
        </w:rPr>
        <w:t>الودعانية</w:t>
      </w:r>
      <w:proofErr w:type="spellEnd"/>
      <w:r w:rsidRPr="00337702">
        <w:rPr>
          <w:rFonts w:eastAsiaTheme="minorEastAsia" w:cs="Traditional Arabic" w:hint="cs"/>
          <w:sz w:val="36"/>
          <w:szCs w:val="36"/>
          <w:rtl/>
        </w:rPr>
        <w:t>.</w:t>
      </w:r>
    </w:p>
    <w:p w14:paraId="1DDFDECA"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 xml:space="preserve">20- جزء فيه الجواب عن الأربعين </w:t>
      </w:r>
      <w:proofErr w:type="spellStart"/>
      <w:r w:rsidRPr="00337702">
        <w:rPr>
          <w:rFonts w:eastAsiaTheme="minorEastAsia" w:cs="Traditional Arabic" w:hint="cs"/>
          <w:sz w:val="36"/>
          <w:szCs w:val="36"/>
          <w:rtl/>
        </w:rPr>
        <w:t>الودعانية</w:t>
      </w:r>
      <w:proofErr w:type="spellEnd"/>
      <w:r w:rsidRPr="00337702">
        <w:rPr>
          <w:rFonts w:eastAsiaTheme="minorEastAsia" w:cs="Traditional Arabic" w:hint="cs"/>
          <w:sz w:val="36"/>
          <w:szCs w:val="36"/>
          <w:rtl/>
        </w:rPr>
        <w:t>/ لأبي الحجاج يوسف المزي.</w:t>
      </w:r>
    </w:p>
    <w:p w14:paraId="3072B3FD"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 xml:space="preserve">21- </w:t>
      </w:r>
      <w:proofErr w:type="spellStart"/>
      <w:r w:rsidRPr="00337702">
        <w:rPr>
          <w:rFonts w:eastAsiaTheme="minorEastAsia" w:cs="Traditional Arabic" w:hint="cs"/>
          <w:sz w:val="36"/>
          <w:szCs w:val="36"/>
          <w:rtl/>
        </w:rPr>
        <w:t>سؤالات</w:t>
      </w:r>
      <w:proofErr w:type="spellEnd"/>
      <w:r w:rsidRPr="00337702">
        <w:rPr>
          <w:rFonts w:eastAsiaTheme="minorEastAsia" w:cs="Traditional Arabic" w:hint="cs"/>
          <w:sz w:val="36"/>
          <w:szCs w:val="36"/>
          <w:rtl/>
        </w:rPr>
        <w:t xml:space="preserve"> العلامة تقي الدين السبكي للحافظ المزي.</w:t>
      </w:r>
    </w:p>
    <w:p w14:paraId="3B6FCB20"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 xml:space="preserve">22- </w:t>
      </w:r>
      <w:proofErr w:type="spellStart"/>
      <w:r w:rsidRPr="00337702">
        <w:rPr>
          <w:rFonts w:eastAsiaTheme="minorEastAsia" w:cs="Traditional Arabic" w:hint="cs"/>
          <w:sz w:val="36"/>
          <w:szCs w:val="36"/>
          <w:rtl/>
        </w:rPr>
        <w:t>سؤالات</w:t>
      </w:r>
      <w:proofErr w:type="spellEnd"/>
      <w:r w:rsidRPr="00337702">
        <w:rPr>
          <w:rFonts w:eastAsiaTheme="minorEastAsia" w:cs="Traditional Arabic" w:hint="cs"/>
          <w:sz w:val="36"/>
          <w:szCs w:val="36"/>
          <w:rtl/>
        </w:rPr>
        <w:t xml:space="preserve"> الحافظ قطب الدين </w:t>
      </w:r>
      <w:proofErr w:type="gramStart"/>
      <w:r w:rsidRPr="00337702">
        <w:rPr>
          <w:rFonts w:eastAsiaTheme="minorEastAsia" w:cs="Traditional Arabic" w:hint="cs"/>
          <w:sz w:val="36"/>
          <w:szCs w:val="36"/>
          <w:rtl/>
        </w:rPr>
        <w:t>عبدالكريم</w:t>
      </w:r>
      <w:proofErr w:type="gramEnd"/>
      <w:r w:rsidRPr="00337702">
        <w:rPr>
          <w:rFonts w:eastAsiaTheme="minorEastAsia" w:cs="Traditional Arabic" w:hint="cs"/>
          <w:sz w:val="36"/>
          <w:szCs w:val="36"/>
          <w:rtl/>
        </w:rPr>
        <w:t xml:space="preserve"> الحلبي للحافظ المزي.</w:t>
      </w:r>
    </w:p>
    <w:p w14:paraId="4AD058C6" w14:textId="77777777" w:rsidR="00C4618F" w:rsidRPr="00337702" w:rsidRDefault="00C4618F" w:rsidP="00C4618F">
      <w:pPr>
        <w:ind w:left="0" w:firstLine="0"/>
        <w:jc w:val="both"/>
        <w:rPr>
          <w:rFonts w:eastAsiaTheme="minorEastAsia" w:cs="Traditional Arabic"/>
          <w:sz w:val="36"/>
          <w:szCs w:val="36"/>
          <w:rtl/>
        </w:rPr>
      </w:pPr>
      <w:r w:rsidRPr="00337702">
        <w:rPr>
          <w:rFonts w:eastAsiaTheme="minorEastAsia" w:cs="Traditional Arabic" w:hint="cs"/>
          <w:sz w:val="36"/>
          <w:szCs w:val="36"/>
          <w:rtl/>
        </w:rPr>
        <w:t xml:space="preserve">23- القصيدة اللامية/ خليل بن محمد الأقفهسي. </w:t>
      </w:r>
    </w:p>
    <w:p w14:paraId="35EA8F14" w14:textId="77777777" w:rsidR="00C4618F" w:rsidRPr="00337702" w:rsidRDefault="00C4618F" w:rsidP="00C4618F">
      <w:pPr>
        <w:ind w:left="0" w:firstLine="0"/>
        <w:jc w:val="both"/>
        <w:rPr>
          <w:rFonts w:eastAsiaTheme="minorEastAsia" w:cs="Traditional Arabic"/>
          <w:sz w:val="36"/>
          <w:szCs w:val="36"/>
          <w:rtl/>
        </w:rPr>
      </w:pPr>
    </w:p>
    <w:p w14:paraId="027FC25E"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sidRPr="009E408B">
        <w:rPr>
          <w:rFonts w:ascii="Times New Roman" w:eastAsia="Times New Roman" w:hAnsi="Times New Roman" w:cs="Traditional Arabic" w:hint="cs"/>
          <w:b/>
          <w:bCs/>
          <w:sz w:val="36"/>
          <w:szCs w:val="36"/>
          <w:rtl/>
          <w:lang w:eastAsia="ar-SA"/>
        </w:rPr>
        <w:t>مجموعة رسائل العلامة ابن عابدين</w:t>
      </w:r>
      <w:r>
        <w:rPr>
          <w:rFonts w:ascii="Times New Roman" w:eastAsia="Times New Roman" w:hAnsi="Times New Roman" w:cs="Traditional Arabic" w:hint="cs"/>
          <w:sz w:val="36"/>
          <w:szCs w:val="36"/>
          <w:rtl/>
          <w:lang w:eastAsia="ar-SA"/>
        </w:rPr>
        <w:t xml:space="preserve">/ تحقيق المكتب العلمي بالدار </w:t>
      </w:r>
      <w:proofErr w:type="gramStart"/>
      <w:r>
        <w:rPr>
          <w:rFonts w:ascii="Times New Roman" w:eastAsia="Times New Roman" w:hAnsi="Times New Roman" w:cs="Traditional Arabic" w:hint="cs"/>
          <w:sz w:val="36"/>
          <w:szCs w:val="36"/>
          <w:rtl/>
          <w:lang w:eastAsia="ar-SA"/>
        </w:rPr>
        <w:t>الشامية.-</w:t>
      </w:r>
      <w:proofErr w:type="gramEnd"/>
      <w:r>
        <w:rPr>
          <w:rFonts w:ascii="Times New Roman" w:eastAsia="Times New Roman" w:hAnsi="Times New Roman" w:cs="Traditional Arabic" w:hint="cs"/>
          <w:sz w:val="36"/>
          <w:szCs w:val="36"/>
          <w:rtl/>
          <w:lang w:eastAsia="ar-SA"/>
        </w:rPr>
        <w:t xml:space="preserve"> إستانبول: الدار الشامية، 1444 هـ، 2022 م، 3 مج.</w:t>
      </w:r>
    </w:p>
    <w:p w14:paraId="7A504A4A" w14:textId="77777777" w:rsidR="00C4618F" w:rsidRPr="0059183B" w:rsidRDefault="00C4618F" w:rsidP="00C4618F">
      <w:pPr>
        <w:ind w:left="0" w:firstLine="0"/>
        <w:jc w:val="both"/>
        <w:rPr>
          <w:rFonts w:ascii="Times New Roman" w:eastAsia="Times New Roman" w:hAnsi="Times New Roman" w:cs="Traditional Arabic"/>
          <w:sz w:val="36"/>
          <w:szCs w:val="36"/>
          <w:rtl/>
          <w:lang w:eastAsia="ar-SA"/>
        </w:rPr>
      </w:pPr>
      <w:bookmarkStart w:id="16" w:name="_Hlk116674327"/>
      <w:r>
        <w:rPr>
          <w:rFonts w:ascii="Times New Roman" w:eastAsia="Times New Roman" w:hAnsi="Times New Roman" w:cs="Traditional Arabic" w:hint="cs"/>
          <w:sz w:val="36"/>
          <w:szCs w:val="36"/>
          <w:rtl/>
          <w:lang w:eastAsia="ar-SA"/>
        </w:rPr>
        <w:t xml:space="preserve">تتضمن (45) رسالة. </w:t>
      </w:r>
      <w:bookmarkEnd w:id="16"/>
      <w:r>
        <w:rPr>
          <w:rFonts w:ascii="Times New Roman" w:eastAsia="Times New Roman" w:hAnsi="Times New Roman" w:cs="Traditional Arabic" w:hint="cs"/>
          <w:sz w:val="36"/>
          <w:szCs w:val="36"/>
          <w:rtl/>
          <w:lang w:eastAsia="ar-SA"/>
        </w:rPr>
        <w:t>مج1: الفقه، مج2: الأصول، مج3: العقيدة واللغة.</w:t>
      </w:r>
    </w:p>
    <w:p w14:paraId="753EF749" w14:textId="77777777" w:rsidR="00C4618F" w:rsidRDefault="00C4618F" w:rsidP="00C4618F">
      <w:pPr>
        <w:ind w:left="0" w:firstLine="0"/>
        <w:jc w:val="both"/>
        <w:rPr>
          <w:rFonts w:ascii="Times New Roman" w:eastAsia="Times New Roman" w:hAnsi="Times New Roman" w:cs="Traditional Arabic"/>
          <w:sz w:val="36"/>
          <w:szCs w:val="36"/>
          <w:rtl/>
          <w:lang w:eastAsia="ar-SA"/>
        </w:rPr>
      </w:pPr>
    </w:p>
    <w:p w14:paraId="0BA1ACC6" w14:textId="77777777" w:rsidR="00C4618F" w:rsidRPr="00A12367" w:rsidRDefault="00C4618F" w:rsidP="00C4618F">
      <w:pPr>
        <w:ind w:left="0" w:firstLine="0"/>
        <w:jc w:val="both"/>
        <w:rPr>
          <w:rFonts w:ascii="Times New Roman" w:eastAsia="Times New Roman" w:hAnsi="Times New Roman" w:cs="Traditional Arabic"/>
          <w:sz w:val="36"/>
          <w:szCs w:val="36"/>
          <w:rtl/>
          <w:lang w:eastAsia="ar-SA"/>
        </w:rPr>
      </w:pPr>
      <w:r w:rsidRPr="007C3A44">
        <w:rPr>
          <w:rFonts w:ascii="Times New Roman" w:eastAsia="Times New Roman" w:hAnsi="Times New Roman" w:cs="Traditional Arabic" w:hint="cs"/>
          <w:b/>
          <w:bCs/>
          <w:sz w:val="36"/>
          <w:szCs w:val="36"/>
          <w:rtl/>
          <w:lang w:eastAsia="ar-SA"/>
        </w:rPr>
        <w:t>مجموعة رسائل ومسائل متنوعة</w:t>
      </w:r>
      <w:r>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hint="cs"/>
          <w:sz w:val="36"/>
          <w:szCs w:val="36"/>
          <w:rtl/>
          <w:lang w:eastAsia="ar-SA"/>
        </w:rPr>
        <w:t>أحمد بن عبدالحليم بن تيمية (ت 728 هـ)</w:t>
      </w:r>
      <w:r>
        <w:rPr>
          <w:rFonts w:ascii="Times New Roman" w:eastAsia="Times New Roman" w:hAnsi="Times New Roman" w:cs="Traditional Arabic" w:hint="cs"/>
          <w:sz w:val="36"/>
          <w:szCs w:val="36"/>
          <w:rtl/>
          <w:lang w:eastAsia="ar-SA"/>
        </w:rPr>
        <w:t xml:space="preserve">؛ جمع وتحقيق الحسين بن محمد بن </w:t>
      </w:r>
      <w:proofErr w:type="spellStart"/>
      <w:proofErr w:type="gramStart"/>
      <w:r>
        <w:rPr>
          <w:rFonts w:ascii="Times New Roman" w:eastAsia="Times New Roman" w:hAnsi="Times New Roman" w:cs="Traditional Arabic" w:hint="cs"/>
          <w:sz w:val="36"/>
          <w:szCs w:val="36"/>
          <w:rtl/>
          <w:lang w:eastAsia="ar-SA"/>
        </w:rPr>
        <w:t>إغواية</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اللؤلؤة، 1443 هـ، 2022 م. (المجموعة الأولى).</w:t>
      </w:r>
    </w:p>
    <w:bookmarkEnd w:id="11"/>
    <w:p w14:paraId="546DE824" w14:textId="77777777" w:rsidR="00C4618F" w:rsidRPr="001E770D" w:rsidRDefault="00C4618F" w:rsidP="00C4618F">
      <w:pPr>
        <w:ind w:left="0" w:firstLine="0"/>
        <w:jc w:val="both"/>
        <w:rPr>
          <w:rFonts w:ascii="Times New Roman" w:eastAsia="Times New Roman" w:hAnsi="Times New Roman" w:cs="Traditional Arabic"/>
          <w:sz w:val="36"/>
          <w:szCs w:val="36"/>
          <w:rtl/>
          <w:lang w:eastAsia="ar-SA"/>
        </w:rPr>
      </w:pPr>
      <w:r w:rsidRPr="001E770D">
        <w:rPr>
          <w:rFonts w:ascii="Times New Roman" w:eastAsia="Times New Roman" w:hAnsi="Times New Roman" w:cs="Traditional Arabic"/>
          <w:sz w:val="36"/>
          <w:szCs w:val="36"/>
          <w:rtl/>
          <w:lang w:eastAsia="ar-SA"/>
        </w:rPr>
        <w:t>من محتوياته</w:t>
      </w:r>
      <w:r>
        <w:rPr>
          <w:rFonts w:ascii="Times New Roman" w:eastAsia="Times New Roman" w:hAnsi="Times New Roman" w:cs="Traditional Arabic" w:hint="cs"/>
          <w:sz w:val="36"/>
          <w:szCs w:val="36"/>
          <w:rtl/>
          <w:lang w:eastAsia="ar-SA"/>
        </w:rPr>
        <w:t>ا، كما أفاد ناشرها</w:t>
      </w:r>
      <w:r w:rsidRPr="001E770D">
        <w:rPr>
          <w:rFonts w:ascii="Times New Roman" w:eastAsia="Times New Roman" w:hAnsi="Times New Roman" w:cs="Traditional Arabic"/>
          <w:sz w:val="36"/>
          <w:szCs w:val="36"/>
          <w:rtl/>
          <w:lang w:eastAsia="ar-SA"/>
        </w:rPr>
        <w:t>:</w:t>
      </w:r>
    </w:p>
    <w:p w14:paraId="176FA078" w14:textId="77777777" w:rsidR="00C4618F" w:rsidRPr="001E770D" w:rsidRDefault="00C4618F" w:rsidP="00C4618F">
      <w:pPr>
        <w:ind w:left="0" w:firstLine="0"/>
        <w:jc w:val="both"/>
        <w:rPr>
          <w:rFonts w:ascii="Times New Roman" w:eastAsia="Times New Roman" w:hAnsi="Times New Roman" w:cs="Traditional Arabic"/>
          <w:sz w:val="36"/>
          <w:szCs w:val="36"/>
          <w:rtl/>
          <w:lang w:eastAsia="ar-SA"/>
        </w:rPr>
      </w:pPr>
      <w:r w:rsidRPr="001E770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ستة</w:t>
      </w:r>
      <w:r w:rsidRPr="001E770D">
        <w:rPr>
          <w:rFonts w:ascii="Times New Roman" w:eastAsia="Times New Roman" w:hAnsi="Times New Roman" w:cs="Traditional Arabic"/>
          <w:sz w:val="36"/>
          <w:szCs w:val="36"/>
          <w:rtl/>
          <w:lang w:eastAsia="ar-SA"/>
        </w:rPr>
        <w:t xml:space="preserve"> فصول في التوحيد والعبادة (لم تنشر من قبل، والسادس منها نشر مختصرا)</w:t>
      </w:r>
      <w:r>
        <w:rPr>
          <w:rFonts w:ascii="Times New Roman" w:eastAsia="Times New Roman" w:hAnsi="Times New Roman" w:cs="Traditional Arabic" w:hint="cs"/>
          <w:sz w:val="36"/>
          <w:szCs w:val="36"/>
          <w:rtl/>
          <w:lang w:eastAsia="ar-SA"/>
        </w:rPr>
        <w:t>.</w:t>
      </w:r>
    </w:p>
    <w:p w14:paraId="306BEAF2" w14:textId="77777777" w:rsidR="00C4618F" w:rsidRPr="001E770D" w:rsidRDefault="00C4618F" w:rsidP="00C4618F">
      <w:pPr>
        <w:ind w:left="0" w:firstLine="0"/>
        <w:jc w:val="both"/>
        <w:rPr>
          <w:rFonts w:ascii="Times New Roman" w:eastAsia="Times New Roman" w:hAnsi="Times New Roman" w:cs="Traditional Arabic"/>
          <w:sz w:val="36"/>
          <w:szCs w:val="36"/>
          <w:rtl/>
          <w:lang w:eastAsia="ar-SA"/>
        </w:rPr>
      </w:pPr>
      <w:r w:rsidRPr="001E770D">
        <w:rPr>
          <w:rFonts w:ascii="Times New Roman" w:eastAsia="Times New Roman" w:hAnsi="Times New Roman" w:cs="Traditional Arabic"/>
          <w:sz w:val="36"/>
          <w:szCs w:val="36"/>
          <w:rtl/>
          <w:lang w:eastAsia="ar-SA"/>
        </w:rPr>
        <w:t>- مسألة في مشايخ العلماء والفقراء أيهم أفضل</w:t>
      </w:r>
      <w:r>
        <w:rPr>
          <w:rFonts w:ascii="Times New Roman" w:eastAsia="Times New Roman" w:hAnsi="Times New Roman" w:cs="Traditional Arabic" w:hint="cs"/>
          <w:sz w:val="36"/>
          <w:szCs w:val="36"/>
          <w:rtl/>
          <w:lang w:eastAsia="ar-SA"/>
        </w:rPr>
        <w:t xml:space="preserve"> </w:t>
      </w:r>
      <w:r w:rsidRPr="001E770D">
        <w:rPr>
          <w:rFonts w:ascii="Times New Roman" w:eastAsia="Times New Roman" w:hAnsi="Times New Roman" w:cs="Traditional Arabic"/>
          <w:sz w:val="36"/>
          <w:szCs w:val="36"/>
          <w:rtl/>
          <w:lang w:eastAsia="ar-SA"/>
        </w:rPr>
        <w:t>(١٢ فصل</w:t>
      </w:r>
      <w:r>
        <w:rPr>
          <w:rFonts w:ascii="Times New Roman" w:eastAsia="Times New Roman" w:hAnsi="Times New Roman" w:cs="Traditional Arabic" w:hint="cs"/>
          <w:sz w:val="36"/>
          <w:szCs w:val="36"/>
          <w:rtl/>
          <w:lang w:eastAsia="ar-SA"/>
        </w:rPr>
        <w:t>ً</w:t>
      </w:r>
      <w:r w:rsidRPr="001E770D">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w:t>
      </w:r>
      <w:r w:rsidRPr="001E770D">
        <w:rPr>
          <w:rFonts w:ascii="Times New Roman" w:eastAsia="Times New Roman" w:hAnsi="Times New Roman" w:cs="Traditional Arabic"/>
          <w:sz w:val="36"/>
          <w:szCs w:val="36"/>
          <w:rtl/>
          <w:lang w:eastAsia="ar-SA"/>
        </w:rPr>
        <w:t xml:space="preserve"> لم </w:t>
      </w:r>
      <w:r>
        <w:rPr>
          <w:rFonts w:ascii="Times New Roman" w:eastAsia="Times New Roman" w:hAnsi="Times New Roman" w:cs="Traditional Arabic" w:hint="cs"/>
          <w:sz w:val="36"/>
          <w:szCs w:val="36"/>
          <w:rtl/>
          <w:lang w:eastAsia="ar-SA"/>
        </w:rPr>
        <w:t>ي</w:t>
      </w:r>
      <w:r w:rsidRPr="001E770D">
        <w:rPr>
          <w:rFonts w:ascii="Times New Roman" w:eastAsia="Times New Roman" w:hAnsi="Times New Roman" w:cs="Traditional Arabic"/>
          <w:sz w:val="36"/>
          <w:szCs w:val="36"/>
          <w:rtl/>
          <w:lang w:eastAsia="ar-SA"/>
        </w:rPr>
        <w:t>نشر</w:t>
      </w:r>
      <w:r>
        <w:rPr>
          <w:rFonts w:ascii="Times New Roman" w:eastAsia="Times New Roman" w:hAnsi="Times New Roman" w:cs="Traditional Arabic" w:hint="cs"/>
          <w:sz w:val="36"/>
          <w:szCs w:val="36"/>
          <w:rtl/>
          <w:lang w:eastAsia="ar-SA"/>
        </w:rPr>
        <w:t xml:space="preserve"> منها</w:t>
      </w:r>
      <w:r w:rsidRPr="001E770D">
        <w:rPr>
          <w:rFonts w:ascii="Times New Roman" w:eastAsia="Times New Roman" w:hAnsi="Times New Roman" w:cs="Traditional Arabic"/>
          <w:sz w:val="36"/>
          <w:szCs w:val="36"/>
          <w:rtl/>
          <w:lang w:eastAsia="ar-SA"/>
        </w:rPr>
        <w:t xml:space="preserve"> سوى فصل واحد)</w:t>
      </w:r>
      <w:r>
        <w:rPr>
          <w:rFonts w:ascii="Times New Roman" w:eastAsia="Times New Roman" w:hAnsi="Times New Roman" w:cs="Traditional Arabic" w:hint="cs"/>
          <w:sz w:val="36"/>
          <w:szCs w:val="36"/>
          <w:rtl/>
          <w:lang w:eastAsia="ar-SA"/>
        </w:rPr>
        <w:t>.</w:t>
      </w:r>
    </w:p>
    <w:p w14:paraId="3721071A" w14:textId="77777777" w:rsidR="00C4618F" w:rsidRPr="001E770D" w:rsidRDefault="00C4618F" w:rsidP="00C4618F">
      <w:pPr>
        <w:ind w:left="0" w:firstLine="0"/>
        <w:jc w:val="both"/>
        <w:rPr>
          <w:rFonts w:ascii="Times New Roman" w:eastAsia="Times New Roman" w:hAnsi="Times New Roman" w:cs="Traditional Arabic"/>
          <w:sz w:val="36"/>
          <w:szCs w:val="36"/>
          <w:rtl/>
          <w:lang w:eastAsia="ar-SA"/>
        </w:rPr>
      </w:pPr>
      <w:r w:rsidRPr="001E770D">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سبع</w:t>
      </w:r>
      <w:r w:rsidRPr="001E770D">
        <w:rPr>
          <w:rFonts w:ascii="Times New Roman" w:eastAsia="Times New Roman" w:hAnsi="Times New Roman" w:cs="Traditional Arabic"/>
          <w:sz w:val="36"/>
          <w:szCs w:val="36"/>
          <w:rtl/>
          <w:lang w:eastAsia="ar-SA"/>
        </w:rPr>
        <w:t xml:space="preserve"> مسائل في السماع </w:t>
      </w:r>
      <w:r>
        <w:rPr>
          <w:rFonts w:ascii="Times New Roman" w:eastAsia="Times New Roman" w:hAnsi="Times New Roman" w:cs="Traditional Arabic" w:hint="cs"/>
          <w:sz w:val="36"/>
          <w:szCs w:val="36"/>
          <w:rtl/>
          <w:lang w:eastAsia="ar-SA"/>
        </w:rPr>
        <w:t>(</w:t>
      </w:r>
      <w:r w:rsidRPr="001E770D">
        <w:rPr>
          <w:rFonts w:ascii="Times New Roman" w:eastAsia="Times New Roman" w:hAnsi="Times New Roman" w:cs="Traditional Arabic"/>
          <w:sz w:val="36"/>
          <w:szCs w:val="36"/>
          <w:rtl/>
          <w:lang w:eastAsia="ar-SA"/>
        </w:rPr>
        <w:t>لم ينشر منها سوى السابعة، ونشرت ناقصة)</w:t>
      </w:r>
      <w:r>
        <w:rPr>
          <w:rFonts w:ascii="Times New Roman" w:eastAsia="Times New Roman" w:hAnsi="Times New Roman" w:cs="Traditional Arabic" w:hint="cs"/>
          <w:sz w:val="36"/>
          <w:szCs w:val="36"/>
          <w:rtl/>
          <w:lang w:eastAsia="ar-SA"/>
        </w:rPr>
        <w:t>.</w:t>
      </w:r>
    </w:p>
    <w:p w14:paraId="091A4B56" w14:textId="77777777" w:rsidR="00C4618F" w:rsidRPr="001E770D" w:rsidRDefault="00C4618F" w:rsidP="00C4618F">
      <w:pPr>
        <w:ind w:left="0" w:firstLine="0"/>
        <w:jc w:val="both"/>
        <w:rPr>
          <w:rFonts w:ascii="Times New Roman" w:eastAsia="Times New Roman" w:hAnsi="Times New Roman" w:cs="Traditional Arabic"/>
          <w:sz w:val="36"/>
          <w:szCs w:val="36"/>
          <w:rtl/>
          <w:lang w:eastAsia="ar-SA"/>
        </w:rPr>
      </w:pPr>
      <w:r w:rsidRPr="001E770D">
        <w:rPr>
          <w:rFonts w:ascii="Times New Roman" w:eastAsia="Times New Roman" w:hAnsi="Times New Roman" w:cs="Traditional Arabic"/>
          <w:sz w:val="36"/>
          <w:szCs w:val="36"/>
          <w:rtl/>
          <w:lang w:eastAsia="ar-SA"/>
        </w:rPr>
        <w:t>- فتاوى ومسائل فقهية متنوعة (لم تنشر</w:t>
      </w:r>
      <w:r>
        <w:rPr>
          <w:rFonts w:ascii="Times New Roman" w:eastAsia="Times New Roman" w:hAnsi="Times New Roman" w:cs="Traditional Arabic" w:hint="cs"/>
          <w:sz w:val="36"/>
          <w:szCs w:val="36"/>
          <w:rtl/>
          <w:lang w:eastAsia="ar-SA"/>
        </w:rPr>
        <w:t xml:space="preserve"> من قبل</w:t>
      </w:r>
      <w:r w:rsidRPr="001E770D">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
    <w:p w14:paraId="50C8E261" w14:textId="77777777" w:rsidR="00C4618F" w:rsidRDefault="00C4618F" w:rsidP="00C4618F">
      <w:pPr>
        <w:ind w:left="0" w:firstLine="0"/>
        <w:jc w:val="both"/>
        <w:rPr>
          <w:rFonts w:ascii="Times New Roman" w:eastAsia="Times New Roman" w:hAnsi="Times New Roman" w:cs="Traditional Arabic"/>
          <w:sz w:val="36"/>
          <w:szCs w:val="36"/>
          <w:rtl/>
          <w:lang w:eastAsia="ar-SA"/>
        </w:rPr>
      </w:pPr>
    </w:p>
    <w:p w14:paraId="45A18FA9" w14:textId="77777777" w:rsidR="00C4618F" w:rsidRPr="001A24C1" w:rsidRDefault="00C4618F" w:rsidP="00C4618F">
      <w:pPr>
        <w:ind w:left="0" w:firstLine="0"/>
        <w:jc w:val="both"/>
        <w:rPr>
          <w:rFonts w:ascii="Times New Roman" w:eastAsia="Times New Roman" w:hAnsi="Times New Roman" w:cs="Traditional Arabic"/>
          <w:sz w:val="36"/>
          <w:szCs w:val="36"/>
          <w:rtl/>
          <w:lang w:eastAsia="ar-SA" w:bidi="ar"/>
        </w:rPr>
      </w:pPr>
      <w:r w:rsidRPr="001A24C1">
        <w:rPr>
          <w:rFonts w:cs="Traditional Arabic" w:hint="cs"/>
          <w:b/>
          <w:bCs/>
          <w:sz w:val="36"/>
          <w:szCs w:val="36"/>
          <w:rtl/>
        </w:rPr>
        <w:t xml:space="preserve">مدارج السالكين </w:t>
      </w:r>
      <w:r>
        <w:rPr>
          <w:rFonts w:cs="Traditional Arabic" w:hint="cs"/>
          <w:b/>
          <w:bCs/>
          <w:sz w:val="36"/>
          <w:szCs w:val="36"/>
          <w:rtl/>
        </w:rPr>
        <w:t>بين</w:t>
      </w:r>
      <w:r w:rsidRPr="001A24C1">
        <w:rPr>
          <w:rFonts w:cs="Traditional Arabic" w:hint="cs"/>
          <w:b/>
          <w:bCs/>
          <w:sz w:val="36"/>
          <w:szCs w:val="36"/>
          <w:rtl/>
        </w:rPr>
        <w:t xml:space="preserve"> منازل إياك نعبد وإياك نستعين/ </w:t>
      </w:r>
      <w:r w:rsidRPr="001A24C1">
        <w:rPr>
          <w:rFonts w:cs="Traditional Arabic" w:hint="cs"/>
          <w:sz w:val="36"/>
          <w:szCs w:val="36"/>
          <w:rtl/>
        </w:rPr>
        <w:t xml:space="preserve">محمد بن أبي بكر ابن قيم الجوزية (ت 751 هـ)؛ تحقيق </w:t>
      </w:r>
      <w:r>
        <w:rPr>
          <w:rFonts w:ascii="Times New Roman" w:eastAsia="Times New Roman" w:hAnsi="Times New Roman" w:cs="Traditional Arabic" w:hint="cs"/>
          <w:caps/>
          <w:sz w:val="36"/>
          <w:szCs w:val="36"/>
          <w:rtl/>
          <w:lang w:eastAsia="ar-SA"/>
        </w:rPr>
        <w:t xml:space="preserve">عامر علي </w:t>
      </w:r>
      <w:proofErr w:type="gramStart"/>
      <w:r>
        <w:rPr>
          <w:rFonts w:ascii="Times New Roman" w:eastAsia="Times New Roman" w:hAnsi="Times New Roman" w:cs="Traditional Arabic" w:hint="cs"/>
          <w:caps/>
          <w:sz w:val="36"/>
          <w:szCs w:val="36"/>
          <w:rtl/>
          <w:lang w:eastAsia="ar-SA"/>
        </w:rPr>
        <w:t>ياسين</w:t>
      </w:r>
      <w:r w:rsidRPr="001A24C1">
        <w:rPr>
          <w:rFonts w:ascii="Times New Roman" w:eastAsia="Times New Roman" w:hAnsi="Times New Roman" w:cs="Traditional Arabic" w:hint="cs"/>
          <w:caps/>
          <w:sz w:val="36"/>
          <w:szCs w:val="36"/>
          <w:rtl/>
          <w:lang w:eastAsia="ar-SA"/>
        </w:rPr>
        <w:t>.-</w:t>
      </w:r>
      <w:proofErr w:type="gramEnd"/>
      <w:r w:rsidRPr="001A24C1">
        <w:rPr>
          <w:rFonts w:ascii="Times New Roman" w:eastAsia="Times New Roman" w:hAnsi="Times New Roman" w:cs="Traditional Arabic" w:hint="cs"/>
          <w:b/>
          <w:bCs/>
          <w:caps/>
          <w:sz w:val="36"/>
          <w:szCs w:val="36"/>
          <w:rtl/>
          <w:lang w:eastAsia="ar-SA"/>
        </w:rPr>
        <w:t xml:space="preserve"> </w:t>
      </w:r>
      <w:r>
        <w:rPr>
          <w:rFonts w:ascii="Times New Roman" w:eastAsia="Times New Roman" w:hAnsi="Times New Roman" w:cs="Traditional Arabic" w:hint="cs"/>
          <w:caps/>
          <w:sz w:val="36"/>
          <w:szCs w:val="36"/>
          <w:rtl/>
          <w:lang w:eastAsia="ar-SA" w:bidi="ar"/>
        </w:rPr>
        <w:t>الرياض؛ الدمام: دار ابن الجوزي</w:t>
      </w:r>
      <w:r w:rsidRPr="001A24C1">
        <w:rPr>
          <w:rFonts w:ascii="Times New Roman" w:eastAsia="Times New Roman" w:hAnsi="Times New Roman" w:cs="Traditional Arabic" w:hint="cs"/>
          <w:caps/>
          <w:sz w:val="36"/>
          <w:szCs w:val="36"/>
          <w:rtl/>
          <w:lang w:eastAsia="ar-SA" w:bidi="ar"/>
        </w:rPr>
        <w:t>، 1442 هـ، 2021 م، 3 مج.</w:t>
      </w:r>
    </w:p>
    <w:p w14:paraId="621119DD" w14:textId="77777777" w:rsidR="00C4618F" w:rsidRPr="001A24C1" w:rsidRDefault="00C4618F" w:rsidP="00C4618F">
      <w:pPr>
        <w:ind w:left="0" w:firstLine="0"/>
        <w:jc w:val="both"/>
        <w:rPr>
          <w:rFonts w:ascii="Times New Roman" w:eastAsia="Times New Roman" w:hAnsi="Times New Roman" w:cs="Traditional Arabic"/>
          <w:b/>
          <w:bCs/>
          <w:caps/>
          <w:sz w:val="36"/>
          <w:szCs w:val="36"/>
          <w:rtl/>
          <w:lang w:eastAsia="ar-SA"/>
        </w:rPr>
      </w:pPr>
    </w:p>
    <w:p w14:paraId="451A1A76" w14:textId="77777777" w:rsidR="00C4618F" w:rsidRPr="00653289" w:rsidRDefault="00C4618F" w:rsidP="00C4618F">
      <w:pPr>
        <w:ind w:left="0" w:firstLine="0"/>
        <w:jc w:val="both"/>
        <w:rPr>
          <w:rFonts w:ascii="Times New Roman" w:eastAsia="Times New Roman" w:hAnsi="Times New Roman" w:cs="Traditional Arabic"/>
          <w:sz w:val="36"/>
          <w:szCs w:val="36"/>
          <w:rtl/>
        </w:rPr>
      </w:pPr>
      <w:r w:rsidRPr="000D5A98">
        <w:rPr>
          <w:rFonts w:cs="Traditional Arabic" w:hint="cs"/>
          <w:b/>
          <w:bCs/>
          <w:sz w:val="36"/>
          <w:szCs w:val="36"/>
          <w:rtl/>
        </w:rPr>
        <w:t xml:space="preserve">مراقي العبودية شرح الشيخ محمد نووي الجاوي على متن بداية الهداية للإمام </w:t>
      </w:r>
      <w:proofErr w:type="gramStart"/>
      <w:r w:rsidRPr="000D5A98">
        <w:rPr>
          <w:rFonts w:cs="Traditional Arabic" w:hint="cs"/>
          <w:b/>
          <w:bCs/>
          <w:sz w:val="36"/>
          <w:szCs w:val="36"/>
          <w:rtl/>
        </w:rPr>
        <w:t>الغزالي</w:t>
      </w:r>
      <w:r>
        <w:rPr>
          <w:rFonts w:cs="Traditional Arabic" w:hint="cs"/>
          <w:sz w:val="36"/>
          <w:szCs w:val="36"/>
          <w:rtl/>
        </w:rPr>
        <w:t>.-</w:t>
      </w:r>
      <w:proofErr w:type="gramEnd"/>
      <w:r>
        <w:rPr>
          <w:rFonts w:cs="Traditional Arabic" w:hint="cs"/>
          <w:sz w:val="36"/>
          <w:szCs w:val="36"/>
          <w:rtl/>
        </w:rPr>
        <w:t xml:space="preserve"> </w:t>
      </w:r>
      <w:r w:rsidRPr="00653289">
        <w:rPr>
          <w:rFonts w:ascii="Times New Roman" w:eastAsia="Times New Roman" w:hAnsi="Times New Roman" w:cs="Traditional Arabic" w:hint="cs"/>
          <w:sz w:val="36"/>
          <w:szCs w:val="36"/>
          <w:rtl/>
        </w:rPr>
        <w:t xml:space="preserve">بيروت: دار الكتب العلمية، 1444 هـ، 2022 م، </w:t>
      </w:r>
      <w:r>
        <w:rPr>
          <w:rFonts w:ascii="Times New Roman" w:eastAsia="Times New Roman" w:hAnsi="Times New Roman" w:cs="Traditional Arabic" w:hint="cs"/>
          <w:sz w:val="36"/>
          <w:szCs w:val="36"/>
          <w:rtl/>
        </w:rPr>
        <w:t>272 ص</w:t>
      </w:r>
      <w:r w:rsidRPr="00653289">
        <w:rPr>
          <w:rFonts w:ascii="Times New Roman" w:eastAsia="Times New Roman" w:hAnsi="Times New Roman" w:cs="Traditional Arabic" w:hint="cs"/>
          <w:sz w:val="36"/>
          <w:szCs w:val="36"/>
          <w:rtl/>
        </w:rPr>
        <w:t>.</w:t>
      </w:r>
    </w:p>
    <w:p w14:paraId="1575FF48" w14:textId="77777777" w:rsidR="00C4618F" w:rsidRPr="00B16126" w:rsidRDefault="00C4618F" w:rsidP="00C4618F">
      <w:pPr>
        <w:ind w:left="0" w:firstLine="0"/>
        <w:jc w:val="both"/>
        <w:rPr>
          <w:rFonts w:cs="Traditional Arabic"/>
          <w:sz w:val="36"/>
          <w:szCs w:val="36"/>
          <w:rtl/>
        </w:rPr>
      </w:pPr>
    </w:p>
    <w:p w14:paraId="6ACF1B89" w14:textId="77777777" w:rsidR="00C4618F" w:rsidRPr="004E61A2" w:rsidRDefault="00C4618F" w:rsidP="00C4618F">
      <w:pPr>
        <w:ind w:left="0" w:firstLine="0"/>
        <w:jc w:val="both"/>
        <w:rPr>
          <w:rFonts w:cs="Traditional Arabic"/>
          <w:sz w:val="36"/>
          <w:szCs w:val="36"/>
          <w:rtl/>
        </w:rPr>
      </w:pPr>
      <w:r>
        <w:rPr>
          <w:rFonts w:cs="Traditional Arabic" w:hint="cs"/>
          <w:b/>
          <w:bCs/>
          <w:sz w:val="36"/>
          <w:szCs w:val="36"/>
          <w:rtl/>
        </w:rPr>
        <w:lastRenderedPageBreak/>
        <w:t xml:space="preserve">مسألة السماع واتخاذه قربة وعبادة/ </w:t>
      </w:r>
      <w:r w:rsidRPr="004E61A2">
        <w:rPr>
          <w:rFonts w:cs="Traditional Arabic" w:hint="cs"/>
          <w:sz w:val="36"/>
          <w:szCs w:val="36"/>
          <w:rtl/>
        </w:rPr>
        <w:t xml:space="preserve">لعالم من علماء (ق 9 هـ)؛ تقديم وتعليق شوكت بن رفقي آل </w:t>
      </w:r>
      <w:proofErr w:type="gramStart"/>
      <w:r w:rsidRPr="004E61A2">
        <w:rPr>
          <w:rFonts w:cs="Traditional Arabic" w:hint="cs"/>
          <w:sz w:val="36"/>
          <w:szCs w:val="36"/>
          <w:rtl/>
        </w:rPr>
        <w:t>شحالتوغ.-</w:t>
      </w:r>
      <w:proofErr w:type="gramEnd"/>
      <w:r w:rsidRPr="004E61A2">
        <w:rPr>
          <w:rFonts w:cs="Traditional Arabic" w:hint="cs"/>
          <w:sz w:val="36"/>
          <w:szCs w:val="36"/>
          <w:rtl/>
        </w:rPr>
        <w:t xml:space="preserve"> عمّان: مسك للنشر، 1444 هـ، 2022 م.</w:t>
      </w:r>
    </w:p>
    <w:p w14:paraId="26604152" w14:textId="77777777" w:rsidR="00C4618F" w:rsidRPr="004E61A2" w:rsidRDefault="00C4618F" w:rsidP="00C4618F">
      <w:pPr>
        <w:ind w:left="0" w:firstLine="0"/>
        <w:jc w:val="both"/>
        <w:rPr>
          <w:rFonts w:cs="Traditional Arabic"/>
          <w:sz w:val="36"/>
          <w:szCs w:val="36"/>
          <w:rtl/>
        </w:rPr>
      </w:pPr>
      <w:r w:rsidRPr="004E61A2">
        <w:rPr>
          <w:rFonts w:cs="Traditional Arabic" w:hint="cs"/>
          <w:sz w:val="36"/>
          <w:szCs w:val="36"/>
          <w:rtl/>
        </w:rPr>
        <w:t>يليه:</w:t>
      </w:r>
    </w:p>
    <w:p w14:paraId="55B6A5A7" w14:textId="77777777" w:rsidR="00C4618F" w:rsidRPr="00816D2E" w:rsidRDefault="00C4618F" w:rsidP="00C4618F">
      <w:pPr>
        <w:pStyle w:val="a3"/>
        <w:numPr>
          <w:ilvl w:val="0"/>
          <w:numId w:val="6"/>
        </w:numPr>
        <w:jc w:val="both"/>
        <w:rPr>
          <w:rFonts w:cs="Traditional Arabic"/>
          <w:sz w:val="36"/>
          <w:szCs w:val="36"/>
          <w:rtl/>
        </w:rPr>
      </w:pPr>
      <w:r w:rsidRPr="00816D2E">
        <w:rPr>
          <w:rFonts w:cs="Traditional Arabic" w:hint="cs"/>
          <w:sz w:val="36"/>
          <w:szCs w:val="36"/>
          <w:rtl/>
        </w:rPr>
        <w:t>مجموع فيه أجوبة لعلماء حول استفتاء عمن جعل السماع والرقص قربة وعبادة/ جمعها زين الدين جعفر بن إبراهيم السنهوري (ت 894 هـ).</w:t>
      </w:r>
    </w:p>
    <w:p w14:paraId="5AFDE0B7" w14:textId="77777777" w:rsidR="00C4618F" w:rsidRPr="00816D2E" w:rsidRDefault="00C4618F" w:rsidP="00C4618F">
      <w:pPr>
        <w:pStyle w:val="a3"/>
        <w:numPr>
          <w:ilvl w:val="0"/>
          <w:numId w:val="6"/>
        </w:numPr>
        <w:jc w:val="both"/>
        <w:rPr>
          <w:rFonts w:cs="Traditional Arabic"/>
          <w:sz w:val="36"/>
          <w:szCs w:val="36"/>
          <w:rtl/>
        </w:rPr>
      </w:pPr>
      <w:r w:rsidRPr="00816D2E">
        <w:rPr>
          <w:rFonts w:cs="Traditional Arabic" w:hint="cs"/>
          <w:sz w:val="36"/>
          <w:szCs w:val="36"/>
          <w:rtl/>
        </w:rPr>
        <w:t xml:space="preserve">رسالة في تحقيق مسألة السماع/ برهان الدين أبو إسحاق إبراهيم بن </w:t>
      </w:r>
      <w:proofErr w:type="gramStart"/>
      <w:r w:rsidRPr="00816D2E">
        <w:rPr>
          <w:rFonts w:cs="Traditional Arabic" w:hint="cs"/>
          <w:sz w:val="36"/>
          <w:szCs w:val="36"/>
          <w:rtl/>
        </w:rPr>
        <w:t>عبدالرحمن</w:t>
      </w:r>
      <w:proofErr w:type="gramEnd"/>
      <w:r w:rsidRPr="00816D2E">
        <w:rPr>
          <w:rFonts w:cs="Traditional Arabic" w:hint="cs"/>
          <w:sz w:val="36"/>
          <w:szCs w:val="36"/>
          <w:rtl/>
        </w:rPr>
        <w:t xml:space="preserve"> بن جماعة (ت 764 هـ). </w:t>
      </w:r>
    </w:p>
    <w:p w14:paraId="58A2BFA5" w14:textId="77777777" w:rsidR="00C4618F" w:rsidRDefault="00C4618F" w:rsidP="00C4618F">
      <w:pPr>
        <w:ind w:left="0" w:firstLine="0"/>
        <w:jc w:val="both"/>
        <w:rPr>
          <w:rFonts w:cs="Traditional Arabic"/>
          <w:b/>
          <w:bCs/>
          <w:sz w:val="36"/>
          <w:szCs w:val="36"/>
          <w:rtl/>
        </w:rPr>
      </w:pPr>
    </w:p>
    <w:p w14:paraId="769EFDBF" w14:textId="77777777" w:rsidR="00C4618F" w:rsidRPr="004926FF" w:rsidRDefault="00C4618F" w:rsidP="00C4618F">
      <w:pPr>
        <w:ind w:left="0" w:firstLine="0"/>
        <w:jc w:val="both"/>
        <w:rPr>
          <w:rFonts w:ascii="Traditional Arabic" w:eastAsia="Calibri" w:hAnsi="Traditional Arabic" w:cs="Traditional Arabic"/>
          <w:sz w:val="36"/>
          <w:szCs w:val="36"/>
          <w:rtl/>
        </w:rPr>
      </w:pPr>
      <w:r w:rsidRPr="004926FF">
        <w:rPr>
          <w:rFonts w:ascii="Times New Roman" w:eastAsia="Times New Roman" w:hAnsi="Times New Roman" w:cs="Traditional Arabic" w:hint="cs"/>
          <w:b/>
          <w:bCs/>
          <w:sz w:val="36"/>
          <w:szCs w:val="36"/>
          <w:rtl/>
          <w:lang w:eastAsia="ar-SA"/>
        </w:rPr>
        <w:t xml:space="preserve">المطرب/ </w:t>
      </w:r>
      <w:proofErr w:type="gramStart"/>
      <w:r w:rsidRPr="004926FF">
        <w:rPr>
          <w:rFonts w:ascii="Times New Roman" w:eastAsia="Times New Roman" w:hAnsi="Times New Roman" w:cs="Traditional Arabic" w:hint="cs"/>
          <w:sz w:val="36"/>
          <w:szCs w:val="36"/>
          <w:rtl/>
          <w:lang w:eastAsia="ar-SA"/>
        </w:rPr>
        <w:t>عبدالرحمن</w:t>
      </w:r>
      <w:proofErr w:type="gramEnd"/>
      <w:r w:rsidRPr="004926FF">
        <w:rPr>
          <w:rFonts w:ascii="Times New Roman" w:eastAsia="Times New Roman" w:hAnsi="Times New Roman" w:cs="Traditional Arabic" w:hint="cs"/>
          <w:sz w:val="36"/>
          <w:szCs w:val="36"/>
          <w:rtl/>
          <w:lang w:eastAsia="ar-SA"/>
        </w:rPr>
        <w:t xml:space="preserve"> بن علي بن الجوزي (ت 597 هـ)؛ تحقيق</w:t>
      </w:r>
      <w:r w:rsidRPr="004926FF">
        <w:rPr>
          <w:rFonts w:ascii="Traditional Arabic" w:eastAsia="Calibri" w:hAnsi="Traditional Arabic" w:cs="Traditional Arabic" w:hint="cs"/>
          <w:sz w:val="36"/>
          <w:szCs w:val="36"/>
          <w:rtl/>
        </w:rPr>
        <w:t xml:space="preserve"> عبدالحكيم محمد الأنيس.</w:t>
      </w:r>
    </w:p>
    <w:p w14:paraId="4C797C4D" w14:textId="77777777" w:rsidR="00C4618F" w:rsidRPr="004926FF" w:rsidRDefault="00C4618F" w:rsidP="00C4618F">
      <w:pPr>
        <w:ind w:left="0" w:firstLine="0"/>
        <w:jc w:val="both"/>
        <w:rPr>
          <w:rFonts w:ascii="Traditional Arabic" w:eastAsia="Calibri" w:hAnsi="Traditional Arabic" w:cs="Traditional Arabic"/>
          <w:sz w:val="36"/>
          <w:szCs w:val="36"/>
          <w:rtl/>
        </w:rPr>
      </w:pPr>
      <w:r w:rsidRPr="004926FF">
        <w:rPr>
          <w:rFonts w:ascii="Traditional Arabic" w:eastAsia="Calibri" w:hAnsi="Traditional Arabic" w:cs="Traditional Arabic" w:hint="cs"/>
          <w:sz w:val="36"/>
          <w:szCs w:val="36"/>
          <w:rtl/>
        </w:rPr>
        <w:t>نشر في مجلة مدونة الدراسات، الشارقة (ربيع 2020 م)، 1441 هـ.</w:t>
      </w:r>
    </w:p>
    <w:p w14:paraId="6BA26FCF" w14:textId="77777777" w:rsidR="00C4618F" w:rsidRPr="004926FF" w:rsidRDefault="00C4618F" w:rsidP="00C4618F">
      <w:pPr>
        <w:ind w:left="0" w:firstLine="0"/>
        <w:jc w:val="both"/>
        <w:rPr>
          <w:rFonts w:ascii="Traditional Arabic" w:eastAsia="Calibri" w:hAnsi="Traditional Arabic" w:cs="Traditional Arabic"/>
          <w:sz w:val="36"/>
          <w:szCs w:val="36"/>
          <w:rtl/>
        </w:rPr>
      </w:pPr>
    </w:p>
    <w:p w14:paraId="51A8503C"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sidRPr="00394D14">
        <w:rPr>
          <w:rFonts w:ascii="Times New Roman" w:eastAsia="Times New Roman" w:hAnsi="Times New Roman" w:cs="Traditional Arabic"/>
          <w:b/>
          <w:bCs/>
          <w:sz w:val="36"/>
          <w:szCs w:val="36"/>
          <w:rtl/>
          <w:lang w:eastAsia="ar-SA"/>
        </w:rPr>
        <w:t>معيد النعم ومبيد النقم</w:t>
      </w:r>
      <w:r w:rsidRPr="00394D14">
        <w:rPr>
          <w:rFonts w:ascii="Times New Roman" w:eastAsia="Times New Roman" w:hAnsi="Times New Roman" w:cs="Traditional Arabic" w:hint="cs"/>
          <w:b/>
          <w:bCs/>
          <w:sz w:val="36"/>
          <w:szCs w:val="36"/>
          <w:rtl/>
          <w:lang w:eastAsia="ar-SA"/>
        </w:rPr>
        <w:t xml:space="preserve">/ </w:t>
      </w:r>
      <w:r w:rsidRPr="00394D14">
        <w:rPr>
          <w:rFonts w:ascii="Times New Roman" w:eastAsia="Times New Roman" w:hAnsi="Times New Roman" w:cs="Traditional Arabic" w:hint="cs"/>
          <w:sz w:val="36"/>
          <w:szCs w:val="36"/>
          <w:rtl/>
          <w:lang w:eastAsia="ar-SA"/>
        </w:rPr>
        <w:t>تاج الدين عبدالوهاب بن علي السبكي (ت 771 هـ)؛ تحقيق</w:t>
      </w:r>
      <w:r>
        <w:rPr>
          <w:rFonts w:ascii="Times New Roman" w:eastAsia="Times New Roman" w:hAnsi="Times New Roman" w:cs="Traditional Arabic" w:hint="cs"/>
          <w:b/>
          <w:bCs/>
          <w:sz w:val="36"/>
          <w:szCs w:val="36"/>
          <w:rtl/>
          <w:lang w:eastAsia="ar-SA"/>
        </w:rPr>
        <w:t xml:space="preserve"> </w:t>
      </w:r>
      <w:r w:rsidRPr="00957792">
        <w:rPr>
          <w:rFonts w:ascii="Times New Roman" w:eastAsia="Times New Roman" w:hAnsi="Times New Roman" w:cs="Traditional Arabic" w:hint="cs"/>
          <w:sz w:val="36"/>
          <w:szCs w:val="36"/>
          <w:rtl/>
          <w:lang w:eastAsia="ar-SA"/>
        </w:rPr>
        <w:t xml:space="preserve">محمد سيد بن محمد حبيب </w:t>
      </w:r>
      <w:proofErr w:type="gramStart"/>
      <w:r w:rsidRPr="00957792">
        <w:rPr>
          <w:rFonts w:ascii="Times New Roman" w:eastAsia="Times New Roman" w:hAnsi="Times New Roman" w:cs="Traditional Arabic" w:hint="cs"/>
          <w:sz w:val="36"/>
          <w:szCs w:val="36"/>
          <w:rtl/>
          <w:lang w:eastAsia="ar-SA"/>
        </w:rPr>
        <w:t>الداغستاني.-</w:t>
      </w:r>
      <w:proofErr w:type="gramEnd"/>
      <w:r w:rsidRPr="00957792">
        <w:rPr>
          <w:rFonts w:ascii="Times New Roman" w:eastAsia="Times New Roman" w:hAnsi="Times New Roman" w:cs="Traditional Arabic" w:hint="cs"/>
          <w:sz w:val="36"/>
          <w:szCs w:val="36"/>
          <w:rtl/>
          <w:lang w:eastAsia="ar-SA"/>
        </w:rPr>
        <w:t xml:space="preserve"> لندن؛ مصر: علم لإحياء التراث؛ الكويت: دار الضياء، 1444 هـ، 2022 م.</w:t>
      </w:r>
    </w:p>
    <w:p w14:paraId="411AE756" w14:textId="77777777" w:rsidR="00C4618F" w:rsidRPr="00957792"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للمحقق: البسط التام لما قاله التاج السبكي في حق شيخه الذهبي من </w:t>
      </w:r>
      <w:proofErr w:type="spellStart"/>
      <w:r>
        <w:rPr>
          <w:rFonts w:ascii="Times New Roman" w:eastAsia="Times New Roman" w:hAnsi="Times New Roman" w:cs="Traditional Arabic" w:hint="cs"/>
          <w:sz w:val="36"/>
          <w:szCs w:val="36"/>
          <w:rtl/>
          <w:lang w:eastAsia="ar-SA"/>
        </w:rPr>
        <w:t>المذام</w:t>
      </w:r>
      <w:proofErr w:type="spellEnd"/>
      <w:r>
        <w:rPr>
          <w:rFonts w:ascii="Times New Roman" w:eastAsia="Times New Roman" w:hAnsi="Times New Roman" w:cs="Traditional Arabic" w:hint="cs"/>
          <w:sz w:val="36"/>
          <w:szCs w:val="36"/>
          <w:rtl/>
          <w:lang w:eastAsia="ar-SA"/>
        </w:rPr>
        <w:t>.</w:t>
      </w:r>
    </w:p>
    <w:p w14:paraId="4029AA68" w14:textId="77777777" w:rsidR="00C4618F" w:rsidRPr="00957792" w:rsidRDefault="00C4618F" w:rsidP="00C4618F">
      <w:pPr>
        <w:ind w:left="0" w:firstLine="0"/>
        <w:jc w:val="both"/>
        <w:rPr>
          <w:rFonts w:ascii="Times New Roman" w:eastAsia="Times New Roman" w:hAnsi="Times New Roman" w:cs="Traditional Arabic"/>
          <w:sz w:val="36"/>
          <w:szCs w:val="36"/>
          <w:rtl/>
          <w:lang w:eastAsia="ar-SA"/>
        </w:rPr>
      </w:pPr>
    </w:p>
    <w:p w14:paraId="197B1B4B" w14:textId="77777777" w:rsidR="00C4618F" w:rsidRPr="003B0096" w:rsidRDefault="00C4618F" w:rsidP="00C4618F">
      <w:pPr>
        <w:ind w:left="0" w:firstLine="0"/>
        <w:jc w:val="both"/>
        <w:rPr>
          <w:rFonts w:ascii="Times New Roman" w:eastAsia="Times New Roman" w:hAnsi="Times New Roman" w:cs="Traditional Arabic"/>
          <w:sz w:val="36"/>
          <w:szCs w:val="36"/>
          <w:rtl/>
          <w:lang w:eastAsia="ar-SA"/>
        </w:rPr>
      </w:pPr>
      <w:bookmarkStart w:id="17" w:name="_Hlk120485888"/>
      <w:r>
        <w:rPr>
          <w:rFonts w:ascii="Times New Roman" w:eastAsia="Times New Roman" w:hAnsi="Times New Roman" w:cs="Traditional Arabic" w:hint="cs"/>
          <w:b/>
          <w:bCs/>
          <w:sz w:val="36"/>
          <w:szCs w:val="36"/>
          <w:rtl/>
          <w:lang w:eastAsia="ar-SA"/>
        </w:rPr>
        <w:t xml:space="preserve">المقتبس من الفوائد العونية للإمام أبي الفرج بن الجوزي البغدادي (ت 597 هـ): نصوص نقلها ابن رجب عنه/ </w:t>
      </w:r>
      <w:r w:rsidRPr="003B0096">
        <w:rPr>
          <w:rFonts w:ascii="Times New Roman" w:eastAsia="Times New Roman" w:hAnsi="Times New Roman" w:cs="Traditional Arabic" w:hint="cs"/>
          <w:sz w:val="36"/>
          <w:szCs w:val="36"/>
          <w:rtl/>
          <w:lang w:eastAsia="ar-SA"/>
        </w:rPr>
        <w:t xml:space="preserve">استخرجها واعتنى بها عبدالحكيم </w:t>
      </w:r>
      <w:proofErr w:type="gramStart"/>
      <w:r w:rsidRPr="003B0096">
        <w:rPr>
          <w:rFonts w:ascii="Times New Roman" w:eastAsia="Times New Roman" w:hAnsi="Times New Roman" w:cs="Traditional Arabic" w:hint="cs"/>
          <w:sz w:val="36"/>
          <w:szCs w:val="36"/>
          <w:rtl/>
          <w:lang w:eastAsia="ar-SA"/>
        </w:rPr>
        <w:t>الأنيس.-</w:t>
      </w:r>
      <w:proofErr w:type="gramEnd"/>
      <w:r w:rsidRPr="003B0096">
        <w:rPr>
          <w:rFonts w:ascii="Times New Roman" w:eastAsia="Times New Roman" w:hAnsi="Times New Roman" w:cs="Traditional Arabic" w:hint="cs"/>
          <w:sz w:val="36"/>
          <w:szCs w:val="36"/>
          <w:rtl/>
          <w:lang w:eastAsia="ar-SA"/>
        </w:rPr>
        <w:t xml:space="preserve"> دبي: دائرة الشؤون الدينية، 1444 هـ، 2023 م. </w:t>
      </w:r>
    </w:p>
    <w:p w14:paraId="22D2D8FA" w14:textId="77777777" w:rsidR="00C4618F" w:rsidRPr="003B0096" w:rsidRDefault="00C4618F" w:rsidP="00C4618F">
      <w:pPr>
        <w:ind w:left="0" w:firstLine="0"/>
        <w:jc w:val="both"/>
        <w:rPr>
          <w:rFonts w:ascii="Times New Roman" w:eastAsia="Times New Roman" w:hAnsi="Times New Roman" w:cs="Traditional Arabic"/>
          <w:sz w:val="36"/>
          <w:szCs w:val="36"/>
          <w:rtl/>
          <w:lang w:eastAsia="ar-SA"/>
        </w:rPr>
      </w:pPr>
    </w:p>
    <w:p w14:paraId="0DDAA24D" w14:textId="77777777" w:rsidR="00C4618F" w:rsidRPr="00FE5CBC" w:rsidRDefault="00C4618F" w:rsidP="00C4618F">
      <w:pPr>
        <w:ind w:left="0" w:firstLine="0"/>
        <w:jc w:val="both"/>
        <w:rPr>
          <w:rFonts w:ascii="Times New Roman" w:eastAsia="Times New Roman" w:hAnsi="Times New Roman" w:cs="Traditional Arabic"/>
          <w:sz w:val="36"/>
          <w:szCs w:val="36"/>
          <w:rtl/>
          <w:lang w:eastAsia="ar-SA"/>
        </w:rPr>
      </w:pPr>
      <w:r w:rsidRPr="001B5D16">
        <w:rPr>
          <w:rFonts w:ascii="Times New Roman" w:eastAsia="Times New Roman" w:hAnsi="Times New Roman" w:cs="Traditional Arabic" w:hint="cs"/>
          <w:b/>
          <w:bCs/>
          <w:sz w:val="36"/>
          <w:szCs w:val="36"/>
          <w:rtl/>
        </w:rPr>
        <w:t>مكارم الأخلاق</w:t>
      </w:r>
      <w:r w:rsidRPr="001B5D16">
        <w:rPr>
          <w:rFonts w:ascii="Times New Roman" w:eastAsia="Times New Roman" w:hAnsi="Times New Roman" w:cs="Traditional Arabic" w:hint="cs"/>
          <w:sz w:val="36"/>
          <w:szCs w:val="36"/>
          <w:rtl/>
        </w:rPr>
        <w:t xml:space="preserve">/ لأبي بكر عبدالله بن محمد بن أبي الدنيا (ت 281 هـ)؛ تحقيق </w:t>
      </w:r>
      <w:r w:rsidRPr="00FE5CBC">
        <w:rPr>
          <w:rFonts w:ascii="Times New Roman" w:eastAsia="Times New Roman" w:hAnsi="Times New Roman" w:cs="Traditional Arabic" w:hint="cs"/>
          <w:sz w:val="36"/>
          <w:szCs w:val="36"/>
          <w:rtl/>
          <w:lang w:eastAsia="ar-SA"/>
        </w:rPr>
        <w:t xml:space="preserve">بشير </w:t>
      </w:r>
      <w:r>
        <w:rPr>
          <w:rFonts w:ascii="Times New Roman" w:eastAsia="Times New Roman" w:hAnsi="Times New Roman" w:cs="Traditional Arabic" w:hint="cs"/>
          <w:sz w:val="36"/>
          <w:szCs w:val="36"/>
          <w:rtl/>
          <w:lang w:eastAsia="ar-SA"/>
        </w:rPr>
        <w:t xml:space="preserve">محمد </w:t>
      </w:r>
      <w:proofErr w:type="gramStart"/>
      <w:r w:rsidRPr="00FE5CBC">
        <w:rPr>
          <w:rFonts w:ascii="Times New Roman" w:eastAsia="Times New Roman" w:hAnsi="Times New Roman" w:cs="Traditional Arabic" w:hint="cs"/>
          <w:sz w:val="36"/>
          <w:szCs w:val="36"/>
          <w:rtl/>
          <w:lang w:eastAsia="ar-SA"/>
        </w:rPr>
        <w:t>عيون.-</w:t>
      </w:r>
      <w:proofErr w:type="gramEnd"/>
      <w:r w:rsidRPr="00FE5CBC">
        <w:rPr>
          <w:rFonts w:ascii="Times New Roman" w:eastAsia="Times New Roman" w:hAnsi="Times New Roman" w:cs="Traditional Arabic" w:hint="cs"/>
          <w:sz w:val="36"/>
          <w:szCs w:val="36"/>
          <w:rtl/>
          <w:lang w:eastAsia="ar-SA"/>
        </w:rPr>
        <w:t xml:space="preserve"> دمشق: مكتبة دار البيان، 1444 هـ، 2022 م.</w:t>
      </w:r>
    </w:p>
    <w:p w14:paraId="17910F49" w14:textId="77777777" w:rsidR="00C4618F" w:rsidRPr="00FE5CBC" w:rsidRDefault="00C4618F" w:rsidP="00C4618F">
      <w:pPr>
        <w:ind w:left="0" w:firstLine="0"/>
        <w:jc w:val="both"/>
        <w:rPr>
          <w:rFonts w:ascii="Times New Roman" w:eastAsia="Times New Roman" w:hAnsi="Times New Roman" w:cs="Traditional Arabic"/>
          <w:sz w:val="36"/>
          <w:szCs w:val="36"/>
          <w:rtl/>
          <w:lang w:eastAsia="ar-SA"/>
        </w:rPr>
      </w:pPr>
    </w:p>
    <w:bookmarkEnd w:id="17"/>
    <w:p w14:paraId="3304168C"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المنتقى من كتب التفكر والاعتبار والتقوى والجهاد في سبيل الله والحزن والذكر وحلم الحلماء ومكايد الشيطان لابن أبي الدنيا/ </w:t>
      </w:r>
      <w:r w:rsidRPr="008648BB">
        <w:rPr>
          <w:rFonts w:ascii="Times New Roman" w:eastAsia="Times New Roman" w:hAnsi="Times New Roman" w:cs="Traditional Arabic" w:hint="cs"/>
          <w:sz w:val="36"/>
          <w:szCs w:val="36"/>
          <w:rtl/>
          <w:lang w:eastAsia="ar-SA"/>
        </w:rPr>
        <w:t xml:space="preserve">انتقاء عزالدين </w:t>
      </w:r>
      <w:proofErr w:type="gramStart"/>
      <w:r w:rsidRPr="008648BB">
        <w:rPr>
          <w:rFonts w:ascii="Times New Roman" w:eastAsia="Times New Roman" w:hAnsi="Times New Roman" w:cs="Traditional Arabic" w:hint="cs"/>
          <w:sz w:val="36"/>
          <w:szCs w:val="36"/>
          <w:rtl/>
          <w:lang w:eastAsia="ar-SA"/>
        </w:rPr>
        <w:t>عبدالرزاق</w:t>
      </w:r>
      <w:proofErr w:type="gramEnd"/>
      <w:r w:rsidRPr="008648BB">
        <w:rPr>
          <w:rFonts w:ascii="Times New Roman" w:eastAsia="Times New Roman" w:hAnsi="Times New Roman" w:cs="Traditional Arabic" w:hint="cs"/>
          <w:sz w:val="36"/>
          <w:szCs w:val="36"/>
          <w:rtl/>
          <w:lang w:eastAsia="ar-SA"/>
        </w:rPr>
        <w:t xml:space="preserve"> بن رزق الل</w:t>
      </w:r>
      <w:r>
        <w:rPr>
          <w:rFonts w:ascii="Times New Roman" w:eastAsia="Times New Roman" w:hAnsi="Times New Roman" w:cs="Traditional Arabic" w:hint="cs"/>
          <w:sz w:val="36"/>
          <w:szCs w:val="36"/>
          <w:rtl/>
          <w:lang w:eastAsia="ar-SA"/>
        </w:rPr>
        <w:t>ه</w:t>
      </w:r>
      <w:r w:rsidRPr="008648BB">
        <w:rPr>
          <w:rFonts w:ascii="Times New Roman" w:eastAsia="Times New Roman" w:hAnsi="Times New Roman" w:cs="Traditional Arabic" w:hint="cs"/>
          <w:sz w:val="36"/>
          <w:szCs w:val="36"/>
          <w:rtl/>
          <w:lang w:eastAsia="ar-SA"/>
        </w:rPr>
        <w:t xml:space="preserve"> </w:t>
      </w:r>
      <w:proofErr w:type="spellStart"/>
      <w:r w:rsidRPr="008648BB">
        <w:rPr>
          <w:rFonts w:ascii="Times New Roman" w:eastAsia="Times New Roman" w:hAnsi="Times New Roman" w:cs="Traditional Arabic" w:hint="cs"/>
          <w:sz w:val="36"/>
          <w:szCs w:val="36"/>
          <w:rtl/>
          <w:lang w:eastAsia="ar-SA"/>
        </w:rPr>
        <w:t>الرسعني</w:t>
      </w:r>
      <w:proofErr w:type="spellEnd"/>
      <w:r w:rsidRPr="008648BB">
        <w:rPr>
          <w:rFonts w:ascii="Times New Roman" w:eastAsia="Times New Roman" w:hAnsi="Times New Roman" w:cs="Traditional Arabic" w:hint="cs"/>
          <w:sz w:val="36"/>
          <w:szCs w:val="36"/>
          <w:rtl/>
          <w:lang w:eastAsia="ar-SA"/>
        </w:rPr>
        <w:t xml:space="preserve"> (ت </w:t>
      </w:r>
      <w:r w:rsidRPr="008648BB">
        <w:rPr>
          <w:rFonts w:ascii="Times New Roman" w:eastAsia="Times New Roman" w:hAnsi="Times New Roman" w:cs="Traditional Arabic" w:hint="cs"/>
          <w:sz w:val="36"/>
          <w:szCs w:val="36"/>
          <w:rtl/>
          <w:lang w:eastAsia="ar-SA"/>
        </w:rPr>
        <w:lastRenderedPageBreak/>
        <w:t>661 هـ)، رضي الدين أحمد بن محمد السمرقندي (ت بعد 652 هـ)؛ تحقيق إدريس صبحي نجم، 1444 هـ، 2022 م.</w:t>
      </w:r>
    </w:p>
    <w:p w14:paraId="3EE1C716" w14:textId="77777777" w:rsidR="00C4618F" w:rsidRPr="008648BB"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ومعها المنتقى من الرهبان لابن أبي الدنيا.</w:t>
      </w:r>
    </w:p>
    <w:p w14:paraId="769F62BE" w14:textId="77777777" w:rsidR="00C4618F" w:rsidRDefault="00C4618F" w:rsidP="00C4618F">
      <w:pPr>
        <w:ind w:left="0" w:firstLine="0"/>
        <w:jc w:val="both"/>
        <w:rPr>
          <w:rFonts w:ascii="Times New Roman" w:eastAsia="Times New Roman" w:hAnsi="Times New Roman" w:cs="Traditional Arabic"/>
          <w:sz w:val="36"/>
          <w:szCs w:val="36"/>
          <w:rtl/>
          <w:lang w:eastAsia="ar-SA"/>
        </w:rPr>
      </w:pPr>
    </w:p>
    <w:p w14:paraId="5B9C055D" w14:textId="77777777" w:rsidR="00C4618F" w:rsidRDefault="00C4618F" w:rsidP="00C4618F">
      <w:pPr>
        <w:ind w:left="0" w:firstLine="0"/>
        <w:jc w:val="both"/>
        <w:rPr>
          <w:rFonts w:cs="Traditional Arabic"/>
          <w:sz w:val="36"/>
          <w:szCs w:val="36"/>
          <w:rtl/>
        </w:rPr>
      </w:pPr>
      <w:r w:rsidRPr="007269C3">
        <w:rPr>
          <w:rFonts w:cs="Traditional Arabic" w:hint="cs"/>
          <w:b/>
          <w:bCs/>
          <w:sz w:val="36"/>
          <w:szCs w:val="36"/>
          <w:rtl/>
        </w:rPr>
        <w:t>المنحة في السبحة</w:t>
      </w:r>
      <w:r w:rsidRPr="007269C3">
        <w:rPr>
          <w:rFonts w:cs="Traditional Arabic" w:hint="cs"/>
          <w:sz w:val="36"/>
          <w:szCs w:val="36"/>
          <w:rtl/>
        </w:rPr>
        <w:t xml:space="preserve">/ جلال الدين </w:t>
      </w:r>
      <w:proofErr w:type="gramStart"/>
      <w:r w:rsidRPr="007269C3">
        <w:rPr>
          <w:rFonts w:cs="Traditional Arabic" w:hint="cs"/>
          <w:sz w:val="36"/>
          <w:szCs w:val="36"/>
          <w:rtl/>
        </w:rPr>
        <w:t>عبدالرحمن</w:t>
      </w:r>
      <w:proofErr w:type="gramEnd"/>
      <w:r w:rsidRPr="007269C3">
        <w:rPr>
          <w:rFonts w:cs="Traditional Arabic" w:hint="cs"/>
          <w:sz w:val="36"/>
          <w:szCs w:val="36"/>
          <w:rtl/>
        </w:rPr>
        <w:t xml:space="preserve"> بن أبي بكر السيوطي (ت 911 هـ)؛ تحقيق </w:t>
      </w:r>
      <w:r>
        <w:rPr>
          <w:rFonts w:cs="Traditional Arabic" w:hint="cs"/>
          <w:sz w:val="36"/>
          <w:szCs w:val="36"/>
          <w:rtl/>
        </w:rPr>
        <w:t>خالد بن أحمد بابطين.</w:t>
      </w:r>
    </w:p>
    <w:p w14:paraId="0B86A1D2" w14:textId="77777777" w:rsidR="00C4618F" w:rsidRDefault="00C4618F" w:rsidP="00C4618F">
      <w:pPr>
        <w:ind w:left="0" w:firstLine="0"/>
        <w:jc w:val="both"/>
        <w:rPr>
          <w:rFonts w:ascii="Traditional Arabic" w:eastAsia="Calibri" w:hAnsi="Traditional Arabic" w:cs="Traditional Arabic"/>
          <w:b/>
          <w:bCs/>
          <w:sz w:val="36"/>
          <w:szCs w:val="36"/>
          <w:rtl/>
        </w:rPr>
      </w:pPr>
      <w:r>
        <w:rPr>
          <w:rFonts w:cs="Traditional Arabic" w:hint="cs"/>
          <w:sz w:val="36"/>
          <w:szCs w:val="36"/>
          <w:rtl/>
        </w:rPr>
        <w:t>نشر في مجلة آداب الفراهيدي، جامعة تكريت ع48/3 (1443 هـ، 2022 م.</w:t>
      </w:r>
    </w:p>
    <w:p w14:paraId="46FAB162" w14:textId="77777777" w:rsidR="00C4618F" w:rsidRDefault="00C4618F" w:rsidP="00C4618F">
      <w:pPr>
        <w:ind w:left="0" w:firstLine="0"/>
        <w:jc w:val="both"/>
        <w:rPr>
          <w:rFonts w:ascii="Traditional Arabic" w:eastAsia="Calibri" w:hAnsi="Traditional Arabic" w:cs="Traditional Arabic"/>
          <w:b/>
          <w:bCs/>
          <w:sz w:val="36"/>
          <w:szCs w:val="36"/>
          <w:rtl/>
        </w:rPr>
      </w:pPr>
    </w:p>
    <w:p w14:paraId="1A73CA01" w14:textId="77777777" w:rsidR="00C4618F" w:rsidRDefault="00C4618F" w:rsidP="00C4618F">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الموعظة الحسنة بما يُخطب في شهور السنة</w:t>
      </w:r>
      <w:r w:rsidRPr="00FE3548">
        <w:rPr>
          <w:rFonts w:ascii="Times New Roman" w:eastAsia="Times New Roman" w:hAnsi="Times New Roman" w:cs="Traditional Arabic" w:hint="cs"/>
          <w:b/>
          <w:bCs/>
          <w:sz w:val="36"/>
          <w:szCs w:val="36"/>
          <w:rtl/>
          <w:lang w:eastAsia="ar-SA"/>
        </w:rPr>
        <w:t xml:space="preserve">/ </w:t>
      </w:r>
      <w:r w:rsidRPr="00FE3548">
        <w:rPr>
          <w:rFonts w:ascii="Times New Roman" w:eastAsia="Times New Roman" w:hAnsi="Times New Roman" w:cs="Traditional Arabic"/>
          <w:sz w:val="36"/>
          <w:szCs w:val="36"/>
          <w:rtl/>
          <w:lang w:eastAsia="ar-SA"/>
        </w:rPr>
        <w:t>محمد صديق بن حسن خان</w:t>
      </w:r>
      <w:r w:rsidRPr="00FE3548">
        <w:rPr>
          <w:rFonts w:ascii="Times New Roman" w:eastAsia="Times New Roman" w:hAnsi="Times New Roman" w:cs="Traditional Arabic" w:hint="cs"/>
          <w:sz w:val="36"/>
          <w:szCs w:val="36"/>
          <w:rtl/>
          <w:lang w:eastAsia="ar-SA"/>
        </w:rPr>
        <w:t xml:space="preserve"> </w:t>
      </w:r>
      <w:proofErr w:type="spellStart"/>
      <w:r w:rsidRPr="00FE3548">
        <w:rPr>
          <w:rFonts w:ascii="Times New Roman" w:eastAsia="Times New Roman" w:hAnsi="Times New Roman" w:cs="Traditional Arabic"/>
          <w:sz w:val="36"/>
          <w:szCs w:val="36"/>
          <w:rtl/>
          <w:lang w:eastAsia="ar-SA"/>
        </w:rPr>
        <w:t>القنوجي</w:t>
      </w:r>
      <w:proofErr w:type="spellEnd"/>
      <w:r w:rsidRPr="00FE3548">
        <w:rPr>
          <w:rFonts w:ascii="Times New Roman" w:eastAsia="Times New Roman" w:hAnsi="Times New Roman" w:cs="Traditional Arabic"/>
          <w:sz w:val="36"/>
          <w:szCs w:val="36"/>
          <w:rtl/>
          <w:lang w:eastAsia="ar-SA"/>
        </w:rPr>
        <w:t xml:space="preserve"> </w:t>
      </w:r>
      <w:r w:rsidRPr="00FE3548">
        <w:rPr>
          <w:rFonts w:ascii="Times New Roman" w:eastAsia="Times New Roman" w:hAnsi="Times New Roman" w:cs="Traditional Arabic" w:hint="cs"/>
          <w:sz w:val="36"/>
          <w:szCs w:val="36"/>
          <w:rtl/>
          <w:lang w:eastAsia="ar-SA"/>
        </w:rPr>
        <w:t>(ت 1307 هـ</w:t>
      </w:r>
      <w:proofErr w:type="gramStart"/>
      <w:r w:rsidRPr="00FE354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المقتبس، 1444 هـ، 2022 م.</w:t>
      </w:r>
      <w:r w:rsidRPr="00FE3548">
        <w:rPr>
          <w:rFonts w:ascii="Times New Roman" w:eastAsia="Times New Roman" w:hAnsi="Times New Roman" w:cs="Traditional Arabic" w:hint="cs"/>
          <w:sz w:val="36"/>
          <w:szCs w:val="36"/>
          <w:rtl/>
          <w:lang w:eastAsia="ar-SA"/>
        </w:rPr>
        <w:t xml:space="preserve"> </w:t>
      </w:r>
    </w:p>
    <w:p w14:paraId="67195430" w14:textId="77777777" w:rsidR="00C4618F" w:rsidRDefault="00C4618F" w:rsidP="00C4618F">
      <w:pPr>
        <w:ind w:left="0" w:firstLine="0"/>
        <w:jc w:val="both"/>
        <w:rPr>
          <w:rFonts w:ascii="Times New Roman" w:eastAsia="Times New Roman" w:hAnsi="Times New Roman" w:cs="Traditional Arabic"/>
          <w:b/>
          <w:bCs/>
          <w:sz w:val="36"/>
          <w:szCs w:val="36"/>
          <w:rtl/>
          <w:lang w:eastAsia="ar-SA"/>
        </w:rPr>
      </w:pPr>
    </w:p>
    <w:p w14:paraId="51BFAEBF" w14:textId="77777777" w:rsidR="00C4618F" w:rsidRPr="009632D4" w:rsidRDefault="00C4618F" w:rsidP="00C4618F">
      <w:pPr>
        <w:ind w:left="0" w:firstLine="0"/>
        <w:jc w:val="both"/>
        <w:rPr>
          <w:rFonts w:ascii="Times New Roman" w:eastAsia="Times New Roman" w:hAnsi="Times New Roman" w:cs="Traditional Arabic"/>
          <w:sz w:val="36"/>
          <w:szCs w:val="36"/>
          <w:rtl/>
          <w:lang w:eastAsia="ar-SA"/>
        </w:rPr>
      </w:pPr>
      <w:r w:rsidRPr="009632D4">
        <w:rPr>
          <w:rFonts w:ascii="Times New Roman" w:eastAsia="Times New Roman" w:hAnsi="Times New Roman" w:cs="Traditional Arabic" w:hint="cs"/>
          <w:b/>
          <w:bCs/>
          <w:sz w:val="36"/>
          <w:szCs w:val="36"/>
          <w:rtl/>
          <w:lang w:eastAsia="ar-SA"/>
        </w:rPr>
        <w:t>الناهي عن شهود الملاهي وارتكاب المناهي</w:t>
      </w:r>
      <w:r w:rsidRPr="009632D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المنسوب</w:t>
      </w:r>
      <w:r w:rsidRPr="009632D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لع</w:t>
      </w:r>
      <w:r w:rsidRPr="009632D4">
        <w:rPr>
          <w:rFonts w:ascii="Times New Roman" w:eastAsia="Times New Roman" w:hAnsi="Times New Roman" w:cs="Traditional Arabic" w:hint="cs"/>
          <w:sz w:val="36"/>
          <w:szCs w:val="36"/>
          <w:rtl/>
          <w:lang w:eastAsia="ar-SA"/>
        </w:rPr>
        <w:t xml:space="preserve">بدالله بن فرج بن العسّال </w:t>
      </w:r>
      <w:proofErr w:type="spellStart"/>
      <w:r w:rsidRPr="009632D4">
        <w:rPr>
          <w:rFonts w:ascii="Times New Roman" w:eastAsia="Times New Roman" w:hAnsi="Times New Roman" w:cs="Traditional Arabic" w:hint="cs"/>
          <w:sz w:val="36"/>
          <w:szCs w:val="36"/>
          <w:rtl/>
          <w:lang w:eastAsia="ar-SA"/>
        </w:rPr>
        <w:t>الطليطلي</w:t>
      </w:r>
      <w:proofErr w:type="spellEnd"/>
      <w:r w:rsidRPr="009632D4">
        <w:rPr>
          <w:rFonts w:ascii="Times New Roman" w:eastAsia="Times New Roman" w:hAnsi="Times New Roman" w:cs="Traditional Arabic" w:hint="cs"/>
          <w:sz w:val="36"/>
          <w:szCs w:val="36"/>
          <w:rtl/>
          <w:lang w:eastAsia="ar-SA"/>
        </w:rPr>
        <w:t xml:space="preserve"> (ت 487 هـ)؛ تحقيق </w:t>
      </w:r>
      <w:r>
        <w:rPr>
          <w:rFonts w:ascii="Times New Roman" w:eastAsia="Times New Roman" w:hAnsi="Times New Roman" w:cs="Traditional Arabic" w:hint="cs"/>
          <w:sz w:val="36"/>
          <w:szCs w:val="36"/>
          <w:rtl/>
          <w:lang w:eastAsia="ar-SA"/>
        </w:rPr>
        <w:t xml:space="preserve">مراد </w:t>
      </w:r>
      <w:proofErr w:type="spellStart"/>
      <w:proofErr w:type="gramStart"/>
      <w:r>
        <w:rPr>
          <w:rFonts w:ascii="Times New Roman" w:eastAsia="Times New Roman" w:hAnsi="Times New Roman" w:cs="Traditional Arabic" w:hint="cs"/>
          <w:sz w:val="36"/>
          <w:szCs w:val="36"/>
          <w:rtl/>
          <w:lang w:eastAsia="ar-SA"/>
        </w:rPr>
        <w:t>زَكْراوي</w:t>
      </w:r>
      <w:proofErr w:type="spellEnd"/>
      <w:r w:rsidRPr="009632D4">
        <w:rPr>
          <w:rFonts w:ascii="Times New Roman" w:eastAsia="Times New Roman" w:hAnsi="Times New Roman" w:cs="Traditional Arabic" w:hint="cs"/>
          <w:sz w:val="36"/>
          <w:szCs w:val="36"/>
          <w:rtl/>
          <w:lang w:eastAsia="ar-SA"/>
        </w:rPr>
        <w:t>.-</w:t>
      </w:r>
      <w:proofErr w:type="gramEnd"/>
      <w:r w:rsidRPr="009632D4">
        <w:rPr>
          <w:rFonts w:ascii="Times New Roman" w:eastAsia="Times New Roman" w:hAnsi="Times New Roman" w:cs="Traditional Arabic" w:hint="cs"/>
          <w:sz w:val="36"/>
          <w:szCs w:val="36"/>
          <w:rtl/>
          <w:lang w:eastAsia="ar-SA"/>
        </w:rPr>
        <w:t xml:space="preserve"> عمّان: </w:t>
      </w:r>
      <w:r>
        <w:rPr>
          <w:rFonts w:ascii="Times New Roman" w:eastAsia="Times New Roman" w:hAnsi="Times New Roman" w:cs="Traditional Arabic" w:hint="cs"/>
          <w:sz w:val="36"/>
          <w:szCs w:val="36"/>
          <w:rtl/>
          <w:lang w:eastAsia="ar-SA"/>
        </w:rPr>
        <w:t>دار النور المبين</w:t>
      </w:r>
      <w:r w:rsidRPr="009632D4">
        <w:rPr>
          <w:rFonts w:ascii="Times New Roman" w:eastAsia="Times New Roman" w:hAnsi="Times New Roman" w:cs="Traditional Arabic" w:hint="cs"/>
          <w:sz w:val="36"/>
          <w:szCs w:val="36"/>
          <w:rtl/>
          <w:lang w:eastAsia="ar-SA"/>
        </w:rPr>
        <w:t>، 1444 هـ، 2022 م</w:t>
      </w:r>
    </w:p>
    <w:p w14:paraId="419FB226" w14:textId="77777777" w:rsidR="00C4618F" w:rsidRPr="009632D4" w:rsidRDefault="00C4618F" w:rsidP="00C4618F">
      <w:pPr>
        <w:ind w:left="0" w:firstLine="0"/>
        <w:jc w:val="both"/>
        <w:rPr>
          <w:rFonts w:ascii="Times New Roman" w:eastAsia="Times New Roman" w:hAnsi="Times New Roman" w:cs="Traditional Arabic"/>
          <w:sz w:val="36"/>
          <w:szCs w:val="36"/>
          <w:rtl/>
          <w:lang w:eastAsia="ar-SA"/>
        </w:rPr>
      </w:pPr>
    </w:p>
    <w:p w14:paraId="268230B3" w14:textId="77777777" w:rsidR="00C4618F" w:rsidRPr="00711E6F"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النبذ والمعلقات/ </w:t>
      </w:r>
      <w:r w:rsidRPr="00711E6F">
        <w:rPr>
          <w:rFonts w:ascii="Times New Roman" w:eastAsia="Times New Roman" w:hAnsi="Times New Roman" w:cs="Traditional Arabic" w:hint="cs"/>
          <w:sz w:val="36"/>
          <w:szCs w:val="36"/>
          <w:rtl/>
          <w:lang w:eastAsia="ar-SA"/>
        </w:rPr>
        <w:t xml:space="preserve">لأبي زيد عبدالرحمن بن عبدالله السهيلي (ت 581 هـ)؛ تقييد أبي الخطاب بن دحية الكلبي (ت 633 هـ)؛ تحقيق رضوان </w:t>
      </w:r>
      <w:proofErr w:type="gramStart"/>
      <w:r w:rsidRPr="00711E6F">
        <w:rPr>
          <w:rFonts w:ascii="Times New Roman" w:eastAsia="Times New Roman" w:hAnsi="Times New Roman" w:cs="Traditional Arabic" w:hint="cs"/>
          <w:sz w:val="36"/>
          <w:szCs w:val="36"/>
          <w:rtl/>
          <w:lang w:eastAsia="ar-SA"/>
        </w:rPr>
        <w:t>الحَضْري.-</w:t>
      </w:r>
      <w:proofErr w:type="gramEnd"/>
      <w:r w:rsidRPr="00711E6F">
        <w:rPr>
          <w:rFonts w:ascii="Times New Roman" w:eastAsia="Times New Roman" w:hAnsi="Times New Roman" w:cs="Traditional Arabic" w:hint="cs"/>
          <w:sz w:val="36"/>
          <w:szCs w:val="36"/>
          <w:rtl/>
          <w:lang w:eastAsia="ar-SA"/>
        </w:rPr>
        <w:t xml:space="preserve"> عمّان: دار الفتح، 1444 هـ، 2023 م.</w:t>
      </w:r>
    </w:p>
    <w:p w14:paraId="6B931525" w14:textId="77777777" w:rsidR="00C4618F" w:rsidRPr="00711E6F" w:rsidRDefault="00C4618F" w:rsidP="00C4618F">
      <w:pPr>
        <w:ind w:left="0" w:firstLine="0"/>
        <w:jc w:val="both"/>
        <w:rPr>
          <w:rFonts w:ascii="Times New Roman" w:eastAsia="Times New Roman" w:hAnsi="Times New Roman" w:cs="Traditional Arabic"/>
          <w:sz w:val="36"/>
          <w:szCs w:val="36"/>
          <w:rtl/>
          <w:lang w:eastAsia="ar-SA"/>
        </w:rPr>
      </w:pPr>
      <w:r w:rsidRPr="00711E6F">
        <w:rPr>
          <w:rFonts w:ascii="Times New Roman" w:eastAsia="Times New Roman" w:hAnsi="Times New Roman" w:cs="Traditional Arabic" w:hint="cs"/>
          <w:sz w:val="36"/>
          <w:szCs w:val="36"/>
          <w:rtl/>
          <w:lang w:eastAsia="ar-SA"/>
        </w:rPr>
        <w:t xml:space="preserve">في </w:t>
      </w:r>
      <w:proofErr w:type="gramStart"/>
      <w:r w:rsidRPr="00711E6F">
        <w:rPr>
          <w:rFonts w:ascii="Times New Roman" w:eastAsia="Times New Roman" w:hAnsi="Times New Roman" w:cs="Traditional Arabic" w:hint="cs"/>
          <w:sz w:val="36"/>
          <w:szCs w:val="36"/>
          <w:rtl/>
          <w:lang w:eastAsia="ar-SA"/>
        </w:rPr>
        <w:t>التفسير</w:t>
      </w:r>
      <w:proofErr w:type="gramEnd"/>
      <w:r w:rsidRPr="00711E6F">
        <w:rPr>
          <w:rFonts w:ascii="Times New Roman" w:eastAsia="Times New Roman" w:hAnsi="Times New Roman" w:cs="Traditional Arabic" w:hint="cs"/>
          <w:sz w:val="36"/>
          <w:szCs w:val="36"/>
          <w:rtl/>
          <w:lang w:eastAsia="ar-SA"/>
        </w:rPr>
        <w:t xml:space="preserve"> والحديث والأصول والفقه.</w:t>
      </w:r>
    </w:p>
    <w:p w14:paraId="049F2FA5" w14:textId="77777777" w:rsidR="00C4618F" w:rsidRPr="00711E6F" w:rsidRDefault="00C4618F" w:rsidP="00C4618F">
      <w:pPr>
        <w:ind w:left="0" w:firstLine="0"/>
        <w:jc w:val="both"/>
        <w:rPr>
          <w:rFonts w:ascii="Times New Roman" w:eastAsia="Times New Roman" w:hAnsi="Times New Roman" w:cs="Traditional Arabic"/>
          <w:sz w:val="36"/>
          <w:szCs w:val="36"/>
          <w:rtl/>
          <w:lang w:eastAsia="ar-SA"/>
        </w:rPr>
      </w:pPr>
    </w:p>
    <w:p w14:paraId="69F38283" w14:textId="77777777" w:rsidR="00C4618F" w:rsidRDefault="00C4618F" w:rsidP="00C4618F">
      <w:pPr>
        <w:ind w:left="0" w:firstLine="0"/>
        <w:jc w:val="left"/>
        <w:rPr>
          <w:rFonts w:ascii="Traditional Arabic" w:eastAsia="Times New Roman" w:hAnsi="Traditional Arabic" w:cs="Traditional Arabic"/>
          <w:sz w:val="36"/>
          <w:szCs w:val="36"/>
          <w:rtl/>
        </w:rPr>
      </w:pPr>
      <w:r w:rsidRPr="00084503">
        <w:rPr>
          <w:rFonts w:ascii="Traditional Arabic" w:eastAsia="Times New Roman" w:hAnsi="Traditional Arabic" w:cs="Traditional Arabic" w:hint="cs"/>
          <w:b/>
          <w:bCs/>
          <w:sz w:val="36"/>
          <w:szCs w:val="36"/>
          <w:rtl/>
        </w:rPr>
        <w:t>نظم فيمن يؤتى أجره مرتين</w:t>
      </w:r>
      <w:r>
        <w:rPr>
          <w:rFonts w:ascii="Traditional Arabic" w:eastAsia="Times New Roman" w:hAnsi="Traditional Arabic" w:cs="Traditional Arabic" w:hint="cs"/>
          <w:sz w:val="36"/>
          <w:szCs w:val="36"/>
          <w:rtl/>
        </w:rPr>
        <w:t xml:space="preserve">/ لأبي العباس أحمد زروق الفاسي (ت 899 هـ)؛ تحقيق نزار </w:t>
      </w:r>
      <w:proofErr w:type="gramStart"/>
      <w:r>
        <w:rPr>
          <w:rFonts w:ascii="Traditional Arabic" w:eastAsia="Times New Roman" w:hAnsi="Traditional Arabic" w:cs="Traditional Arabic" w:hint="cs"/>
          <w:sz w:val="36"/>
          <w:szCs w:val="36"/>
          <w:rtl/>
        </w:rPr>
        <w:t>حمادي.-</w:t>
      </w:r>
      <w:proofErr w:type="gramEnd"/>
      <w:r>
        <w:rPr>
          <w:rFonts w:ascii="Traditional Arabic" w:eastAsia="Times New Roman" w:hAnsi="Traditional Arabic" w:cs="Traditional Arabic" w:hint="cs"/>
          <w:sz w:val="36"/>
          <w:szCs w:val="36"/>
          <w:rtl/>
        </w:rPr>
        <w:t xml:space="preserve"> تونس: دار ابن عرفة، 1444 هـ، 2022 م.</w:t>
      </w:r>
    </w:p>
    <w:p w14:paraId="3DE2D6EC" w14:textId="77777777" w:rsidR="00C4618F" w:rsidRDefault="00C4618F" w:rsidP="00C4618F">
      <w:pPr>
        <w:ind w:left="0" w:firstLine="0"/>
        <w:jc w:val="left"/>
        <w:rPr>
          <w:rFonts w:ascii="Traditional Arabic" w:eastAsia="Times New Roman" w:hAnsi="Traditional Arabic" w:cs="Traditional Arabic"/>
          <w:sz w:val="36"/>
          <w:szCs w:val="36"/>
          <w:rtl/>
        </w:rPr>
      </w:pPr>
    </w:p>
    <w:p w14:paraId="425BF4D3"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sidRPr="0083073E">
        <w:rPr>
          <w:rFonts w:ascii="Times New Roman" w:eastAsia="Times New Roman" w:hAnsi="Times New Roman" w:cs="Traditional Arabic"/>
          <w:b/>
          <w:bCs/>
          <w:sz w:val="36"/>
          <w:szCs w:val="36"/>
          <w:rtl/>
          <w:lang w:eastAsia="ar-SA"/>
        </w:rPr>
        <w:t>النظم المتوسط المبين أن الحائد عن الرشد غبين</w:t>
      </w:r>
      <w:r>
        <w:rPr>
          <w:rFonts w:ascii="Times New Roman" w:eastAsia="Times New Roman" w:hAnsi="Times New Roman" w:cs="Traditional Arabic" w:hint="cs"/>
          <w:sz w:val="36"/>
          <w:szCs w:val="36"/>
          <w:rtl/>
          <w:lang w:eastAsia="ar-SA"/>
        </w:rPr>
        <w:t xml:space="preserve">/ </w:t>
      </w:r>
      <w:proofErr w:type="spellStart"/>
      <w:r w:rsidRPr="00C849E9">
        <w:rPr>
          <w:rFonts w:ascii="Times New Roman" w:eastAsia="Times New Roman" w:hAnsi="Times New Roman" w:cs="Traditional Arabic"/>
          <w:sz w:val="36"/>
          <w:szCs w:val="36"/>
          <w:rtl/>
          <w:lang w:eastAsia="ar-SA"/>
        </w:rPr>
        <w:t>محنض</w:t>
      </w:r>
      <w:proofErr w:type="spellEnd"/>
      <w:r w:rsidRPr="00C849E9">
        <w:rPr>
          <w:rFonts w:ascii="Times New Roman" w:eastAsia="Times New Roman" w:hAnsi="Times New Roman" w:cs="Traditional Arabic"/>
          <w:sz w:val="36"/>
          <w:szCs w:val="36"/>
          <w:rtl/>
          <w:lang w:eastAsia="ar-SA"/>
        </w:rPr>
        <w:t xml:space="preserve"> بابه بن </w:t>
      </w:r>
      <w:proofErr w:type="spellStart"/>
      <w:r w:rsidRPr="00C849E9">
        <w:rPr>
          <w:rFonts w:ascii="Times New Roman" w:eastAsia="Times New Roman" w:hAnsi="Times New Roman" w:cs="Traditional Arabic"/>
          <w:sz w:val="36"/>
          <w:szCs w:val="36"/>
          <w:rtl/>
          <w:lang w:eastAsia="ar-SA"/>
        </w:rPr>
        <w:t>محمذن</w:t>
      </w:r>
      <w:proofErr w:type="spellEnd"/>
      <w:r w:rsidRPr="00C849E9">
        <w:rPr>
          <w:rFonts w:ascii="Times New Roman" w:eastAsia="Times New Roman" w:hAnsi="Times New Roman" w:cs="Traditional Arabic"/>
          <w:sz w:val="36"/>
          <w:szCs w:val="36"/>
          <w:rtl/>
          <w:lang w:eastAsia="ar-SA"/>
        </w:rPr>
        <w:t xml:space="preserve"> الشنقيطي </w:t>
      </w:r>
      <w:proofErr w:type="spellStart"/>
      <w:r w:rsidRPr="00C849E9">
        <w:rPr>
          <w:rFonts w:ascii="Times New Roman" w:eastAsia="Times New Roman" w:hAnsi="Times New Roman" w:cs="Traditional Arabic"/>
          <w:sz w:val="36"/>
          <w:szCs w:val="36"/>
          <w:rtl/>
          <w:lang w:eastAsia="ar-SA"/>
        </w:rPr>
        <w:t>الديماني</w:t>
      </w:r>
      <w:proofErr w:type="spellEnd"/>
      <w:r w:rsidRPr="00C849E9">
        <w:rPr>
          <w:rFonts w:ascii="Times New Roman" w:eastAsia="Times New Roman" w:hAnsi="Times New Roman" w:cs="Traditional Arabic"/>
          <w:sz w:val="36"/>
          <w:szCs w:val="36"/>
          <w:rtl/>
          <w:lang w:eastAsia="ar-SA"/>
        </w:rPr>
        <w:t xml:space="preserve"> (ت 1277 هـ</w:t>
      </w:r>
      <w:proofErr w:type="gramStart"/>
      <w:r w:rsidRPr="00C849E9">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bookmarkStart w:id="18" w:name="_Hlk105854955"/>
      <w:r>
        <w:rPr>
          <w:rFonts w:ascii="Times New Roman" w:eastAsia="Times New Roman" w:hAnsi="Times New Roman" w:cs="Traditional Arabic" w:hint="cs"/>
          <w:sz w:val="36"/>
          <w:szCs w:val="36"/>
          <w:rtl/>
          <w:lang w:eastAsia="ar-SA"/>
        </w:rPr>
        <w:t xml:space="preserve">الدار البيضاء: دارة </w:t>
      </w:r>
      <w:proofErr w:type="spellStart"/>
      <w:r>
        <w:rPr>
          <w:rFonts w:ascii="Times New Roman" w:eastAsia="Times New Roman" w:hAnsi="Times New Roman" w:cs="Traditional Arabic" w:hint="cs"/>
          <w:sz w:val="36"/>
          <w:szCs w:val="36"/>
          <w:rtl/>
          <w:lang w:eastAsia="ar-SA"/>
        </w:rPr>
        <w:t>نجيبويه</w:t>
      </w:r>
      <w:proofErr w:type="spellEnd"/>
      <w:r w:rsidRPr="00C849E9">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C849E9">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849E9">
        <w:rPr>
          <w:rFonts w:ascii="Times New Roman" w:eastAsia="Times New Roman" w:hAnsi="Times New Roman" w:cs="Traditional Arabic" w:hint="cs"/>
          <w:sz w:val="36"/>
          <w:szCs w:val="36"/>
          <w:rtl/>
          <w:lang w:eastAsia="ar-SA"/>
        </w:rPr>
        <w:t xml:space="preserve"> م.</w:t>
      </w:r>
    </w:p>
    <w:bookmarkEnd w:id="18"/>
    <w:p w14:paraId="5CCC1B5E" w14:textId="77777777" w:rsidR="00C4618F" w:rsidRDefault="00C4618F" w:rsidP="00C4618F">
      <w:pPr>
        <w:ind w:left="0" w:firstLine="0"/>
        <w:jc w:val="both"/>
        <w:rPr>
          <w:rFonts w:ascii="Times New Roman" w:eastAsia="Times New Roman" w:hAnsi="Times New Roman" w:cs="Traditional Arabic"/>
          <w:sz w:val="36"/>
          <w:szCs w:val="36"/>
          <w:rtl/>
          <w:lang w:eastAsia="ar-SA"/>
        </w:rPr>
      </w:pPr>
    </w:p>
    <w:p w14:paraId="1D42C163"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sidRPr="0021536D">
        <w:rPr>
          <w:rFonts w:ascii="Times New Roman" w:eastAsia="Times New Roman" w:hAnsi="Times New Roman" w:cs="Traditional Arabic" w:hint="cs"/>
          <w:b/>
          <w:bCs/>
          <w:sz w:val="36"/>
          <w:szCs w:val="36"/>
          <w:rtl/>
          <w:lang w:eastAsia="ar-SA"/>
        </w:rPr>
        <w:lastRenderedPageBreak/>
        <w:t>نفائس من التراث</w:t>
      </w:r>
      <w:r>
        <w:rPr>
          <w:rFonts w:ascii="Times New Roman" w:eastAsia="Times New Roman" w:hAnsi="Times New Roman" w:cs="Traditional Arabic" w:hint="cs"/>
          <w:sz w:val="36"/>
          <w:szCs w:val="36"/>
          <w:rtl/>
          <w:lang w:eastAsia="ar-SA"/>
        </w:rPr>
        <w:t xml:space="preserve">/ جمع وتحقيق وتعليق بدر </w:t>
      </w:r>
      <w:proofErr w:type="gramStart"/>
      <w:r>
        <w:rPr>
          <w:rFonts w:ascii="Times New Roman" w:eastAsia="Times New Roman" w:hAnsi="Times New Roman" w:cs="Traditional Arabic" w:hint="cs"/>
          <w:sz w:val="36"/>
          <w:szCs w:val="36"/>
          <w:rtl/>
          <w:lang w:eastAsia="ar-SA"/>
        </w:rPr>
        <w:t>العمراني.-</w:t>
      </w:r>
      <w:proofErr w:type="gramEnd"/>
      <w:r>
        <w:rPr>
          <w:rFonts w:ascii="Times New Roman" w:eastAsia="Times New Roman" w:hAnsi="Times New Roman" w:cs="Traditional Arabic" w:hint="cs"/>
          <w:sz w:val="36"/>
          <w:szCs w:val="36"/>
          <w:rtl/>
          <w:lang w:eastAsia="ar-SA"/>
        </w:rPr>
        <w:t xml:space="preserve"> القاهرة: الدار العمرية: دار الذخائر، 1443 هـ، 2022 م.</w:t>
      </w:r>
    </w:p>
    <w:p w14:paraId="2501BD72"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w:t>
      </w:r>
    </w:p>
    <w:p w14:paraId="4ECD8705" w14:textId="77777777" w:rsidR="00C4618F" w:rsidRDefault="00C4618F" w:rsidP="00C4618F">
      <w:pPr>
        <w:pStyle w:val="a3"/>
        <w:numPr>
          <w:ilvl w:val="0"/>
          <w:numId w:val="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جزء في الأوهام التي وقعت في الصحيحين وموطأ مالك/ علي بن أحمد بن حزم (ت 456 هـ)، أحمد بن علي الخطيب البغدادي (ت 463 هـ)؛ رواية أبي طاهر أحمد بن محمد السِّلفي.</w:t>
      </w:r>
    </w:p>
    <w:bookmarkEnd w:id="7"/>
    <w:p w14:paraId="3DC1A508" w14:textId="77777777" w:rsidR="00C4618F" w:rsidRDefault="00C4618F" w:rsidP="00C4618F">
      <w:pPr>
        <w:pStyle w:val="a3"/>
        <w:numPr>
          <w:ilvl w:val="0"/>
          <w:numId w:val="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تلقين الوليد/ </w:t>
      </w:r>
      <w:proofErr w:type="gramStart"/>
      <w:r>
        <w:rPr>
          <w:rFonts w:ascii="Times New Roman" w:eastAsia="Times New Roman" w:hAnsi="Times New Roman" w:cs="Traditional Arabic" w:hint="cs"/>
          <w:sz w:val="36"/>
          <w:szCs w:val="36"/>
          <w:rtl/>
          <w:lang w:eastAsia="ar-SA"/>
        </w:rPr>
        <w:t>عبدالحق</w:t>
      </w:r>
      <w:proofErr w:type="gramEnd"/>
      <w:r>
        <w:rPr>
          <w:rFonts w:ascii="Times New Roman" w:eastAsia="Times New Roman" w:hAnsi="Times New Roman" w:cs="Traditional Arabic" w:hint="cs"/>
          <w:sz w:val="36"/>
          <w:szCs w:val="36"/>
          <w:rtl/>
          <w:lang w:eastAsia="ar-SA"/>
        </w:rPr>
        <w:t xml:space="preserve"> بن عبدالرحمن الأزدي (ت 582 هـ).</w:t>
      </w:r>
    </w:p>
    <w:p w14:paraId="48E4F20E" w14:textId="77777777" w:rsidR="00C4618F" w:rsidRDefault="00C4618F" w:rsidP="00C4618F">
      <w:pPr>
        <w:pStyle w:val="a3"/>
        <w:numPr>
          <w:ilvl w:val="0"/>
          <w:numId w:val="3"/>
        </w:numPr>
        <w:jc w:val="both"/>
        <w:rPr>
          <w:rFonts w:ascii="Times New Roman" w:eastAsia="Times New Roman" w:hAnsi="Times New Roman" w:cs="Traditional Arabic"/>
          <w:sz w:val="36"/>
          <w:szCs w:val="36"/>
          <w:lang w:eastAsia="ar-SA"/>
        </w:rPr>
      </w:pPr>
      <w:bookmarkStart w:id="19" w:name="_Hlk104157335"/>
      <w:r>
        <w:rPr>
          <w:rFonts w:ascii="Times New Roman" w:eastAsia="Times New Roman" w:hAnsi="Times New Roman" w:cs="Traditional Arabic" w:hint="cs"/>
          <w:sz w:val="36"/>
          <w:szCs w:val="36"/>
          <w:rtl/>
          <w:lang w:eastAsia="ar-SA"/>
        </w:rPr>
        <w:t xml:space="preserve">أجوبة في التفسير على أسئلة أبي زيد بن العشاب القيسي/ لأبي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بن البقال (ت 725 هـ).</w:t>
      </w:r>
    </w:p>
    <w:bookmarkEnd w:id="19"/>
    <w:p w14:paraId="1226EE3D" w14:textId="77777777" w:rsidR="00C4618F" w:rsidRDefault="00C4618F" w:rsidP="00C4618F">
      <w:pPr>
        <w:pStyle w:val="a3"/>
        <w:numPr>
          <w:ilvl w:val="0"/>
          <w:numId w:val="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عملُ مَن طَبَّ لمن حَبّ/ محمد بن محمد المقَّري التلمساني (ت 759 هـ).</w:t>
      </w:r>
    </w:p>
    <w:p w14:paraId="7A8E43E4" w14:textId="77777777" w:rsidR="00C4618F" w:rsidRDefault="00C4618F" w:rsidP="00C4618F">
      <w:pPr>
        <w:pStyle w:val="a3"/>
        <w:numPr>
          <w:ilvl w:val="0"/>
          <w:numId w:val="3"/>
        </w:numPr>
        <w:jc w:val="both"/>
        <w:rPr>
          <w:rFonts w:ascii="Times New Roman" w:eastAsia="Times New Roman" w:hAnsi="Times New Roman" w:cs="Traditional Arabic"/>
          <w:sz w:val="36"/>
          <w:szCs w:val="36"/>
          <w:lang w:eastAsia="ar-SA"/>
        </w:rPr>
      </w:pPr>
      <w:bookmarkStart w:id="20" w:name="_Hlk104157420"/>
      <w:r>
        <w:rPr>
          <w:rFonts w:ascii="Times New Roman" w:eastAsia="Times New Roman" w:hAnsi="Times New Roman" w:cs="Traditional Arabic" w:hint="cs"/>
          <w:sz w:val="36"/>
          <w:szCs w:val="36"/>
          <w:rtl/>
          <w:lang w:eastAsia="ar-SA"/>
        </w:rPr>
        <w:t xml:space="preserve">كليات المسائل الجارية عليها الأحكام/ محمد بن غازي </w:t>
      </w:r>
      <w:proofErr w:type="spellStart"/>
      <w:r>
        <w:rPr>
          <w:rFonts w:ascii="Times New Roman" w:eastAsia="Times New Roman" w:hAnsi="Times New Roman" w:cs="Traditional Arabic" w:hint="cs"/>
          <w:sz w:val="36"/>
          <w:szCs w:val="36"/>
          <w:rtl/>
          <w:lang w:eastAsia="ar-SA"/>
        </w:rPr>
        <w:t>المكناسي</w:t>
      </w:r>
      <w:proofErr w:type="spellEnd"/>
      <w:r>
        <w:rPr>
          <w:rFonts w:ascii="Times New Roman" w:eastAsia="Times New Roman" w:hAnsi="Times New Roman" w:cs="Traditional Arabic" w:hint="cs"/>
          <w:sz w:val="36"/>
          <w:szCs w:val="36"/>
          <w:rtl/>
          <w:lang w:eastAsia="ar-SA"/>
        </w:rPr>
        <w:t xml:space="preserve"> (ت 919 هـ).</w:t>
      </w:r>
    </w:p>
    <w:bookmarkEnd w:id="20"/>
    <w:p w14:paraId="3ECF88B3" w14:textId="77777777" w:rsidR="00C4618F" w:rsidRDefault="00C4618F" w:rsidP="00C4618F">
      <w:pPr>
        <w:pStyle w:val="a3"/>
        <w:numPr>
          <w:ilvl w:val="0"/>
          <w:numId w:val="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مسلسلات حديثية/ محمد صالح الرضَوي البخاري (ت 1263 هـ).</w:t>
      </w:r>
    </w:p>
    <w:p w14:paraId="3ABC1312" w14:textId="77777777" w:rsidR="00C4618F" w:rsidRDefault="00C4618F" w:rsidP="00C4618F">
      <w:pPr>
        <w:pStyle w:val="a3"/>
        <w:numPr>
          <w:ilvl w:val="0"/>
          <w:numId w:val="3"/>
        </w:numPr>
        <w:jc w:val="both"/>
        <w:rPr>
          <w:rFonts w:ascii="Times New Roman" w:eastAsia="Times New Roman" w:hAnsi="Times New Roman" w:cs="Traditional Arabic"/>
          <w:sz w:val="36"/>
          <w:szCs w:val="36"/>
          <w:lang w:eastAsia="ar-SA"/>
        </w:rPr>
      </w:pPr>
      <w:bookmarkStart w:id="21" w:name="_Hlk104157477"/>
      <w:r>
        <w:rPr>
          <w:rFonts w:ascii="Times New Roman" w:eastAsia="Times New Roman" w:hAnsi="Times New Roman" w:cs="Traditional Arabic" w:hint="cs"/>
          <w:sz w:val="36"/>
          <w:szCs w:val="36"/>
          <w:rtl/>
          <w:lang w:eastAsia="ar-SA"/>
        </w:rPr>
        <w:t xml:space="preserve">رسالة في ذكر مشاهير كتب المالكية/ أحمد بن الخياط </w:t>
      </w:r>
      <w:proofErr w:type="spellStart"/>
      <w:r>
        <w:rPr>
          <w:rFonts w:ascii="Times New Roman" w:eastAsia="Times New Roman" w:hAnsi="Times New Roman" w:cs="Traditional Arabic" w:hint="cs"/>
          <w:sz w:val="36"/>
          <w:szCs w:val="36"/>
          <w:rtl/>
          <w:lang w:eastAsia="ar-SA"/>
        </w:rPr>
        <w:t>الزُّكَاري</w:t>
      </w:r>
      <w:proofErr w:type="spellEnd"/>
      <w:r>
        <w:rPr>
          <w:rFonts w:ascii="Times New Roman" w:eastAsia="Times New Roman" w:hAnsi="Times New Roman" w:cs="Traditional Arabic" w:hint="cs"/>
          <w:sz w:val="36"/>
          <w:szCs w:val="36"/>
          <w:rtl/>
          <w:lang w:eastAsia="ar-SA"/>
        </w:rPr>
        <w:t xml:space="preserve"> (ت 1343 هـ).</w:t>
      </w:r>
    </w:p>
    <w:p w14:paraId="5C345D6C" w14:textId="77777777" w:rsidR="00C4618F" w:rsidRPr="009F1BD9" w:rsidRDefault="00C4618F" w:rsidP="00C4618F">
      <w:pPr>
        <w:pStyle w:val="a3"/>
        <w:numPr>
          <w:ilvl w:val="0"/>
          <w:numId w:val="3"/>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مسائل فقهية ذكرها الشيخ خليل في غير مظانها/ </w:t>
      </w:r>
      <w:proofErr w:type="spellStart"/>
      <w:r>
        <w:rPr>
          <w:rFonts w:ascii="Times New Roman" w:eastAsia="Times New Roman" w:hAnsi="Times New Roman" w:cs="Traditional Arabic" w:hint="cs"/>
          <w:sz w:val="36"/>
          <w:szCs w:val="36"/>
          <w:rtl/>
          <w:lang w:eastAsia="ar-SA"/>
        </w:rPr>
        <w:t>الزكاري</w:t>
      </w:r>
      <w:proofErr w:type="spellEnd"/>
      <w:r>
        <w:rPr>
          <w:rFonts w:ascii="Times New Roman" w:eastAsia="Times New Roman" w:hAnsi="Times New Roman" w:cs="Traditional Arabic" w:hint="cs"/>
          <w:sz w:val="36"/>
          <w:szCs w:val="36"/>
          <w:rtl/>
          <w:lang w:eastAsia="ar-SA"/>
        </w:rPr>
        <w:t>.</w:t>
      </w:r>
    </w:p>
    <w:bookmarkEnd w:id="21"/>
    <w:p w14:paraId="5FF0E7CD" w14:textId="77777777" w:rsidR="00C4618F" w:rsidRDefault="00C4618F" w:rsidP="00C4618F">
      <w:pPr>
        <w:ind w:left="0" w:firstLine="0"/>
        <w:jc w:val="both"/>
        <w:rPr>
          <w:rFonts w:ascii="Times New Roman" w:eastAsia="Times New Roman" w:hAnsi="Times New Roman" w:cs="Traditional Arabic"/>
          <w:sz w:val="36"/>
          <w:szCs w:val="36"/>
          <w:rtl/>
          <w:lang w:eastAsia="ar-SA"/>
        </w:rPr>
      </w:pPr>
    </w:p>
    <w:p w14:paraId="37F98F12" w14:textId="77777777" w:rsidR="00C4618F" w:rsidRDefault="00C4618F" w:rsidP="00C4618F">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وصية سيدي </w:t>
      </w:r>
      <w:r w:rsidRPr="00010E2F">
        <w:rPr>
          <w:rFonts w:ascii="Times New Roman" w:eastAsia="Times New Roman" w:hAnsi="Times New Roman" w:cs="Traditional Arabic"/>
          <w:b/>
          <w:bCs/>
          <w:sz w:val="36"/>
          <w:szCs w:val="36"/>
          <w:rtl/>
          <w:lang w:eastAsia="ar-SA"/>
        </w:rPr>
        <w:t xml:space="preserve">محمد </w:t>
      </w:r>
      <w:r>
        <w:rPr>
          <w:rFonts w:ascii="Times New Roman" w:eastAsia="Times New Roman" w:hAnsi="Times New Roman" w:cs="Traditional Arabic" w:hint="cs"/>
          <w:b/>
          <w:bCs/>
          <w:sz w:val="36"/>
          <w:szCs w:val="36"/>
          <w:rtl/>
          <w:lang w:eastAsia="ar-SA"/>
        </w:rPr>
        <w:t xml:space="preserve">بن محمد </w:t>
      </w:r>
      <w:r w:rsidRPr="00010E2F">
        <w:rPr>
          <w:rFonts w:ascii="Times New Roman" w:eastAsia="Times New Roman" w:hAnsi="Times New Roman" w:cs="Traditional Arabic"/>
          <w:b/>
          <w:bCs/>
          <w:sz w:val="36"/>
          <w:szCs w:val="36"/>
          <w:rtl/>
          <w:lang w:eastAsia="ar-SA"/>
        </w:rPr>
        <w:t xml:space="preserve">بن إبراهيم </w:t>
      </w:r>
      <w:proofErr w:type="spellStart"/>
      <w:r w:rsidRPr="00010E2F">
        <w:rPr>
          <w:rFonts w:ascii="Times New Roman" w:eastAsia="Times New Roman" w:hAnsi="Times New Roman" w:cs="Traditional Arabic"/>
          <w:b/>
          <w:bCs/>
          <w:sz w:val="36"/>
          <w:szCs w:val="36"/>
          <w:rtl/>
          <w:lang w:eastAsia="ar-SA"/>
        </w:rPr>
        <w:t>التاكركوستي</w:t>
      </w:r>
      <w:proofErr w:type="spellEnd"/>
      <w:r w:rsidRPr="00010E2F">
        <w:rPr>
          <w:rFonts w:ascii="Times New Roman" w:eastAsia="Times New Roman" w:hAnsi="Times New Roman" w:cs="Traditional Arabic"/>
          <w:b/>
          <w:bCs/>
          <w:sz w:val="36"/>
          <w:szCs w:val="36"/>
          <w:rtl/>
          <w:lang w:eastAsia="ar-SA"/>
        </w:rPr>
        <w:t xml:space="preserve"> </w:t>
      </w:r>
      <w:r w:rsidRPr="001B297A">
        <w:rPr>
          <w:rFonts w:ascii="Times New Roman" w:eastAsia="Times New Roman" w:hAnsi="Times New Roman" w:cs="Traditional Arabic" w:hint="cs"/>
          <w:sz w:val="36"/>
          <w:szCs w:val="36"/>
          <w:rtl/>
          <w:lang w:eastAsia="ar-SA"/>
        </w:rPr>
        <w:t xml:space="preserve">[ت </w:t>
      </w:r>
      <w:r w:rsidRPr="001B297A">
        <w:rPr>
          <w:rFonts w:ascii="Times New Roman" w:eastAsia="Times New Roman" w:hAnsi="Times New Roman" w:cs="Traditional Arabic"/>
          <w:sz w:val="36"/>
          <w:szCs w:val="36"/>
          <w:rtl/>
          <w:lang w:eastAsia="ar-SA"/>
        </w:rPr>
        <w:t xml:space="preserve">1134 </w:t>
      </w:r>
      <w:proofErr w:type="gramStart"/>
      <w:r w:rsidRPr="001B297A">
        <w:rPr>
          <w:rFonts w:ascii="Times New Roman" w:eastAsia="Times New Roman" w:hAnsi="Times New Roman" w:cs="Traditional Arabic"/>
          <w:sz w:val="36"/>
          <w:szCs w:val="36"/>
          <w:rtl/>
          <w:lang w:eastAsia="ar-SA"/>
        </w:rPr>
        <w:t>هـ</w:t>
      </w:r>
      <w:r w:rsidRPr="001B297A">
        <w:rPr>
          <w:rFonts w:ascii="Times New Roman" w:eastAsia="Times New Roman" w:hAnsi="Times New Roman" w:cs="Traditional Arabic" w:hint="cs"/>
          <w:sz w:val="36"/>
          <w:szCs w:val="36"/>
          <w:rtl/>
          <w:lang w:eastAsia="ar-SA"/>
        </w:rPr>
        <w:t>]/</w:t>
      </w:r>
      <w:proofErr w:type="gramEnd"/>
      <w:r w:rsidRPr="00010E2F">
        <w:rPr>
          <w:rFonts w:ascii="Times New Roman" w:eastAsia="Times New Roman" w:hAnsi="Times New Roman" w:cs="Traditional Arabic" w:hint="cs"/>
          <w:sz w:val="36"/>
          <w:szCs w:val="36"/>
          <w:rtl/>
          <w:lang w:eastAsia="ar-SA"/>
        </w:rPr>
        <w:t xml:space="preserve"> دراسة وتحقيق الحسن إد سعيد</w:t>
      </w:r>
      <w:r>
        <w:rPr>
          <w:rFonts w:ascii="Times New Roman" w:eastAsia="Times New Roman" w:hAnsi="Times New Roman" w:cs="Traditional Arabic" w:hint="cs"/>
          <w:sz w:val="36"/>
          <w:szCs w:val="36"/>
          <w:rtl/>
          <w:lang w:eastAsia="ar-SA"/>
        </w:rPr>
        <w:t>.</w:t>
      </w:r>
    </w:p>
    <w:p w14:paraId="7BF27915" w14:textId="77777777" w:rsidR="00C4618F" w:rsidRDefault="00C4618F" w:rsidP="00C4618F">
      <w:pPr>
        <w:ind w:left="0" w:firstLine="0"/>
        <w:jc w:val="both"/>
        <w:rPr>
          <w:rFonts w:cs="Traditional Arabic"/>
          <w:sz w:val="36"/>
          <w:szCs w:val="36"/>
          <w:rtl/>
        </w:rPr>
      </w:pPr>
      <w:r w:rsidRPr="00FA7836">
        <w:rPr>
          <w:rFonts w:cs="Traditional Arabic" w:hint="cs"/>
          <w:sz w:val="36"/>
          <w:szCs w:val="36"/>
          <w:rtl/>
        </w:rPr>
        <w:t xml:space="preserve">نشرت في مجلة </w:t>
      </w:r>
      <w:proofErr w:type="spellStart"/>
      <w:r w:rsidRPr="00FA7836">
        <w:rPr>
          <w:rFonts w:cs="Traditional Arabic" w:hint="cs"/>
          <w:sz w:val="36"/>
          <w:szCs w:val="36"/>
          <w:rtl/>
        </w:rPr>
        <w:t>الجزولية</w:t>
      </w:r>
      <w:proofErr w:type="spellEnd"/>
      <w:r w:rsidRPr="00FA7836">
        <w:rPr>
          <w:rFonts w:cs="Traditional Arabic" w:hint="cs"/>
          <w:sz w:val="36"/>
          <w:szCs w:val="36"/>
          <w:rtl/>
        </w:rPr>
        <w:t>، المغرب ع2 (ربيع الآخر 1444 هـ، 2022 م).</w:t>
      </w:r>
    </w:p>
    <w:p w14:paraId="201C08C7" w14:textId="77777777" w:rsidR="00C4618F" w:rsidRPr="00C6290F" w:rsidRDefault="00C4618F" w:rsidP="00C4618F">
      <w:pPr>
        <w:ind w:left="0" w:firstLine="0"/>
        <w:jc w:val="both"/>
        <w:rPr>
          <w:rFonts w:ascii="Times New Roman" w:eastAsia="Times New Roman" w:hAnsi="Times New Roman" w:cs="Traditional Arabic"/>
          <w:sz w:val="36"/>
          <w:szCs w:val="36"/>
          <w:rtl/>
          <w:lang w:eastAsia="ar-SA"/>
        </w:rPr>
      </w:pPr>
    </w:p>
    <w:p w14:paraId="6380177D" w14:textId="77777777" w:rsidR="00F311E3" w:rsidRDefault="00F311E3" w:rsidP="006A7968">
      <w:pPr>
        <w:jc w:val="left"/>
        <w:rPr>
          <w:b/>
          <w:bCs/>
          <w:color w:val="FF0000"/>
          <w:rtl/>
        </w:rPr>
      </w:pPr>
      <w:r w:rsidRPr="00FA2D29">
        <w:rPr>
          <w:rFonts w:ascii="Times New Roman" w:eastAsia="Times New Roman" w:hAnsi="Times New Roman" w:cs="Traditional Arabic" w:hint="cs"/>
          <w:b/>
          <w:bCs/>
          <w:caps/>
          <w:color w:val="FF0000"/>
          <w:sz w:val="36"/>
          <w:szCs w:val="36"/>
          <w:rtl/>
          <w:lang w:eastAsia="ar-SA"/>
        </w:rPr>
        <w:t>علوم القرآن</w:t>
      </w:r>
    </w:p>
    <w:p w14:paraId="048A3BC1"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0618A3">
        <w:rPr>
          <w:rFonts w:ascii="Times New Roman" w:eastAsia="Times New Roman" w:hAnsi="Times New Roman" w:cs="Traditional Arabic"/>
          <w:b/>
          <w:bCs/>
          <w:sz w:val="36"/>
          <w:szCs w:val="36"/>
          <w:rtl/>
          <w:lang w:eastAsia="ar-SA"/>
        </w:rPr>
        <w:t>ال</w:t>
      </w:r>
      <w:r w:rsidRPr="000618A3">
        <w:rPr>
          <w:rFonts w:ascii="Times New Roman" w:eastAsia="Times New Roman" w:hAnsi="Times New Roman" w:cs="Traditional Arabic" w:hint="cs"/>
          <w:b/>
          <w:bCs/>
          <w:sz w:val="36"/>
          <w:szCs w:val="36"/>
          <w:rtl/>
          <w:lang w:eastAsia="ar-SA"/>
        </w:rPr>
        <w:t>آ</w:t>
      </w:r>
      <w:r w:rsidRPr="000618A3">
        <w:rPr>
          <w:rFonts w:ascii="Times New Roman" w:eastAsia="Times New Roman" w:hAnsi="Times New Roman" w:cs="Traditional Arabic"/>
          <w:b/>
          <w:bCs/>
          <w:sz w:val="36"/>
          <w:szCs w:val="36"/>
          <w:rtl/>
          <w:lang w:eastAsia="ar-SA"/>
        </w:rPr>
        <w:t>يات المصدرة بكلمة ربنا</w:t>
      </w:r>
      <w:r w:rsidRPr="000618A3">
        <w:rPr>
          <w:rFonts w:ascii="Times New Roman" w:eastAsia="Times New Roman" w:hAnsi="Times New Roman" w:cs="Traditional Arabic" w:hint="cs"/>
          <w:b/>
          <w:bCs/>
          <w:sz w:val="36"/>
          <w:szCs w:val="36"/>
          <w:rtl/>
          <w:lang w:eastAsia="ar-SA"/>
        </w:rPr>
        <w:t>:</w:t>
      </w:r>
      <w:r w:rsidRPr="000618A3">
        <w:rPr>
          <w:rFonts w:ascii="Times New Roman" w:eastAsia="Times New Roman" w:hAnsi="Times New Roman" w:cs="Traditional Arabic"/>
          <w:b/>
          <w:bCs/>
          <w:sz w:val="36"/>
          <w:szCs w:val="36"/>
          <w:rtl/>
          <w:lang w:eastAsia="ar-SA"/>
        </w:rPr>
        <w:t xml:space="preserve"> سورة البقرة أنموذجاً</w:t>
      </w:r>
      <w:r w:rsidRPr="000618A3">
        <w:rPr>
          <w:rFonts w:ascii="Times New Roman" w:eastAsia="Times New Roman" w:hAnsi="Times New Roman" w:cs="Traditional Arabic" w:hint="cs"/>
          <w:sz w:val="36"/>
          <w:szCs w:val="36"/>
          <w:rtl/>
          <w:lang w:eastAsia="ar-SA"/>
        </w:rPr>
        <w:t xml:space="preserve">/ </w:t>
      </w:r>
      <w:r w:rsidRPr="000618A3">
        <w:rPr>
          <w:rFonts w:ascii="Times New Roman" w:eastAsia="Times New Roman" w:hAnsi="Times New Roman" w:cs="Traditional Arabic"/>
          <w:sz w:val="36"/>
          <w:szCs w:val="36"/>
          <w:rtl/>
          <w:lang w:eastAsia="ar-SA"/>
        </w:rPr>
        <w:t>محمد أسعد أفندي</w:t>
      </w:r>
      <w:r w:rsidRPr="000618A3">
        <w:rPr>
          <w:rFonts w:ascii="Times New Roman" w:eastAsia="Times New Roman" w:hAnsi="Times New Roman" w:cs="Traditional Arabic" w:hint="cs"/>
          <w:sz w:val="36"/>
          <w:szCs w:val="36"/>
          <w:rtl/>
          <w:lang w:eastAsia="ar-SA"/>
        </w:rPr>
        <w:t xml:space="preserve">؛ تحقيق عنود مدلول </w:t>
      </w:r>
      <w:proofErr w:type="gramStart"/>
      <w:r w:rsidRPr="000618A3">
        <w:rPr>
          <w:rFonts w:ascii="Times New Roman" w:eastAsia="Times New Roman" w:hAnsi="Times New Roman" w:cs="Traditional Arabic" w:hint="cs"/>
          <w:sz w:val="36"/>
          <w:szCs w:val="36"/>
          <w:rtl/>
          <w:lang w:eastAsia="ar-SA"/>
        </w:rPr>
        <w:t>سبهان.-</w:t>
      </w:r>
      <w:proofErr w:type="gramEnd"/>
      <w:r w:rsidRPr="000618A3">
        <w:rPr>
          <w:rFonts w:ascii="Times New Roman" w:eastAsia="Times New Roman" w:hAnsi="Times New Roman" w:cs="Traditional Arabic" w:hint="cs"/>
          <w:sz w:val="36"/>
          <w:szCs w:val="36"/>
          <w:rtl/>
          <w:lang w:eastAsia="ar-SA"/>
        </w:rPr>
        <w:t xml:space="preserve"> ؟: دار اليمامة، 1444 هـ، 2022 م، 109 ص.</w:t>
      </w:r>
    </w:p>
    <w:p w14:paraId="46231568"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4AF91CC2" w14:textId="77777777" w:rsidR="00F311E3" w:rsidRPr="00ED6E75"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أبو الحسن البكري الصديقي في رحاب التفسير، مع تحقيق مجموعة من رسائله</w:t>
      </w:r>
      <w:r>
        <w:rPr>
          <w:rFonts w:ascii="Times New Roman" w:eastAsia="Times New Roman" w:hAnsi="Times New Roman" w:cs="Traditional Arabic" w:hint="cs"/>
          <w:sz w:val="36"/>
          <w:szCs w:val="36"/>
          <w:rtl/>
          <w:lang w:eastAsia="ar-SA"/>
        </w:rPr>
        <w:t xml:space="preserve">/ عمر حمدان، سليم أبو </w:t>
      </w:r>
      <w:proofErr w:type="gramStart"/>
      <w:r>
        <w:rPr>
          <w:rFonts w:ascii="Times New Roman" w:eastAsia="Times New Roman" w:hAnsi="Times New Roman" w:cs="Traditional Arabic" w:hint="cs"/>
          <w:sz w:val="36"/>
          <w:szCs w:val="36"/>
          <w:rtl/>
          <w:lang w:eastAsia="ar-SA"/>
        </w:rPr>
        <w:t>جابر.-</w:t>
      </w:r>
      <w:proofErr w:type="gramEnd"/>
      <w:r>
        <w:rPr>
          <w:rFonts w:ascii="Times New Roman" w:eastAsia="Times New Roman" w:hAnsi="Times New Roman" w:cs="Traditional Arabic" w:hint="cs"/>
          <w:sz w:val="36"/>
          <w:szCs w:val="36"/>
          <w:rtl/>
          <w:lang w:eastAsia="ar-SA"/>
        </w:rPr>
        <w:t xml:space="preserve"> القاهرة: مسك للنشر، 1444 هـ، 2022 م.</w:t>
      </w:r>
    </w:p>
    <w:p w14:paraId="51D1207B"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5ED7FF00" w14:textId="77777777" w:rsidR="00F311E3" w:rsidRPr="00740666" w:rsidRDefault="00F311E3" w:rsidP="00F311E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الأخذ للقراء السبعة: منظومة </w:t>
      </w:r>
      <w:proofErr w:type="spellStart"/>
      <w:r>
        <w:rPr>
          <w:rFonts w:ascii="Times New Roman" w:eastAsia="Times New Roman" w:hAnsi="Times New Roman" w:cs="Traditional Arabic" w:hint="cs"/>
          <w:b/>
          <w:bCs/>
          <w:caps/>
          <w:sz w:val="36"/>
          <w:szCs w:val="36"/>
          <w:rtl/>
          <w:lang w:eastAsia="ar-SA"/>
        </w:rPr>
        <w:t>الإدَوْعيشي</w:t>
      </w:r>
      <w:proofErr w:type="spellEnd"/>
      <w:r>
        <w:rPr>
          <w:rFonts w:ascii="Times New Roman" w:eastAsia="Times New Roman" w:hAnsi="Times New Roman" w:cs="Traditional Arabic" w:hint="cs"/>
          <w:b/>
          <w:bCs/>
          <w:caps/>
          <w:sz w:val="36"/>
          <w:szCs w:val="36"/>
          <w:rtl/>
          <w:lang w:eastAsia="ar-SA"/>
        </w:rPr>
        <w:t xml:space="preserve"> فيما به الأخذ للقراء السبعة من الأوجه الواردة في الحرز (الشاطبية)/ </w:t>
      </w:r>
      <w:r>
        <w:rPr>
          <w:rFonts w:ascii="Times New Roman" w:eastAsia="Times New Roman" w:hAnsi="Times New Roman" w:cs="Traditional Arabic" w:hint="cs"/>
          <w:caps/>
          <w:sz w:val="36"/>
          <w:szCs w:val="36"/>
          <w:rtl/>
          <w:lang w:eastAsia="ar-SA"/>
        </w:rPr>
        <w:t xml:space="preserve">أحمد بن الطالب محمودًا </w:t>
      </w:r>
      <w:proofErr w:type="spellStart"/>
      <w:r>
        <w:rPr>
          <w:rFonts w:ascii="Times New Roman" w:eastAsia="Times New Roman" w:hAnsi="Times New Roman" w:cs="Traditional Arabic" w:hint="cs"/>
          <w:caps/>
          <w:sz w:val="36"/>
          <w:szCs w:val="36"/>
          <w:rtl/>
          <w:lang w:eastAsia="ar-SA"/>
        </w:rPr>
        <w:t>الإدوعيشي</w:t>
      </w:r>
      <w:proofErr w:type="spellEnd"/>
      <w:r w:rsidRPr="00740666">
        <w:rPr>
          <w:rFonts w:ascii="Times New Roman" w:eastAsia="Times New Roman" w:hAnsi="Times New Roman" w:cs="Traditional Arabic" w:hint="cs"/>
          <w:caps/>
          <w:sz w:val="36"/>
          <w:szCs w:val="36"/>
          <w:rtl/>
          <w:lang w:eastAsia="ar-SA"/>
        </w:rPr>
        <w:t xml:space="preserve"> (ت </w:t>
      </w:r>
      <w:r>
        <w:rPr>
          <w:rFonts w:ascii="Times New Roman" w:eastAsia="Times New Roman" w:hAnsi="Times New Roman" w:cs="Traditional Arabic" w:hint="cs"/>
          <w:caps/>
          <w:sz w:val="36"/>
          <w:szCs w:val="36"/>
          <w:rtl/>
          <w:lang w:eastAsia="ar-SA"/>
        </w:rPr>
        <w:t>1257</w:t>
      </w:r>
      <w:r w:rsidRPr="00740666">
        <w:rPr>
          <w:rFonts w:ascii="Times New Roman" w:eastAsia="Times New Roman" w:hAnsi="Times New Roman" w:cs="Traditional Arabic" w:hint="cs"/>
          <w:caps/>
          <w:sz w:val="36"/>
          <w:szCs w:val="36"/>
          <w:rtl/>
          <w:lang w:eastAsia="ar-SA"/>
        </w:rPr>
        <w:t xml:space="preserve"> هـ)؛ تحقيق </w:t>
      </w:r>
      <w:r>
        <w:rPr>
          <w:rFonts w:ascii="Times New Roman" w:eastAsia="Times New Roman" w:hAnsi="Times New Roman" w:cs="Traditional Arabic" w:hint="cs"/>
          <w:caps/>
          <w:sz w:val="36"/>
          <w:szCs w:val="36"/>
          <w:rtl/>
          <w:lang w:eastAsia="ar-SA"/>
        </w:rPr>
        <w:t>محمد محمود مولود</w:t>
      </w:r>
      <w:r w:rsidRPr="00740666">
        <w:rPr>
          <w:rFonts w:ascii="Times New Roman" w:eastAsia="Times New Roman" w:hAnsi="Times New Roman" w:cs="Traditional Arabic" w:hint="cs"/>
          <w:caps/>
          <w:sz w:val="36"/>
          <w:szCs w:val="36"/>
          <w:rtl/>
          <w:lang w:eastAsia="ar-SA"/>
        </w:rPr>
        <w:t>.</w:t>
      </w:r>
    </w:p>
    <w:p w14:paraId="1F5E878E" w14:textId="77777777" w:rsidR="00F311E3" w:rsidRDefault="00F311E3" w:rsidP="00F311E3">
      <w:pPr>
        <w:ind w:left="0" w:firstLine="0"/>
        <w:jc w:val="both"/>
        <w:rPr>
          <w:rFonts w:ascii="Times New Roman" w:eastAsia="Times New Roman" w:hAnsi="Times New Roman" w:cs="Traditional Arabic"/>
          <w:caps/>
          <w:sz w:val="36"/>
          <w:szCs w:val="36"/>
          <w:rtl/>
          <w:lang w:eastAsia="ar-SA"/>
        </w:rPr>
      </w:pPr>
      <w:r w:rsidRPr="00740666">
        <w:rPr>
          <w:rFonts w:ascii="Times New Roman" w:eastAsia="Times New Roman" w:hAnsi="Times New Roman" w:cs="Traditional Arabic" w:hint="cs"/>
          <w:caps/>
          <w:sz w:val="36"/>
          <w:szCs w:val="36"/>
          <w:rtl/>
          <w:lang w:eastAsia="ar-SA"/>
        </w:rPr>
        <w:t>نشر في مجلة الجامعة الإسلامية للعلوم الشرعية ع201 (ذو القعدة 1443 هـ، 2022 م</w:t>
      </w:r>
      <w:r>
        <w:rPr>
          <w:rFonts w:ascii="Times New Roman" w:eastAsia="Times New Roman" w:hAnsi="Times New Roman" w:cs="Traditional Arabic" w:hint="cs"/>
          <w:caps/>
          <w:sz w:val="36"/>
          <w:szCs w:val="36"/>
          <w:rtl/>
          <w:lang w:eastAsia="ar-SA"/>
        </w:rPr>
        <w:t>)</w:t>
      </w:r>
      <w:r w:rsidRPr="00740666">
        <w:rPr>
          <w:rFonts w:ascii="Times New Roman" w:eastAsia="Times New Roman" w:hAnsi="Times New Roman" w:cs="Traditional Arabic" w:hint="cs"/>
          <w:caps/>
          <w:sz w:val="36"/>
          <w:szCs w:val="36"/>
          <w:rtl/>
          <w:lang w:eastAsia="ar-SA"/>
        </w:rPr>
        <w:t>.</w:t>
      </w:r>
    </w:p>
    <w:p w14:paraId="0883234A" w14:textId="77777777" w:rsidR="00F311E3" w:rsidRDefault="00F311E3" w:rsidP="00F311E3">
      <w:pPr>
        <w:ind w:left="0" w:firstLine="0"/>
        <w:jc w:val="both"/>
        <w:rPr>
          <w:rFonts w:ascii="Times New Roman" w:eastAsia="Times New Roman" w:hAnsi="Times New Roman" w:cs="Traditional Arabic"/>
          <w:caps/>
          <w:sz w:val="36"/>
          <w:szCs w:val="36"/>
          <w:rtl/>
          <w:lang w:eastAsia="ar-SA"/>
        </w:rPr>
      </w:pPr>
    </w:p>
    <w:p w14:paraId="29ED730D" w14:textId="77777777" w:rsidR="00F311E3" w:rsidRPr="00740666" w:rsidRDefault="00F311E3" w:rsidP="00F311E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أرجوزة الهمزة في وقف حمزة/ </w:t>
      </w:r>
      <w:r w:rsidRPr="00740666">
        <w:rPr>
          <w:rFonts w:ascii="Times New Roman" w:eastAsia="Times New Roman" w:hAnsi="Times New Roman" w:cs="Traditional Arabic" w:hint="cs"/>
          <w:caps/>
          <w:sz w:val="36"/>
          <w:szCs w:val="36"/>
          <w:rtl/>
          <w:lang w:eastAsia="ar-SA"/>
        </w:rPr>
        <w:t>أحمد بن محمد الجزري (ت 850 هـ)؛ تحقيق حسن بن محمد الجهني.</w:t>
      </w:r>
    </w:p>
    <w:p w14:paraId="156370CC" w14:textId="77777777" w:rsidR="00F311E3" w:rsidRPr="00740666" w:rsidRDefault="00F311E3" w:rsidP="00F311E3">
      <w:pPr>
        <w:ind w:left="0" w:firstLine="0"/>
        <w:jc w:val="both"/>
        <w:rPr>
          <w:rFonts w:ascii="Times New Roman" w:eastAsia="Times New Roman" w:hAnsi="Times New Roman" w:cs="Traditional Arabic"/>
          <w:caps/>
          <w:sz w:val="36"/>
          <w:szCs w:val="36"/>
          <w:rtl/>
          <w:lang w:eastAsia="ar-SA"/>
        </w:rPr>
      </w:pPr>
      <w:r w:rsidRPr="00740666">
        <w:rPr>
          <w:rFonts w:ascii="Times New Roman" w:eastAsia="Times New Roman" w:hAnsi="Times New Roman" w:cs="Traditional Arabic" w:hint="cs"/>
          <w:caps/>
          <w:sz w:val="36"/>
          <w:szCs w:val="36"/>
          <w:rtl/>
          <w:lang w:eastAsia="ar-SA"/>
        </w:rPr>
        <w:t>نشرت في مجلة الجامعة الإسلامية للعلوم الشرعية ع201 (ذو القعدة 1443 هـ، 2022 م</w:t>
      </w:r>
      <w:r>
        <w:rPr>
          <w:rFonts w:ascii="Times New Roman" w:eastAsia="Times New Roman" w:hAnsi="Times New Roman" w:cs="Traditional Arabic" w:hint="cs"/>
          <w:caps/>
          <w:sz w:val="36"/>
          <w:szCs w:val="36"/>
          <w:rtl/>
          <w:lang w:eastAsia="ar-SA"/>
        </w:rPr>
        <w:t>)</w:t>
      </w:r>
      <w:r w:rsidRPr="00740666">
        <w:rPr>
          <w:rFonts w:ascii="Times New Roman" w:eastAsia="Times New Roman" w:hAnsi="Times New Roman" w:cs="Traditional Arabic" w:hint="cs"/>
          <w:caps/>
          <w:sz w:val="36"/>
          <w:szCs w:val="36"/>
          <w:rtl/>
          <w:lang w:eastAsia="ar-SA"/>
        </w:rPr>
        <w:t>.</w:t>
      </w:r>
    </w:p>
    <w:p w14:paraId="22EB08FE" w14:textId="77777777" w:rsidR="00F311E3" w:rsidRPr="00740666" w:rsidRDefault="00F311E3" w:rsidP="00F311E3">
      <w:pPr>
        <w:ind w:left="0" w:firstLine="0"/>
        <w:jc w:val="both"/>
        <w:rPr>
          <w:rFonts w:ascii="Times New Roman" w:eastAsia="Times New Roman" w:hAnsi="Times New Roman" w:cs="Traditional Arabic"/>
          <w:caps/>
          <w:sz w:val="36"/>
          <w:szCs w:val="36"/>
          <w:rtl/>
          <w:lang w:eastAsia="ar-SA"/>
        </w:rPr>
      </w:pPr>
    </w:p>
    <w:p w14:paraId="2DC4CBAC" w14:textId="77777777" w:rsidR="00F311E3" w:rsidRPr="003818C5" w:rsidRDefault="00F311E3" w:rsidP="00F311E3">
      <w:pPr>
        <w:ind w:left="0" w:firstLine="0"/>
        <w:jc w:val="both"/>
        <w:rPr>
          <w:rFonts w:ascii="Times New Roman" w:eastAsia="Times New Roman" w:hAnsi="Times New Roman" w:cs="Traditional Arabic"/>
          <w:sz w:val="36"/>
          <w:szCs w:val="36"/>
          <w:rtl/>
          <w:lang w:eastAsia="ar-SA"/>
        </w:rPr>
      </w:pPr>
      <w:r w:rsidRPr="003818C5">
        <w:rPr>
          <w:rFonts w:ascii="Times New Roman" w:eastAsia="Times New Roman" w:hAnsi="Times New Roman" w:cs="Traditional Arabic"/>
          <w:b/>
          <w:bCs/>
          <w:sz w:val="36"/>
          <w:szCs w:val="36"/>
          <w:rtl/>
          <w:lang w:eastAsia="ar-SA"/>
        </w:rPr>
        <w:t>أسرار التنزيل وأنوار التأويل</w:t>
      </w:r>
      <w:r>
        <w:rPr>
          <w:rFonts w:ascii="Times New Roman" w:eastAsia="Times New Roman" w:hAnsi="Times New Roman" w:cs="Traditional Arabic" w:hint="cs"/>
          <w:b/>
          <w:bCs/>
          <w:sz w:val="36"/>
          <w:szCs w:val="36"/>
          <w:rtl/>
          <w:lang w:eastAsia="ar-SA"/>
        </w:rPr>
        <w:t>/</w:t>
      </w:r>
      <w:r w:rsidRPr="003818C5">
        <w:rPr>
          <w:rFonts w:ascii="Times New Roman" w:eastAsia="Times New Roman" w:hAnsi="Times New Roman" w:cs="Traditional Arabic"/>
          <w:b/>
          <w:bCs/>
          <w:sz w:val="36"/>
          <w:szCs w:val="36"/>
          <w:rtl/>
          <w:lang w:eastAsia="ar-SA"/>
        </w:rPr>
        <w:t xml:space="preserve"> </w:t>
      </w:r>
      <w:r w:rsidRPr="003818C5">
        <w:rPr>
          <w:rFonts w:ascii="Times New Roman" w:eastAsia="Times New Roman" w:hAnsi="Times New Roman" w:cs="Traditional Arabic"/>
          <w:sz w:val="36"/>
          <w:szCs w:val="36"/>
          <w:rtl/>
          <w:lang w:eastAsia="ar-SA"/>
        </w:rPr>
        <w:t xml:space="preserve">فخر الدين محمد بن عمر </w:t>
      </w:r>
      <w:r w:rsidRPr="003818C5">
        <w:rPr>
          <w:rFonts w:ascii="Times New Roman" w:eastAsia="Times New Roman" w:hAnsi="Times New Roman" w:cs="Traditional Arabic" w:hint="cs"/>
          <w:sz w:val="36"/>
          <w:szCs w:val="36"/>
          <w:rtl/>
          <w:lang w:eastAsia="ar-SA"/>
        </w:rPr>
        <w:t>الرازي</w:t>
      </w:r>
      <w:r w:rsidRPr="003818C5">
        <w:rPr>
          <w:rFonts w:ascii="Times New Roman" w:eastAsia="Times New Roman" w:hAnsi="Times New Roman" w:cs="Traditional Arabic"/>
          <w:sz w:val="36"/>
          <w:szCs w:val="36"/>
          <w:rtl/>
          <w:lang w:eastAsia="ar-SA"/>
        </w:rPr>
        <w:t xml:space="preserve"> </w:t>
      </w:r>
      <w:r w:rsidRPr="003818C5">
        <w:rPr>
          <w:rFonts w:ascii="Times New Roman" w:eastAsia="Times New Roman" w:hAnsi="Times New Roman" w:cs="Traditional Arabic" w:hint="cs"/>
          <w:sz w:val="36"/>
          <w:szCs w:val="36"/>
          <w:rtl/>
          <w:lang w:eastAsia="ar-SA"/>
        </w:rPr>
        <w:t xml:space="preserve">(ت </w:t>
      </w:r>
      <w:r w:rsidRPr="003818C5">
        <w:rPr>
          <w:rFonts w:ascii="Times New Roman" w:eastAsia="Times New Roman" w:hAnsi="Times New Roman" w:cs="Traditional Arabic"/>
          <w:sz w:val="36"/>
          <w:szCs w:val="36"/>
          <w:rtl/>
          <w:lang w:eastAsia="ar-SA"/>
        </w:rPr>
        <w:t>606 هـ</w:t>
      </w:r>
      <w:r w:rsidRPr="003818C5">
        <w:rPr>
          <w:rFonts w:ascii="Times New Roman" w:eastAsia="Times New Roman" w:hAnsi="Times New Roman" w:cs="Traditional Arabic" w:hint="cs"/>
          <w:sz w:val="36"/>
          <w:szCs w:val="36"/>
          <w:rtl/>
          <w:lang w:eastAsia="ar-SA"/>
        </w:rPr>
        <w:t xml:space="preserve">)؛ تحقيق </w:t>
      </w:r>
      <w:r>
        <w:rPr>
          <w:rFonts w:ascii="Times New Roman" w:eastAsia="Times New Roman" w:hAnsi="Times New Roman" w:cs="Traditional Arabic" w:hint="cs"/>
          <w:sz w:val="36"/>
          <w:szCs w:val="36"/>
          <w:rtl/>
          <w:lang w:eastAsia="ar-SA"/>
        </w:rPr>
        <w:t xml:space="preserve">عبدالغني الغريب </w:t>
      </w:r>
      <w:proofErr w:type="gramStart"/>
      <w:r>
        <w:rPr>
          <w:rFonts w:ascii="Times New Roman" w:eastAsia="Times New Roman" w:hAnsi="Times New Roman" w:cs="Traditional Arabic" w:hint="cs"/>
          <w:sz w:val="36"/>
          <w:szCs w:val="36"/>
          <w:rtl/>
          <w:lang w:eastAsia="ar-SA"/>
        </w:rPr>
        <w:t>طه.-</w:t>
      </w:r>
      <w:proofErr w:type="gramEnd"/>
      <w:r>
        <w:rPr>
          <w:rFonts w:ascii="Times New Roman" w:eastAsia="Times New Roman" w:hAnsi="Times New Roman" w:cs="Traditional Arabic" w:hint="cs"/>
          <w:sz w:val="36"/>
          <w:szCs w:val="36"/>
          <w:rtl/>
          <w:lang w:eastAsia="ar-SA"/>
        </w:rPr>
        <w:t xml:space="preserve"> القاهرة: نور اليقين للنشر، 1443 هـ، 2022 م، 3 مج.</w:t>
      </w:r>
    </w:p>
    <w:p w14:paraId="71C63F54" w14:textId="77777777" w:rsidR="00F311E3" w:rsidRPr="003818C5" w:rsidRDefault="00F311E3" w:rsidP="00F311E3">
      <w:pPr>
        <w:ind w:left="0" w:firstLine="0"/>
        <w:jc w:val="both"/>
        <w:rPr>
          <w:rFonts w:ascii="Times New Roman" w:eastAsia="Times New Roman" w:hAnsi="Times New Roman" w:cs="Traditional Arabic"/>
          <w:sz w:val="36"/>
          <w:szCs w:val="36"/>
          <w:rtl/>
          <w:lang w:eastAsia="ar-SA"/>
        </w:rPr>
      </w:pPr>
    </w:p>
    <w:p w14:paraId="5D785C0B" w14:textId="77777777" w:rsidR="00F311E3" w:rsidRPr="00EB0FB6" w:rsidRDefault="00F311E3" w:rsidP="00F311E3">
      <w:pPr>
        <w:ind w:left="0" w:firstLine="0"/>
        <w:jc w:val="both"/>
        <w:rPr>
          <w:rFonts w:ascii="Times New Roman" w:eastAsia="Times New Roman" w:hAnsi="Times New Roman" w:cs="Traditional Arabic"/>
          <w:sz w:val="36"/>
          <w:szCs w:val="36"/>
          <w:rtl/>
          <w:lang w:eastAsia="ar-SA"/>
        </w:rPr>
      </w:pPr>
      <w:r w:rsidRPr="00EB0FB6">
        <w:rPr>
          <w:rFonts w:ascii="Times New Roman" w:eastAsia="Times New Roman" w:hAnsi="Times New Roman" w:cs="Traditional Arabic"/>
          <w:b/>
          <w:bCs/>
          <w:sz w:val="36"/>
          <w:szCs w:val="36"/>
          <w:rtl/>
          <w:lang w:eastAsia="ar-SA"/>
        </w:rPr>
        <w:t>أسرار الحروف</w:t>
      </w:r>
      <w:r w:rsidRPr="00EB0FB6">
        <w:rPr>
          <w:rFonts w:ascii="Times New Roman" w:eastAsia="Times New Roman" w:hAnsi="Times New Roman" w:cs="Traditional Arabic" w:hint="cs"/>
          <w:sz w:val="36"/>
          <w:szCs w:val="36"/>
          <w:rtl/>
          <w:lang w:eastAsia="ar-SA"/>
        </w:rPr>
        <w:t>/</w:t>
      </w:r>
      <w:r w:rsidRPr="00EB0FB6">
        <w:rPr>
          <w:rFonts w:ascii="Times New Roman" w:eastAsia="Times New Roman" w:hAnsi="Times New Roman" w:cs="Traditional Arabic"/>
          <w:sz w:val="36"/>
          <w:szCs w:val="36"/>
          <w:rtl/>
          <w:lang w:eastAsia="ar-SA"/>
        </w:rPr>
        <w:t xml:space="preserve"> محمود حمزة الكرماني </w:t>
      </w:r>
      <w:r w:rsidRPr="00EB0FB6">
        <w:rPr>
          <w:rFonts w:ascii="Times New Roman" w:eastAsia="Times New Roman" w:hAnsi="Times New Roman" w:cs="Traditional Arabic" w:hint="cs"/>
          <w:sz w:val="36"/>
          <w:szCs w:val="36"/>
          <w:rtl/>
          <w:lang w:eastAsia="ar-SA"/>
        </w:rPr>
        <w:t>(ت 505 هـ)؛ تحقيق</w:t>
      </w:r>
      <w:r w:rsidRPr="00EB0FB6">
        <w:rPr>
          <w:rFonts w:ascii="Times New Roman" w:eastAsia="Times New Roman" w:hAnsi="Times New Roman" w:cs="Traditional Arabic"/>
          <w:sz w:val="36"/>
          <w:szCs w:val="36"/>
          <w:rtl/>
          <w:lang w:eastAsia="ar-SA"/>
        </w:rPr>
        <w:t xml:space="preserve"> غانم قدوري </w:t>
      </w:r>
      <w:proofErr w:type="gramStart"/>
      <w:r w:rsidRPr="00EB0FB6">
        <w:rPr>
          <w:rFonts w:ascii="Times New Roman" w:eastAsia="Times New Roman" w:hAnsi="Times New Roman" w:cs="Traditional Arabic"/>
          <w:sz w:val="36"/>
          <w:szCs w:val="36"/>
          <w:rtl/>
          <w:lang w:eastAsia="ar-SA"/>
        </w:rPr>
        <w:t>الحمد</w:t>
      </w:r>
      <w:r w:rsidRPr="00EB0FB6">
        <w:rPr>
          <w:rFonts w:ascii="Times New Roman" w:eastAsia="Times New Roman" w:hAnsi="Times New Roman" w:cs="Traditional Arabic" w:hint="cs"/>
          <w:sz w:val="36"/>
          <w:szCs w:val="36"/>
          <w:rtl/>
          <w:lang w:eastAsia="ar-SA"/>
        </w:rPr>
        <w:t>.-</w:t>
      </w:r>
      <w:proofErr w:type="gramEnd"/>
      <w:r w:rsidRPr="00EB0FB6">
        <w:rPr>
          <w:rFonts w:ascii="Times New Roman" w:eastAsia="Times New Roman" w:hAnsi="Times New Roman" w:cs="Traditional Arabic" w:hint="cs"/>
          <w:sz w:val="36"/>
          <w:szCs w:val="36"/>
          <w:rtl/>
          <w:lang w:eastAsia="ar-SA"/>
        </w:rPr>
        <w:t xml:space="preserve"> الرياض: مكتبة الرشد، 1444 هـ، 2023 م.</w:t>
      </w:r>
    </w:p>
    <w:p w14:paraId="6D700CCD" w14:textId="77777777" w:rsidR="00F311E3" w:rsidRPr="00EB0FB6" w:rsidRDefault="00F311E3" w:rsidP="00F311E3">
      <w:pPr>
        <w:ind w:left="0" w:firstLine="0"/>
        <w:jc w:val="both"/>
        <w:rPr>
          <w:rFonts w:ascii="Times New Roman" w:eastAsia="Times New Roman" w:hAnsi="Times New Roman" w:cs="Traditional Arabic"/>
          <w:sz w:val="36"/>
          <w:szCs w:val="36"/>
          <w:rtl/>
          <w:lang w:eastAsia="ar-SA"/>
        </w:rPr>
      </w:pPr>
    </w:p>
    <w:p w14:paraId="7EA80982" w14:textId="77777777" w:rsidR="00F311E3" w:rsidRPr="00953DEE"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إشارات بسم الله الرحمن الرحيم في سور القرآن الكريم/ </w:t>
      </w:r>
      <w:r w:rsidRPr="00953DEE">
        <w:rPr>
          <w:rFonts w:ascii="Times New Roman" w:eastAsia="Times New Roman" w:hAnsi="Times New Roman" w:cs="Traditional Arabic"/>
          <w:sz w:val="36"/>
          <w:szCs w:val="36"/>
          <w:rtl/>
          <w:lang w:eastAsia="ar-SA"/>
        </w:rPr>
        <w:t xml:space="preserve">لأبي القاسم </w:t>
      </w:r>
      <w:proofErr w:type="gramStart"/>
      <w:r w:rsidRPr="00953DEE">
        <w:rPr>
          <w:rFonts w:ascii="Times New Roman" w:eastAsia="Times New Roman" w:hAnsi="Times New Roman" w:cs="Traditional Arabic"/>
          <w:sz w:val="36"/>
          <w:szCs w:val="36"/>
          <w:rtl/>
          <w:lang w:eastAsia="ar-SA"/>
        </w:rPr>
        <w:t>عبدالكريم</w:t>
      </w:r>
      <w:proofErr w:type="gramEnd"/>
      <w:r w:rsidRPr="00953DEE">
        <w:rPr>
          <w:rFonts w:ascii="Times New Roman" w:eastAsia="Times New Roman" w:hAnsi="Times New Roman" w:cs="Traditional Arabic"/>
          <w:sz w:val="36"/>
          <w:szCs w:val="36"/>
          <w:rtl/>
          <w:lang w:eastAsia="ar-SA"/>
        </w:rPr>
        <w:t xml:space="preserve"> بن هوازن القشيري (ت 465 هـ)</w:t>
      </w:r>
      <w:r w:rsidRPr="00953DEE">
        <w:rPr>
          <w:rFonts w:ascii="Times New Roman" w:eastAsia="Times New Roman" w:hAnsi="Times New Roman" w:cs="Traditional Arabic" w:hint="cs"/>
          <w:sz w:val="36"/>
          <w:szCs w:val="36"/>
          <w:rtl/>
          <w:lang w:eastAsia="ar-SA"/>
        </w:rPr>
        <w:t>، 1444 هـ، 2023 م.</w:t>
      </w:r>
    </w:p>
    <w:p w14:paraId="0F81B5F1" w14:textId="77777777" w:rsidR="00F311E3" w:rsidRPr="00953DEE" w:rsidRDefault="00F311E3" w:rsidP="00F311E3">
      <w:pPr>
        <w:ind w:left="0" w:firstLine="0"/>
        <w:jc w:val="both"/>
        <w:rPr>
          <w:rFonts w:ascii="Times New Roman" w:eastAsia="Times New Roman" w:hAnsi="Times New Roman" w:cs="Traditional Arabic"/>
          <w:sz w:val="36"/>
          <w:szCs w:val="36"/>
          <w:rtl/>
          <w:lang w:eastAsia="ar-SA"/>
        </w:rPr>
      </w:pPr>
    </w:p>
    <w:p w14:paraId="7E2D9FCF" w14:textId="77777777" w:rsidR="00F311E3" w:rsidRPr="006C38D1" w:rsidRDefault="00F311E3" w:rsidP="00F311E3">
      <w:pPr>
        <w:ind w:left="0" w:firstLine="0"/>
        <w:jc w:val="both"/>
        <w:rPr>
          <w:rFonts w:ascii="Times New Roman" w:eastAsia="Times New Roman" w:hAnsi="Times New Roman" w:cs="Traditional Arabic"/>
          <w:sz w:val="36"/>
          <w:szCs w:val="36"/>
          <w:rtl/>
          <w:lang w:eastAsia="ar-SA"/>
        </w:rPr>
      </w:pPr>
      <w:r w:rsidRPr="006C38D1">
        <w:rPr>
          <w:rFonts w:ascii="Times New Roman" w:eastAsia="Times New Roman" w:hAnsi="Times New Roman" w:cs="Traditional Arabic"/>
          <w:b/>
          <w:bCs/>
          <w:sz w:val="36"/>
          <w:szCs w:val="36"/>
          <w:rtl/>
          <w:lang w:eastAsia="ar-SA"/>
        </w:rPr>
        <w:t>الإشارة إلى الإيجاز في بعض أنواع المجاز</w:t>
      </w:r>
      <w:r w:rsidRPr="006C38D1">
        <w:rPr>
          <w:rFonts w:ascii="Times New Roman" w:eastAsia="Times New Roman" w:hAnsi="Times New Roman" w:cs="Traditional Arabic" w:hint="cs"/>
          <w:sz w:val="36"/>
          <w:szCs w:val="36"/>
          <w:rtl/>
          <w:lang w:eastAsia="ar-SA"/>
        </w:rPr>
        <w:t xml:space="preserve">/ </w:t>
      </w:r>
      <w:r w:rsidRPr="006C38D1">
        <w:rPr>
          <w:rFonts w:ascii="Times New Roman" w:eastAsia="Times New Roman" w:hAnsi="Times New Roman" w:cs="Traditional Arabic"/>
          <w:sz w:val="36"/>
          <w:szCs w:val="36"/>
          <w:rtl/>
          <w:lang w:eastAsia="ar-SA"/>
        </w:rPr>
        <w:t>عز الدين عبدالعزيز بن عبدالسلام السلمي</w:t>
      </w:r>
      <w:r w:rsidRPr="006C38D1">
        <w:rPr>
          <w:rFonts w:ascii="Times New Roman" w:eastAsia="Times New Roman" w:hAnsi="Times New Roman" w:cs="Traditional Arabic" w:hint="cs"/>
          <w:sz w:val="36"/>
          <w:szCs w:val="36"/>
          <w:rtl/>
          <w:lang w:eastAsia="ar-SA"/>
        </w:rPr>
        <w:t xml:space="preserve"> (ت</w:t>
      </w:r>
      <w:r w:rsidRPr="006C38D1">
        <w:rPr>
          <w:rFonts w:ascii="Times New Roman" w:eastAsia="Times New Roman" w:hAnsi="Times New Roman" w:cs="Traditional Arabic"/>
          <w:sz w:val="36"/>
          <w:szCs w:val="36"/>
          <w:rtl/>
          <w:lang w:eastAsia="ar-SA"/>
        </w:rPr>
        <w:t xml:space="preserve"> 660</w:t>
      </w:r>
      <w:r w:rsidRPr="006C38D1">
        <w:rPr>
          <w:rFonts w:ascii="Times New Roman" w:eastAsia="Times New Roman" w:hAnsi="Times New Roman" w:cs="Traditional Arabic" w:hint="cs"/>
          <w:sz w:val="36"/>
          <w:szCs w:val="36"/>
          <w:rtl/>
          <w:lang w:eastAsia="ar-SA"/>
        </w:rPr>
        <w:t xml:space="preserve"> </w:t>
      </w:r>
      <w:r w:rsidRPr="006C38D1">
        <w:rPr>
          <w:rFonts w:ascii="Times New Roman" w:eastAsia="Times New Roman" w:hAnsi="Times New Roman" w:cs="Traditional Arabic"/>
          <w:sz w:val="36"/>
          <w:szCs w:val="36"/>
          <w:rtl/>
          <w:lang w:eastAsia="ar-SA"/>
        </w:rPr>
        <w:t>هـ</w:t>
      </w:r>
      <w:r w:rsidRPr="006C38D1">
        <w:rPr>
          <w:rFonts w:ascii="Times New Roman" w:eastAsia="Times New Roman" w:hAnsi="Times New Roman" w:cs="Traditional Arabic" w:hint="cs"/>
          <w:sz w:val="36"/>
          <w:szCs w:val="36"/>
          <w:rtl/>
          <w:lang w:eastAsia="ar-SA"/>
        </w:rPr>
        <w:t xml:space="preserve">)؛ تحقيق عطية نايف </w:t>
      </w:r>
      <w:proofErr w:type="gramStart"/>
      <w:r w:rsidRPr="006C38D1">
        <w:rPr>
          <w:rFonts w:ascii="Times New Roman" w:eastAsia="Times New Roman" w:hAnsi="Times New Roman" w:cs="Traditional Arabic" w:hint="cs"/>
          <w:sz w:val="36"/>
          <w:szCs w:val="36"/>
          <w:rtl/>
          <w:lang w:eastAsia="ar-SA"/>
        </w:rPr>
        <w:t>الغول.-</w:t>
      </w:r>
      <w:proofErr w:type="gramEnd"/>
      <w:r w:rsidRPr="006C38D1">
        <w:rPr>
          <w:rFonts w:ascii="Times New Roman" w:eastAsia="Times New Roman" w:hAnsi="Times New Roman" w:cs="Traditional Arabic" w:hint="cs"/>
          <w:sz w:val="36"/>
          <w:szCs w:val="36"/>
          <w:rtl/>
          <w:lang w:eastAsia="ar-SA"/>
        </w:rPr>
        <w:t xml:space="preserve"> عمّان: دار الجنان، 1440 هـ، 2019 م، 672 ص.</w:t>
      </w:r>
      <w:r w:rsidRPr="006C38D1">
        <w:rPr>
          <w:rFonts w:ascii="Times New Roman" w:eastAsia="Times New Roman" w:hAnsi="Times New Roman" w:cs="Traditional Arabic"/>
          <w:sz w:val="36"/>
          <w:szCs w:val="36"/>
          <w:rtl/>
          <w:lang w:eastAsia="ar-SA"/>
        </w:rPr>
        <w:t xml:space="preserve"> </w:t>
      </w:r>
    </w:p>
    <w:p w14:paraId="3758D06B" w14:textId="77777777" w:rsidR="00F311E3" w:rsidRPr="006C38D1" w:rsidRDefault="00F311E3" w:rsidP="00F311E3">
      <w:pPr>
        <w:ind w:left="0" w:firstLine="0"/>
        <w:jc w:val="both"/>
        <w:rPr>
          <w:rFonts w:ascii="Times New Roman" w:eastAsia="Times New Roman" w:hAnsi="Times New Roman" w:cs="Traditional Arabic"/>
          <w:sz w:val="36"/>
          <w:szCs w:val="36"/>
          <w:rtl/>
          <w:lang w:eastAsia="ar-SA"/>
        </w:rPr>
      </w:pPr>
      <w:r w:rsidRPr="006C38D1">
        <w:rPr>
          <w:rFonts w:ascii="Times New Roman" w:eastAsia="Times New Roman" w:hAnsi="Times New Roman" w:cs="Traditional Arabic" w:hint="cs"/>
          <w:sz w:val="36"/>
          <w:szCs w:val="36"/>
          <w:rtl/>
          <w:lang w:eastAsia="ar-SA"/>
        </w:rPr>
        <w:t>(ب</w:t>
      </w:r>
      <w:r w:rsidRPr="006C38D1">
        <w:rPr>
          <w:rFonts w:ascii="Times New Roman" w:eastAsia="Times New Roman" w:hAnsi="Times New Roman" w:cs="Traditional Arabic"/>
          <w:sz w:val="36"/>
          <w:szCs w:val="36"/>
          <w:rtl/>
          <w:lang w:eastAsia="ar-SA"/>
        </w:rPr>
        <w:t>يَّن فيه ما في القرآن الكريم من إيجاز ومجاز</w:t>
      </w:r>
      <w:r w:rsidRPr="006C38D1">
        <w:rPr>
          <w:rFonts w:ascii="Times New Roman" w:eastAsia="Times New Roman" w:hAnsi="Times New Roman" w:cs="Traditional Arabic" w:hint="cs"/>
          <w:sz w:val="36"/>
          <w:szCs w:val="36"/>
          <w:rtl/>
          <w:lang w:eastAsia="ar-SA"/>
        </w:rPr>
        <w:t>)</w:t>
      </w:r>
      <w:r w:rsidRPr="006C38D1">
        <w:rPr>
          <w:rFonts w:ascii="Times New Roman" w:eastAsia="Times New Roman" w:hAnsi="Times New Roman" w:cs="Traditional Arabic"/>
          <w:sz w:val="36"/>
          <w:szCs w:val="36"/>
          <w:rtl/>
          <w:lang w:eastAsia="ar-SA"/>
        </w:rPr>
        <w:t xml:space="preserve"> </w:t>
      </w:r>
    </w:p>
    <w:p w14:paraId="65407B66" w14:textId="77777777" w:rsidR="00F311E3" w:rsidRPr="006C38D1" w:rsidRDefault="00F311E3" w:rsidP="00F311E3">
      <w:pPr>
        <w:ind w:left="0" w:firstLine="0"/>
        <w:jc w:val="both"/>
        <w:rPr>
          <w:rFonts w:ascii="Times New Roman" w:eastAsia="Times New Roman" w:hAnsi="Times New Roman" w:cs="Traditional Arabic"/>
          <w:sz w:val="36"/>
          <w:szCs w:val="36"/>
          <w:rtl/>
          <w:lang w:eastAsia="ar-SA"/>
        </w:rPr>
      </w:pPr>
    </w:p>
    <w:p w14:paraId="75CAF2C9" w14:textId="77777777" w:rsidR="00F311E3" w:rsidRPr="000212AF" w:rsidRDefault="00F311E3" w:rsidP="00F311E3">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lastRenderedPageBreak/>
        <w:t xml:space="preserve">الإشارة بلطيف العبارة في القراءات المأثورات بالروايات المشهورات/ </w:t>
      </w:r>
      <w:r w:rsidRPr="000212AF">
        <w:rPr>
          <w:rFonts w:ascii="Times New Roman" w:eastAsia="Times New Roman" w:hAnsi="Times New Roman" w:cs="Traditional Arabic" w:hint="cs"/>
          <w:sz w:val="36"/>
          <w:szCs w:val="36"/>
          <w:rtl/>
        </w:rPr>
        <w:t xml:space="preserve">لأبي نصر منصور بن محمد البجلي (ت نحو 450 هـ)؛ تحقيق خالد حسن أبو </w:t>
      </w:r>
      <w:proofErr w:type="gramStart"/>
      <w:r w:rsidRPr="000212AF">
        <w:rPr>
          <w:rFonts w:ascii="Times New Roman" w:eastAsia="Times New Roman" w:hAnsi="Times New Roman" w:cs="Traditional Arabic" w:hint="cs"/>
          <w:sz w:val="36"/>
          <w:szCs w:val="36"/>
          <w:rtl/>
        </w:rPr>
        <w:t>الجود.-</w:t>
      </w:r>
      <w:proofErr w:type="gramEnd"/>
      <w:r w:rsidRPr="000212AF">
        <w:rPr>
          <w:rFonts w:ascii="Times New Roman" w:eastAsia="Times New Roman" w:hAnsi="Times New Roman" w:cs="Traditional Arabic" w:hint="cs"/>
          <w:sz w:val="36"/>
          <w:szCs w:val="36"/>
          <w:rtl/>
        </w:rPr>
        <w:t xml:space="preserve"> المنصورة: دار اللؤلؤة، 1444 هـ، 2022 م.</w:t>
      </w:r>
    </w:p>
    <w:p w14:paraId="05D0F718" w14:textId="77777777" w:rsidR="00F311E3" w:rsidRPr="000212AF" w:rsidRDefault="00F311E3" w:rsidP="00F311E3">
      <w:pPr>
        <w:ind w:left="0" w:firstLine="0"/>
        <w:jc w:val="both"/>
        <w:rPr>
          <w:rFonts w:ascii="Times New Roman" w:eastAsia="Times New Roman" w:hAnsi="Times New Roman" w:cs="Traditional Arabic"/>
          <w:sz w:val="36"/>
          <w:szCs w:val="36"/>
          <w:rtl/>
        </w:rPr>
      </w:pPr>
    </w:p>
    <w:p w14:paraId="3CA400C0" w14:textId="77777777" w:rsidR="00F311E3" w:rsidRPr="00A90B93" w:rsidRDefault="00F311E3" w:rsidP="00F311E3">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الأشباه والنظائر في القرآن الكريم</w:t>
      </w:r>
      <w:r w:rsidRPr="007269C3">
        <w:rPr>
          <w:rFonts w:ascii="Times New Roman" w:eastAsia="Times New Roman" w:hAnsi="Times New Roman" w:cs="Traditional Arabic" w:hint="cs"/>
          <w:sz w:val="36"/>
          <w:szCs w:val="36"/>
          <w:rtl/>
          <w:lang w:eastAsia="ar-SA"/>
        </w:rPr>
        <w:t xml:space="preserve">/ أحمد بن محمد بن عبدالكريم الأشموني (ت نحو 1100 هـ)؛ تحقيق </w:t>
      </w:r>
      <w:r w:rsidRPr="00A90B93">
        <w:rPr>
          <w:rFonts w:cs="Traditional Arabic" w:hint="cs"/>
          <w:sz w:val="36"/>
          <w:szCs w:val="36"/>
          <w:rtl/>
        </w:rPr>
        <w:t xml:space="preserve">محمد </w:t>
      </w:r>
      <w:proofErr w:type="gramStart"/>
      <w:r w:rsidRPr="00A90B93">
        <w:rPr>
          <w:rFonts w:cs="Traditional Arabic" w:hint="cs"/>
          <w:sz w:val="36"/>
          <w:szCs w:val="36"/>
          <w:rtl/>
        </w:rPr>
        <w:t>سالمان.-</w:t>
      </w:r>
      <w:proofErr w:type="gramEnd"/>
      <w:r w:rsidRPr="00A90B93">
        <w:rPr>
          <w:rFonts w:cs="Traditional Arabic" w:hint="cs"/>
          <w:sz w:val="36"/>
          <w:szCs w:val="36"/>
          <w:rtl/>
        </w:rPr>
        <w:t xml:space="preserve"> المنصورة: </w:t>
      </w:r>
      <w:proofErr w:type="spellStart"/>
      <w:r w:rsidRPr="00A90B93">
        <w:rPr>
          <w:rFonts w:cs="Traditional Arabic" w:hint="cs"/>
          <w:sz w:val="36"/>
          <w:szCs w:val="36"/>
          <w:rtl/>
        </w:rPr>
        <w:t>ميتابوك</w:t>
      </w:r>
      <w:proofErr w:type="spellEnd"/>
      <w:r w:rsidRPr="00A90B93">
        <w:rPr>
          <w:rFonts w:cs="Traditional Arabic" w:hint="cs"/>
          <w:sz w:val="36"/>
          <w:szCs w:val="36"/>
          <w:rtl/>
        </w:rPr>
        <w:t xml:space="preserve"> للنشر، 1443 هـ، 2022 م.</w:t>
      </w:r>
    </w:p>
    <w:p w14:paraId="7ABDA5F4" w14:textId="77777777" w:rsidR="00F311E3" w:rsidRDefault="00F311E3" w:rsidP="00F311E3">
      <w:pPr>
        <w:ind w:left="0" w:firstLine="0"/>
        <w:jc w:val="both"/>
        <w:rPr>
          <w:rFonts w:cs="Traditional Arabic"/>
          <w:b/>
          <w:bCs/>
          <w:sz w:val="36"/>
          <w:szCs w:val="36"/>
          <w:rtl/>
        </w:rPr>
      </w:pPr>
    </w:p>
    <w:p w14:paraId="58948A89" w14:textId="77777777" w:rsidR="00F311E3" w:rsidRDefault="00F311E3" w:rsidP="00F311E3">
      <w:pPr>
        <w:ind w:left="0" w:firstLine="0"/>
        <w:jc w:val="both"/>
        <w:rPr>
          <w:rFonts w:ascii="Times New Roman" w:eastAsia="Times New Roman" w:hAnsi="Times New Roman" w:cs="Traditional Arabic"/>
          <w:sz w:val="36"/>
          <w:szCs w:val="36"/>
          <w:rtl/>
          <w:lang w:eastAsia="ar-SA"/>
        </w:rPr>
      </w:pPr>
      <w:bookmarkStart w:id="22" w:name="_Hlk110268661"/>
      <w:r>
        <w:rPr>
          <w:rFonts w:ascii="Times New Roman" w:eastAsia="Times New Roman" w:hAnsi="Times New Roman" w:cs="Traditional Arabic" w:hint="cs"/>
          <w:b/>
          <w:bCs/>
          <w:sz w:val="36"/>
          <w:szCs w:val="36"/>
          <w:rtl/>
          <w:lang w:eastAsia="ar-SA"/>
        </w:rPr>
        <w:t xml:space="preserve">إعانة المستفيد بضبط متني التحفة والجزرية في علم التجويد/ </w:t>
      </w:r>
      <w:r w:rsidRPr="0058297A">
        <w:rPr>
          <w:rFonts w:ascii="Times New Roman" w:eastAsia="Times New Roman" w:hAnsi="Times New Roman" w:cs="Traditional Arabic" w:hint="cs"/>
          <w:sz w:val="36"/>
          <w:szCs w:val="36"/>
          <w:rtl/>
          <w:lang w:eastAsia="ar-SA"/>
        </w:rPr>
        <w:t xml:space="preserve">ضبطها وعلق عليها حسن مصطفى </w:t>
      </w:r>
      <w:proofErr w:type="spellStart"/>
      <w:proofErr w:type="gramStart"/>
      <w:r w:rsidRPr="0058297A">
        <w:rPr>
          <w:rFonts w:ascii="Times New Roman" w:eastAsia="Times New Roman" w:hAnsi="Times New Roman" w:cs="Traditional Arabic" w:hint="cs"/>
          <w:sz w:val="36"/>
          <w:szCs w:val="36"/>
          <w:rtl/>
          <w:lang w:eastAsia="ar-SA"/>
        </w:rPr>
        <w:t>الورّاقي</w:t>
      </w:r>
      <w:proofErr w:type="spellEnd"/>
      <w:r w:rsidRPr="0058297A">
        <w:rPr>
          <w:rFonts w:ascii="Times New Roman" w:eastAsia="Times New Roman" w:hAnsi="Times New Roman" w:cs="Traditional Arabic" w:hint="cs"/>
          <w:sz w:val="36"/>
          <w:szCs w:val="36"/>
          <w:rtl/>
          <w:lang w:eastAsia="ar-SA"/>
        </w:rPr>
        <w:t>.-</w:t>
      </w:r>
      <w:proofErr w:type="gramEnd"/>
      <w:r w:rsidRPr="0058297A">
        <w:rPr>
          <w:rFonts w:ascii="Times New Roman" w:eastAsia="Times New Roman" w:hAnsi="Times New Roman" w:cs="Traditional Arabic" w:hint="cs"/>
          <w:sz w:val="36"/>
          <w:szCs w:val="36"/>
          <w:rtl/>
          <w:lang w:eastAsia="ar-SA"/>
        </w:rPr>
        <w:t xml:space="preserve"> القاهرة: المكتبة الخيرية، 1444 هـ، 2023 م.</w:t>
      </w:r>
    </w:p>
    <w:p w14:paraId="55937E36"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ملحق به:</w:t>
      </w:r>
    </w:p>
    <w:p w14:paraId="165DD2A8" w14:textId="77777777" w:rsidR="00F311E3" w:rsidRDefault="00F311E3" w:rsidP="00F311E3">
      <w:pPr>
        <w:pStyle w:val="a3"/>
        <w:numPr>
          <w:ilvl w:val="0"/>
          <w:numId w:val="9"/>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تعليقات مفيدة على ضبط المقدمة الجزرية.</w:t>
      </w:r>
    </w:p>
    <w:p w14:paraId="2867463B" w14:textId="77777777" w:rsidR="00F311E3" w:rsidRPr="00B6439F" w:rsidRDefault="00F311E3" w:rsidP="00F311E3">
      <w:pPr>
        <w:pStyle w:val="a3"/>
        <w:numPr>
          <w:ilvl w:val="0"/>
          <w:numId w:val="9"/>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أسانيد التحفة والجزرية والإجازة فيهما.</w:t>
      </w:r>
    </w:p>
    <w:p w14:paraId="1CFE1F0D" w14:textId="77777777" w:rsidR="00F311E3" w:rsidRPr="0058297A" w:rsidRDefault="00F311E3" w:rsidP="00F311E3">
      <w:pPr>
        <w:ind w:left="0" w:firstLine="0"/>
        <w:jc w:val="both"/>
        <w:rPr>
          <w:rFonts w:ascii="Times New Roman" w:eastAsia="Times New Roman" w:hAnsi="Times New Roman" w:cs="Traditional Arabic"/>
          <w:sz w:val="36"/>
          <w:szCs w:val="36"/>
          <w:rtl/>
          <w:lang w:eastAsia="ar-SA"/>
        </w:rPr>
      </w:pPr>
    </w:p>
    <w:p w14:paraId="5BF9F27D" w14:textId="77777777" w:rsidR="00F311E3" w:rsidRPr="00EA66EC"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aps/>
          <w:sz w:val="36"/>
          <w:szCs w:val="36"/>
          <w:rtl/>
          <w:lang w:eastAsia="ar-SA"/>
        </w:rPr>
        <w:t>إعجاز القرآن</w:t>
      </w:r>
      <w:r w:rsidRPr="001B5D16">
        <w:rPr>
          <w:rFonts w:ascii="Times New Roman" w:eastAsia="Times New Roman" w:hAnsi="Times New Roman" w:cs="Traditional Arabic" w:hint="cs"/>
          <w:caps/>
          <w:sz w:val="36"/>
          <w:szCs w:val="36"/>
          <w:rtl/>
          <w:lang w:eastAsia="ar-SA"/>
        </w:rPr>
        <w:t xml:space="preserve">/ لأبي بكر محمد بن الطيب الباقلاني (ت 403 هـ)؛ </w:t>
      </w:r>
      <w:r w:rsidRPr="00EA66EC">
        <w:rPr>
          <w:rFonts w:ascii="Times New Roman" w:eastAsia="Times New Roman" w:hAnsi="Times New Roman" w:cs="Traditional Arabic" w:hint="cs"/>
          <w:sz w:val="36"/>
          <w:szCs w:val="36"/>
          <w:rtl/>
          <w:lang w:eastAsia="ar-SA"/>
        </w:rPr>
        <w:t xml:space="preserve">تحقيق محمود محمد </w:t>
      </w:r>
      <w:proofErr w:type="gramStart"/>
      <w:r w:rsidRPr="00EA66EC">
        <w:rPr>
          <w:rFonts w:ascii="Times New Roman" w:eastAsia="Times New Roman" w:hAnsi="Times New Roman" w:cs="Traditional Arabic" w:hint="cs"/>
          <w:sz w:val="36"/>
          <w:szCs w:val="36"/>
          <w:rtl/>
          <w:lang w:eastAsia="ar-SA"/>
        </w:rPr>
        <w:t>مزروعة.-</w:t>
      </w:r>
      <w:proofErr w:type="gramEnd"/>
      <w:r w:rsidRPr="00EA66EC">
        <w:rPr>
          <w:rFonts w:ascii="Times New Roman" w:eastAsia="Times New Roman" w:hAnsi="Times New Roman" w:cs="Traditional Arabic" w:hint="cs"/>
          <w:sz w:val="36"/>
          <w:szCs w:val="36"/>
          <w:rtl/>
          <w:lang w:eastAsia="ar-SA"/>
        </w:rPr>
        <w:t xml:space="preserve"> القاهرة: دار اليسر، 1444 هـ، 2022 م.</w:t>
      </w:r>
    </w:p>
    <w:p w14:paraId="1ED88B2A" w14:textId="77777777" w:rsidR="00F311E3" w:rsidRPr="00EA66EC" w:rsidRDefault="00F311E3" w:rsidP="00F311E3">
      <w:pPr>
        <w:ind w:left="0" w:firstLine="0"/>
        <w:jc w:val="both"/>
        <w:rPr>
          <w:rFonts w:ascii="Times New Roman" w:eastAsia="Times New Roman" w:hAnsi="Times New Roman" w:cs="Traditional Arabic"/>
          <w:sz w:val="36"/>
          <w:szCs w:val="36"/>
          <w:rtl/>
          <w:lang w:eastAsia="ar-SA"/>
        </w:rPr>
      </w:pPr>
    </w:p>
    <w:p w14:paraId="745F975B" w14:textId="77777777" w:rsidR="00F311E3" w:rsidRDefault="00F311E3" w:rsidP="00F311E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b/>
          <w:bCs/>
          <w:sz w:val="36"/>
          <w:szCs w:val="36"/>
          <w:rtl/>
          <w:lang w:eastAsia="ar-SA"/>
        </w:rPr>
        <w:t xml:space="preserve">أمثال القرآن/ </w:t>
      </w:r>
      <w:r w:rsidRPr="00D8621C">
        <w:rPr>
          <w:rFonts w:ascii="Traditional Arabic" w:eastAsia="Times New Roman" w:hAnsi="Traditional Arabic" w:cs="Traditional Arabic" w:hint="cs"/>
          <w:sz w:val="36"/>
          <w:szCs w:val="36"/>
          <w:rtl/>
          <w:lang w:eastAsia="ar-SA"/>
        </w:rPr>
        <w:t xml:space="preserve">علي بن محمد الماوردي (ت </w:t>
      </w:r>
      <w:r>
        <w:rPr>
          <w:rFonts w:ascii="Traditional Arabic" w:eastAsia="Times New Roman" w:hAnsi="Traditional Arabic" w:cs="Traditional Arabic" w:hint="cs"/>
          <w:sz w:val="36"/>
          <w:szCs w:val="36"/>
          <w:rtl/>
          <w:lang w:eastAsia="ar-SA"/>
        </w:rPr>
        <w:t xml:space="preserve">450 </w:t>
      </w:r>
      <w:r w:rsidRPr="00D8621C">
        <w:rPr>
          <w:rFonts w:ascii="Traditional Arabic" w:eastAsia="Times New Roman" w:hAnsi="Traditional Arabic" w:cs="Traditional Arabic" w:hint="cs"/>
          <w:sz w:val="36"/>
          <w:szCs w:val="36"/>
          <w:rtl/>
          <w:lang w:eastAsia="ar-SA"/>
        </w:rPr>
        <w:t xml:space="preserve">هـ)؛ تحقيق أبي عمر </w:t>
      </w:r>
      <w:proofErr w:type="gramStart"/>
      <w:r w:rsidRPr="00D8621C">
        <w:rPr>
          <w:rFonts w:ascii="Traditional Arabic" w:eastAsia="Times New Roman" w:hAnsi="Traditional Arabic" w:cs="Traditional Arabic" w:hint="cs"/>
          <w:sz w:val="36"/>
          <w:szCs w:val="36"/>
          <w:rtl/>
          <w:lang w:eastAsia="ar-SA"/>
        </w:rPr>
        <w:t>الأثري.-</w:t>
      </w:r>
      <w:proofErr w:type="gramEnd"/>
      <w:r w:rsidRPr="00D8621C">
        <w:rPr>
          <w:rFonts w:ascii="Traditional Arabic" w:eastAsia="Times New Roman" w:hAnsi="Traditional Arabic" w:cs="Traditional Arabic" w:hint="cs"/>
          <w:sz w:val="36"/>
          <w:szCs w:val="36"/>
          <w:rtl/>
          <w:lang w:eastAsia="ar-SA"/>
        </w:rPr>
        <w:t xml:space="preserve"> المنصورة: دار اللؤلؤة، 1444 هـ، 2023 م</w:t>
      </w:r>
      <w:r>
        <w:rPr>
          <w:rFonts w:ascii="Traditional Arabic" w:eastAsia="Times New Roman" w:hAnsi="Traditional Arabic" w:cs="Traditional Arabic" w:hint="cs"/>
          <w:sz w:val="36"/>
          <w:szCs w:val="36"/>
          <w:rtl/>
          <w:lang w:eastAsia="ar-SA"/>
        </w:rPr>
        <w:t>؟، 448 ص.</w:t>
      </w:r>
    </w:p>
    <w:p w14:paraId="123E7ABE" w14:textId="77777777" w:rsidR="00F311E3" w:rsidRPr="00D8621C" w:rsidRDefault="00F311E3" w:rsidP="00F311E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يليه: الأمثال في القرآن الكريم/ محمد بن أبي بكر ابن قيم الجوزية (ت 751 هـ).</w:t>
      </w:r>
    </w:p>
    <w:p w14:paraId="01F78818" w14:textId="77777777" w:rsidR="00F311E3" w:rsidRPr="00D8621C" w:rsidRDefault="00F311E3" w:rsidP="00F311E3">
      <w:pPr>
        <w:ind w:left="0" w:firstLine="0"/>
        <w:jc w:val="both"/>
        <w:rPr>
          <w:rFonts w:ascii="Traditional Arabic" w:eastAsia="Times New Roman" w:hAnsi="Traditional Arabic" w:cs="Traditional Arabic"/>
          <w:sz w:val="36"/>
          <w:szCs w:val="36"/>
          <w:rtl/>
          <w:lang w:eastAsia="ar-SA"/>
        </w:rPr>
      </w:pPr>
    </w:p>
    <w:p w14:paraId="102CB59F"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4E7A8E">
        <w:rPr>
          <w:rFonts w:ascii="Times New Roman" w:eastAsia="Times New Roman" w:hAnsi="Times New Roman" w:cs="Traditional Arabic"/>
          <w:b/>
          <w:bCs/>
          <w:sz w:val="36"/>
          <w:szCs w:val="36"/>
          <w:rtl/>
          <w:lang w:eastAsia="ar-SA"/>
        </w:rPr>
        <w:t>الإيجاز في غرائب القرآن الكريم ولطائفه وحقائقه</w:t>
      </w:r>
      <w:r w:rsidRPr="004E7A8E">
        <w:rPr>
          <w:rFonts w:ascii="Times New Roman" w:eastAsia="Times New Roman" w:hAnsi="Times New Roman" w:cs="Traditional Arabic" w:hint="cs"/>
          <w:sz w:val="36"/>
          <w:szCs w:val="36"/>
          <w:rtl/>
          <w:lang w:eastAsia="ar-SA"/>
        </w:rPr>
        <w:t xml:space="preserve">/ </w:t>
      </w:r>
      <w:proofErr w:type="spellStart"/>
      <w:r w:rsidRPr="004E7A8E">
        <w:rPr>
          <w:rFonts w:ascii="Times New Roman" w:eastAsia="Times New Roman" w:hAnsi="Times New Roman" w:cs="Traditional Arabic"/>
          <w:sz w:val="36"/>
          <w:szCs w:val="36"/>
          <w:rtl/>
          <w:lang w:eastAsia="ar-SA"/>
        </w:rPr>
        <w:t>عبيدالله</w:t>
      </w:r>
      <w:proofErr w:type="spellEnd"/>
      <w:r w:rsidRPr="004E7A8E">
        <w:rPr>
          <w:rFonts w:ascii="Times New Roman" w:eastAsia="Times New Roman" w:hAnsi="Times New Roman" w:cs="Traditional Arabic"/>
          <w:sz w:val="36"/>
          <w:szCs w:val="36"/>
          <w:rtl/>
          <w:lang w:eastAsia="ar-SA"/>
        </w:rPr>
        <w:t xml:space="preserve"> بن </w:t>
      </w:r>
      <w:proofErr w:type="gramStart"/>
      <w:r w:rsidRPr="004E7A8E">
        <w:rPr>
          <w:rFonts w:ascii="Times New Roman" w:eastAsia="Times New Roman" w:hAnsi="Times New Roman" w:cs="Traditional Arabic"/>
          <w:sz w:val="36"/>
          <w:szCs w:val="36"/>
          <w:rtl/>
          <w:lang w:eastAsia="ar-SA"/>
        </w:rPr>
        <w:t>عبدالعزيز</w:t>
      </w:r>
      <w:proofErr w:type="gramEnd"/>
      <w:r w:rsidRPr="004E7A8E">
        <w:rPr>
          <w:rFonts w:ascii="Times New Roman" w:eastAsia="Times New Roman" w:hAnsi="Times New Roman" w:cs="Traditional Arabic"/>
          <w:sz w:val="36"/>
          <w:szCs w:val="36"/>
          <w:rtl/>
          <w:lang w:eastAsia="ar-SA"/>
        </w:rPr>
        <w:t xml:space="preserve"> </w:t>
      </w:r>
      <w:proofErr w:type="spellStart"/>
      <w:r w:rsidRPr="004E7A8E">
        <w:rPr>
          <w:rFonts w:ascii="Times New Roman" w:eastAsia="Times New Roman" w:hAnsi="Times New Roman" w:cs="Traditional Arabic" w:hint="cs"/>
          <w:sz w:val="36"/>
          <w:szCs w:val="36"/>
          <w:rtl/>
          <w:lang w:eastAsia="ar-SA"/>
        </w:rPr>
        <w:t>البارشاه</w:t>
      </w:r>
      <w:proofErr w:type="spellEnd"/>
      <w:r w:rsidRPr="004E7A8E">
        <w:rPr>
          <w:rFonts w:ascii="Times New Roman" w:eastAsia="Times New Roman" w:hAnsi="Times New Roman" w:cs="Traditional Arabic" w:hint="cs"/>
          <w:sz w:val="36"/>
          <w:szCs w:val="36"/>
          <w:rtl/>
          <w:lang w:eastAsia="ar-SA"/>
        </w:rPr>
        <w:t xml:space="preserve"> </w:t>
      </w:r>
      <w:r w:rsidRPr="004E7A8E">
        <w:rPr>
          <w:rFonts w:ascii="Times New Roman" w:eastAsia="Times New Roman" w:hAnsi="Times New Roman" w:cs="Traditional Arabic"/>
          <w:sz w:val="36"/>
          <w:szCs w:val="36"/>
          <w:rtl/>
          <w:lang w:eastAsia="ar-SA"/>
        </w:rPr>
        <w:t>السمرقندي (</w:t>
      </w:r>
      <w:r w:rsidRPr="004E7A8E">
        <w:rPr>
          <w:rFonts w:ascii="Times New Roman" w:eastAsia="Times New Roman" w:hAnsi="Times New Roman" w:cs="Traditional Arabic" w:hint="cs"/>
          <w:sz w:val="36"/>
          <w:szCs w:val="36"/>
          <w:rtl/>
          <w:lang w:eastAsia="ar-SA"/>
        </w:rPr>
        <w:t>ت</w:t>
      </w:r>
      <w:r w:rsidRPr="004E7A8E">
        <w:rPr>
          <w:rFonts w:ascii="Times New Roman" w:eastAsia="Times New Roman" w:hAnsi="Times New Roman" w:cs="Traditional Arabic"/>
          <w:sz w:val="36"/>
          <w:szCs w:val="36"/>
          <w:rtl/>
          <w:lang w:eastAsia="ar-SA"/>
        </w:rPr>
        <w:t xml:space="preserve"> 701 هـ)</w:t>
      </w:r>
      <w:r w:rsidRPr="004E7A8E">
        <w:rPr>
          <w:rFonts w:ascii="Times New Roman" w:eastAsia="Times New Roman" w:hAnsi="Times New Roman" w:cs="Traditional Arabic" w:hint="cs"/>
          <w:sz w:val="36"/>
          <w:szCs w:val="36"/>
          <w:rtl/>
          <w:lang w:eastAsia="ar-SA"/>
        </w:rPr>
        <w:t xml:space="preserve">؛ </w:t>
      </w:r>
      <w:r w:rsidRPr="004E7A8E">
        <w:rPr>
          <w:rFonts w:ascii="Times New Roman" w:eastAsia="Times New Roman" w:hAnsi="Times New Roman" w:cs="Traditional Arabic"/>
          <w:sz w:val="36"/>
          <w:szCs w:val="36"/>
          <w:rtl/>
          <w:lang w:eastAsia="ar-SA"/>
        </w:rPr>
        <w:t>دراسة وتحقيق أحمد جاسم عواد، قيس جليل كريم</w:t>
      </w:r>
      <w:r w:rsidRPr="004E7A8E">
        <w:rPr>
          <w:rFonts w:ascii="Times New Roman" w:eastAsia="Times New Roman" w:hAnsi="Times New Roman" w:cs="Traditional Arabic" w:hint="cs"/>
          <w:sz w:val="36"/>
          <w:szCs w:val="36"/>
          <w:rtl/>
          <w:lang w:eastAsia="ar-SA"/>
        </w:rPr>
        <w:t>.</w:t>
      </w:r>
    </w:p>
    <w:p w14:paraId="1E405162" w14:textId="77777777" w:rsidR="00F311E3" w:rsidRPr="004E7A8E"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تحقيق تفسير جزء عمَّ منه.</w:t>
      </w:r>
    </w:p>
    <w:p w14:paraId="247EE50F" w14:textId="77777777" w:rsidR="00F311E3" w:rsidRPr="004E7A8E" w:rsidRDefault="00F311E3" w:rsidP="00F311E3">
      <w:pPr>
        <w:ind w:left="0" w:firstLine="0"/>
        <w:jc w:val="both"/>
        <w:rPr>
          <w:rFonts w:ascii="Times New Roman" w:eastAsia="Times New Roman" w:hAnsi="Times New Roman" w:cs="Traditional Arabic"/>
          <w:sz w:val="36"/>
          <w:szCs w:val="36"/>
          <w:rtl/>
          <w:lang w:eastAsia="ar-SA"/>
        </w:rPr>
      </w:pPr>
      <w:r w:rsidRPr="004E7A8E">
        <w:rPr>
          <w:rFonts w:ascii="Times New Roman" w:eastAsia="Times New Roman" w:hAnsi="Times New Roman" w:cs="Traditional Arabic" w:hint="cs"/>
          <w:sz w:val="36"/>
          <w:szCs w:val="36"/>
          <w:rtl/>
          <w:lang w:eastAsia="ar-SA"/>
        </w:rPr>
        <w:t xml:space="preserve">(العنوان في المجلة: </w:t>
      </w:r>
      <w:r w:rsidRPr="004E7A8E">
        <w:rPr>
          <w:rFonts w:ascii="Times New Roman" w:eastAsia="Times New Roman" w:hAnsi="Times New Roman" w:cs="Traditional Arabic"/>
          <w:sz w:val="36"/>
          <w:szCs w:val="36"/>
          <w:rtl/>
          <w:lang w:eastAsia="ar-SA"/>
        </w:rPr>
        <w:t>تفسير جزء عمَّ من كتاب الإيجاز</w:t>
      </w:r>
      <w:r w:rsidRPr="004E7A8E">
        <w:rPr>
          <w:rFonts w:ascii="Times New Roman" w:eastAsia="Times New Roman" w:hAnsi="Times New Roman" w:cs="Traditional Arabic" w:hint="cs"/>
          <w:sz w:val="36"/>
          <w:szCs w:val="36"/>
          <w:rtl/>
          <w:lang w:eastAsia="ar-SA"/>
        </w:rPr>
        <w:t>...)</w:t>
      </w:r>
    </w:p>
    <w:p w14:paraId="33263CBA" w14:textId="77777777" w:rsidR="00F311E3" w:rsidRPr="00027E79" w:rsidRDefault="00F311E3" w:rsidP="00F311E3">
      <w:pPr>
        <w:ind w:left="0" w:firstLine="0"/>
        <w:jc w:val="both"/>
        <w:rPr>
          <w:rFonts w:ascii="Times New Roman" w:eastAsia="Times New Roman" w:hAnsi="Times New Roman" w:cs="Traditional Arabic"/>
          <w:sz w:val="36"/>
          <w:szCs w:val="36"/>
          <w:rtl/>
          <w:lang w:eastAsia="ar-SA"/>
        </w:rPr>
      </w:pPr>
      <w:r w:rsidRPr="00027E79">
        <w:rPr>
          <w:rFonts w:ascii="Times New Roman" w:eastAsia="Times New Roman" w:hAnsi="Times New Roman" w:cs="Traditional Arabic" w:hint="cs"/>
          <w:sz w:val="36"/>
          <w:szCs w:val="36"/>
          <w:rtl/>
          <w:lang w:eastAsia="ar-SA"/>
        </w:rPr>
        <w:lastRenderedPageBreak/>
        <w:t xml:space="preserve">نشر في </w:t>
      </w:r>
      <w:r w:rsidRPr="00027E79">
        <w:rPr>
          <w:rFonts w:ascii="Times New Roman" w:eastAsia="Times New Roman" w:hAnsi="Times New Roman" w:cs="Traditional Arabic"/>
          <w:sz w:val="36"/>
          <w:szCs w:val="36"/>
          <w:rtl/>
          <w:lang w:eastAsia="ar-SA"/>
        </w:rPr>
        <w:t>مجلة جامعة الأنبار للعلوم الإسلامية</w:t>
      </w:r>
      <w:r w:rsidRPr="00027E79">
        <w:rPr>
          <w:rFonts w:ascii="Times New Roman" w:eastAsia="Times New Roman" w:hAnsi="Times New Roman" w:cs="Traditional Arabic" w:hint="cs"/>
          <w:sz w:val="36"/>
          <w:szCs w:val="36"/>
          <w:rtl/>
          <w:lang w:eastAsia="ar-SA"/>
        </w:rPr>
        <w:t xml:space="preserve"> مج13 ع5</w:t>
      </w:r>
      <w:r>
        <w:rPr>
          <w:rFonts w:ascii="Times New Roman" w:eastAsia="Times New Roman" w:hAnsi="Times New Roman" w:cs="Traditional Arabic" w:hint="cs"/>
          <w:sz w:val="36"/>
          <w:szCs w:val="36"/>
          <w:rtl/>
          <w:lang w:eastAsia="ar-SA"/>
        </w:rPr>
        <w:t>3</w:t>
      </w:r>
      <w:r w:rsidRPr="00027E79">
        <w:rPr>
          <w:rFonts w:ascii="Times New Roman" w:eastAsia="Times New Roman" w:hAnsi="Times New Roman" w:cs="Traditional Arabic" w:hint="cs"/>
          <w:sz w:val="36"/>
          <w:szCs w:val="36"/>
          <w:rtl/>
          <w:lang w:eastAsia="ar-SA"/>
        </w:rPr>
        <w:t xml:space="preserve"> (1443 هـ، 2022 م) ص</w:t>
      </w:r>
      <w:r w:rsidRPr="00027E7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267-324.</w:t>
      </w:r>
    </w:p>
    <w:p w14:paraId="5CF481F6" w14:textId="77777777" w:rsidR="00F311E3" w:rsidRPr="004E7A8E" w:rsidRDefault="00F311E3" w:rsidP="00F311E3">
      <w:pPr>
        <w:ind w:left="0" w:firstLine="0"/>
        <w:jc w:val="both"/>
        <w:rPr>
          <w:rFonts w:ascii="Times New Roman" w:eastAsia="Times New Roman" w:hAnsi="Times New Roman" w:cs="Traditional Arabic"/>
          <w:sz w:val="36"/>
          <w:szCs w:val="36"/>
          <w:rtl/>
          <w:lang w:eastAsia="ar-SA"/>
        </w:rPr>
      </w:pPr>
    </w:p>
    <w:p w14:paraId="2B2AA4C4" w14:textId="77777777" w:rsidR="00F311E3" w:rsidRPr="002F4713"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البارع في مقرأ الإمام نافع/ </w:t>
      </w:r>
      <w:r w:rsidRPr="002F4713">
        <w:rPr>
          <w:rFonts w:ascii="Times New Roman" w:eastAsia="Times New Roman" w:hAnsi="Times New Roman" w:cs="Traditional Arabic" w:hint="cs"/>
          <w:sz w:val="36"/>
          <w:szCs w:val="36"/>
          <w:rtl/>
          <w:lang w:eastAsia="ar-SA"/>
        </w:rPr>
        <w:t xml:space="preserve">نظمه محمد بن محمد بن </w:t>
      </w:r>
      <w:proofErr w:type="spellStart"/>
      <w:r w:rsidRPr="002F4713">
        <w:rPr>
          <w:rFonts w:ascii="Times New Roman" w:eastAsia="Times New Roman" w:hAnsi="Times New Roman" w:cs="Traditional Arabic" w:hint="cs"/>
          <w:sz w:val="36"/>
          <w:szCs w:val="36"/>
          <w:rtl/>
          <w:lang w:eastAsia="ar-SA"/>
        </w:rPr>
        <w:t>آجرّوم</w:t>
      </w:r>
      <w:proofErr w:type="spellEnd"/>
      <w:r w:rsidRPr="002F4713">
        <w:rPr>
          <w:rFonts w:ascii="Times New Roman" w:eastAsia="Times New Roman" w:hAnsi="Times New Roman" w:cs="Traditional Arabic" w:hint="cs"/>
          <w:sz w:val="36"/>
          <w:szCs w:val="36"/>
          <w:rtl/>
          <w:lang w:eastAsia="ar-SA"/>
        </w:rPr>
        <w:t xml:space="preserve"> الصنهاجي (ت 723 هـ)؛ تحقيق محمد صالح </w:t>
      </w:r>
      <w:proofErr w:type="spellStart"/>
      <w:proofErr w:type="gramStart"/>
      <w:r w:rsidRPr="002F4713">
        <w:rPr>
          <w:rFonts w:ascii="Times New Roman" w:eastAsia="Times New Roman" w:hAnsi="Times New Roman" w:cs="Traditional Arabic" w:hint="cs"/>
          <w:sz w:val="36"/>
          <w:szCs w:val="36"/>
          <w:rtl/>
          <w:lang w:eastAsia="ar-SA"/>
        </w:rPr>
        <w:t>المتنوسي</w:t>
      </w:r>
      <w:proofErr w:type="spellEnd"/>
      <w:r w:rsidRPr="002F4713">
        <w:rPr>
          <w:rFonts w:ascii="Times New Roman" w:eastAsia="Times New Roman" w:hAnsi="Times New Roman" w:cs="Traditional Arabic" w:hint="cs"/>
          <w:sz w:val="36"/>
          <w:szCs w:val="36"/>
          <w:rtl/>
          <w:lang w:eastAsia="ar-SA"/>
        </w:rPr>
        <w:t>.-</w:t>
      </w:r>
      <w:proofErr w:type="gramEnd"/>
      <w:r w:rsidRPr="002F4713">
        <w:rPr>
          <w:rFonts w:ascii="Times New Roman" w:eastAsia="Times New Roman" w:hAnsi="Times New Roman" w:cs="Traditional Arabic" w:hint="cs"/>
          <w:sz w:val="36"/>
          <w:szCs w:val="36"/>
          <w:rtl/>
          <w:lang w:eastAsia="ar-SA"/>
        </w:rPr>
        <w:t xml:space="preserve"> فاس: جامعة القرويين، 1444 هـ، 2023 م.</w:t>
      </w:r>
    </w:p>
    <w:p w14:paraId="1DFFCA59" w14:textId="77777777" w:rsidR="00F311E3" w:rsidRPr="002F4713" w:rsidRDefault="00F311E3" w:rsidP="00F311E3">
      <w:pPr>
        <w:ind w:left="0" w:firstLine="0"/>
        <w:jc w:val="both"/>
        <w:rPr>
          <w:rFonts w:ascii="Times New Roman" w:eastAsia="Times New Roman" w:hAnsi="Times New Roman" w:cs="Traditional Arabic"/>
          <w:sz w:val="36"/>
          <w:szCs w:val="36"/>
          <w:rtl/>
          <w:lang w:eastAsia="ar-SA"/>
        </w:rPr>
      </w:pPr>
    </w:p>
    <w:p w14:paraId="79027552" w14:textId="77777777" w:rsidR="00F311E3" w:rsidRPr="002C708C"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بحث فيمن قرأ ولم يشق القاف/ </w:t>
      </w:r>
      <w:r w:rsidRPr="002C708C">
        <w:rPr>
          <w:rFonts w:ascii="Times New Roman" w:eastAsia="Times New Roman" w:hAnsi="Times New Roman" w:cs="Traditional Arabic" w:hint="cs"/>
          <w:sz w:val="36"/>
          <w:szCs w:val="36"/>
          <w:rtl/>
          <w:lang w:eastAsia="ar-SA"/>
        </w:rPr>
        <w:t>محمد بن علي الشوكاني (ت 1250 هـ)؛ تحقيق جمال نعمان ياسين.</w:t>
      </w:r>
    </w:p>
    <w:p w14:paraId="6E5BC572" w14:textId="77777777" w:rsidR="00F311E3" w:rsidRPr="002C708C" w:rsidRDefault="00F311E3" w:rsidP="00F311E3">
      <w:pPr>
        <w:ind w:left="0" w:firstLine="0"/>
        <w:jc w:val="both"/>
        <w:rPr>
          <w:rFonts w:ascii="Times New Roman" w:eastAsia="Times New Roman" w:hAnsi="Times New Roman" w:cs="Traditional Arabic"/>
          <w:sz w:val="36"/>
          <w:szCs w:val="36"/>
          <w:rtl/>
          <w:lang w:eastAsia="ar-SA"/>
        </w:rPr>
      </w:pPr>
      <w:r w:rsidRPr="002C708C">
        <w:rPr>
          <w:rFonts w:ascii="Times New Roman" w:eastAsia="Times New Roman" w:hAnsi="Times New Roman" w:cs="Traditional Arabic" w:hint="cs"/>
          <w:sz w:val="36"/>
          <w:szCs w:val="36"/>
          <w:rtl/>
          <w:lang w:eastAsia="ar-SA"/>
        </w:rPr>
        <w:t>نشر في مجلة معهد الإمام الشاطبي للدراسات القرآنية ع34 (ذو الحجة 1443 هـ، 2022 م)</w:t>
      </w:r>
      <w:r>
        <w:rPr>
          <w:rFonts w:ascii="Times New Roman" w:eastAsia="Times New Roman" w:hAnsi="Times New Roman" w:cs="Traditional Arabic" w:hint="cs"/>
          <w:sz w:val="36"/>
          <w:szCs w:val="36"/>
          <w:rtl/>
          <w:lang w:eastAsia="ar-SA"/>
        </w:rPr>
        <w:t>، 57 ص.</w:t>
      </w:r>
    </w:p>
    <w:p w14:paraId="51B28D97" w14:textId="77777777" w:rsidR="00F311E3" w:rsidRPr="002C708C" w:rsidRDefault="00F311E3" w:rsidP="00F311E3">
      <w:pPr>
        <w:ind w:left="0" w:firstLine="0"/>
        <w:jc w:val="both"/>
        <w:rPr>
          <w:rFonts w:ascii="Times New Roman" w:eastAsia="Times New Roman" w:hAnsi="Times New Roman" w:cs="Traditional Arabic"/>
          <w:sz w:val="36"/>
          <w:szCs w:val="36"/>
          <w:rtl/>
          <w:lang w:eastAsia="ar-SA"/>
        </w:rPr>
      </w:pPr>
    </w:p>
    <w:bookmarkEnd w:id="22"/>
    <w:p w14:paraId="49EEB857" w14:textId="77777777" w:rsidR="00F311E3" w:rsidRPr="000E0CBC" w:rsidRDefault="00F311E3" w:rsidP="00F311E3">
      <w:pPr>
        <w:ind w:left="0" w:firstLine="0"/>
        <w:jc w:val="both"/>
        <w:rPr>
          <w:rFonts w:ascii="Times New Roman" w:eastAsia="Times New Roman" w:hAnsi="Times New Roman" w:cs="Traditional Arabic"/>
          <w:sz w:val="36"/>
          <w:szCs w:val="36"/>
          <w:rtl/>
          <w:lang w:eastAsia="ar-SA"/>
        </w:rPr>
      </w:pPr>
      <w:r w:rsidRPr="0087382A">
        <w:rPr>
          <w:rFonts w:ascii="Times New Roman" w:eastAsia="Times New Roman" w:hAnsi="Times New Roman" w:cs="Traditional Arabic" w:hint="cs"/>
          <w:b/>
          <w:bCs/>
          <w:sz w:val="36"/>
          <w:szCs w:val="36"/>
          <w:rtl/>
          <w:lang w:eastAsia="ar-SA"/>
        </w:rPr>
        <w:t>التبيان في آداب حملة القرآن</w:t>
      </w:r>
      <w:r w:rsidRPr="0087382A">
        <w:rPr>
          <w:rFonts w:ascii="Times New Roman" w:eastAsia="Times New Roman" w:hAnsi="Times New Roman" w:cs="Traditional Arabic" w:hint="cs"/>
          <w:sz w:val="36"/>
          <w:szCs w:val="36"/>
          <w:rtl/>
          <w:lang w:eastAsia="ar-SA"/>
        </w:rPr>
        <w:t xml:space="preserve">/ يحيى بن شرف النووي (ت 676 هـ)؛ تحقيق </w:t>
      </w:r>
      <w:r w:rsidRPr="000E0CBC">
        <w:rPr>
          <w:rFonts w:ascii="Times New Roman" w:eastAsia="Times New Roman" w:hAnsi="Times New Roman" w:cs="Traditional Arabic" w:hint="cs"/>
          <w:sz w:val="36"/>
          <w:szCs w:val="36"/>
          <w:rtl/>
          <w:lang w:eastAsia="ar-SA"/>
        </w:rPr>
        <w:t xml:space="preserve">كرم جمعة </w:t>
      </w:r>
      <w:proofErr w:type="gramStart"/>
      <w:r w:rsidRPr="000E0CBC">
        <w:rPr>
          <w:rFonts w:ascii="Times New Roman" w:eastAsia="Times New Roman" w:hAnsi="Times New Roman" w:cs="Traditional Arabic" w:hint="cs"/>
          <w:sz w:val="36"/>
          <w:szCs w:val="36"/>
          <w:rtl/>
          <w:lang w:eastAsia="ar-SA"/>
        </w:rPr>
        <w:t>عبدالعزيز.-</w:t>
      </w:r>
      <w:proofErr w:type="gramEnd"/>
      <w:r w:rsidRPr="000E0CBC">
        <w:rPr>
          <w:rFonts w:ascii="Times New Roman" w:eastAsia="Times New Roman" w:hAnsi="Times New Roman" w:cs="Traditional Arabic" w:hint="cs"/>
          <w:sz w:val="36"/>
          <w:szCs w:val="36"/>
          <w:rtl/>
          <w:lang w:eastAsia="ar-SA"/>
        </w:rPr>
        <w:t xml:space="preserve"> بيروت: دار الكتب العلمية، 1443 هـ، 2022 م، 128 ص.</w:t>
      </w:r>
    </w:p>
    <w:p w14:paraId="6622BD51" w14:textId="77777777" w:rsidR="00F311E3" w:rsidRPr="000E0CBC" w:rsidRDefault="00F311E3" w:rsidP="00F311E3">
      <w:pPr>
        <w:ind w:left="0" w:firstLine="0"/>
        <w:jc w:val="both"/>
        <w:rPr>
          <w:rFonts w:ascii="Times New Roman" w:eastAsia="Times New Roman" w:hAnsi="Times New Roman" w:cs="Traditional Arabic"/>
          <w:sz w:val="36"/>
          <w:szCs w:val="36"/>
          <w:rtl/>
          <w:lang w:eastAsia="ar-SA"/>
        </w:rPr>
      </w:pPr>
    </w:p>
    <w:p w14:paraId="5DC5B2DA" w14:textId="77777777" w:rsidR="00F311E3" w:rsidRPr="003F15FF" w:rsidRDefault="00F311E3" w:rsidP="00F311E3">
      <w:pPr>
        <w:ind w:left="0" w:firstLine="0"/>
        <w:jc w:val="both"/>
        <w:rPr>
          <w:rFonts w:ascii="Times New Roman" w:eastAsia="Times New Roman" w:hAnsi="Times New Roman" w:cs="Traditional Arabic"/>
          <w:sz w:val="36"/>
          <w:szCs w:val="36"/>
          <w:rtl/>
          <w:lang w:eastAsia="ar-SA"/>
        </w:rPr>
      </w:pPr>
      <w:bookmarkStart w:id="23" w:name="_Hlk111042802"/>
      <w:bookmarkStart w:id="24" w:name="_Hlk105089496"/>
      <w:r>
        <w:rPr>
          <w:rFonts w:ascii="Times New Roman" w:eastAsia="Times New Roman" w:hAnsi="Times New Roman" w:cs="Traditional Arabic" w:hint="cs"/>
          <w:b/>
          <w:bCs/>
          <w:sz w:val="36"/>
          <w:szCs w:val="36"/>
          <w:rtl/>
          <w:lang w:eastAsia="ar-SA"/>
        </w:rPr>
        <w:t xml:space="preserve">تحفة الإخوان في تفسير بعض كلمات من القرآن/ </w:t>
      </w:r>
      <w:r w:rsidRPr="003F15FF">
        <w:rPr>
          <w:rFonts w:ascii="Times New Roman" w:eastAsia="Times New Roman" w:hAnsi="Times New Roman" w:cs="Traditional Arabic" w:hint="cs"/>
          <w:sz w:val="36"/>
          <w:szCs w:val="36"/>
          <w:rtl/>
          <w:lang w:eastAsia="ar-SA"/>
        </w:rPr>
        <w:t xml:space="preserve">محمد البيومي </w:t>
      </w:r>
      <w:r>
        <w:rPr>
          <w:rFonts w:ascii="Times New Roman" w:eastAsia="Times New Roman" w:hAnsi="Times New Roman" w:cs="Traditional Arabic" w:hint="cs"/>
          <w:sz w:val="36"/>
          <w:szCs w:val="36"/>
          <w:rtl/>
          <w:lang w:eastAsia="ar-SA"/>
        </w:rPr>
        <w:t xml:space="preserve">بن محمد بن </w:t>
      </w:r>
      <w:r w:rsidRPr="003F15FF">
        <w:rPr>
          <w:rFonts w:ascii="Times New Roman" w:eastAsia="Times New Roman" w:hAnsi="Times New Roman" w:cs="Traditional Arabic" w:hint="cs"/>
          <w:sz w:val="36"/>
          <w:szCs w:val="36"/>
          <w:rtl/>
          <w:lang w:eastAsia="ar-SA"/>
        </w:rPr>
        <w:t>أب</w:t>
      </w:r>
      <w:r>
        <w:rPr>
          <w:rFonts w:ascii="Times New Roman" w:eastAsia="Times New Roman" w:hAnsi="Times New Roman" w:cs="Traditional Arabic" w:hint="cs"/>
          <w:sz w:val="36"/>
          <w:szCs w:val="36"/>
          <w:rtl/>
          <w:lang w:eastAsia="ar-SA"/>
        </w:rPr>
        <w:t>ي</w:t>
      </w:r>
      <w:r w:rsidRPr="003F15FF">
        <w:rPr>
          <w:rFonts w:ascii="Times New Roman" w:eastAsia="Times New Roman" w:hAnsi="Times New Roman" w:cs="Traditional Arabic" w:hint="cs"/>
          <w:sz w:val="36"/>
          <w:szCs w:val="36"/>
          <w:rtl/>
          <w:lang w:eastAsia="ar-SA"/>
        </w:rPr>
        <w:t xml:space="preserve"> </w:t>
      </w:r>
      <w:proofErr w:type="spellStart"/>
      <w:r w:rsidRPr="003F15FF">
        <w:rPr>
          <w:rFonts w:ascii="Times New Roman" w:eastAsia="Times New Roman" w:hAnsi="Times New Roman" w:cs="Traditional Arabic" w:hint="cs"/>
          <w:sz w:val="36"/>
          <w:szCs w:val="36"/>
          <w:rtl/>
          <w:lang w:eastAsia="ar-SA"/>
        </w:rPr>
        <w:t>عياشة</w:t>
      </w:r>
      <w:proofErr w:type="spellEnd"/>
      <w:r w:rsidRPr="003F15FF">
        <w:rPr>
          <w:rFonts w:ascii="Times New Roman" w:eastAsia="Times New Roman" w:hAnsi="Times New Roman" w:cs="Traditional Arabic" w:hint="cs"/>
          <w:sz w:val="36"/>
          <w:szCs w:val="36"/>
          <w:rtl/>
          <w:lang w:eastAsia="ar-SA"/>
        </w:rPr>
        <w:t xml:space="preserve"> (ت 1335 هـ)؛ تحقيق صدام حسين </w:t>
      </w:r>
      <w:proofErr w:type="gramStart"/>
      <w:r w:rsidRPr="003F15FF">
        <w:rPr>
          <w:rFonts w:ascii="Times New Roman" w:eastAsia="Times New Roman" w:hAnsi="Times New Roman" w:cs="Traditional Arabic" w:hint="cs"/>
          <w:sz w:val="36"/>
          <w:szCs w:val="36"/>
          <w:rtl/>
          <w:lang w:eastAsia="ar-SA"/>
        </w:rPr>
        <w:t>مجيد.-</w:t>
      </w:r>
      <w:proofErr w:type="gramEnd"/>
      <w:r w:rsidRPr="003F15FF">
        <w:rPr>
          <w:rFonts w:ascii="Times New Roman" w:eastAsia="Times New Roman" w:hAnsi="Times New Roman" w:cs="Traditional Arabic" w:hint="cs"/>
          <w:sz w:val="36"/>
          <w:szCs w:val="36"/>
          <w:rtl/>
          <w:lang w:eastAsia="ar-SA"/>
        </w:rPr>
        <w:t xml:space="preserve"> تكريت: جامعة تكريت، 1443 هـ، 2022 م (ماجستير).</w:t>
      </w:r>
    </w:p>
    <w:p w14:paraId="046B3AA7" w14:textId="77777777" w:rsidR="00F311E3" w:rsidRPr="003F15FF" w:rsidRDefault="00F311E3" w:rsidP="00F311E3">
      <w:pPr>
        <w:ind w:left="0" w:firstLine="0"/>
        <w:jc w:val="both"/>
        <w:rPr>
          <w:rFonts w:ascii="Times New Roman" w:eastAsia="Times New Roman" w:hAnsi="Times New Roman" w:cs="Traditional Arabic"/>
          <w:sz w:val="36"/>
          <w:szCs w:val="36"/>
          <w:rtl/>
          <w:lang w:eastAsia="ar-SA"/>
        </w:rPr>
      </w:pPr>
    </w:p>
    <w:bookmarkEnd w:id="23"/>
    <w:p w14:paraId="20B5C9E6" w14:textId="77777777" w:rsidR="00F311E3" w:rsidRPr="00740666" w:rsidRDefault="00F311E3" w:rsidP="00F311E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تحفة الإخوان فيما تصح به تلاوة القرآن/ </w:t>
      </w:r>
      <w:r>
        <w:rPr>
          <w:rFonts w:ascii="Times New Roman" w:eastAsia="Times New Roman" w:hAnsi="Times New Roman" w:cs="Traditional Arabic" w:hint="cs"/>
          <w:caps/>
          <w:sz w:val="36"/>
          <w:szCs w:val="36"/>
          <w:rtl/>
          <w:lang w:eastAsia="ar-SA"/>
        </w:rPr>
        <w:t xml:space="preserve">لأبي الصفا خليل بن عثمان بن </w:t>
      </w:r>
      <w:proofErr w:type="spellStart"/>
      <w:r>
        <w:rPr>
          <w:rFonts w:ascii="Times New Roman" w:eastAsia="Times New Roman" w:hAnsi="Times New Roman" w:cs="Traditional Arabic" w:hint="cs"/>
          <w:caps/>
          <w:sz w:val="36"/>
          <w:szCs w:val="36"/>
          <w:rtl/>
          <w:lang w:eastAsia="ar-SA"/>
        </w:rPr>
        <w:t>المشبِّب</w:t>
      </w:r>
      <w:proofErr w:type="spellEnd"/>
      <w:r>
        <w:rPr>
          <w:rFonts w:ascii="Times New Roman" w:eastAsia="Times New Roman" w:hAnsi="Times New Roman" w:cs="Traditional Arabic" w:hint="cs"/>
          <w:caps/>
          <w:sz w:val="36"/>
          <w:szCs w:val="36"/>
          <w:rtl/>
          <w:lang w:eastAsia="ar-SA"/>
        </w:rPr>
        <w:t xml:space="preserve"> القرافي</w:t>
      </w:r>
      <w:r w:rsidRPr="00740666">
        <w:rPr>
          <w:rFonts w:ascii="Times New Roman" w:eastAsia="Times New Roman" w:hAnsi="Times New Roman" w:cs="Traditional Arabic" w:hint="cs"/>
          <w:caps/>
          <w:sz w:val="36"/>
          <w:szCs w:val="36"/>
          <w:rtl/>
          <w:lang w:eastAsia="ar-SA"/>
        </w:rPr>
        <w:t xml:space="preserve"> (ت 8</w:t>
      </w:r>
      <w:r>
        <w:rPr>
          <w:rFonts w:ascii="Times New Roman" w:eastAsia="Times New Roman" w:hAnsi="Times New Roman" w:cs="Traditional Arabic" w:hint="cs"/>
          <w:caps/>
          <w:sz w:val="36"/>
          <w:szCs w:val="36"/>
          <w:rtl/>
          <w:lang w:eastAsia="ar-SA"/>
        </w:rPr>
        <w:t>01</w:t>
      </w:r>
      <w:r w:rsidRPr="00740666">
        <w:rPr>
          <w:rFonts w:ascii="Times New Roman" w:eastAsia="Times New Roman" w:hAnsi="Times New Roman" w:cs="Traditional Arabic" w:hint="cs"/>
          <w:caps/>
          <w:sz w:val="36"/>
          <w:szCs w:val="36"/>
          <w:rtl/>
          <w:lang w:eastAsia="ar-SA"/>
        </w:rPr>
        <w:t xml:space="preserve"> هـ)؛ تحقيق </w:t>
      </w:r>
      <w:proofErr w:type="gramStart"/>
      <w:r>
        <w:rPr>
          <w:rFonts w:ascii="Times New Roman" w:eastAsia="Times New Roman" w:hAnsi="Times New Roman" w:cs="Traditional Arabic" w:hint="cs"/>
          <w:caps/>
          <w:sz w:val="36"/>
          <w:szCs w:val="36"/>
          <w:rtl/>
          <w:lang w:eastAsia="ar-SA"/>
        </w:rPr>
        <w:t>عبدالعزيز</w:t>
      </w:r>
      <w:proofErr w:type="gramEnd"/>
      <w:r>
        <w:rPr>
          <w:rFonts w:ascii="Times New Roman" w:eastAsia="Times New Roman" w:hAnsi="Times New Roman" w:cs="Traditional Arabic" w:hint="cs"/>
          <w:caps/>
          <w:sz w:val="36"/>
          <w:szCs w:val="36"/>
          <w:rtl/>
          <w:lang w:eastAsia="ar-SA"/>
        </w:rPr>
        <w:t xml:space="preserve"> بن الحسين الشنقيطي</w:t>
      </w:r>
      <w:r w:rsidRPr="00740666">
        <w:rPr>
          <w:rFonts w:ascii="Times New Roman" w:eastAsia="Times New Roman" w:hAnsi="Times New Roman" w:cs="Traditional Arabic" w:hint="cs"/>
          <w:caps/>
          <w:sz w:val="36"/>
          <w:szCs w:val="36"/>
          <w:rtl/>
          <w:lang w:eastAsia="ar-SA"/>
        </w:rPr>
        <w:t>.</w:t>
      </w:r>
    </w:p>
    <w:p w14:paraId="790F3CFD" w14:textId="77777777" w:rsidR="00F311E3" w:rsidRDefault="00F311E3" w:rsidP="00F311E3">
      <w:pPr>
        <w:ind w:left="0" w:firstLine="0"/>
        <w:jc w:val="both"/>
        <w:rPr>
          <w:rFonts w:ascii="Times New Roman" w:eastAsia="Times New Roman" w:hAnsi="Times New Roman" w:cs="Traditional Arabic"/>
          <w:caps/>
          <w:sz w:val="36"/>
          <w:szCs w:val="36"/>
          <w:rtl/>
          <w:lang w:eastAsia="ar-SA"/>
        </w:rPr>
      </w:pPr>
      <w:r w:rsidRPr="00740666">
        <w:rPr>
          <w:rFonts w:ascii="Times New Roman" w:eastAsia="Times New Roman" w:hAnsi="Times New Roman" w:cs="Traditional Arabic" w:hint="cs"/>
          <w:caps/>
          <w:sz w:val="36"/>
          <w:szCs w:val="36"/>
          <w:rtl/>
          <w:lang w:eastAsia="ar-SA"/>
        </w:rPr>
        <w:t>نشرت في مجلة الجامعة الإسلامية للعلوم الشرعية ع201 (ذو القعدة 1443 هـ، 2022 م</w:t>
      </w:r>
      <w:r>
        <w:rPr>
          <w:rFonts w:ascii="Times New Roman" w:eastAsia="Times New Roman" w:hAnsi="Times New Roman" w:cs="Traditional Arabic" w:hint="cs"/>
          <w:caps/>
          <w:sz w:val="36"/>
          <w:szCs w:val="36"/>
          <w:rtl/>
          <w:lang w:eastAsia="ar-SA"/>
        </w:rPr>
        <w:t>)</w:t>
      </w:r>
      <w:r w:rsidRPr="00740666">
        <w:rPr>
          <w:rFonts w:ascii="Times New Roman" w:eastAsia="Times New Roman" w:hAnsi="Times New Roman" w:cs="Traditional Arabic" w:hint="cs"/>
          <w:caps/>
          <w:sz w:val="36"/>
          <w:szCs w:val="36"/>
          <w:rtl/>
          <w:lang w:eastAsia="ar-SA"/>
        </w:rPr>
        <w:t>.</w:t>
      </w:r>
    </w:p>
    <w:p w14:paraId="58A3BE34" w14:textId="77777777" w:rsidR="00F311E3" w:rsidRDefault="00F311E3" w:rsidP="00F311E3">
      <w:pPr>
        <w:ind w:left="0" w:firstLine="0"/>
        <w:jc w:val="both"/>
        <w:rPr>
          <w:rFonts w:ascii="Times New Roman" w:eastAsia="Times New Roman" w:hAnsi="Times New Roman" w:cs="Traditional Arabic"/>
          <w:caps/>
          <w:sz w:val="36"/>
          <w:szCs w:val="36"/>
          <w:rtl/>
          <w:lang w:eastAsia="ar-SA"/>
        </w:rPr>
      </w:pPr>
    </w:p>
    <w:p w14:paraId="1CC4BA51"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1B5D16">
        <w:rPr>
          <w:rFonts w:ascii="Times New Roman" w:eastAsia="Times New Roman" w:hAnsi="Times New Roman" w:cs="Traditional Arabic" w:hint="cs"/>
          <w:b/>
          <w:bCs/>
          <w:sz w:val="36"/>
          <w:szCs w:val="36"/>
          <w:rtl/>
          <w:lang w:eastAsia="ar-SA"/>
        </w:rPr>
        <w:t>تحفة الأطفال</w:t>
      </w:r>
      <w:r w:rsidRPr="001B5D16">
        <w:rPr>
          <w:rFonts w:ascii="Times New Roman" w:eastAsia="Times New Roman" w:hAnsi="Times New Roman" w:cs="Traditional Arabic" w:hint="cs"/>
          <w:sz w:val="36"/>
          <w:szCs w:val="36"/>
          <w:rtl/>
          <w:lang w:eastAsia="ar-SA"/>
        </w:rPr>
        <w:t>/ سليمان بن حسين الجمزوري (ت 12</w:t>
      </w:r>
      <w:r>
        <w:rPr>
          <w:rFonts w:ascii="Times New Roman" w:eastAsia="Times New Roman" w:hAnsi="Times New Roman" w:cs="Traditional Arabic" w:hint="cs"/>
          <w:sz w:val="36"/>
          <w:szCs w:val="36"/>
          <w:rtl/>
          <w:lang w:eastAsia="ar-SA"/>
        </w:rPr>
        <w:t>27</w:t>
      </w:r>
      <w:r w:rsidRPr="001B5D16">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 xml:space="preserve">ضبط وتعليق حسن مصطفى </w:t>
      </w:r>
      <w:proofErr w:type="spellStart"/>
      <w:proofErr w:type="gramStart"/>
      <w:r>
        <w:rPr>
          <w:rFonts w:ascii="Times New Roman" w:eastAsia="Times New Roman" w:hAnsi="Times New Roman" w:cs="Traditional Arabic" w:hint="cs"/>
          <w:sz w:val="36"/>
          <w:szCs w:val="36"/>
          <w:rtl/>
          <w:lang w:eastAsia="ar-SA"/>
        </w:rPr>
        <w:t>الوراقي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المكتبة الخيرية، 1444 هـ، 2023 م.</w:t>
      </w:r>
    </w:p>
    <w:p w14:paraId="422C7EB5"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يليها: المقدمة الجزرية/ محمد بن محمد الجزري (ت 833 هـ).</w:t>
      </w:r>
      <w:r w:rsidRPr="001B5D16">
        <w:rPr>
          <w:rFonts w:ascii="Times New Roman" w:eastAsia="Times New Roman" w:hAnsi="Times New Roman" w:cs="Traditional Arabic" w:hint="cs"/>
          <w:sz w:val="36"/>
          <w:szCs w:val="36"/>
          <w:rtl/>
          <w:lang w:eastAsia="ar-SA"/>
        </w:rPr>
        <w:t xml:space="preserve"> </w:t>
      </w:r>
    </w:p>
    <w:p w14:paraId="4005B1F5"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3588D36E" w14:textId="77777777" w:rsidR="00F311E3" w:rsidRPr="009865FA"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تحفة الأعيان في الكلام على لفظتي {</w:t>
      </w:r>
      <w:r w:rsidRPr="009C2FB5">
        <w:rPr>
          <w:rFonts w:ascii="Times New Roman" w:eastAsia="Times New Roman" w:hAnsi="Times New Roman" w:cs="Traditional Arabic"/>
          <w:b/>
          <w:bCs/>
          <w:sz w:val="36"/>
          <w:szCs w:val="36"/>
          <w:rtl/>
          <w:lang w:eastAsia="ar-SA"/>
        </w:rPr>
        <w:t>آمَنتُم</w:t>
      </w:r>
      <w:r>
        <w:rPr>
          <w:rFonts w:ascii="Times New Roman" w:eastAsia="Times New Roman" w:hAnsi="Times New Roman" w:cs="Traditional Arabic" w:hint="cs"/>
          <w:b/>
          <w:bCs/>
          <w:sz w:val="36"/>
          <w:szCs w:val="36"/>
          <w:rtl/>
          <w:lang w:eastAsia="ar-SA"/>
        </w:rPr>
        <w:t>} و{</w:t>
      </w:r>
      <w:proofErr w:type="spellStart"/>
      <w:r w:rsidRPr="00D61CFC">
        <w:rPr>
          <w:rFonts w:ascii="Times New Roman" w:eastAsia="Times New Roman" w:hAnsi="Times New Roman" w:cs="Traditional Arabic"/>
          <w:b/>
          <w:bCs/>
          <w:sz w:val="36"/>
          <w:szCs w:val="36"/>
          <w:rtl/>
          <w:lang w:eastAsia="ar-SA"/>
        </w:rPr>
        <w:t>ءَآلْـَٰٔنَ</w:t>
      </w:r>
      <w:proofErr w:type="spellEnd"/>
      <w:r>
        <w:rPr>
          <w:rFonts w:ascii="Times New Roman" w:eastAsia="Times New Roman" w:hAnsi="Times New Roman" w:cs="Traditional Arabic" w:hint="cs"/>
          <w:b/>
          <w:bCs/>
          <w:sz w:val="36"/>
          <w:szCs w:val="36"/>
          <w:rtl/>
          <w:lang w:eastAsia="ar-SA"/>
        </w:rPr>
        <w:t>} للأزرق</w:t>
      </w:r>
      <w:r w:rsidRPr="009865F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لأبي الضياء نور الدين علي بن علي </w:t>
      </w:r>
      <w:proofErr w:type="spellStart"/>
      <w:r>
        <w:rPr>
          <w:rFonts w:ascii="Times New Roman" w:eastAsia="Times New Roman" w:hAnsi="Times New Roman" w:cs="Traditional Arabic" w:hint="cs"/>
          <w:sz w:val="36"/>
          <w:szCs w:val="36"/>
          <w:rtl/>
          <w:lang w:eastAsia="ar-SA"/>
        </w:rPr>
        <w:t>الشَّبْرا</w:t>
      </w:r>
      <w:proofErr w:type="spellEnd"/>
      <w:r>
        <w:rPr>
          <w:rFonts w:ascii="Times New Roman" w:eastAsia="Times New Roman" w:hAnsi="Times New Roman" w:cs="Traditional Arabic" w:hint="cs"/>
          <w:sz w:val="36"/>
          <w:szCs w:val="36"/>
          <w:rtl/>
          <w:lang w:eastAsia="ar-SA"/>
        </w:rPr>
        <w:t xml:space="preserve"> مَلِّسي</w:t>
      </w:r>
      <w:r w:rsidRPr="009865FA">
        <w:rPr>
          <w:rFonts w:ascii="Times New Roman" w:eastAsia="Times New Roman" w:hAnsi="Times New Roman" w:cs="Traditional Arabic" w:hint="cs"/>
          <w:sz w:val="36"/>
          <w:szCs w:val="36"/>
          <w:rtl/>
          <w:lang w:eastAsia="ar-SA"/>
        </w:rPr>
        <w:t xml:space="preserve"> (ت 10</w:t>
      </w:r>
      <w:r>
        <w:rPr>
          <w:rFonts w:ascii="Times New Roman" w:eastAsia="Times New Roman" w:hAnsi="Times New Roman" w:cs="Traditional Arabic" w:hint="cs"/>
          <w:sz w:val="36"/>
          <w:szCs w:val="36"/>
          <w:rtl/>
          <w:lang w:eastAsia="ar-SA"/>
        </w:rPr>
        <w:t>87</w:t>
      </w:r>
      <w:r w:rsidRPr="009865FA">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أمل بنت </w:t>
      </w:r>
      <w:proofErr w:type="gramStart"/>
      <w:r>
        <w:rPr>
          <w:rFonts w:ascii="Times New Roman" w:eastAsia="Times New Roman" w:hAnsi="Times New Roman" w:cs="Traditional Arabic" w:hint="cs"/>
          <w:sz w:val="36"/>
          <w:szCs w:val="36"/>
          <w:rtl/>
          <w:lang w:eastAsia="ar-SA"/>
        </w:rPr>
        <w:t>عبدالكريم</w:t>
      </w:r>
      <w:proofErr w:type="gramEnd"/>
      <w:r>
        <w:rPr>
          <w:rFonts w:ascii="Times New Roman" w:eastAsia="Times New Roman" w:hAnsi="Times New Roman" w:cs="Traditional Arabic" w:hint="cs"/>
          <w:sz w:val="36"/>
          <w:szCs w:val="36"/>
          <w:rtl/>
          <w:lang w:eastAsia="ar-SA"/>
        </w:rPr>
        <w:t xml:space="preserve"> التركستاني</w:t>
      </w:r>
      <w:r w:rsidRPr="009865FA">
        <w:rPr>
          <w:rFonts w:ascii="Times New Roman" w:eastAsia="Times New Roman" w:hAnsi="Times New Roman" w:cs="Traditional Arabic" w:hint="cs"/>
          <w:sz w:val="36"/>
          <w:szCs w:val="36"/>
          <w:rtl/>
          <w:lang w:eastAsia="ar-SA"/>
        </w:rPr>
        <w:t>.</w:t>
      </w:r>
    </w:p>
    <w:p w14:paraId="5D23EB1E" w14:textId="77777777" w:rsidR="00F311E3" w:rsidRPr="00874F32" w:rsidRDefault="00F311E3" w:rsidP="00F311E3">
      <w:pPr>
        <w:ind w:left="0" w:firstLine="0"/>
        <w:jc w:val="both"/>
        <w:rPr>
          <w:rFonts w:ascii="Times New Roman" w:eastAsia="Times New Roman" w:hAnsi="Times New Roman" w:cs="Traditional Arabic"/>
          <w:caps/>
          <w:sz w:val="36"/>
          <w:szCs w:val="36"/>
          <w:rtl/>
          <w:lang w:eastAsia="ar-SA"/>
        </w:rPr>
      </w:pPr>
      <w:r w:rsidRPr="00874F32">
        <w:rPr>
          <w:rFonts w:ascii="Times New Roman" w:eastAsia="Times New Roman" w:hAnsi="Times New Roman" w:cs="Traditional Arabic" w:hint="cs"/>
          <w:caps/>
          <w:sz w:val="36"/>
          <w:szCs w:val="36"/>
          <w:rtl/>
          <w:lang w:eastAsia="ar-SA"/>
        </w:rPr>
        <w:t>نشرت في مجلة الجامعة الإسلامية للعلوم الشرعية</w:t>
      </w:r>
      <w:r>
        <w:rPr>
          <w:rFonts w:ascii="Times New Roman" w:eastAsia="Times New Roman" w:hAnsi="Times New Roman" w:cs="Traditional Arabic" w:hint="cs"/>
          <w:caps/>
          <w:sz w:val="36"/>
          <w:szCs w:val="36"/>
          <w:rtl/>
          <w:lang w:eastAsia="ar-SA"/>
        </w:rPr>
        <w:t>، المدينة المنورة</w:t>
      </w:r>
      <w:r w:rsidRPr="00874F32">
        <w:rPr>
          <w:rFonts w:ascii="Times New Roman" w:eastAsia="Times New Roman" w:hAnsi="Times New Roman" w:cs="Traditional Arabic" w:hint="cs"/>
          <w:caps/>
          <w:sz w:val="36"/>
          <w:szCs w:val="36"/>
          <w:rtl/>
          <w:lang w:eastAsia="ar-SA"/>
        </w:rPr>
        <w:t xml:space="preserve"> ع20</w:t>
      </w:r>
      <w:r>
        <w:rPr>
          <w:rFonts w:ascii="Times New Roman" w:eastAsia="Times New Roman" w:hAnsi="Times New Roman" w:cs="Traditional Arabic" w:hint="cs"/>
          <w:caps/>
          <w:sz w:val="36"/>
          <w:szCs w:val="36"/>
          <w:rtl/>
          <w:lang w:eastAsia="ar-SA"/>
        </w:rPr>
        <w:t>2</w:t>
      </w:r>
      <w:r w:rsidRPr="00874F32">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صفر</w:t>
      </w:r>
      <w:r w:rsidRPr="00874F32">
        <w:rPr>
          <w:rFonts w:ascii="Times New Roman" w:eastAsia="Times New Roman" w:hAnsi="Times New Roman" w:cs="Traditional Arabic" w:hint="cs"/>
          <w:caps/>
          <w:sz w:val="36"/>
          <w:szCs w:val="36"/>
          <w:rtl/>
          <w:lang w:eastAsia="ar-SA"/>
        </w:rPr>
        <w:t xml:space="preserve"> 144</w:t>
      </w:r>
      <w:r>
        <w:rPr>
          <w:rFonts w:ascii="Times New Roman" w:eastAsia="Times New Roman" w:hAnsi="Times New Roman" w:cs="Traditional Arabic" w:hint="cs"/>
          <w:caps/>
          <w:sz w:val="36"/>
          <w:szCs w:val="36"/>
          <w:rtl/>
          <w:lang w:eastAsia="ar-SA"/>
        </w:rPr>
        <w:t>4</w:t>
      </w:r>
      <w:r w:rsidRPr="00874F32">
        <w:rPr>
          <w:rFonts w:ascii="Times New Roman" w:eastAsia="Times New Roman" w:hAnsi="Times New Roman" w:cs="Traditional Arabic" w:hint="cs"/>
          <w:caps/>
          <w:sz w:val="36"/>
          <w:szCs w:val="36"/>
          <w:rtl/>
          <w:lang w:eastAsia="ar-SA"/>
        </w:rPr>
        <w:t xml:space="preserve"> هـ، 2022 م).</w:t>
      </w:r>
    </w:p>
    <w:p w14:paraId="45FFB4AA"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7DC2C4A2" w14:textId="77777777" w:rsidR="00F311E3" w:rsidRPr="008B41F6"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تذكرة نعمة الكريم المنان لما يعطى المؤمنون في البرزخ والجنة من تلاوة القرآن/ </w:t>
      </w:r>
      <w:r w:rsidRPr="008B41F6">
        <w:rPr>
          <w:rFonts w:ascii="Times New Roman" w:eastAsia="Times New Roman" w:hAnsi="Times New Roman" w:cs="Traditional Arabic" w:hint="cs"/>
          <w:sz w:val="36"/>
          <w:szCs w:val="36"/>
          <w:rtl/>
          <w:lang w:eastAsia="ar-SA"/>
        </w:rPr>
        <w:t xml:space="preserve">جمال الدين أبو الفتح بن حسين </w:t>
      </w:r>
      <w:proofErr w:type="spellStart"/>
      <w:r w:rsidRPr="008B41F6">
        <w:rPr>
          <w:rFonts w:ascii="Times New Roman" w:eastAsia="Times New Roman" w:hAnsi="Times New Roman" w:cs="Traditional Arabic" w:hint="cs"/>
          <w:sz w:val="36"/>
          <w:szCs w:val="36"/>
          <w:rtl/>
          <w:lang w:eastAsia="ar-SA"/>
        </w:rPr>
        <w:t>المزجد</w:t>
      </w:r>
      <w:proofErr w:type="spellEnd"/>
      <w:r w:rsidRPr="008B41F6">
        <w:rPr>
          <w:rFonts w:ascii="Times New Roman" w:eastAsia="Times New Roman" w:hAnsi="Times New Roman" w:cs="Traditional Arabic" w:hint="cs"/>
          <w:sz w:val="36"/>
          <w:szCs w:val="36"/>
          <w:rtl/>
          <w:lang w:eastAsia="ar-SA"/>
        </w:rPr>
        <w:t xml:space="preserve"> الشافعي (ت 981 هـ)؛ اعتنى بها عبدالحكيم </w:t>
      </w:r>
      <w:proofErr w:type="gramStart"/>
      <w:r w:rsidRPr="008B41F6">
        <w:rPr>
          <w:rFonts w:ascii="Times New Roman" w:eastAsia="Times New Roman" w:hAnsi="Times New Roman" w:cs="Traditional Arabic" w:hint="cs"/>
          <w:sz w:val="36"/>
          <w:szCs w:val="36"/>
          <w:rtl/>
          <w:lang w:eastAsia="ar-SA"/>
        </w:rPr>
        <w:t>الأنيس.-</w:t>
      </w:r>
      <w:proofErr w:type="gramEnd"/>
      <w:r w:rsidRPr="008B41F6">
        <w:rPr>
          <w:rFonts w:ascii="Times New Roman" w:eastAsia="Times New Roman" w:hAnsi="Times New Roman" w:cs="Traditional Arabic" w:hint="cs"/>
          <w:sz w:val="36"/>
          <w:szCs w:val="36"/>
          <w:rtl/>
          <w:lang w:eastAsia="ar-SA"/>
        </w:rPr>
        <w:t xml:space="preserve"> دبي: دائرة الشؤون الإسلامية، 1444 هـ، 2023 م.</w:t>
      </w:r>
    </w:p>
    <w:p w14:paraId="33FE63C1"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4145A1FA" w14:textId="77777777" w:rsidR="00F311E3" w:rsidRPr="00843FC4" w:rsidRDefault="00F311E3" w:rsidP="00F311E3">
      <w:pPr>
        <w:ind w:left="0" w:firstLine="0"/>
        <w:jc w:val="both"/>
        <w:rPr>
          <w:rFonts w:ascii="Times New Roman" w:eastAsia="Times New Roman" w:hAnsi="Times New Roman" w:cs="Traditional Arabic"/>
          <w:sz w:val="36"/>
          <w:szCs w:val="36"/>
          <w:rtl/>
          <w:lang w:eastAsia="ar-SA"/>
        </w:rPr>
      </w:pPr>
      <w:r w:rsidRPr="00C000CF">
        <w:rPr>
          <w:rFonts w:ascii="Times New Roman" w:eastAsia="Times New Roman" w:hAnsi="Times New Roman" w:cs="Traditional Arabic"/>
          <w:b/>
          <w:bCs/>
          <w:sz w:val="36"/>
          <w:szCs w:val="36"/>
          <w:rtl/>
          <w:lang w:eastAsia="ar-SA"/>
        </w:rPr>
        <w:t xml:space="preserve">تعليق محمد أمين بن صدر الدين </w:t>
      </w:r>
      <w:proofErr w:type="spellStart"/>
      <w:r w:rsidRPr="00C000CF">
        <w:rPr>
          <w:rFonts w:ascii="Times New Roman" w:eastAsia="Times New Roman" w:hAnsi="Times New Roman" w:cs="Traditional Arabic"/>
          <w:b/>
          <w:bCs/>
          <w:sz w:val="36"/>
          <w:szCs w:val="36"/>
          <w:rtl/>
          <w:lang w:eastAsia="ar-SA"/>
        </w:rPr>
        <w:t>الشرواني</w:t>
      </w:r>
      <w:proofErr w:type="spellEnd"/>
      <w:r w:rsidRPr="00C000CF">
        <w:rPr>
          <w:rFonts w:ascii="Times New Roman" w:eastAsia="Times New Roman" w:hAnsi="Times New Roman" w:cs="Traditional Arabic"/>
          <w:b/>
          <w:bCs/>
          <w:sz w:val="36"/>
          <w:szCs w:val="36"/>
          <w:rtl/>
          <w:lang w:eastAsia="ar-SA"/>
        </w:rPr>
        <w:t xml:space="preserve"> (</w:t>
      </w:r>
      <w:r w:rsidRPr="00C000CF">
        <w:rPr>
          <w:rFonts w:ascii="Times New Roman" w:eastAsia="Times New Roman" w:hAnsi="Times New Roman" w:cs="Traditional Arabic" w:hint="cs"/>
          <w:b/>
          <w:bCs/>
          <w:sz w:val="36"/>
          <w:szCs w:val="36"/>
          <w:rtl/>
          <w:lang w:eastAsia="ar-SA"/>
        </w:rPr>
        <w:t xml:space="preserve">ت </w:t>
      </w:r>
      <w:r w:rsidRPr="00C000CF">
        <w:rPr>
          <w:rFonts w:ascii="Times New Roman" w:eastAsia="Times New Roman" w:hAnsi="Times New Roman" w:cs="Traditional Arabic"/>
          <w:b/>
          <w:bCs/>
          <w:sz w:val="36"/>
          <w:szCs w:val="36"/>
          <w:rtl/>
          <w:lang w:eastAsia="ar-SA"/>
        </w:rPr>
        <w:t>1036 هـ)</w:t>
      </w:r>
      <w:r w:rsidRPr="00C000CF">
        <w:rPr>
          <w:rFonts w:ascii="Times New Roman" w:eastAsia="Times New Roman" w:hAnsi="Times New Roman" w:cs="Traditional Arabic" w:hint="cs"/>
          <w:b/>
          <w:bCs/>
          <w:sz w:val="36"/>
          <w:szCs w:val="36"/>
          <w:rtl/>
          <w:lang w:eastAsia="ar-SA"/>
        </w:rPr>
        <w:t xml:space="preserve"> </w:t>
      </w:r>
      <w:r w:rsidRPr="00C000CF">
        <w:rPr>
          <w:rFonts w:ascii="Times New Roman" w:eastAsia="Times New Roman" w:hAnsi="Times New Roman" w:cs="Traditional Arabic"/>
          <w:b/>
          <w:bCs/>
          <w:sz w:val="36"/>
          <w:szCs w:val="36"/>
          <w:rtl/>
          <w:lang w:eastAsia="ar-SA"/>
        </w:rPr>
        <w:t xml:space="preserve">على تفسير آية (15) قوله تعالى: </w:t>
      </w:r>
      <w:r w:rsidRPr="00C000CF">
        <w:rPr>
          <w:rFonts w:ascii="Times New Roman" w:eastAsia="Times New Roman" w:hAnsi="Times New Roman" w:cs="Traditional Arabic" w:hint="cs"/>
          <w:b/>
          <w:bCs/>
          <w:sz w:val="36"/>
          <w:szCs w:val="36"/>
          <w:rtl/>
          <w:lang w:eastAsia="ar-SA"/>
        </w:rPr>
        <w:t>{</w:t>
      </w:r>
      <w:r w:rsidRPr="00C000CF">
        <w:rPr>
          <w:rFonts w:ascii="Times New Roman" w:eastAsia="Times New Roman" w:hAnsi="Times New Roman" w:cs="Traditional Arabic"/>
          <w:b/>
          <w:bCs/>
          <w:sz w:val="36"/>
          <w:szCs w:val="36"/>
          <w:rtl/>
          <w:lang w:eastAsia="ar-SA"/>
        </w:rPr>
        <w:t>وَأَلْقَىٰ فِي الْأَرْضِ رَوَاسِيَ أَنْ تَمِيدَ بِكُمْ</w:t>
      </w:r>
      <w:r w:rsidRPr="00C000CF">
        <w:rPr>
          <w:rFonts w:ascii="Times New Roman" w:eastAsia="Times New Roman" w:hAnsi="Times New Roman" w:cs="Traditional Arabic" w:hint="cs"/>
          <w:b/>
          <w:bCs/>
          <w:sz w:val="36"/>
          <w:szCs w:val="36"/>
          <w:rtl/>
          <w:lang w:eastAsia="ar-SA"/>
        </w:rPr>
        <w:t>}</w:t>
      </w:r>
      <w:r w:rsidRPr="00C000CF">
        <w:rPr>
          <w:rFonts w:ascii="Times New Roman" w:eastAsia="Times New Roman" w:hAnsi="Times New Roman" w:cs="Traditional Arabic"/>
          <w:b/>
          <w:bCs/>
          <w:sz w:val="36"/>
          <w:szCs w:val="36"/>
          <w:rtl/>
          <w:lang w:eastAsia="ar-SA"/>
        </w:rPr>
        <w:t xml:space="preserve"> من سورة النحل للقاضي البيضاوي</w:t>
      </w:r>
      <w:r>
        <w:rPr>
          <w:rFonts w:ascii="Times New Roman" w:eastAsia="Times New Roman" w:hAnsi="Times New Roman" w:cs="Traditional Arabic" w:hint="cs"/>
          <w:sz w:val="36"/>
          <w:szCs w:val="36"/>
          <w:rtl/>
          <w:lang w:eastAsia="ar-SA"/>
        </w:rPr>
        <w:t xml:space="preserve">/ </w:t>
      </w:r>
      <w:r w:rsidRPr="00843FC4">
        <w:rPr>
          <w:rFonts w:ascii="Times New Roman" w:eastAsia="Times New Roman" w:hAnsi="Times New Roman" w:cs="Traditional Arabic"/>
          <w:sz w:val="36"/>
          <w:szCs w:val="36"/>
          <w:rtl/>
          <w:lang w:eastAsia="ar-SA"/>
        </w:rPr>
        <w:t>دراسة وتحقيق</w:t>
      </w:r>
      <w:r>
        <w:rPr>
          <w:rFonts w:ascii="Times New Roman" w:eastAsia="Times New Roman" w:hAnsi="Times New Roman" w:cs="Traditional Arabic" w:hint="cs"/>
          <w:sz w:val="36"/>
          <w:szCs w:val="36"/>
          <w:rtl/>
          <w:lang w:eastAsia="ar-SA"/>
        </w:rPr>
        <w:t xml:space="preserve"> </w:t>
      </w:r>
      <w:r w:rsidRPr="00843FC4">
        <w:rPr>
          <w:rFonts w:ascii="Times New Roman" w:eastAsia="Times New Roman" w:hAnsi="Times New Roman" w:cs="Traditional Arabic"/>
          <w:sz w:val="36"/>
          <w:szCs w:val="36"/>
          <w:rtl/>
          <w:lang w:eastAsia="ar-SA"/>
        </w:rPr>
        <w:t>أحمد نوري الهاشمي</w:t>
      </w:r>
      <w:r w:rsidRPr="00843FC4">
        <w:rPr>
          <w:rFonts w:ascii="Times New Roman" w:eastAsia="Times New Roman" w:hAnsi="Times New Roman" w:cs="Traditional Arabic" w:hint="cs"/>
          <w:sz w:val="36"/>
          <w:szCs w:val="36"/>
          <w:rtl/>
          <w:lang w:eastAsia="ar-SA"/>
        </w:rPr>
        <w:t>.</w:t>
      </w:r>
    </w:p>
    <w:p w14:paraId="2763DCDF"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4766CF">
        <w:rPr>
          <w:rFonts w:ascii="Times New Roman" w:eastAsia="Times New Roman" w:hAnsi="Times New Roman" w:cs="Traditional Arabic"/>
          <w:sz w:val="36"/>
          <w:szCs w:val="36"/>
          <w:rtl/>
          <w:lang w:eastAsia="ar-SA"/>
        </w:rPr>
        <w:t>مجلة البحوث والدراسات ال</w:t>
      </w:r>
      <w:r>
        <w:rPr>
          <w:rFonts w:ascii="Times New Roman" w:eastAsia="Times New Roman" w:hAnsi="Times New Roman" w:cs="Traditional Arabic" w:hint="cs"/>
          <w:sz w:val="36"/>
          <w:szCs w:val="36"/>
          <w:rtl/>
          <w:lang w:eastAsia="ar-SA"/>
        </w:rPr>
        <w:t>إ</w:t>
      </w:r>
      <w:r w:rsidRPr="004766CF">
        <w:rPr>
          <w:rFonts w:ascii="Times New Roman" w:eastAsia="Times New Roman" w:hAnsi="Times New Roman" w:cs="Traditional Arabic"/>
          <w:sz w:val="36"/>
          <w:szCs w:val="36"/>
          <w:rtl/>
          <w:lang w:eastAsia="ar-SA"/>
        </w:rPr>
        <w:t>سلامية</w:t>
      </w:r>
      <w:r>
        <w:rPr>
          <w:rFonts w:ascii="Times New Roman" w:eastAsia="Times New Roman" w:hAnsi="Times New Roman" w:cs="Traditional Arabic" w:hint="cs"/>
          <w:sz w:val="36"/>
          <w:szCs w:val="36"/>
          <w:rtl/>
          <w:lang w:eastAsia="ar-SA"/>
        </w:rPr>
        <w:t>، العراق ع67 (1443 هـ، 2022 م)</w:t>
      </w:r>
      <w:r w:rsidRPr="004766C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ص</w:t>
      </w:r>
      <w:r w:rsidRPr="004766CF">
        <w:rPr>
          <w:rFonts w:ascii="Times New Roman" w:eastAsia="Times New Roman" w:hAnsi="Times New Roman" w:cs="Traditional Arabic"/>
          <w:sz w:val="36"/>
          <w:szCs w:val="36"/>
          <w:rtl/>
          <w:lang w:eastAsia="ar-SA"/>
        </w:rPr>
        <w:t xml:space="preserve"> 385-412</w:t>
      </w:r>
      <w:r>
        <w:rPr>
          <w:rFonts w:ascii="Times New Roman" w:eastAsia="Times New Roman" w:hAnsi="Times New Roman" w:cs="Traditional Arabic" w:hint="cs"/>
          <w:sz w:val="36"/>
          <w:szCs w:val="36"/>
          <w:rtl/>
          <w:lang w:eastAsia="ar-SA"/>
        </w:rPr>
        <w:t>.</w:t>
      </w:r>
    </w:p>
    <w:p w14:paraId="3D1D23D0" w14:textId="77777777" w:rsidR="00F311E3" w:rsidRPr="00843FC4" w:rsidRDefault="00F311E3" w:rsidP="00F311E3">
      <w:pPr>
        <w:ind w:left="0" w:firstLine="0"/>
        <w:jc w:val="both"/>
        <w:rPr>
          <w:rFonts w:ascii="Times New Roman" w:eastAsia="Times New Roman" w:hAnsi="Times New Roman" w:cs="Traditional Arabic"/>
          <w:sz w:val="36"/>
          <w:szCs w:val="36"/>
          <w:rtl/>
          <w:lang w:eastAsia="ar-SA"/>
        </w:rPr>
      </w:pPr>
    </w:p>
    <w:p w14:paraId="21F3C35F" w14:textId="77777777" w:rsidR="00F311E3" w:rsidRPr="002D4DE4"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تعليقات الإمام نور الدين </w:t>
      </w:r>
      <w:proofErr w:type="spellStart"/>
      <w:r>
        <w:rPr>
          <w:rFonts w:ascii="Times New Roman" w:eastAsia="Times New Roman" w:hAnsi="Times New Roman" w:cs="Traditional Arabic" w:hint="cs"/>
          <w:b/>
          <w:bCs/>
          <w:sz w:val="36"/>
          <w:szCs w:val="36"/>
          <w:rtl/>
          <w:lang w:eastAsia="ar-SA"/>
        </w:rPr>
        <w:t>الشطَّنَوفي</w:t>
      </w:r>
      <w:proofErr w:type="spellEnd"/>
      <w:r>
        <w:rPr>
          <w:rFonts w:ascii="Times New Roman" w:eastAsia="Times New Roman" w:hAnsi="Times New Roman" w:cs="Traditional Arabic" w:hint="cs"/>
          <w:b/>
          <w:bCs/>
          <w:sz w:val="36"/>
          <w:szCs w:val="36"/>
          <w:rtl/>
          <w:lang w:eastAsia="ar-SA"/>
        </w:rPr>
        <w:t xml:space="preserve"> (ت 713 هـ) على مسائل في القراءات والتجويد/ </w:t>
      </w:r>
      <w:r>
        <w:rPr>
          <w:rFonts w:ascii="Times New Roman" w:eastAsia="Times New Roman" w:hAnsi="Times New Roman" w:cs="Traditional Arabic" w:hint="cs"/>
          <w:sz w:val="36"/>
          <w:szCs w:val="36"/>
          <w:rtl/>
          <w:lang w:eastAsia="ar-SA"/>
        </w:rPr>
        <w:t>تحقيق أسماء بنت مدني العوفي.</w:t>
      </w:r>
    </w:p>
    <w:p w14:paraId="1F9AE111" w14:textId="77777777" w:rsidR="00F311E3" w:rsidRPr="002D4DE4" w:rsidRDefault="00F311E3" w:rsidP="00F311E3">
      <w:pPr>
        <w:ind w:left="0" w:firstLine="0"/>
        <w:jc w:val="both"/>
        <w:rPr>
          <w:rFonts w:ascii="Times New Roman" w:eastAsia="Times New Roman" w:hAnsi="Times New Roman" w:cs="Traditional Arabic"/>
          <w:sz w:val="36"/>
          <w:szCs w:val="36"/>
          <w:rtl/>
          <w:lang w:eastAsia="ar-SA"/>
        </w:rPr>
      </w:pPr>
      <w:r w:rsidRPr="002D4DE4">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2D4DE4">
        <w:rPr>
          <w:rFonts w:ascii="Times New Roman" w:eastAsia="Times New Roman" w:hAnsi="Times New Roman" w:cs="Traditional Arabic" w:hint="cs"/>
          <w:sz w:val="36"/>
          <w:szCs w:val="36"/>
          <w:rtl/>
          <w:lang w:eastAsia="ar-SA"/>
        </w:rPr>
        <w:t xml:space="preserve"> في مجلة معهد الإمام الشاطبي للدراسات القرآنية ع33 (جمادى الآخرة 1443 هـ، 2022م). </w:t>
      </w:r>
    </w:p>
    <w:p w14:paraId="13B8FC94"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bookmarkEnd w:id="24"/>
    <w:p w14:paraId="3ABE8478" w14:textId="77777777" w:rsidR="00F311E3" w:rsidRPr="00667DD8" w:rsidRDefault="00F311E3" w:rsidP="00F311E3">
      <w:pPr>
        <w:ind w:left="0" w:firstLine="0"/>
        <w:jc w:val="both"/>
        <w:rPr>
          <w:rFonts w:ascii="Times New Roman" w:eastAsia="Times New Roman" w:hAnsi="Times New Roman" w:cs="Traditional Arabic"/>
          <w:sz w:val="36"/>
          <w:szCs w:val="36"/>
          <w:rtl/>
          <w:lang w:eastAsia="ar-SA"/>
        </w:rPr>
      </w:pPr>
      <w:r w:rsidRPr="00667DD8">
        <w:rPr>
          <w:rFonts w:ascii="Times New Roman" w:eastAsia="Times New Roman" w:hAnsi="Times New Roman" w:cs="Traditional Arabic"/>
          <w:b/>
          <w:bCs/>
          <w:sz w:val="36"/>
          <w:szCs w:val="36"/>
          <w:rtl/>
          <w:lang w:eastAsia="ar-SA"/>
        </w:rPr>
        <w:t>تفسير آية شرح الصدر</w:t>
      </w:r>
      <w:r w:rsidRPr="00667DD8">
        <w:rPr>
          <w:rFonts w:ascii="Times New Roman" w:eastAsia="Times New Roman" w:hAnsi="Times New Roman" w:cs="Traditional Arabic" w:hint="cs"/>
          <w:sz w:val="36"/>
          <w:szCs w:val="36"/>
          <w:rtl/>
          <w:lang w:eastAsia="ar-SA"/>
        </w:rPr>
        <w:t>/</w:t>
      </w:r>
      <w:r w:rsidRPr="00667DD8">
        <w:rPr>
          <w:rFonts w:ascii="Times New Roman" w:eastAsia="Times New Roman" w:hAnsi="Times New Roman" w:cs="Traditional Arabic"/>
          <w:sz w:val="36"/>
          <w:szCs w:val="36"/>
          <w:rtl/>
          <w:lang w:eastAsia="ar-SA"/>
        </w:rPr>
        <w:t xml:space="preserve"> محمد بن محمد الغزالي (</w:t>
      </w:r>
      <w:r w:rsidRPr="00667DD8">
        <w:rPr>
          <w:rFonts w:ascii="Times New Roman" w:eastAsia="Times New Roman" w:hAnsi="Times New Roman" w:cs="Traditional Arabic" w:hint="cs"/>
          <w:sz w:val="36"/>
          <w:szCs w:val="36"/>
          <w:rtl/>
          <w:lang w:eastAsia="ar-SA"/>
        </w:rPr>
        <w:t xml:space="preserve">ت </w:t>
      </w:r>
      <w:r w:rsidRPr="00667DD8">
        <w:rPr>
          <w:rFonts w:ascii="Times New Roman" w:eastAsia="Times New Roman" w:hAnsi="Times New Roman" w:cs="Traditional Arabic"/>
          <w:sz w:val="36"/>
          <w:szCs w:val="36"/>
          <w:rtl/>
          <w:lang w:eastAsia="ar-SA"/>
        </w:rPr>
        <w:t>505</w:t>
      </w:r>
      <w:r w:rsidRPr="00667DD8">
        <w:rPr>
          <w:rFonts w:ascii="Times New Roman" w:eastAsia="Times New Roman" w:hAnsi="Times New Roman" w:cs="Traditional Arabic" w:hint="cs"/>
          <w:sz w:val="36"/>
          <w:szCs w:val="36"/>
          <w:rtl/>
          <w:lang w:eastAsia="ar-SA"/>
        </w:rPr>
        <w:t xml:space="preserve"> </w:t>
      </w:r>
      <w:r w:rsidRPr="00667DD8">
        <w:rPr>
          <w:rFonts w:ascii="Times New Roman" w:eastAsia="Times New Roman" w:hAnsi="Times New Roman" w:cs="Traditional Arabic"/>
          <w:sz w:val="36"/>
          <w:szCs w:val="36"/>
          <w:rtl/>
          <w:lang w:eastAsia="ar-SA"/>
        </w:rPr>
        <w:t>ه</w:t>
      </w:r>
      <w:r w:rsidRPr="00667DD8">
        <w:rPr>
          <w:rFonts w:ascii="Times New Roman" w:eastAsia="Times New Roman" w:hAnsi="Times New Roman" w:cs="Traditional Arabic" w:hint="cs"/>
          <w:sz w:val="36"/>
          <w:szCs w:val="36"/>
          <w:rtl/>
          <w:lang w:eastAsia="ar-SA"/>
        </w:rPr>
        <w:t>ـ</w:t>
      </w:r>
      <w:r w:rsidRPr="00667DD8">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r w:rsidRPr="00667DD8">
        <w:rPr>
          <w:rFonts w:ascii="Times New Roman" w:eastAsia="Times New Roman" w:hAnsi="Times New Roman" w:cs="Traditional Arabic" w:hint="cs"/>
          <w:sz w:val="36"/>
          <w:szCs w:val="36"/>
          <w:rtl/>
          <w:lang w:eastAsia="ar-SA"/>
        </w:rPr>
        <w:t xml:space="preserve"> د</w:t>
      </w:r>
      <w:r w:rsidRPr="00667DD8">
        <w:rPr>
          <w:rFonts w:ascii="Times New Roman" w:eastAsia="Times New Roman" w:hAnsi="Times New Roman" w:cs="Traditional Arabic"/>
          <w:sz w:val="36"/>
          <w:szCs w:val="36"/>
          <w:rtl/>
          <w:lang w:eastAsia="ar-SA"/>
        </w:rPr>
        <w:t>راسة وتحقيق محمد رحيم محمود</w:t>
      </w:r>
      <w:r w:rsidRPr="00667DD8">
        <w:rPr>
          <w:rFonts w:ascii="Times New Roman" w:eastAsia="Times New Roman" w:hAnsi="Times New Roman" w:cs="Traditional Arabic" w:hint="cs"/>
          <w:sz w:val="36"/>
          <w:szCs w:val="36"/>
          <w:rtl/>
          <w:lang w:eastAsia="ar-SA"/>
        </w:rPr>
        <w:t>.</w:t>
      </w:r>
    </w:p>
    <w:p w14:paraId="39ECCD1B" w14:textId="77777777" w:rsidR="00F311E3" w:rsidRPr="00667DD8" w:rsidRDefault="00F311E3" w:rsidP="00F311E3">
      <w:pPr>
        <w:ind w:left="0" w:firstLine="0"/>
        <w:jc w:val="both"/>
        <w:rPr>
          <w:rFonts w:ascii="Times New Roman" w:eastAsia="Times New Roman" w:hAnsi="Times New Roman" w:cs="Traditional Arabic"/>
          <w:sz w:val="36"/>
          <w:szCs w:val="36"/>
          <w:rtl/>
          <w:lang w:eastAsia="ar-SA"/>
        </w:rPr>
      </w:pPr>
      <w:r w:rsidRPr="00667DD8">
        <w:rPr>
          <w:rFonts w:ascii="Times New Roman" w:eastAsia="Times New Roman" w:hAnsi="Times New Roman" w:cs="Traditional Arabic" w:hint="cs"/>
          <w:sz w:val="36"/>
          <w:szCs w:val="36"/>
          <w:rtl/>
          <w:lang w:eastAsia="ar-SA"/>
        </w:rPr>
        <w:t xml:space="preserve">نشر في </w:t>
      </w:r>
      <w:r w:rsidRPr="00667DD8">
        <w:rPr>
          <w:rFonts w:ascii="Times New Roman" w:eastAsia="Times New Roman" w:hAnsi="Times New Roman" w:cs="Traditional Arabic"/>
          <w:sz w:val="36"/>
          <w:szCs w:val="36"/>
          <w:rtl/>
          <w:lang w:eastAsia="ar-SA"/>
        </w:rPr>
        <w:t>مجلة الدراسات التاريخية والحضارية</w:t>
      </w:r>
      <w:r w:rsidRPr="00667DD8">
        <w:rPr>
          <w:rFonts w:ascii="Times New Roman" w:eastAsia="Times New Roman" w:hAnsi="Times New Roman" w:cs="Traditional Arabic" w:hint="cs"/>
          <w:sz w:val="36"/>
          <w:szCs w:val="36"/>
          <w:rtl/>
          <w:lang w:eastAsia="ar-SA"/>
        </w:rPr>
        <w:t>، العراق مج</w:t>
      </w:r>
      <w:r w:rsidRPr="00667DD8">
        <w:rPr>
          <w:rFonts w:ascii="Times New Roman" w:eastAsia="Times New Roman" w:hAnsi="Times New Roman" w:cs="Traditional Arabic"/>
          <w:sz w:val="36"/>
          <w:szCs w:val="36"/>
          <w:rtl/>
          <w:lang w:eastAsia="ar-SA"/>
        </w:rPr>
        <w:t>13</w:t>
      </w:r>
      <w:r w:rsidRPr="00667DD8">
        <w:rPr>
          <w:rFonts w:ascii="Times New Roman" w:eastAsia="Times New Roman" w:hAnsi="Times New Roman" w:cs="Traditional Arabic" w:hint="cs"/>
          <w:sz w:val="36"/>
          <w:szCs w:val="36"/>
          <w:rtl/>
          <w:lang w:eastAsia="ar-SA"/>
        </w:rPr>
        <w:t xml:space="preserve"> ع</w:t>
      </w:r>
      <w:r w:rsidRPr="00667DD8">
        <w:rPr>
          <w:rFonts w:ascii="Times New Roman" w:eastAsia="Times New Roman" w:hAnsi="Times New Roman" w:cs="Traditional Arabic"/>
          <w:sz w:val="36"/>
          <w:szCs w:val="36"/>
          <w:rtl/>
          <w:lang w:eastAsia="ar-SA"/>
        </w:rPr>
        <w:t>52/1</w:t>
      </w:r>
      <w:r w:rsidRPr="00667DD8">
        <w:rPr>
          <w:rFonts w:ascii="Times New Roman" w:eastAsia="Times New Roman" w:hAnsi="Times New Roman" w:cs="Traditional Arabic" w:hint="cs"/>
          <w:sz w:val="36"/>
          <w:szCs w:val="36"/>
          <w:rtl/>
          <w:lang w:eastAsia="ar-SA"/>
        </w:rPr>
        <w:t xml:space="preserve"> (1443 هـ، 2022 م)</w:t>
      </w:r>
      <w:r w:rsidRPr="00667DD8">
        <w:rPr>
          <w:rFonts w:ascii="Times New Roman" w:eastAsia="Times New Roman" w:hAnsi="Times New Roman" w:cs="Traditional Arabic"/>
          <w:sz w:val="36"/>
          <w:szCs w:val="36"/>
          <w:rtl/>
          <w:lang w:eastAsia="ar-SA"/>
        </w:rPr>
        <w:t xml:space="preserve"> </w:t>
      </w:r>
      <w:r w:rsidRPr="00667DD8">
        <w:rPr>
          <w:rFonts w:ascii="Times New Roman" w:eastAsia="Times New Roman" w:hAnsi="Times New Roman" w:cs="Traditional Arabic" w:hint="cs"/>
          <w:sz w:val="36"/>
          <w:szCs w:val="36"/>
          <w:rtl/>
          <w:lang w:eastAsia="ar-SA"/>
        </w:rPr>
        <w:t xml:space="preserve">ص </w:t>
      </w:r>
      <w:r w:rsidRPr="00667DD8">
        <w:rPr>
          <w:rFonts w:ascii="Times New Roman" w:eastAsia="Times New Roman" w:hAnsi="Times New Roman" w:cs="Traditional Arabic"/>
          <w:sz w:val="36"/>
          <w:szCs w:val="36"/>
          <w:rtl/>
          <w:lang w:eastAsia="ar-SA"/>
        </w:rPr>
        <w:t>323-346</w:t>
      </w:r>
      <w:r w:rsidRPr="00667DD8">
        <w:rPr>
          <w:rFonts w:ascii="Times New Roman" w:eastAsia="Times New Roman" w:hAnsi="Times New Roman" w:cs="Traditional Arabic" w:hint="cs"/>
          <w:sz w:val="36"/>
          <w:szCs w:val="36"/>
          <w:rtl/>
          <w:lang w:eastAsia="ar-SA"/>
        </w:rPr>
        <w:t>.</w:t>
      </w:r>
    </w:p>
    <w:p w14:paraId="4C8552A9" w14:textId="77777777" w:rsidR="00F311E3" w:rsidRPr="00667DD8" w:rsidRDefault="00F311E3" w:rsidP="00F311E3">
      <w:pPr>
        <w:ind w:left="0" w:firstLine="0"/>
        <w:jc w:val="both"/>
        <w:rPr>
          <w:rFonts w:ascii="Times New Roman" w:eastAsia="Times New Roman" w:hAnsi="Times New Roman" w:cs="Traditional Arabic"/>
          <w:sz w:val="36"/>
          <w:szCs w:val="36"/>
          <w:rtl/>
          <w:lang w:eastAsia="ar-SA"/>
        </w:rPr>
      </w:pPr>
    </w:p>
    <w:p w14:paraId="31C0ECAB" w14:textId="77777777" w:rsidR="00F311E3" w:rsidRPr="00374854"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تفسير الجلالين/ </w:t>
      </w:r>
      <w:r w:rsidRPr="00374854">
        <w:rPr>
          <w:rFonts w:ascii="Times New Roman" w:eastAsia="Times New Roman" w:hAnsi="Times New Roman" w:cs="Traditional Arabic" w:hint="cs"/>
          <w:sz w:val="36"/>
          <w:szCs w:val="36"/>
          <w:rtl/>
          <w:lang w:eastAsia="ar-SA"/>
        </w:rPr>
        <w:t xml:space="preserve">جلال الدين المحلي (ت 864 هـ)، جلال السيوطي (ت 911 هـ)؛ تحقيق فخر الدين </w:t>
      </w:r>
      <w:proofErr w:type="gramStart"/>
      <w:r w:rsidRPr="00374854">
        <w:rPr>
          <w:rFonts w:ascii="Times New Roman" w:eastAsia="Times New Roman" w:hAnsi="Times New Roman" w:cs="Traditional Arabic" w:hint="cs"/>
          <w:sz w:val="36"/>
          <w:szCs w:val="36"/>
          <w:rtl/>
          <w:lang w:eastAsia="ar-SA"/>
        </w:rPr>
        <w:t>قباوة.-</w:t>
      </w:r>
      <w:proofErr w:type="gramEnd"/>
      <w:r w:rsidRPr="00374854">
        <w:rPr>
          <w:rFonts w:ascii="Times New Roman" w:eastAsia="Times New Roman" w:hAnsi="Times New Roman" w:cs="Traditional Arabic" w:hint="cs"/>
          <w:sz w:val="36"/>
          <w:szCs w:val="36"/>
          <w:rtl/>
          <w:lang w:eastAsia="ar-SA"/>
        </w:rPr>
        <w:t xml:space="preserve"> إستانبول: دار اللباب، 1444 هـ، 2022 م</w:t>
      </w:r>
      <w:r>
        <w:rPr>
          <w:rFonts w:ascii="Times New Roman" w:eastAsia="Times New Roman" w:hAnsi="Times New Roman" w:cs="Traditional Arabic" w:hint="cs"/>
          <w:sz w:val="36"/>
          <w:szCs w:val="36"/>
          <w:rtl/>
          <w:lang w:eastAsia="ar-SA"/>
        </w:rPr>
        <w:t>.</w:t>
      </w:r>
    </w:p>
    <w:p w14:paraId="51443CB4"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الجمالين على الجلالين/ الملا علي القاري (ت 1014 هـ)؛ تحقيق توفيق محمود تكلة.</w:t>
      </w:r>
    </w:p>
    <w:p w14:paraId="41D9A466"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5584C32E" w14:textId="77777777" w:rsidR="00F311E3" w:rsidRPr="001418E8"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تفسير الحاكمي، المسمى تخليص الدرر</w:t>
      </w:r>
      <w:r w:rsidRPr="001418E8">
        <w:rPr>
          <w:rFonts w:ascii="Times New Roman" w:eastAsia="Times New Roman" w:hAnsi="Times New Roman" w:cs="Traditional Arabic" w:hint="cs"/>
          <w:sz w:val="36"/>
          <w:szCs w:val="36"/>
          <w:rtl/>
          <w:lang w:eastAsia="ar-SA"/>
        </w:rPr>
        <w:t xml:space="preserve">/ عبدالحميد بن عبدالمجيد الحاكمي (ت 514 هـ)؛ تحقيق أحمد بن فارس </w:t>
      </w:r>
      <w:proofErr w:type="gramStart"/>
      <w:r w:rsidRPr="001418E8">
        <w:rPr>
          <w:rFonts w:ascii="Times New Roman" w:eastAsia="Times New Roman" w:hAnsi="Times New Roman" w:cs="Traditional Arabic" w:hint="cs"/>
          <w:sz w:val="36"/>
          <w:szCs w:val="36"/>
          <w:rtl/>
          <w:lang w:eastAsia="ar-SA"/>
        </w:rPr>
        <w:t>السلوم.-</w:t>
      </w:r>
      <w:proofErr w:type="gramEnd"/>
      <w:r w:rsidRPr="001418E8">
        <w:rPr>
          <w:rFonts w:ascii="Times New Roman" w:eastAsia="Times New Roman" w:hAnsi="Times New Roman" w:cs="Traditional Arabic" w:hint="cs"/>
          <w:sz w:val="36"/>
          <w:szCs w:val="36"/>
          <w:rtl/>
          <w:lang w:eastAsia="ar-SA"/>
        </w:rPr>
        <w:t xml:space="preserve"> بيروت: دار ابن حزم، 1444 هـ، 2022 م، 4 مج.</w:t>
      </w:r>
    </w:p>
    <w:p w14:paraId="6140ABA7" w14:textId="77777777" w:rsidR="00F311E3" w:rsidRPr="001418E8" w:rsidRDefault="00F311E3" w:rsidP="00F311E3">
      <w:pPr>
        <w:ind w:left="0" w:firstLine="0"/>
        <w:jc w:val="both"/>
        <w:rPr>
          <w:rFonts w:ascii="Times New Roman" w:eastAsia="Times New Roman" w:hAnsi="Times New Roman" w:cs="Traditional Arabic"/>
          <w:sz w:val="36"/>
          <w:szCs w:val="36"/>
          <w:rtl/>
          <w:lang w:eastAsia="ar-SA"/>
        </w:rPr>
      </w:pPr>
    </w:p>
    <w:p w14:paraId="09060DBF" w14:textId="77777777" w:rsidR="00F311E3" w:rsidRPr="00CD4D73" w:rsidRDefault="00F311E3" w:rsidP="00F311E3">
      <w:pPr>
        <w:ind w:left="0" w:firstLine="0"/>
        <w:jc w:val="both"/>
        <w:rPr>
          <w:rFonts w:ascii="Times New Roman" w:eastAsia="Times New Roman" w:hAnsi="Times New Roman" w:cs="Traditional Arabic"/>
          <w:sz w:val="36"/>
          <w:szCs w:val="36"/>
          <w:rtl/>
          <w:lang w:eastAsia="ar-SA"/>
        </w:rPr>
      </w:pPr>
      <w:bookmarkStart w:id="25" w:name="_Hlk110509711"/>
      <w:r>
        <w:rPr>
          <w:rFonts w:ascii="Times New Roman" w:eastAsia="Times New Roman" w:hAnsi="Times New Roman" w:cs="Traditional Arabic" w:hint="cs"/>
          <w:b/>
          <w:bCs/>
          <w:sz w:val="36"/>
          <w:szCs w:val="36"/>
          <w:rtl/>
          <w:lang w:eastAsia="ar-SA"/>
        </w:rPr>
        <w:t xml:space="preserve">تفسير الحسن البصري/ </w:t>
      </w:r>
      <w:r w:rsidRPr="00CD4D73">
        <w:rPr>
          <w:rFonts w:ascii="Times New Roman" w:eastAsia="Times New Roman" w:hAnsi="Times New Roman" w:cs="Traditional Arabic" w:hint="cs"/>
          <w:sz w:val="36"/>
          <w:szCs w:val="36"/>
          <w:rtl/>
          <w:lang w:eastAsia="ar-SA"/>
        </w:rPr>
        <w:t xml:space="preserve">جمع وتحقيق ودراسة شير علي شاه المدني، محمد يوسف كمال </w:t>
      </w:r>
      <w:proofErr w:type="gramStart"/>
      <w:r w:rsidRPr="00CD4D73">
        <w:rPr>
          <w:rFonts w:ascii="Times New Roman" w:eastAsia="Times New Roman" w:hAnsi="Times New Roman" w:cs="Traditional Arabic" w:hint="cs"/>
          <w:sz w:val="36"/>
          <w:szCs w:val="36"/>
          <w:rtl/>
          <w:lang w:eastAsia="ar-SA"/>
        </w:rPr>
        <w:t>المدني.-</w:t>
      </w:r>
      <w:proofErr w:type="gramEnd"/>
      <w:r w:rsidRPr="00CD4D73">
        <w:rPr>
          <w:rFonts w:ascii="Times New Roman" w:eastAsia="Times New Roman" w:hAnsi="Times New Roman" w:cs="Traditional Arabic" w:hint="cs"/>
          <w:sz w:val="36"/>
          <w:szCs w:val="36"/>
          <w:rtl/>
          <w:lang w:eastAsia="ar-SA"/>
        </w:rPr>
        <w:t xml:space="preserve"> سردار </w:t>
      </w:r>
      <w:proofErr w:type="spellStart"/>
      <w:r w:rsidRPr="00CD4D73">
        <w:rPr>
          <w:rFonts w:ascii="Times New Roman" w:eastAsia="Times New Roman" w:hAnsi="Times New Roman" w:cs="Traditional Arabic" w:hint="cs"/>
          <w:sz w:val="36"/>
          <w:szCs w:val="36"/>
          <w:rtl/>
          <w:lang w:eastAsia="ar-SA"/>
        </w:rPr>
        <w:t>بلازه</w:t>
      </w:r>
      <w:proofErr w:type="spellEnd"/>
      <w:r w:rsidRPr="00CD4D73">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w:t>
      </w:r>
      <w:r w:rsidRPr="00CD4D73">
        <w:rPr>
          <w:rFonts w:ascii="Times New Roman" w:eastAsia="Times New Roman" w:hAnsi="Times New Roman" w:cs="Traditional Arabic" w:hint="cs"/>
          <w:sz w:val="36"/>
          <w:szCs w:val="36"/>
          <w:rtl/>
          <w:lang w:eastAsia="ar-SA"/>
        </w:rPr>
        <w:t>كوزه</w:t>
      </w:r>
      <w:proofErr w:type="spellEnd"/>
      <w:r w:rsidRPr="00CD4D73">
        <w:rPr>
          <w:rFonts w:ascii="Times New Roman" w:eastAsia="Times New Roman" w:hAnsi="Times New Roman" w:cs="Traditional Arabic" w:hint="cs"/>
          <w:sz w:val="36"/>
          <w:szCs w:val="36"/>
          <w:rtl/>
          <w:lang w:eastAsia="ar-SA"/>
        </w:rPr>
        <w:t xml:space="preserve"> </w:t>
      </w:r>
      <w:proofErr w:type="spellStart"/>
      <w:r w:rsidRPr="00CD4D73">
        <w:rPr>
          <w:rFonts w:ascii="Times New Roman" w:eastAsia="Times New Roman" w:hAnsi="Times New Roman" w:cs="Traditional Arabic" w:hint="cs"/>
          <w:sz w:val="36"/>
          <w:szCs w:val="36"/>
          <w:rtl/>
          <w:lang w:eastAsia="ar-SA"/>
        </w:rPr>
        <w:t>خ</w:t>
      </w:r>
      <w:r>
        <w:rPr>
          <w:rFonts w:ascii="Times New Roman" w:eastAsia="Times New Roman" w:hAnsi="Times New Roman" w:cs="Traditional Arabic" w:hint="cs"/>
          <w:sz w:val="36"/>
          <w:szCs w:val="36"/>
          <w:rtl/>
          <w:lang w:eastAsia="ar-SA"/>
        </w:rPr>
        <w:t>ى</w:t>
      </w:r>
      <w:r w:rsidRPr="00CD4D73">
        <w:rPr>
          <w:rFonts w:ascii="Times New Roman" w:eastAsia="Times New Roman" w:hAnsi="Times New Roman" w:cs="Traditional Arabic" w:hint="cs"/>
          <w:sz w:val="36"/>
          <w:szCs w:val="36"/>
          <w:rtl/>
          <w:lang w:eastAsia="ar-SA"/>
        </w:rPr>
        <w:t>ك</w:t>
      </w:r>
      <w:proofErr w:type="spellEnd"/>
      <w:r w:rsidRPr="00CD4D73">
        <w:rPr>
          <w:rFonts w:ascii="Times New Roman" w:eastAsia="Times New Roman" w:hAnsi="Times New Roman" w:cs="Traditional Arabic" w:hint="cs"/>
          <w:sz w:val="36"/>
          <w:szCs w:val="36"/>
          <w:rtl/>
          <w:lang w:eastAsia="ar-SA"/>
        </w:rPr>
        <w:t xml:space="preserve">: مكتبة رشيدية، نحو 1442 هـ، 2020 م، 5 </w:t>
      </w:r>
      <w:r>
        <w:rPr>
          <w:rFonts w:ascii="Times New Roman" w:eastAsia="Times New Roman" w:hAnsi="Times New Roman" w:cs="Traditional Arabic" w:hint="cs"/>
          <w:sz w:val="36"/>
          <w:szCs w:val="36"/>
          <w:rtl/>
          <w:lang w:eastAsia="ar-SA"/>
        </w:rPr>
        <w:t>جـ في 4</w:t>
      </w:r>
      <w:r w:rsidRPr="00CD4D73">
        <w:rPr>
          <w:rFonts w:ascii="Times New Roman" w:eastAsia="Times New Roman" w:hAnsi="Times New Roman" w:cs="Traditional Arabic" w:hint="cs"/>
          <w:sz w:val="36"/>
          <w:szCs w:val="36"/>
          <w:rtl/>
          <w:lang w:eastAsia="ar-SA"/>
        </w:rPr>
        <w:t>مج</w:t>
      </w:r>
    </w:p>
    <w:p w14:paraId="484A1754" w14:textId="77777777" w:rsidR="00F311E3" w:rsidRPr="00CD4D73" w:rsidRDefault="00F311E3" w:rsidP="00F311E3">
      <w:pPr>
        <w:ind w:left="0" w:firstLine="0"/>
        <w:jc w:val="both"/>
        <w:rPr>
          <w:rFonts w:ascii="Times New Roman" w:eastAsia="Times New Roman" w:hAnsi="Times New Roman" w:cs="Traditional Arabic"/>
          <w:sz w:val="36"/>
          <w:szCs w:val="36"/>
          <w:rtl/>
          <w:lang w:eastAsia="ar-SA"/>
        </w:rPr>
      </w:pPr>
    </w:p>
    <w:bookmarkEnd w:id="25"/>
    <w:p w14:paraId="5D6DBB2B" w14:textId="77777777" w:rsidR="00F311E3" w:rsidRPr="00567653" w:rsidRDefault="00F311E3" w:rsidP="00F311E3">
      <w:pPr>
        <w:ind w:left="0" w:firstLine="0"/>
        <w:jc w:val="both"/>
        <w:rPr>
          <w:rFonts w:ascii="Times New Roman" w:eastAsia="Times New Roman" w:hAnsi="Times New Roman" w:cs="Traditional Arabic"/>
          <w:sz w:val="36"/>
          <w:szCs w:val="36"/>
          <w:rtl/>
          <w:lang w:eastAsia="ar-SA"/>
        </w:rPr>
      </w:pPr>
      <w:r w:rsidRPr="00F43854">
        <w:rPr>
          <w:rFonts w:ascii="Times New Roman" w:eastAsia="Times New Roman" w:hAnsi="Times New Roman" w:cs="Traditional Arabic" w:hint="cs"/>
          <w:b/>
          <w:bCs/>
          <w:sz w:val="36"/>
          <w:szCs w:val="36"/>
          <w:rtl/>
          <w:lang w:eastAsia="ar-SA"/>
        </w:rPr>
        <w:t>التفسير الصوفي لسورة يوسف</w:t>
      </w:r>
      <w:r>
        <w:rPr>
          <w:rFonts w:ascii="Times New Roman" w:eastAsia="Times New Roman" w:hAnsi="Times New Roman" w:cs="Traditional Arabic" w:hint="cs"/>
          <w:sz w:val="36"/>
          <w:szCs w:val="36"/>
          <w:rtl/>
          <w:lang w:eastAsia="ar-SA"/>
        </w:rPr>
        <w:t xml:space="preserve">/ أبو عبدالرحمن السلمي، </w:t>
      </w:r>
      <w:proofErr w:type="spellStart"/>
      <w:r>
        <w:rPr>
          <w:rFonts w:ascii="Times New Roman" w:eastAsia="Times New Roman" w:hAnsi="Times New Roman" w:cs="Traditional Arabic" w:hint="cs"/>
          <w:sz w:val="36"/>
          <w:szCs w:val="36"/>
          <w:rtl/>
          <w:lang w:eastAsia="ar-SA"/>
        </w:rPr>
        <w:t>روزبهان</w:t>
      </w:r>
      <w:proofErr w:type="spellEnd"/>
      <w:r>
        <w:rPr>
          <w:rFonts w:ascii="Times New Roman" w:eastAsia="Times New Roman" w:hAnsi="Times New Roman" w:cs="Traditional Arabic" w:hint="cs"/>
          <w:sz w:val="36"/>
          <w:szCs w:val="36"/>
          <w:rtl/>
          <w:lang w:eastAsia="ar-SA"/>
        </w:rPr>
        <w:t xml:space="preserve"> البقلي، شمس الدين الديلمي؛ تحقيق خالد محمد </w:t>
      </w:r>
      <w:proofErr w:type="gramStart"/>
      <w:r>
        <w:rPr>
          <w:rFonts w:ascii="Times New Roman" w:eastAsia="Times New Roman" w:hAnsi="Times New Roman" w:cs="Traditional Arabic" w:hint="cs"/>
          <w:sz w:val="36"/>
          <w:szCs w:val="36"/>
          <w:rtl/>
          <w:lang w:eastAsia="ar-SA"/>
        </w:rPr>
        <w:t>عبده.-</w:t>
      </w:r>
      <w:proofErr w:type="gramEnd"/>
      <w:r>
        <w:rPr>
          <w:rFonts w:ascii="Times New Roman" w:eastAsia="Times New Roman" w:hAnsi="Times New Roman" w:cs="Traditional Arabic" w:hint="cs"/>
          <w:sz w:val="36"/>
          <w:szCs w:val="36"/>
          <w:rtl/>
          <w:lang w:eastAsia="ar-SA"/>
        </w:rPr>
        <w:t xml:space="preserve"> </w:t>
      </w:r>
      <w:r w:rsidRPr="00C9520B">
        <w:rPr>
          <w:rFonts w:ascii="Times New Roman" w:eastAsia="Times New Roman" w:hAnsi="Times New Roman" w:cs="Traditional Arabic"/>
          <w:sz w:val="36"/>
          <w:szCs w:val="36"/>
          <w:rtl/>
          <w:lang w:eastAsia="ar-SA"/>
        </w:rPr>
        <w:t>الجزائر: المكتبة الفلسفية الصوفية، 144</w:t>
      </w:r>
      <w:r>
        <w:rPr>
          <w:rFonts w:ascii="Times New Roman" w:eastAsia="Times New Roman" w:hAnsi="Times New Roman" w:cs="Traditional Arabic" w:hint="cs"/>
          <w:sz w:val="36"/>
          <w:szCs w:val="36"/>
          <w:rtl/>
          <w:lang w:eastAsia="ar-SA"/>
        </w:rPr>
        <w:t>3</w:t>
      </w:r>
      <w:r w:rsidRPr="00C9520B">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C9520B">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sz w:val="36"/>
          <w:szCs w:val="36"/>
          <w:rtl/>
          <w:lang w:eastAsia="ar-SA"/>
        </w:rPr>
        <w:t xml:space="preserve"> </w:t>
      </w:r>
    </w:p>
    <w:p w14:paraId="55B24FAA" w14:textId="77777777" w:rsidR="00F311E3" w:rsidRPr="00567653" w:rsidRDefault="00F311E3" w:rsidP="00F311E3">
      <w:pPr>
        <w:ind w:left="0" w:firstLine="0"/>
        <w:jc w:val="both"/>
        <w:rPr>
          <w:rFonts w:ascii="Times New Roman" w:eastAsia="Times New Roman" w:hAnsi="Times New Roman" w:cs="Traditional Arabic"/>
          <w:sz w:val="36"/>
          <w:szCs w:val="36"/>
          <w:rtl/>
          <w:lang w:eastAsia="ar-SA"/>
        </w:rPr>
      </w:pPr>
    </w:p>
    <w:p w14:paraId="34A70DF1" w14:textId="77777777" w:rsidR="00F311E3" w:rsidRPr="004D6C98" w:rsidRDefault="00F311E3" w:rsidP="00F311E3">
      <w:pPr>
        <w:ind w:left="0" w:firstLine="0"/>
        <w:jc w:val="both"/>
        <w:rPr>
          <w:rFonts w:ascii="Times New Roman" w:eastAsia="Times New Roman" w:hAnsi="Times New Roman" w:cs="Traditional Arabic"/>
          <w:sz w:val="36"/>
          <w:szCs w:val="36"/>
          <w:rtl/>
        </w:rPr>
      </w:pPr>
      <w:r w:rsidRPr="00C043D5">
        <w:rPr>
          <w:rFonts w:ascii="Times New Roman" w:eastAsia="Times New Roman" w:hAnsi="Times New Roman" w:cs="Traditional Arabic" w:hint="cs"/>
          <w:b/>
          <w:bCs/>
          <w:sz w:val="36"/>
          <w:szCs w:val="36"/>
          <w:rtl/>
          <w:lang w:eastAsia="ar-SA"/>
        </w:rPr>
        <w:t xml:space="preserve">تفسير القرآن العظيم/ </w:t>
      </w:r>
      <w:r w:rsidRPr="004D6C98">
        <w:rPr>
          <w:rFonts w:ascii="Times New Roman" w:eastAsia="Times New Roman" w:hAnsi="Times New Roman" w:cs="Traditional Arabic" w:hint="cs"/>
          <w:sz w:val="36"/>
          <w:szCs w:val="36"/>
          <w:rtl/>
          <w:lang w:eastAsia="ar-SA"/>
        </w:rPr>
        <w:t xml:space="preserve">لأبي بكر محمد بن الحسن بن فورك (ت 406 هـ)؛ تحقيق </w:t>
      </w:r>
      <w:r>
        <w:rPr>
          <w:rFonts w:ascii="Times New Roman" w:eastAsia="Times New Roman" w:hAnsi="Times New Roman" w:cs="Traditional Arabic" w:hint="cs"/>
          <w:sz w:val="36"/>
          <w:szCs w:val="36"/>
          <w:rtl/>
        </w:rPr>
        <w:t>محمد بنصر العلوي</w:t>
      </w:r>
      <w:proofErr w:type="gramStart"/>
      <w:r>
        <w:rPr>
          <w:rFonts w:ascii="Times New Roman" w:eastAsia="Times New Roman" w:hAnsi="Times New Roman" w:cs="Traditional Arabic" w:hint="cs"/>
          <w:sz w:val="36"/>
          <w:szCs w:val="36"/>
          <w:rtl/>
        </w:rPr>
        <w:t>....-</w:t>
      </w:r>
      <w:proofErr w:type="gramEnd"/>
      <w:r>
        <w:rPr>
          <w:rFonts w:ascii="Times New Roman" w:eastAsia="Times New Roman" w:hAnsi="Times New Roman" w:cs="Traditional Arabic" w:hint="cs"/>
          <w:sz w:val="36"/>
          <w:szCs w:val="36"/>
          <w:rtl/>
        </w:rPr>
        <w:t xml:space="preserve"> إستانبول: دار اللباب، 1444 هـ، 2022 م.</w:t>
      </w:r>
    </w:p>
    <w:p w14:paraId="07CEA095" w14:textId="77777777" w:rsidR="00F311E3" w:rsidRPr="004D6C98" w:rsidRDefault="00F311E3" w:rsidP="00F311E3">
      <w:pPr>
        <w:ind w:left="0" w:firstLine="0"/>
        <w:jc w:val="both"/>
        <w:rPr>
          <w:rFonts w:ascii="Times New Roman" w:eastAsia="Times New Roman" w:hAnsi="Times New Roman" w:cs="Traditional Arabic"/>
          <w:sz w:val="36"/>
          <w:szCs w:val="36"/>
          <w:rtl/>
        </w:rPr>
      </w:pPr>
    </w:p>
    <w:p w14:paraId="1CF3394A" w14:textId="77777777" w:rsidR="00F311E3" w:rsidRPr="00705F9A" w:rsidRDefault="00F311E3" w:rsidP="00F311E3">
      <w:pPr>
        <w:ind w:left="0" w:firstLine="0"/>
        <w:jc w:val="both"/>
        <w:rPr>
          <w:rFonts w:ascii="Times New Roman" w:eastAsia="Times New Roman" w:hAnsi="Times New Roman" w:cs="Traditional Arabic"/>
          <w:sz w:val="36"/>
          <w:szCs w:val="36"/>
          <w:rtl/>
          <w:lang w:eastAsia="ar-SA"/>
        </w:rPr>
      </w:pPr>
      <w:r w:rsidRPr="00AC6F5C">
        <w:rPr>
          <w:rFonts w:ascii="Times New Roman" w:eastAsia="Times New Roman" w:hAnsi="Times New Roman" w:cs="Traditional Arabic"/>
          <w:b/>
          <w:bCs/>
          <w:sz w:val="36"/>
          <w:szCs w:val="36"/>
          <w:rtl/>
          <w:lang w:eastAsia="ar-SA"/>
        </w:rPr>
        <w:t>التفسير الكبير</w:t>
      </w:r>
      <w:r>
        <w:rPr>
          <w:rFonts w:ascii="Times New Roman" w:eastAsia="Times New Roman" w:hAnsi="Times New Roman" w:cs="Traditional Arabic" w:hint="cs"/>
          <w:b/>
          <w:bCs/>
          <w:sz w:val="36"/>
          <w:szCs w:val="36"/>
          <w:rtl/>
          <w:lang w:eastAsia="ar-SA"/>
        </w:rPr>
        <w:t xml:space="preserve">، أو </w:t>
      </w:r>
      <w:r w:rsidRPr="00AC6F5C">
        <w:rPr>
          <w:rFonts w:ascii="Times New Roman" w:eastAsia="Times New Roman" w:hAnsi="Times New Roman" w:cs="Traditional Arabic"/>
          <w:b/>
          <w:bCs/>
          <w:sz w:val="36"/>
          <w:szCs w:val="36"/>
          <w:rtl/>
          <w:lang w:eastAsia="ar-SA"/>
        </w:rPr>
        <w:t xml:space="preserve">التيسير في </w:t>
      </w:r>
      <w:r>
        <w:rPr>
          <w:rFonts w:ascii="Times New Roman" w:eastAsia="Times New Roman" w:hAnsi="Times New Roman" w:cs="Traditional Arabic" w:hint="cs"/>
          <w:b/>
          <w:bCs/>
          <w:sz w:val="36"/>
          <w:szCs w:val="36"/>
          <w:rtl/>
          <w:lang w:eastAsia="ar-SA"/>
        </w:rPr>
        <w:t xml:space="preserve">علم </w:t>
      </w:r>
      <w:r w:rsidRPr="00AC6F5C">
        <w:rPr>
          <w:rFonts w:ascii="Times New Roman" w:eastAsia="Times New Roman" w:hAnsi="Times New Roman" w:cs="Traditional Arabic"/>
          <w:b/>
          <w:bCs/>
          <w:sz w:val="36"/>
          <w:szCs w:val="36"/>
          <w:rtl/>
          <w:lang w:eastAsia="ar-SA"/>
        </w:rPr>
        <w:t>التفسير</w:t>
      </w:r>
      <w:r>
        <w:rPr>
          <w:rFonts w:ascii="Times New Roman" w:eastAsia="Times New Roman" w:hAnsi="Times New Roman" w:cs="Traditional Arabic" w:hint="cs"/>
          <w:b/>
          <w:bCs/>
          <w:sz w:val="36"/>
          <w:szCs w:val="36"/>
          <w:rtl/>
          <w:lang w:eastAsia="ar-SA"/>
        </w:rPr>
        <w:t xml:space="preserve">/ </w:t>
      </w:r>
      <w:r w:rsidRPr="00705F9A">
        <w:rPr>
          <w:rFonts w:ascii="Times New Roman" w:eastAsia="Times New Roman" w:hAnsi="Times New Roman" w:cs="Traditional Arabic" w:hint="cs"/>
          <w:sz w:val="36"/>
          <w:szCs w:val="36"/>
          <w:rtl/>
          <w:lang w:eastAsia="ar-SA"/>
        </w:rPr>
        <w:t>عبدالكريم بن هَوَ</w:t>
      </w:r>
      <w:r>
        <w:rPr>
          <w:rFonts w:ascii="Times New Roman" w:eastAsia="Times New Roman" w:hAnsi="Times New Roman" w:cs="Traditional Arabic" w:hint="cs"/>
          <w:sz w:val="36"/>
          <w:szCs w:val="36"/>
          <w:rtl/>
          <w:lang w:eastAsia="ar-SA"/>
        </w:rPr>
        <w:t>ا</w:t>
      </w:r>
      <w:r w:rsidRPr="00705F9A">
        <w:rPr>
          <w:rFonts w:ascii="Times New Roman" w:eastAsia="Times New Roman" w:hAnsi="Times New Roman" w:cs="Traditional Arabic" w:hint="cs"/>
          <w:sz w:val="36"/>
          <w:szCs w:val="36"/>
          <w:rtl/>
          <w:lang w:eastAsia="ar-SA"/>
        </w:rPr>
        <w:t xml:space="preserve">زن القشيري (ت 465 هـ)؛ تحقيق عبدالله بن علي </w:t>
      </w:r>
      <w:proofErr w:type="gramStart"/>
      <w:r w:rsidRPr="00705F9A">
        <w:rPr>
          <w:rFonts w:ascii="Times New Roman" w:eastAsia="Times New Roman" w:hAnsi="Times New Roman" w:cs="Traditional Arabic" w:hint="cs"/>
          <w:sz w:val="36"/>
          <w:szCs w:val="36"/>
          <w:rtl/>
          <w:lang w:eastAsia="ar-SA"/>
        </w:rPr>
        <w:t>الميموني.-</w:t>
      </w:r>
      <w:proofErr w:type="gramEnd"/>
      <w:r w:rsidRPr="00705F9A">
        <w:rPr>
          <w:rFonts w:ascii="Times New Roman" w:eastAsia="Times New Roman" w:hAnsi="Times New Roman" w:cs="Traditional Arabic" w:hint="cs"/>
          <w:sz w:val="36"/>
          <w:szCs w:val="36"/>
          <w:rtl/>
          <w:lang w:eastAsia="ar-SA"/>
        </w:rPr>
        <w:t xml:space="preserve"> المنصورة: دار اللؤلؤة، 1443 هـ، 2022 م، 4 مج.</w:t>
      </w:r>
    </w:p>
    <w:p w14:paraId="39E99876" w14:textId="77777777" w:rsidR="00F311E3" w:rsidRPr="00705F9A" w:rsidRDefault="00F311E3" w:rsidP="00F311E3">
      <w:pPr>
        <w:ind w:left="0" w:firstLine="0"/>
        <w:jc w:val="both"/>
        <w:rPr>
          <w:rFonts w:ascii="Times New Roman" w:eastAsia="Times New Roman" w:hAnsi="Times New Roman" w:cs="Traditional Arabic"/>
          <w:sz w:val="36"/>
          <w:szCs w:val="36"/>
          <w:rtl/>
          <w:lang w:eastAsia="ar-SA"/>
        </w:rPr>
      </w:pPr>
    </w:p>
    <w:p w14:paraId="518AB2C5" w14:textId="77777777" w:rsidR="00F311E3" w:rsidRDefault="00F311E3" w:rsidP="00F311E3">
      <w:pPr>
        <w:ind w:left="0" w:firstLine="0"/>
        <w:jc w:val="both"/>
        <w:rPr>
          <w:rFonts w:ascii="Traditional Arabic" w:eastAsia="Times New Roman" w:hAnsi="Traditional Arabic" w:cs="Traditional Arabic"/>
          <w:sz w:val="36"/>
          <w:szCs w:val="36"/>
          <w:rtl/>
        </w:rPr>
      </w:pPr>
      <w:bookmarkStart w:id="26" w:name="_Hlk58275327"/>
      <w:r w:rsidRPr="00A466AA">
        <w:rPr>
          <w:rFonts w:ascii="Traditional Arabic" w:eastAsia="Times New Roman" w:hAnsi="Traditional Arabic" w:cs="Traditional Arabic"/>
          <w:b/>
          <w:bCs/>
          <w:sz w:val="36"/>
          <w:szCs w:val="36"/>
          <w:rtl/>
        </w:rPr>
        <w:t>تفس</w:t>
      </w:r>
      <w:r>
        <w:rPr>
          <w:rFonts w:ascii="Traditional Arabic" w:eastAsia="Times New Roman" w:hAnsi="Traditional Arabic" w:cs="Traditional Arabic" w:hint="cs"/>
          <w:b/>
          <w:bCs/>
          <w:sz w:val="36"/>
          <w:szCs w:val="36"/>
          <w:rtl/>
        </w:rPr>
        <w:t>ير</w:t>
      </w:r>
      <w:r w:rsidRPr="00A466AA">
        <w:rPr>
          <w:rFonts w:ascii="Traditional Arabic" w:eastAsia="Times New Roman" w:hAnsi="Traditional Arabic" w:cs="Traditional Arabic"/>
          <w:b/>
          <w:bCs/>
          <w:sz w:val="36"/>
          <w:szCs w:val="36"/>
          <w:rtl/>
        </w:rPr>
        <w:t xml:space="preserve"> الكل</w:t>
      </w:r>
      <w:r>
        <w:rPr>
          <w:rFonts w:ascii="Traditional Arabic" w:eastAsia="Times New Roman" w:hAnsi="Traditional Arabic" w:cs="Traditional Arabic" w:hint="cs"/>
          <w:b/>
          <w:bCs/>
          <w:sz w:val="36"/>
          <w:szCs w:val="36"/>
          <w:rtl/>
        </w:rPr>
        <w:t>ا</w:t>
      </w:r>
      <w:r w:rsidRPr="00A466AA">
        <w:rPr>
          <w:rFonts w:ascii="Traditional Arabic" w:eastAsia="Times New Roman" w:hAnsi="Traditional Arabic" w:cs="Traditional Arabic"/>
          <w:b/>
          <w:bCs/>
          <w:sz w:val="36"/>
          <w:szCs w:val="36"/>
          <w:rtl/>
        </w:rPr>
        <w:t>م القديم الدائم</w:t>
      </w:r>
      <w:r>
        <w:rPr>
          <w:rFonts w:ascii="Traditional Arabic" w:eastAsia="Times New Roman" w:hAnsi="Traditional Arabic" w:cs="Traditional Arabic" w:hint="cs"/>
          <w:b/>
          <w:bCs/>
          <w:sz w:val="36"/>
          <w:szCs w:val="36"/>
          <w:rtl/>
        </w:rPr>
        <w:t>/</w:t>
      </w:r>
      <w:r w:rsidRPr="00D26436">
        <w:rPr>
          <w:rFonts w:ascii="Times New Roman" w:eastAsia="Times New Roman" w:hAnsi="Times New Roman" w:cs="Traditional Arabic"/>
          <w:b/>
          <w:bCs/>
          <w:caps/>
          <w:sz w:val="36"/>
          <w:szCs w:val="36"/>
          <w:rtl/>
          <w:lang w:eastAsia="ar-SA"/>
        </w:rPr>
        <w:t xml:space="preserve"> </w:t>
      </w:r>
      <w:proofErr w:type="gramStart"/>
      <w:r w:rsidRPr="00D26436">
        <w:rPr>
          <w:rFonts w:ascii="Times New Roman" w:eastAsia="Times New Roman" w:hAnsi="Times New Roman" w:cs="Traditional Arabic"/>
          <w:caps/>
          <w:sz w:val="36"/>
          <w:szCs w:val="36"/>
          <w:rtl/>
          <w:lang w:eastAsia="ar-SA"/>
        </w:rPr>
        <w:t>عبدالرزاق</w:t>
      </w:r>
      <w:proofErr w:type="gramEnd"/>
      <w:r w:rsidRPr="00D26436">
        <w:rPr>
          <w:rFonts w:ascii="Times New Roman" w:eastAsia="Times New Roman" w:hAnsi="Times New Roman" w:cs="Traditional Arabic"/>
          <w:caps/>
          <w:sz w:val="36"/>
          <w:szCs w:val="36"/>
          <w:rtl/>
          <w:lang w:eastAsia="ar-SA"/>
        </w:rPr>
        <w:t xml:space="preserve"> </w:t>
      </w:r>
      <w:r w:rsidRPr="00D26436">
        <w:rPr>
          <w:rFonts w:ascii="Times New Roman" w:eastAsia="Times New Roman" w:hAnsi="Times New Roman" w:cs="Traditional Arabic" w:hint="cs"/>
          <w:caps/>
          <w:sz w:val="36"/>
          <w:szCs w:val="36"/>
          <w:rtl/>
          <w:lang w:eastAsia="ar-SA"/>
        </w:rPr>
        <w:t xml:space="preserve">بن أحمد بن أبي الغنائم </w:t>
      </w:r>
      <w:proofErr w:type="spellStart"/>
      <w:r w:rsidRPr="00D26436">
        <w:rPr>
          <w:rFonts w:ascii="Times New Roman" w:eastAsia="Times New Roman" w:hAnsi="Times New Roman" w:cs="Traditional Arabic"/>
          <w:caps/>
          <w:sz w:val="36"/>
          <w:szCs w:val="36"/>
          <w:rtl/>
          <w:lang w:eastAsia="ar-SA"/>
        </w:rPr>
        <w:t>القاشاني</w:t>
      </w:r>
      <w:proofErr w:type="spellEnd"/>
      <w:r w:rsidRPr="00D26436">
        <w:rPr>
          <w:rFonts w:ascii="Times New Roman" w:eastAsia="Times New Roman" w:hAnsi="Times New Roman" w:cs="Traditional Arabic" w:hint="cs"/>
          <w:caps/>
          <w:sz w:val="36"/>
          <w:szCs w:val="36"/>
          <w:rtl/>
          <w:lang w:eastAsia="ar-SA"/>
        </w:rPr>
        <w:t xml:space="preserve"> (ت 730 هـ</w:t>
      </w:r>
      <w:r w:rsidRPr="00D26436">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تحقيق علي عبدالعزيز سيور.</w:t>
      </w:r>
    </w:p>
    <w:p w14:paraId="50F9097B" w14:textId="77777777" w:rsidR="00F311E3" w:rsidRDefault="00F311E3" w:rsidP="00F311E3">
      <w:pPr>
        <w:ind w:left="0" w:firstLin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تحقيق سور الإخلاص والفلق والناس.</w:t>
      </w:r>
    </w:p>
    <w:p w14:paraId="7CED8C52" w14:textId="77777777" w:rsidR="00F311E3" w:rsidRPr="00D26436" w:rsidRDefault="00F311E3" w:rsidP="00F311E3">
      <w:pPr>
        <w:ind w:left="0" w:firstLin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نشر في </w:t>
      </w:r>
      <w:r w:rsidRPr="001C10C9">
        <w:rPr>
          <w:rFonts w:ascii="Traditional Arabic" w:eastAsia="Times New Roman" w:hAnsi="Traditional Arabic" w:cs="Traditional Arabic"/>
          <w:sz w:val="36"/>
          <w:szCs w:val="36"/>
          <w:rtl/>
        </w:rPr>
        <w:t>مجلة السلام الجامعة</w:t>
      </w:r>
      <w:r>
        <w:rPr>
          <w:rFonts w:ascii="Traditional Arabic" w:eastAsia="Times New Roman" w:hAnsi="Traditional Arabic" w:cs="Traditional Arabic" w:hint="cs"/>
          <w:sz w:val="36"/>
          <w:szCs w:val="36"/>
          <w:rtl/>
        </w:rPr>
        <w:t xml:space="preserve">، العراق مج2 ع1 (1440 هـ، 2019 م) ص </w:t>
      </w:r>
      <w:r w:rsidRPr="001C10C9">
        <w:rPr>
          <w:rFonts w:ascii="Traditional Arabic" w:eastAsia="Times New Roman" w:hAnsi="Traditional Arabic" w:cs="Traditional Arabic"/>
          <w:sz w:val="36"/>
          <w:szCs w:val="36"/>
          <w:rtl/>
        </w:rPr>
        <w:t>173-236</w:t>
      </w:r>
      <w:r>
        <w:rPr>
          <w:rFonts w:ascii="Traditional Arabic" w:eastAsia="Times New Roman" w:hAnsi="Traditional Arabic" w:cs="Traditional Arabic" w:hint="cs"/>
          <w:sz w:val="36"/>
          <w:szCs w:val="36"/>
          <w:rtl/>
        </w:rPr>
        <w:t>.</w:t>
      </w:r>
    </w:p>
    <w:p w14:paraId="402D216C" w14:textId="77777777" w:rsidR="00F311E3" w:rsidRPr="00D26436" w:rsidRDefault="00F311E3" w:rsidP="00F311E3">
      <w:pPr>
        <w:ind w:left="0" w:firstLine="0"/>
        <w:jc w:val="both"/>
        <w:rPr>
          <w:rFonts w:ascii="Traditional Arabic" w:eastAsia="Times New Roman" w:hAnsi="Traditional Arabic" w:cs="Traditional Arabic"/>
          <w:sz w:val="36"/>
          <w:szCs w:val="36"/>
          <w:rtl/>
        </w:rPr>
      </w:pPr>
    </w:p>
    <w:p w14:paraId="1E67FAFD" w14:textId="77777777" w:rsidR="00F311E3" w:rsidRPr="0006155D" w:rsidRDefault="00F311E3" w:rsidP="00F311E3">
      <w:pPr>
        <w:ind w:left="0" w:firstLine="0"/>
        <w:jc w:val="both"/>
        <w:rPr>
          <w:rFonts w:ascii="Times New Roman" w:eastAsia="Times New Roman" w:hAnsi="Times New Roman" w:cs="Traditional Arabic"/>
          <w:sz w:val="36"/>
          <w:szCs w:val="36"/>
          <w:rtl/>
          <w:lang w:eastAsia="ar-SA"/>
        </w:rPr>
      </w:pPr>
      <w:r w:rsidRPr="0006155D">
        <w:rPr>
          <w:rFonts w:ascii="Times New Roman" w:eastAsia="Times New Roman" w:hAnsi="Times New Roman" w:cs="Traditional Arabic" w:hint="cs"/>
          <w:b/>
          <w:bCs/>
          <w:sz w:val="36"/>
          <w:szCs w:val="36"/>
          <w:rtl/>
          <w:lang w:eastAsia="ar-SA"/>
        </w:rPr>
        <w:lastRenderedPageBreak/>
        <w:t>التفسير المسند</w:t>
      </w:r>
      <w:r w:rsidRPr="0006155D">
        <w:rPr>
          <w:rFonts w:ascii="Times New Roman" w:eastAsia="Times New Roman" w:hAnsi="Times New Roman" w:cs="Traditional Arabic" w:hint="cs"/>
          <w:sz w:val="36"/>
          <w:szCs w:val="36"/>
          <w:rtl/>
          <w:lang w:eastAsia="ar-SA"/>
        </w:rPr>
        <w:t xml:space="preserve">/ لأبي بكر أحمد بن موسى بن </w:t>
      </w:r>
      <w:proofErr w:type="spellStart"/>
      <w:r w:rsidRPr="0006155D">
        <w:rPr>
          <w:rFonts w:ascii="Times New Roman" w:eastAsia="Times New Roman" w:hAnsi="Times New Roman" w:cs="Traditional Arabic" w:hint="cs"/>
          <w:sz w:val="36"/>
          <w:szCs w:val="36"/>
          <w:rtl/>
          <w:lang w:eastAsia="ar-SA"/>
        </w:rPr>
        <w:t>مردويه</w:t>
      </w:r>
      <w:proofErr w:type="spellEnd"/>
      <w:r w:rsidRPr="0006155D">
        <w:rPr>
          <w:rFonts w:ascii="Times New Roman" w:eastAsia="Times New Roman" w:hAnsi="Times New Roman" w:cs="Traditional Arabic" w:hint="cs"/>
          <w:sz w:val="36"/>
          <w:szCs w:val="36"/>
          <w:rtl/>
          <w:lang w:eastAsia="ar-SA"/>
        </w:rPr>
        <w:t xml:space="preserve"> (ت 410 هـ)؛ </w:t>
      </w:r>
      <w:r>
        <w:rPr>
          <w:rFonts w:ascii="Times New Roman" w:eastAsia="Times New Roman" w:hAnsi="Times New Roman" w:cs="Traditional Arabic" w:hint="cs"/>
          <w:sz w:val="36"/>
          <w:szCs w:val="36"/>
          <w:rtl/>
          <w:lang w:eastAsia="ar-SA"/>
        </w:rPr>
        <w:t xml:space="preserve">رواية أحمد بن عبدالرحمن </w:t>
      </w:r>
      <w:proofErr w:type="spellStart"/>
      <w:r>
        <w:rPr>
          <w:rFonts w:ascii="Times New Roman" w:eastAsia="Times New Roman" w:hAnsi="Times New Roman" w:cs="Traditional Arabic" w:hint="cs"/>
          <w:sz w:val="36"/>
          <w:szCs w:val="36"/>
          <w:rtl/>
          <w:lang w:eastAsia="ar-SA"/>
        </w:rPr>
        <w:t>الذكواني</w:t>
      </w:r>
      <w:proofErr w:type="spellEnd"/>
      <w:r>
        <w:rPr>
          <w:rFonts w:ascii="Times New Roman" w:eastAsia="Times New Roman" w:hAnsi="Times New Roman" w:cs="Traditional Arabic" w:hint="cs"/>
          <w:sz w:val="36"/>
          <w:szCs w:val="36"/>
          <w:rtl/>
          <w:lang w:eastAsia="ar-SA"/>
        </w:rPr>
        <w:t xml:space="preserve"> (ت 484 هـ)؛ </w:t>
      </w:r>
      <w:r w:rsidRPr="0006155D">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حامد بن عبدالله </w:t>
      </w:r>
      <w:proofErr w:type="gramStart"/>
      <w:r>
        <w:rPr>
          <w:rFonts w:ascii="Times New Roman" w:eastAsia="Times New Roman" w:hAnsi="Times New Roman" w:cs="Traditional Arabic" w:hint="cs"/>
          <w:sz w:val="36"/>
          <w:szCs w:val="36"/>
          <w:rtl/>
          <w:lang w:eastAsia="ar-SA"/>
        </w:rPr>
        <w:t>المحلاوي.-</w:t>
      </w:r>
      <w:proofErr w:type="gramEnd"/>
      <w:r w:rsidRPr="00D0481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الرياض: الخزانة الأندلسية للنشر</w:t>
      </w:r>
      <w:r w:rsidRPr="0006155D">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06155D">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06155D">
        <w:rPr>
          <w:rFonts w:ascii="Times New Roman" w:eastAsia="Times New Roman" w:hAnsi="Times New Roman" w:cs="Traditional Arabic" w:hint="cs"/>
          <w:sz w:val="36"/>
          <w:szCs w:val="36"/>
          <w:rtl/>
          <w:lang w:eastAsia="ar-SA"/>
        </w:rPr>
        <w:t xml:space="preserve"> م.</w:t>
      </w:r>
    </w:p>
    <w:p w14:paraId="16146BB8" w14:textId="77777777" w:rsidR="00F311E3" w:rsidRPr="0006155D"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w:t>
      </w:r>
      <w:r w:rsidRPr="0006155D">
        <w:rPr>
          <w:rFonts w:ascii="Times New Roman" w:eastAsia="Times New Roman" w:hAnsi="Times New Roman" w:cs="Traditional Arabic" w:hint="cs"/>
          <w:sz w:val="36"/>
          <w:szCs w:val="36"/>
          <w:rtl/>
          <w:lang w:eastAsia="ar-SA"/>
        </w:rPr>
        <w:t xml:space="preserve"> سورة ق إلى آخر سورة الناس.</w:t>
      </w:r>
    </w:p>
    <w:p w14:paraId="287520FA" w14:textId="77777777" w:rsidR="00F311E3" w:rsidRPr="0006155D" w:rsidRDefault="00F311E3" w:rsidP="00F311E3">
      <w:pPr>
        <w:ind w:left="0" w:firstLine="0"/>
        <w:jc w:val="both"/>
        <w:rPr>
          <w:rFonts w:ascii="Times New Roman" w:eastAsia="Times New Roman" w:hAnsi="Times New Roman" w:cs="Traditional Arabic"/>
          <w:sz w:val="36"/>
          <w:szCs w:val="36"/>
          <w:rtl/>
          <w:lang w:eastAsia="ar-SA"/>
        </w:rPr>
      </w:pPr>
    </w:p>
    <w:bookmarkEnd w:id="26"/>
    <w:p w14:paraId="307ED3F7" w14:textId="77777777" w:rsidR="00F311E3" w:rsidRPr="00451770" w:rsidRDefault="00F311E3" w:rsidP="00F311E3">
      <w:pPr>
        <w:ind w:left="0" w:firstLine="0"/>
        <w:jc w:val="both"/>
        <w:rPr>
          <w:rFonts w:ascii="Times New Roman" w:eastAsia="Times New Roman" w:hAnsi="Times New Roman" w:cs="Traditional Arabic"/>
          <w:sz w:val="36"/>
          <w:szCs w:val="36"/>
          <w:rtl/>
          <w:lang w:eastAsia="ar-SA"/>
        </w:rPr>
      </w:pPr>
      <w:r w:rsidRPr="00B04BB1">
        <w:rPr>
          <w:rFonts w:ascii="Times New Roman" w:eastAsia="Times New Roman" w:hAnsi="Times New Roman" w:cs="Traditional Arabic"/>
          <w:b/>
          <w:bCs/>
          <w:sz w:val="36"/>
          <w:szCs w:val="36"/>
          <w:rtl/>
          <w:lang w:eastAsia="ar-SA"/>
        </w:rPr>
        <w:t>التفسيرات الأحمدية في بيان الآيات الشرعية</w:t>
      </w:r>
      <w:r w:rsidRPr="00B04BB1">
        <w:rPr>
          <w:rFonts w:ascii="Times New Roman" w:eastAsia="Times New Roman" w:hAnsi="Times New Roman" w:cs="Traditional Arabic" w:hint="cs"/>
          <w:sz w:val="36"/>
          <w:szCs w:val="36"/>
          <w:rtl/>
          <w:lang w:eastAsia="ar-SA"/>
        </w:rPr>
        <w:t>/</w:t>
      </w:r>
      <w:r w:rsidRPr="00451770">
        <w:rPr>
          <w:rFonts w:ascii="Times New Roman" w:eastAsia="Times New Roman" w:hAnsi="Times New Roman" w:cs="Traditional Arabic" w:hint="cs"/>
          <w:sz w:val="36"/>
          <w:szCs w:val="36"/>
          <w:rtl/>
          <w:lang w:eastAsia="ar-SA"/>
        </w:rPr>
        <w:t xml:space="preserve"> أحمد </w:t>
      </w:r>
      <w:r>
        <w:rPr>
          <w:rFonts w:ascii="Times New Roman" w:eastAsia="Times New Roman" w:hAnsi="Times New Roman" w:cs="Traditional Arabic" w:hint="cs"/>
          <w:sz w:val="36"/>
          <w:szCs w:val="36"/>
          <w:rtl/>
          <w:lang w:eastAsia="ar-SA"/>
        </w:rPr>
        <w:t xml:space="preserve">بن أبي سعيد </w:t>
      </w:r>
      <w:r w:rsidRPr="00451770">
        <w:rPr>
          <w:rFonts w:ascii="Times New Roman" w:eastAsia="Times New Roman" w:hAnsi="Times New Roman" w:cs="Traditional Arabic" w:hint="cs"/>
          <w:sz w:val="36"/>
          <w:szCs w:val="36"/>
          <w:rtl/>
          <w:lang w:eastAsia="ar-SA"/>
        </w:rPr>
        <w:t xml:space="preserve">الملا </w:t>
      </w:r>
      <w:proofErr w:type="spellStart"/>
      <w:r w:rsidRPr="00451770">
        <w:rPr>
          <w:rFonts w:ascii="Times New Roman" w:eastAsia="Times New Roman" w:hAnsi="Times New Roman" w:cs="Traditional Arabic" w:hint="cs"/>
          <w:sz w:val="36"/>
          <w:szCs w:val="36"/>
          <w:rtl/>
          <w:lang w:eastAsia="ar-SA"/>
        </w:rPr>
        <w:t>جيون</w:t>
      </w:r>
      <w:proofErr w:type="spellEnd"/>
      <w:r w:rsidRPr="00451770">
        <w:rPr>
          <w:rFonts w:ascii="Times New Roman" w:eastAsia="Times New Roman" w:hAnsi="Times New Roman" w:cs="Traditional Arabic" w:hint="cs"/>
          <w:sz w:val="36"/>
          <w:szCs w:val="36"/>
          <w:rtl/>
          <w:lang w:eastAsia="ar-SA"/>
        </w:rPr>
        <w:t xml:space="preserve"> اللكنوي (ت 1130 هـ)</w:t>
      </w:r>
      <w:r>
        <w:rPr>
          <w:rFonts w:ascii="Times New Roman" w:eastAsia="Times New Roman" w:hAnsi="Times New Roman" w:cs="Traditional Arabic" w:hint="cs"/>
          <w:sz w:val="36"/>
          <w:szCs w:val="36"/>
          <w:rtl/>
          <w:lang w:eastAsia="ar-SA"/>
        </w:rPr>
        <w:t xml:space="preserve">؛ تحقيق عبدالله محمود </w:t>
      </w:r>
      <w:proofErr w:type="gramStart"/>
      <w:r>
        <w:rPr>
          <w:rFonts w:ascii="Times New Roman" w:eastAsia="Times New Roman" w:hAnsi="Times New Roman" w:cs="Traditional Arabic" w:hint="cs"/>
          <w:sz w:val="36"/>
          <w:szCs w:val="36"/>
          <w:rtl/>
          <w:lang w:eastAsia="ar-SA"/>
        </w:rPr>
        <w:t>عمر.-</w:t>
      </w:r>
      <w:proofErr w:type="gramEnd"/>
      <w:r>
        <w:rPr>
          <w:rFonts w:ascii="Times New Roman" w:eastAsia="Times New Roman" w:hAnsi="Times New Roman" w:cs="Traditional Arabic" w:hint="cs"/>
          <w:sz w:val="36"/>
          <w:szCs w:val="36"/>
          <w:rtl/>
          <w:lang w:eastAsia="ar-SA"/>
        </w:rPr>
        <w:t xml:space="preserve"> بيروت: دار الكتب العلمية، 1444 هـ، 2022 م، 736 ص</w:t>
      </w:r>
      <w:r w:rsidRPr="00451770">
        <w:rPr>
          <w:rFonts w:ascii="Times New Roman" w:eastAsia="Times New Roman" w:hAnsi="Times New Roman" w:cs="Traditional Arabic" w:hint="cs"/>
          <w:sz w:val="36"/>
          <w:szCs w:val="36"/>
          <w:rtl/>
          <w:lang w:eastAsia="ar-SA"/>
        </w:rPr>
        <w:t>.</w:t>
      </w:r>
    </w:p>
    <w:p w14:paraId="0C96669A" w14:textId="77777777" w:rsidR="00F311E3" w:rsidRDefault="00F311E3" w:rsidP="00F311E3">
      <w:pPr>
        <w:ind w:left="0" w:firstLine="0"/>
        <w:jc w:val="both"/>
        <w:rPr>
          <w:rFonts w:ascii="Times New Roman" w:eastAsia="Times New Roman" w:hAnsi="Times New Roman" w:cs="Traditional Arabic"/>
          <w:sz w:val="36"/>
          <w:szCs w:val="36"/>
          <w:rtl/>
          <w:lang w:eastAsia="ar-SA"/>
        </w:rPr>
      </w:pPr>
      <w:bookmarkStart w:id="27" w:name="_Hlk119701760"/>
      <w:r>
        <w:rPr>
          <w:rFonts w:ascii="Times New Roman" w:eastAsia="Times New Roman" w:hAnsi="Times New Roman" w:cs="Traditional Arabic" w:hint="cs"/>
          <w:sz w:val="36"/>
          <w:szCs w:val="36"/>
          <w:rtl/>
          <w:lang w:eastAsia="ar-SA"/>
        </w:rPr>
        <w:t>(تفسير لآيات الأحكام)</w:t>
      </w:r>
    </w:p>
    <w:bookmarkEnd w:id="27"/>
    <w:p w14:paraId="00EADA72" w14:textId="77777777" w:rsidR="00F311E3" w:rsidRPr="00B04BB1" w:rsidRDefault="00F311E3" w:rsidP="00F311E3">
      <w:pPr>
        <w:ind w:left="0" w:firstLine="0"/>
        <w:jc w:val="both"/>
        <w:rPr>
          <w:rFonts w:ascii="Times New Roman" w:eastAsia="Times New Roman" w:hAnsi="Times New Roman" w:cs="Traditional Arabic"/>
          <w:sz w:val="36"/>
          <w:szCs w:val="36"/>
          <w:rtl/>
          <w:lang w:eastAsia="ar-SA"/>
        </w:rPr>
      </w:pPr>
    </w:p>
    <w:p w14:paraId="4CCAF93E" w14:textId="77777777" w:rsidR="00F311E3" w:rsidRPr="006423FA" w:rsidRDefault="00F311E3" w:rsidP="00F311E3">
      <w:pPr>
        <w:ind w:left="0" w:firstLine="0"/>
        <w:jc w:val="both"/>
        <w:rPr>
          <w:rFonts w:cs="Traditional Arabic"/>
          <w:sz w:val="36"/>
          <w:szCs w:val="36"/>
          <w:rtl/>
        </w:rPr>
      </w:pPr>
      <w:r w:rsidRPr="006423FA">
        <w:rPr>
          <w:rFonts w:cs="Traditional Arabic" w:hint="cs"/>
          <w:b/>
          <w:bCs/>
          <w:sz w:val="36"/>
          <w:szCs w:val="36"/>
          <w:rtl/>
        </w:rPr>
        <w:t>تقشير التفسير</w:t>
      </w:r>
      <w:r w:rsidRPr="006423FA">
        <w:rPr>
          <w:rFonts w:cs="Traditional Arabic" w:hint="cs"/>
          <w:sz w:val="36"/>
          <w:szCs w:val="36"/>
          <w:rtl/>
        </w:rPr>
        <w:t xml:space="preserve">/ </w:t>
      </w:r>
      <w:r>
        <w:rPr>
          <w:rFonts w:cs="Traditional Arabic" w:hint="cs"/>
          <w:sz w:val="36"/>
          <w:szCs w:val="36"/>
          <w:rtl/>
        </w:rPr>
        <w:t xml:space="preserve">لأبي علي </w:t>
      </w:r>
      <w:r w:rsidRPr="006423FA">
        <w:rPr>
          <w:rFonts w:cs="Traditional Arabic" w:hint="cs"/>
          <w:sz w:val="36"/>
          <w:szCs w:val="36"/>
          <w:rtl/>
        </w:rPr>
        <w:t>عالي بن إبراهيم الغزنوي (ت 582 هـ)</w:t>
      </w:r>
      <w:r>
        <w:rPr>
          <w:rFonts w:cs="Traditional Arabic" w:hint="cs"/>
          <w:sz w:val="36"/>
          <w:szCs w:val="36"/>
          <w:rtl/>
        </w:rPr>
        <w:t xml:space="preserve">؛ تحقيق علي مفتاح </w:t>
      </w:r>
      <w:proofErr w:type="spellStart"/>
      <w:proofErr w:type="gramStart"/>
      <w:r>
        <w:rPr>
          <w:rFonts w:cs="Traditional Arabic" w:hint="cs"/>
          <w:sz w:val="36"/>
          <w:szCs w:val="36"/>
          <w:rtl/>
        </w:rPr>
        <w:t>الشُّنيبي</w:t>
      </w:r>
      <w:proofErr w:type="spellEnd"/>
      <w:r>
        <w:rPr>
          <w:rFonts w:cs="Traditional Arabic" w:hint="cs"/>
          <w:sz w:val="36"/>
          <w:szCs w:val="36"/>
          <w:rtl/>
        </w:rPr>
        <w:t>.-</w:t>
      </w:r>
      <w:proofErr w:type="gramEnd"/>
      <w:r>
        <w:rPr>
          <w:rFonts w:cs="Traditional Arabic" w:hint="cs"/>
          <w:sz w:val="36"/>
          <w:szCs w:val="36"/>
          <w:rtl/>
        </w:rPr>
        <w:t xml:space="preserve"> تونس: دار المالكية، 1444 هـ، 2022 م، 3 مج.</w:t>
      </w:r>
    </w:p>
    <w:p w14:paraId="21C89159" w14:textId="77777777" w:rsidR="00F311E3" w:rsidRDefault="00F311E3" w:rsidP="00F311E3">
      <w:pPr>
        <w:ind w:left="0" w:firstLine="0"/>
        <w:jc w:val="both"/>
        <w:rPr>
          <w:rFonts w:ascii="Traditional Arabic" w:eastAsia="Times New Roman" w:hAnsi="Traditional Arabic" w:cs="Traditional Arabic"/>
          <w:b/>
          <w:bCs/>
          <w:sz w:val="36"/>
          <w:szCs w:val="36"/>
          <w:rtl/>
          <w:lang w:eastAsia="ar-SA"/>
        </w:rPr>
      </w:pPr>
    </w:p>
    <w:p w14:paraId="267CCFC3" w14:textId="77777777" w:rsidR="00F311E3" w:rsidRDefault="00F311E3" w:rsidP="00F311E3">
      <w:pPr>
        <w:ind w:left="0" w:firstLine="0"/>
        <w:jc w:val="both"/>
        <w:rPr>
          <w:rFonts w:ascii="Times New Roman" w:eastAsia="Times New Roman" w:hAnsi="Times New Roman" w:cs="Traditional Arabic"/>
          <w:caps/>
          <w:sz w:val="36"/>
          <w:szCs w:val="36"/>
          <w:rtl/>
          <w:lang w:eastAsia="ar-SA"/>
        </w:rPr>
      </w:pPr>
      <w:r w:rsidRPr="008E7F2C">
        <w:rPr>
          <w:rFonts w:ascii="Traditional Arabic" w:eastAsia="Times New Roman" w:hAnsi="Traditional Arabic" w:cs="Traditional Arabic" w:hint="cs"/>
          <w:b/>
          <w:bCs/>
          <w:color w:val="000000"/>
          <w:sz w:val="36"/>
          <w:szCs w:val="36"/>
          <w:rtl/>
          <w:lang w:eastAsia="ar-SA"/>
        </w:rPr>
        <w:t xml:space="preserve">التلويح في السبع: مختصر في القراءات السبع/ </w:t>
      </w:r>
      <w:r>
        <w:rPr>
          <w:rFonts w:ascii="Traditional Arabic" w:eastAsia="Times New Roman" w:hAnsi="Traditional Arabic" w:cs="Traditional Arabic" w:hint="cs"/>
          <w:b/>
          <w:bCs/>
          <w:color w:val="000000"/>
          <w:sz w:val="36"/>
          <w:szCs w:val="36"/>
          <w:rtl/>
          <w:lang w:eastAsia="ar-SA"/>
        </w:rPr>
        <w:t xml:space="preserve">شمس الدين </w:t>
      </w:r>
      <w:r w:rsidRPr="008E7F2C">
        <w:rPr>
          <w:rFonts w:ascii="Traditional Arabic" w:eastAsia="Times New Roman" w:hAnsi="Traditional Arabic" w:cs="Traditional Arabic" w:hint="cs"/>
          <w:color w:val="000000"/>
          <w:sz w:val="36"/>
          <w:szCs w:val="36"/>
          <w:rtl/>
          <w:lang w:eastAsia="ar-SA"/>
        </w:rPr>
        <w:t xml:space="preserve">محمد بن أحمد الذهبي (ت 748 هـ)؛ دراسة </w:t>
      </w:r>
      <w:r w:rsidRPr="008E7F2C">
        <w:rPr>
          <w:rFonts w:ascii="Times New Roman" w:eastAsia="Times New Roman" w:hAnsi="Times New Roman" w:cs="Traditional Arabic" w:hint="cs"/>
          <w:caps/>
          <w:sz w:val="36"/>
          <w:szCs w:val="36"/>
          <w:rtl/>
          <w:lang w:eastAsia="ar-SA"/>
        </w:rPr>
        <w:t xml:space="preserve">وتحقيق يوسف بن مصلح </w:t>
      </w:r>
      <w:proofErr w:type="gramStart"/>
      <w:r w:rsidRPr="008E7F2C">
        <w:rPr>
          <w:rFonts w:ascii="Times New Roman" w:eastAsia="Times New Roman" w:hAnsi="Times New Roman" w:cs="Traditional Arabic" w:hint="cs"/>
          <w:caps/>
          <w:sz w:val="36"/>
          <w:szCs w:val="36"/>
          <w:rtl/>
          <w:lang w:eastAsia="ar-SA"/>
        </w:rPr>
        <w:t>الردادي.-</w:t>
      </w:r>
      <w:proofErr w:type="gramEnd"/>
      <w:r w:rsidRPr="008E7F2C">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المدينة المنورة: دار طيبة الخضراء، 1444 هـ، 2023 م.</w:t>
      </w:r>
    </w:p>
    <w:p w14:paraId="1D3B29CF"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caps/>
          <w:sz w:val="36"/>
          <w:szCs w:val="36"/>
          <w:rtl/>
          <w:lang w:eastAsia="ar-SA"/>
        </w:rPr>
        <w:t>يليه: عمدة المفيد وعُدَّة المُجيد في معرفة التجويد/ لأبي الحسن علي بن محمد السخاوي (ت 643 هـ)؛ رواية الذهبي.</w:t>
      </w:r>
      <w:r w:rsidRPr="00FF694C">
        <w:rPr>
          <w:rFonts w:ascii="Times New Roman" w:eastAsia="Times New Roman" w:hAnsi="Times New Roman" w:cs="Traditional Arabic"/>
          <w:b/>
          <w:bCs/>
          <w:sz w:val="36"/>
          <w:szCs w:val="36"/>
          <w:rtl/>
          <w:lang w:eastAsia="ar-SA"/>
        </w:rPr>
        <w:t xml:space="preserve"> </w:t>
      </w:r>
    </w:p>
    <w:p w14:paraId="01BFA5FF"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304FD92A" w14:textId="77777777" w:rsidR="00F311E3" w:rsidRPr="00994D0D" w:rsidRDefault="00F311E3" w:rsidP="00F311E3">
      <w:pPr>
        <w:ind w:left="0" w:firstLine="0"/>
        <w:jc w:val="both"/>
        <w:rPr>
          <w:rFonts w:ascii="Times New Roman" w:eastAsia="Times New Roman" w:hAnsi="Times New Roman" w:cs="Traditional Arabic"/>
          <w:sz w:val="36"/>
          <w:szCs w:val="36"/>
          <w:rtl/>
          <w:lang w:eastAsia="ar-SA"/>
        </w:rPr>
      </w:pPr>
      <w:r w:rsidRPr="000921D5">
        <w:rPr>
          <w:rFonts w:cs="Traditional Arabic"/>
          <w:b/>
          <w:bCs/>
          <w:sz w:val="36"/>
          <w:szCs w:val="36"/>
          <w:rtl/>
        </w:rPr>
        <w:t>تنبيه الغافلين و</w:t>
      </w:r>
      <w:r w:rsidRPr="000921D5">
        <w:rPr>
          <w:rFonts w:cs="Traditional Arabic" w:hint="cs"/>
          <w:b/>
          <w:bCs/>
          <w:sz w:val="36"/>
          <w:szCs w:val="36"/>
          <w:rtl/>
        </w:rPr>
        <w:t>إ</w:t>
      </w:r>
      <w:r w:rsidRPr="000921D5">
        <w:rPr>
          <w:rFonts w:cs="Traditional Arabic"/>
          <w:b/>
          <w:bCs/>
          <w:sz w:val="36"/>
          <w:szCs w:val="36"/>
          <w:rtl/>
        </w:rPr>
        <w:t>رشاد الجاهلين عما يقع لهم من الخطأ حال تلاوتهم لكتاب الله المبين/</w:t>
      </w:r>
      <w:r w:rsidRPr="000921D5">
        <w:rPr>
          <w:rFonts w:cs="Traditional Arabic" w:hint="cs"/>
          <w:b/>
          <w:bCs/>
          <w:sz w:val="36"/>
          <w:szCs w:val="36"/>
          <w:rtl/>
        </w:rPr>
        <w:t xml:space="preserve"> </w:t>
      </w:r>
      <w:r w:rsidRPr="00EE0A92">
        <w:rPr>
          <w:rFonts w:cs="Traditional Arabic"/>
          <w:sz w:val="36"/>
          <w:szCs w:val="36"/>
          <w:rtl/>
        </w:rPr>
        <w:t>علي بن محمد</w:t>
      </w:r>
      <w:r w:rsidRPr="00EE0A92">
        <w:rPr>
          <w:rFonts w:cs="Traditional Arabic" w:hint="cs"/>
          <w:sz w:val="36"/>
          <w:szCs w:val="36"/>
          <w:rtl/>
        </w:rPr>
        <w:t xml:space="preserve"> النوري</w:t>
      </w:r>
      <w:r w:rsidRPr="00EE0A92">
        <w:rPr>
          <w:rFonts w:cs="Traditional Arabic"/>
          <w:sz w:val="36"/>
          <w:szCs w:val="36"/>
          <w:rtl/>
        </w:rPr>
        <w:t xml:space="preserve"> الصفاقسي </w:t>
      </w:r>
      <w:r w:rsidRPr="00EE0A92">
        <w:rPr>
          <w:rFonts w:cs="Traditional Arabic" w:hint="cs"/>
          <w:sz w:val="36"/>
          <w:szCs w:val="36"/>
          <w:rtl/>
        </w:rPr>
        <w:t>(ت 1118 هـ)</w:t>
      </w:r>
      <w:r w:rsidRPr="00EE0A92">
        <w:rPr>
          <w:rFonts w:cs="Traditional Arabic"/>
          <w:sz w:val="36"/>
          <w:szCs w:val="36"/>
          <w:rtl/>
        </w:rPr>
        <w:t xml:space="preserve">؛ </w:t>
      </w:r>
      <w:r w:rsidRPr="00EE0A92">
        <w:rPr>
          <w:rFonts w:cs="Traditional Arabic" w:hint="cs"/>
          <w:sz w:val="36"/>
          <w:szCs w:val="36"/>
          <w:rtl/>
        </w:rPr>
        <w:t xml:space="preserve">تحقيق عبدالقادر محمد </w:t>
      </w:r>
      <w:proofErr w:type="gramStart"/>
      <w:r w:rsidRPr="00EE0A92">
        <w:rPr>
          <w:rFonts w:cs="Traditional Arabic" w:hint="cs"/>
          <w:sz w:val="36"/>
          <w:szCs w:val="36"/>
          <w:rtl/>
        </w:rPr>
        <w:t>علي.-</w:t>
      </w:r>
      <w:proofErr w:type="gramEnd"/>
      <w:r>
        <w:rPr>
          <w:rFonts w:cs="Traditional Arabic" w:hint="cs"/>
          <w:b/>
          <w:bCs/>
          <w:sz w:val="36"/>
          <w:szCs w:val="36"/>
          <w:rtl/>
        </w:rPr>
        <w:t xml:space="preserve"> </w:t>
      </w:r>
      <w:r w:rsidRPr="00994D0D">
        <w:rPr>
          <w:rFonts w:ascii="Times New Roman" w:eastAsia="Times New Roman" w:hAnsi="Times New Roman" w:cs="Traditional Arabic" w:hint="cs"/>
          <w:sz w:val="36"/>
          <w:szCs w:val="36"/>
          <w:rtl/>
          <w:lang w:eastAsia="ar-SA"/>
        </w:rPr>
        <w:t xml:space="preserve">بيروت: دار الكتب العلمية، 1444 هـ، 2022 م، </w:t>
      </w:r>
      <w:r>
        <w:rPr>
          <w:rFonts w:ascii="Times New Roman" w:eastAsia="Times New Roman" w:hAnsi="Times New Roman" w:cs="Traditional Arabic" w:hint="cs"/>
          <w:sz w:val="36"/>
          <w:szCs w:val="36"/>
          <w:rtl/>
          <w:lang w:eastAsia="ar-SA"/>
        </w:rPr>
        <w:t>192</w:t>
      </w:r>
      <w:r w:rsidRPr="00994D0D">
        <w:rPr>
          <w:rFonts w:ascii="Times New Roman" w:eastAsia="Times New Roman" w:hAnsi="Times New Roman" w:cs="Traditional Arabic" w:hint="cs"/>
          <w:sz w:val="36"/>
          <w:szCs w:val="36"/>
          <w:rtl/>
          <w:lang w:eastAsia="ar-SA"/>
        </w:rPr>
        <w:t xml:space="preserve"> ص.</w:t>
      </w:r>
    </w:p>
    <w:p w14:paraId="024AFC93"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11C8557E" w14:textId="77777777" w:rsidR="00F311E3" w:rsidRPr="009865FA"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تنبيهات العمادي على حرز الأماني</w:t>
      </w:r>
      <w:r w:rsidRPr="009865FA">
        <w:rPr>
          <w:rFonts w:ascii="Times New Roman" w:eastAsia="Times New Roman" w:hAnsi="Times New Roman" w:cs="Traditional Arabic" w:hint="cs"/>
          <w:sz w:val="36"/>
          <w:szCs w:val="36"/>
          <w:rtl/>
          <w:lang w:eastAsia="ar-SA"/>
        </w:rPr>
        <w:t xml:space="preserve">/ برهان الدين إبراهيم بن محمد بن كَسْبائي العمادي (ت 1008 هـ)؛ تحقيق </w:t>
      </w:r>
      <w:proofErr w:type="gramStart"/>
      <w:r w:rsidRPr="009865FA">
        <w:rPr>
          <w:rFonts w:ascii="Times New Roman" w:eastAsia="Times New Roman" w:hAnsi="Times New Roman" w:cs="Traditional Arabic" w:hint="cs"/>
          <w:sz w:val="36"/>
          <w:szCs w:val="36"/>
          <w:rtl/>
          <w:lang w:eastAsia="ar-SA"/>
        </w:rPr>
        <w:t>عبدالله</w:t>
      </w:r>
      <w:proofErr w:type="gramEnd"/>
      <w:r w:rsidRPr="009865FA">
        <w:rPr>
          <w:rFonts w:ascii="Times New Roman" w:eastAsia="Times New Roman" w:hAnsi="Times New Roman" w:cs="Traditional Arabic" w:hint="cs"/>
          <w:sz w:val="36"/>
          <w:szCs w:val="36"/>
          <w:rtl/>
          <w:lang w:eastAsia="ar-SA"/>
        </w:rPr>
        <w:t xml:space="preserve"> بن خالد الحسن.</w:t>
      </w:r>
    </w:p>
    <w:p w14:paraId="4D847E32" w14:textId="77777777" w:rsidR="00F311E3" w:rsidRPr="00874F32" w:rsidRDefault="00F311E3" w:rsidP="00F311E3">
      <w:pPr>
        <w:ind w:left="0" w:firstLine="0"/>
        <w:jc w:val="both"/>
        <w:rPr>
          <w:rFonts w:ascii="Times New Roman" w:eastAsia="Times New Roman" w:hAnsi="Times New Roman" w:cs="Traditional Arabic"/>
          <w:caps/>
          <w:sz w:val="36"/>
          <w:szCs w:val="36"/>
          <w:rtl/>
          <w:lang w:eastAsia="ar-SA"/>
        </w:rPr>
      </w:pPr>
      <w:r w:rsidRPr="00874F32">
        <w:rPr>
          <w:rFonts w:ascii="Times New Roman" w:eastAsia="Times New Roman" w:hAnsi="Times New Roman" w:cs="Traditional Arabic" w:hint="cs"/>
          <w:caps/>
          <w:sz w:val="36"/>
          <w:szCs w:val="36"/>
          <w:rtl/>
          <w:lang w:eastAsia="ar-SA"/>
        </w:rPr>
        <w:lastRenderedPageBreak/>
        <w:t>نشرت في مجلة الجامعة الإسلامية للعلوم الشرعية</w:t>
      </w:r>
      <w:r>
        <w:rPr>
          <w:rFonts w:ascii="Times New Roman" w:eastAsia="Times New Roman" w:hAnsi="Times New Roman" w:cs="Traditional Arabic" w:hint="cs"/>
          <w:caps/>
          <w:sz w:val="36"/>
          <w:szCs w:val="36"/>
          <w:rtl/>
          <w:lang w:eastAsia="ar-SA"/>
        </w:rPr>
        <w:t>، المدينة المنورة</w:t>
      </w:r>
      <w:r w:rsidRPr="00874F32">
        <w:rPr>
          <w:rFonts w:ascii="Times New Roman" w:eastAsia="Times New Roman" w:hAnsi="Times New Roman" w:cs="Traditional Arabic" w:hint="cs"/>
          <w:caps/>
          <w:sz w:val="36"/>
          <w:szCs w:val="36"/>
          <w:rtl/>
          <w:lang w:eastAsia="ar-SA"/>
        </w:rPr>
        <w:t xml:space="preserve"> ع20</w:t>
      </w:r>
      <w:r>
        <w:rPr>
          <w:rFonts w:ascii="Times New Roman" w:eastAsia="Times New Roman" w:hAnsi="Times New Roman" w:cs="Traditional Arabic" w:hint="cs"/>
          <w:caps/>
          <w:sz w:val="36"/>
          <w:szCs w:val="36"/>
          <w:rtl/>
          <w:lang w:eastAsia="ar-SA"/>
        </w:rPr>
        <w:t>2</w:t>
      </w:r>
      <w:r w:rsidRPr="00874F32">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صفر</w:t>
      </w:r>
      <w:r w:rsidRPr="00874F32">
        <w:rPr>
          <w:rFonts w:ascii="Times New Roman" w:eastAsia="Times New Roman" w:hAnsi="Times New Roman" w:cs="Traditional Arabic" w:hint="cs"/>
          <w:caps/>
          <w:sz w:val="36"/>
          <w:szCs w:val="36"/>
          <w:rtl/>
          <w:lang w:eastAsia="ar-SA"/>
        </w:rPr>
        <w:t xml:space="preserve"> 144</w:t>
      </w:r>
      <w:r>
        <w:rPr>
          <w:rFonts w:ascii="Times New Roman" w:eastAsia="Times New Roman" w:hAnsi="Times New Roman" w:cs="Traditional Arabic" w:hint="cs"/>
          <w:caps/>
          <w:sz w:val="36"/>
          <w:szCs w:val="36"/>
          <w:rtl/>
          <w:lang w:eastAsia="ar-SA"/>
        </w:rPr>
        <w:t>4</w:t>
      </w:r>
      <w:r w:rsidRPr="00874F32">
        <w:rPr>
          <w:rFonts w:ascii="Times New Roman" w:eastAsia="Times New Roman" w:hAnsi="Times New Roman" w:cs="Traditional Arabic" w:hint="cs"/>
          <w:caps/>
          <w:sz w:val="36"/>
          <w:szCs w:val="36"/>
          <w:rtl/>
          <w:lang w:eastAsia="ar-SA"/>
        </w:rPr>
        <w:t xml:space="preserve"> هـ، 2022 م).</w:t>
      </w:r>
    </w:p>
    <w:p w14:paraId="6EEA1037"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247CF5D5" w14:textId="77777777" w:rsidR="00F311E3" w:rsidRPr="006F680E"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تنزيل القرآن/ </w:t>
      </w:r>
      <w:r w:rsidRPr="006F680E">
        <w:rPr>
          <w:rFonts w:ascii="Times New Roman" w:eastAsia="Times New Roman" w:hAnsi="Times New Roman" w:cs="Traditional Arabic" w:hint="cs"/>
          <w:sz w:val="36"/>
          <w:szCs w:val="36"/>
          <w:rtl/>
          <w:lang w:eastAsia="ar-SA"/>
        </w:rPr>
        <w:t xml:space="preserve">رواية الحافظ ابن عساكر بسنده إلى الإمام أبي الشعثاء جابر بن زيد، ورواية الإمام الزهري، ومعه رواية الإمام السيوطي؛ تحقيق محمد مطيع </w:t>
      </w:r>
      <w:proofErr w:type="gramStart"/>
      <w:r w:rsidRPr="006F680E">
        <w:rPr>
          <w:rFonts w:ascii="Times New Roman" w:eastAsia="Times New Roman" w:hAnsi="Times New Roman" w:cs="Traditional Arabic" w:hint="cs"/>
          <w:sz w:val="36"/>
          <w:szCs w:val="36"/>
          <w:rtl/>
          <w:lang w:eastAsia="ar-SA"/>
        </w:rPr>
        <w:t>الحافظ.-</w:t>
      </w:r>
      <w:proofErr w:type="gramEnd"/>
      <w:r w:rsidRPr="006F680E">
        <w:rPr>
          <w:rFonts w:ascii="Times New Roman" w:eastAsia="Times New Roman" w:hAnsi="Times New Roman" w:cs="Traditional Arabic" w:hint="cs"/>
          <w:sz w:val="36"/>
          <w:szCs w:val="36"/>
          <w:rtl/>
          <w:lang w:eastAsia="ar-SA"/>
        </w:rPr>
        <w:t xml:space="preserve"> دمشق: دار طيبة، 1444 هـ، 2022 م.</w:t>
      </w:r>
    </w:p>
    <w:p w14:paraId="68EFBCED" w14:textId="77777777" w:rsidR="00F311E3" w:rsidRPr="006F680E" w:rsidRDefault="00F311E3" w:rsidP="00F311E3">
      <w:pPr>
        <w:ind w:left="0" w:firstLine="0"/>
        <w:jc w:val="both"/>
        <w:rPr>
          <w:rFonts w:ascii="Times New Roman" w:eastAsia="Times New Roman" w:hAnsi="Times New Roman" w:cs="Traditional Arabic"/>
          <w:sz w:val="36"/>
          <w:szCs w:val="36"/>
          <w:rtl/>
          <w:lang w:eastAsia="ar-SA"/>
        </w:rPr>
      </w:pPr>
    </w:p>
    <w:p w14:paraId="502FB40D" w14:textId="77777777" w:rsidR="00F311E3" w:rsidRPr="00D41BFA" w:rsidRDefault="00F311E3" w:rsidP="00F311E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تهذيب النشر وخزانة القراءات العشر/ </w:t>
      </w:r>
      <w:r w:rsidRPr="00D41BFA">
        <w:rPr>
          <w:rFonts w:ascii="Times New Roman" w:eastAsia="Times New Roman" w:hAnsi="Times New Roman" w:cs="Traditional Arabic" w:hint="cs"/>
          <w:caps/>
          <w:sz w:val="36"/>
          <w:szCs w:val="36"/>
          <w:rtl/>
          <w:lang w:eastAsia="ar-SA"/>
        </w:rPr>
        <w:t xml:space="preserve">محمد بن أحمد المتولي (ت 1312 هـ)؛ تحقيق محمود زكي محمود، ميسون أحمد </w:t>
      </w:r>
      <w:proofErr w:type="gramStart"/>
      <w:r w:rsidRPr="00D41BFA">
        <w:rPr>
          <w:rFonts w:ascii="Times New Roman" w:eastAsia="Times New Roman" w:hAnsi="Times New Roman" w:cs="Traditional Arabic" w:hint="cs"/>
          <w:caps/>
          <w:sz w:val="36"/>
          <w:szCs w:val="36"/>
          <w:rtl/>
          <w:lang w:eastAsia="ar-SA"/>
        </w:rPr>
        <w:t>دَهمان.-</w:t>
      </w:r>
      <w:proofErr w:type="gramEnd"/>
      <w:r w:rsidRPr="00D41BFA">
        <w:rPr>
          <w:rFonts w:ascii="Times New Roman" w:eastAsia="Times New Roman" w:hAnsi="Times New Roman" w:cs="Traditional Arabic" w:hint="cs"/>
          <w:caps/>
          <w:sz w:val="36"/>
          <w:szCs w:val="36"/>
          <w:rtl/>
          <w:lang w:eastAsia="ar-SA"/>
        </w:rPr>
        <w:t xml:space="preserve"> الإمارات: دار البشير، 1444 هـ، 2022 م، 3 مج.</w:t>
      </w:r>
    </w:p>
    <w:p w14:paraId="511B3C66" w14:textId="77777777" w:rsidR="00F311E3" w:rsidRPr="00D41BFA" w:rsidRDefault="00F311E3" w:rsidP="00F311E3">
      <w:pPr>
        <w:ind w:left="0" w:firstLine="0"/>
        <w:jc w:val="both"/>
        <w:rPr>
          <w:rFonts w:ascii="Times New Roman" w:eastAsia="Times New Roman" w:hAnsi="Times New Roman" w:cs="Traditional Arabic"/>
          <w:caps/>
          <w:sz w:val="36"/>
          <w:szCs w:val="36"/>
          <w:rtl/>
          <w:lang w:eastAsia="ar-SA"/>
        </w:rPr>
      </w:pPr>
    </w:p>
    <w:p w14:paraId="1CE9018E" w14:textId="77777777" w:rsidR="00F311E3" w:rsidRPr="00C10E88" w:rsidRDefault="00F311E3" w:rsidP="00F311E3">
      <w:pPr>
        <w:ind w:left="0" w:firstLine="0"/>
        <w:jc w:val="both"/>
        <w:rPr>
          <w:rFonts w:ascii="Times New Roman" w:eastAsia="Times New Roman" w:hAnsi="Times New Roman" w:cs="Traditional Arabic"/>
          <w:sz w:val="36"/>
          <w:szCs w:val="36"/>
          <w:rtl/>
          <w:lang w:eastAsia="ar-SA"/>
        </w:rPr>
      </w:pPr>
      <w:r w:rsidRPr="00C10E88">
        <w:rPr>
          <w:rFonts w:ascii="Times New Roman" w:eastAsia="Times New Roman" w:hAnsi="Times New Roman" w:cs="Traditional Arabic" w:hint="cs"/>
          <w:b/>
          <w:bCs/>
          <w:sz w:val="36"/>
          <w:szCs w:val="36"/>
          <w:rtl/>
          <w:lang w:eastAsia="ar-SA"/>
        </w:rPr>
        <w:t xml:space="preserve">التيسير في التفسير/ </w:t>
      </w:r>
      <w:r w:rsidRPr="00C10E88">
        <w:rPr>
          <w:rFonts w:ascii="Times New Roman" w:eastAsia="Times New Roman" w:hAnsi="Times New Roman" w:cs="Traditional Arabic" w:hint="cs"/>
          <w:sz w:val="36"/>
          <w:szCs w:val="36"/>
          <w:rtl/>
          <w:lang w:eastAsia="ar-SA"/>
        </w:rPr>
        <w:t xml:space="preserve">لأبي </w:t>
      </w:r>
      <w:r>
        <w:rPr>
          <w:rFonts w:ascii="Times New Roman" w:eastAsia="Times New Roman" w:hAnsi="Times New Roman" w:cs="Traditional Arabic" w:hint="cs"/>
          <w:sz w:val="36"/>
          <w:szCs w:val="36"/>
          <w:rtl/>
          <w:lang w:eastAsia="ar-SA"/>
        </w:rPr>
        <w:t>نصر عبدالرحيم بن عبدالكريم القشيري</w:t>
      </w:r>
      <w:r w:rsidRPr="00C10E88">
        <w:rPr>
          <w:rFonts w:ascii="Times New Roman" w:eastAsia="Times New Roman" w:hAnsi="Times New Roman" w:cs="Traditional Arabic" w:hint="cs"/>
          <w:sz w:val="36"/>
          <w:szCs w:val="36"/>
          <w:rtl/>
          <w:lang w:eastAsia="ar-SA"/>
        </w:rPr>
        <w:t xml:space="preserve"> (ت 5</w:t>
      </w:r>
      <w:r>
        <w:rPr>
          <w:rFonts w:ascii="Times New Roman" w:eastAsia="Times New Roman" w:hAnsi="Times New Roman" w:cs="Traditional Arabic" w:hint="cs"/>
          <w:sz w:val="36"/>
          <w:szCs w:val="36"/>
          <w:rtl/>
          <w:lang w:eastAsia="ar-SA"/>
        </w:rPr>
        <w:t>14</w:t>
      </w:r>
      <w:r w:rsidRPr="00C10E88">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محمد خلوف </w:t>
      </w:r>
      <w:proofErr w:type="gramStart"/>
      <w:r>
        <w:rPr>
          <w:rFonts w:ascii="Times New Roman" w:eastAsia="Times New Roman" w:hAnsi="Times New Roman" w:cs="Traditional Arabic" w:hint="cs"/>
          <w:sz w:val="36"/>
          <w:szCs w:val="36"/>
          <w:rtl/>
          <w:lang w:eastAsia="ar-SA"/>
        </w:rPr>
        <w:t>العبدالله</w:t>
      </w:r>
      <w:r w:rsidRPr="00C10E88">
        <w:rPr>
          <w:rFonts w:ascii="Times New Roman" w:eastAsia="Times New Roman" w:hAnsi="Times New Roman" w:cs="Traditional Arabic" w:hint="cs"/>
          <w:sz w:val="36"/>
          <w:szCs w:val="36"/>
          <w:rtl/>
          <w:lang w:eastAsia="ar-SA"/>
        </w:rPr>
        <w:t>.-</w:t>
      </w:r>
      <w:proofErr w:type="gramEnd"/>
      <w:r w:rsidRPr="00C10E88">
        <w:rPr>
          <w:rFonts w:ascii="Times New Roman" w:eastAsia="Times New Roman" w:hAnsi="Times New Roman" w:cs="Traditional Arabic" w:hint="cs"/>
          <w:sz w:val="36"/>
          <w:szCs w:val="36"/>
          <w:rtl/>
          <w:lang w:eastAsia="ar-SA"/>
        </w:rPr>
        <w:t xml:space="preserve"> إستانبول: دار اللباب، 144</w:t>
      </w:r>
      <w:r>
        <w:rPr>
          <w:rFonts w:ascii="Times New Roman" w:eastAsia="Times New Roman" w:hAnsi="Times New Roman" w:cs="Traditional Arabic" w:hint="cs"/>
          <w:sz w:val="36"/>
          <w:szCs w:val="36"/>
          <w:rtl/>
          <w:lang w:eastAsia="ar-SA"/>
        </w:rPr>
        <w:t>4</w:t>
      </w:r>
      <w:r w:rsidRPr="00C10E88">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22</w:t>
      </w:r>
      <w:r w:rsidRPr="00C10E88">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7</w:t>
      </w:r>
      <w:r w:rsidRPr="00C10E88">
        <w:rPr>
          <w:rFonts w:ascii="Times New Roman" w:eastAsia="Times New Roman" w:hAnsi="Times New Roman" w:cs="Traditional Arabic" w:hint="cs"/>
          <w:sz w:val="36"/>
          <w:szCs w:val="36"/>
          <w:rtl/>
          <w:lang w:eastAsia="ar-SA"/>
        </w:rPr>
        <w:t xml:space="preserve"> مج.</w:t>
      </w:r>
    </w:p>
    <w:p w14:paraId="31ED58AA" w14:textId="77777777" w:rsidR="00F311E3" w:rsidRPr="00C10E88" w:rsidRDefault="00F311E3" w:rsidP="00F311E3">
      <w:pPr>
        <w:ind w:left="0" w:firstLine="0"/>
        <w:jc w:val="both"/>
        <w:rPr>
          <w:rFonts w:cs="Traditional Arabic"/>
          <w:b/>
          <w:bCs/>
          <w:sz w:val="36"/>
          <w:szCs w:val="36"/>
          <w:rtl/>
        </w:rPr>
      </w:pPr>
    </w:p>
    <w:p w14:paraId="796F2E72" w14:textId="77777777" w:rsidR="00F311E3" w:rsidRPr="005A104F" w:rsidRDefault="00F311E3" w:rsidP="00F311E3">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جامع المسرة في شواهد الشاطبية والدرة/ </w:t>
      </w:r>
      <w:r w:rsidRPr="005A104F">
        <w:rPr>
          <w:rFonts w:ascii="Calibri" w:eastAsia="Calibri" w:hAnsi="Calibri" w:cs="Traditional Arabic" w:hint="cs"/>
          <w:sz w:val="36"/>
          <w:szCs w:val="36"/>
          <w:rtl/>
        </w:rPr>
        <w:t xml:space="preserve">سليمان بن حسين الجمزوري (ت 1227 هـ)؛ تحقيق جوهرة بنت عبدالله </w:t>
      </w:r>
      <w:proofErr w:type="gramStart"/>
      <w:r w:rsidRPr="005A104F">
        <w:rPr>
          <w:rFonts w:ascii="Calibri" w:eastAsia="Calibri" w:hAnsi="Calibri" w:cs="Traditional Arabic" w:hint="cs"/>
          <w:sz w:val="36"/>
          <w:szCs w:val="36"/>
          <w:rtl/>
        </w:rPr>
        <w:t>الدرع.-</w:t>
      </w:r>
      <w:proofErr w:type="gramEnd"/>
      <w:r w:rsidRPr="005A104F">
        <w:rPr>
          <w:rFonts w:ascii="Calibri" w:eastAsia="Calibri" w:hAnsi="Calibri" w:cs="Traditional Arabic" w:hint="cs"/>
          <w:sz w:val="36"/>
          <w:szCs w:val="36"/>
          <w:rtl/>
        </w:rPr>
        <w:t xml:space="preserve"> بريدة: جامعة القصيم، 144</w:t>
      </w:r>
      <w:r>
        <w:rPr>
          <w:rFonts w:ascii="Calibri" w:eastAsia="Calibri" w:hAnsi="Calibri" w:cs="Traditional Arabic" w:hint="cs"/>
          <w:sz w:val="36"/>
          <w:szCs w:val="36"/>
          <w:rtl/>
        </w:rPr>
        <w:t>1</w:t>
      </w:r>
      <w:r w:rsidRPr="005A104F">
        <w:rPr>
          <w:rFonts w:ascii="Calibri" w:eastAsia="Calibri" w:hAnsi="Calibri" w:cs="Traditional Arabic" w:hint="cs"/>
          <w:sz w:val="36"/>
          <w:szCs w:val="36"/>
          <w:rtl/>
        </w:rPr>
        <w:t xml:space="preserve"> هـ، 20</w:t>
      </w:r>
      <w:r>
        <w:rPr>
          <w:rFonts w:ascii="Calibri" w:eastAsia="Calibri" w:hAnsi="Calibri" w:cs="Traditional Arabic" w:hint="cs"/>
          <w:sz w:val="36"/>
          <w:szCs w:val="36"/>
          <w:rtl/>
        </w:rPr>
        <w:t>20</w:t>
      </w:r>
      <w:r w:rsidRPr="005A104F">
        <w:rPr>
          <w:rFonts w:ascii="Calibri" w:eastAsia="Calibri" w:hAnsi="Calibri" w:cs="Traditional Arabic" w:hint="cs"/>
          <w:sz w:val="36"/>
          <w:szCs w:val="36"/>
          <w:rtl/>
        </w:rPr>
        <w:t xml:space="preserve"> م (بحث مكمل للماجستير).</w:t>
      </w:r>
    </w:p>
    <w:p w14:paraId="3955D090" w14:textId="77777777" w:rsidR="00F311E3" w:rsidRPr="005A104F" w:rsidRDefault="00F311E3" w:rsidP="00F311E3">
      <w:pPr>
        <w:ind w:left="0" w:firstLine="0"/>
        <w:jc w:val="both"/>
        <w:rPr>
          <w:rFonts w:ascii="Calibri" w:eastAsia="Calibri" w:hAnsi="Calibri" w:cs="Traditional Arabic"/>
          <w:sz w:val="36"/>
          <w:szCs w:val="36"/>
          <w:rtl/>
        </w:rPr>
      </w:pPr>
    </w:p>
    <w:p w14:paraId="2C2EF59C" w14:textId="77777777" w:rsidR="00F311E3" w:rsidRPr="00ED6E75"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جزء فيه آيات الرقية والحِرز</w:t>
      </w:r>
      <w:r>
        <w:rPr>
          <w:rFonts w:ascii="Times New Roman" w:eastAsia="Times New Roman" w:hAnsi="Times New Roman" w:cs="Traditional Arabic" w:hint="cs"/>
          <w:sz w:val="36"/>
          <w:szCs w:val="36"/>
          <w:rtl/>
          <w:lang w:eastAsia="ar-SA"/>
        </w:rPr>
        <w:t xml:space="preserve">/ لأبي عمرو محمد بن يحيى الجُوري النيسابوري (ت 427 هـ)؛ تحقيق أحمد بن فارس </w:t>
      </w:r>
      <w:proofErr w:type="gramStart"/>
      <w:r>
        <w:rPr>
          <w:rFonts w:ascii="Times New Roman" w:eastAsia="Times New Roman" w:hAnsi="Times New Roman" w:cs="Traditional Arabic" w:hint="cs"/>
          <w:sz w:val="36"/>
          <w:szCs w:val="36"/>
          <w:rtl/>
          <w:lang w:eastAsia="ar-SA"/>
        </w:rPr>
        <w:t>السلوم .</w:t>
      </w:r>
      <w:proofErr w:type="gramEnd"/>
      <w:r>
        <w:rPr>
          <w:rFonts w:ascii="Times New Roman" w:eastAsia="Times New Roman" w:hAnsi="Times New Roman" w:cs="Traditional Arabic" w:hint="cs"/>
          <w:sz w:val="36"/>
          <w:szCs w:val="36"/>
          <w:rtl/>
          <w:lang w:eastAsia="ar-SA"/>
        </w:rPr>
        <w:t>- القاهرة: مسك للنشر، 1444 هـ، 2022 م.</w:t>
      </w:r>
    </w:p>
    <w:p w14:paraId="20913E96"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7F1ABCF5" w14:textId="77777777" w:rsidR="00F311E3" w:rsidRDefault="00F311E3" w:rsidP="00F311E3">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الجمان النضيد في معرفة الإتقان والتجويد/ </w:t>
      </w:r>
      <w:r w:rsidRPr="007A4F49">
        <w:rPr>
          <w:rFonts w:ascii="Calibri" w:eastAsia="Calibri" w:hAnsi="Calibri" w:cs="Traditional Arabic" w:hint="cs"/>
          <w:sz w:val="36"/>
          <w:szCs w:val="36"/>
          <w:rtl/>
        </w:rPr>
        <w:t xml:space="preserve">لأبي عبدالله محمد بن إبراهيم الصفار المراكشي (ت 760 هـ)؛ تحقيق محمد </w:t>
      </w:r>
      <w:proofErr w:type="spellStart"/>
      <w:r w:rsidRPr="007A4F49">
        <w:rPr>
          <w:rFonts w:ascii="Calibri" w:eastAsia="Calibri" w:hAnsi="Calibri" w:cs="Traditional Arabic" w:hint="cs"/>
          <w:sz w:val="36"/>
          <w:szCs w:val="36"/>
          <w:rtl/>
        </w:rPr>
        <w:t>أيت</w:t>
      </w:r>
      <w:proofErr w:type="spellEnd"/>
      <w:r w:rsidRPr="007A4F49">
        <w:rPr>
          <w:rFonts w:ascii="Calibri" w:eastAsia="Calibri" w:hAnsi="Calibri" w:cs="Traditional Arabic" w:hint="cs"/>
          <w:sz w:val="36"/>
          <w:szCs w:val="36"/>
          <w:rtl/>
        </w:rPr>
        <w:t xml:space="preserve"> </w:t>
      </w:r>
      <w:proofErr w:type="gramStart"/>
      <w:r w:rsidRPr="007A4F49">
        <w:rPr>
          <w:rFonts w:ascii="Calibri" w:eastAsia="Calibri" w:hAnsi="Calibri" w:cs="Traditional Arabic" w:hint="cs"/>
          <w:sz w:val="36"/>
          <w:szCs w:val="36"/>
          <w:rtl/>
        </w:rPr>
        <w:t>عمران.-</w:t>
      </w:r>
      <w:proofErr w:type="gramEnd"/>
      <w:r w:rsidRPr="007A4F49">
        <w:rPr>
          <w:rFonts w:ascii="Calibri" w:eastAsia="Calibri" w:hAnsi="Calibri" w:cs="Traditional Arabic" w:hint="cs"/>
          <w:sz w:val="36"/>
          <w:szCs w:val="36"/>
          <w:rtl/>
        </w:rPr>
        <w:t xml:space="preserve"> الشارقة: الجامعة القاسمية، 1444 هـ، 2022 م.</w:t>
      </w:r>
    </w:p>
    <w:p w14:paraId="3FCFF33F" w14:textId="77777777" w:rsidR="00F311E3" w:rsidRPr="007A4F49" w:rsidRDefault="00F311E3" w:rsidP="00F311E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يليه: باب المد والقصر وباب الإظهار والإدغام من كتاب الزهر اليانع في مقرأ نافع، للمؤلف نفسه.</w:t>
      </w:r>
    </w:p>
    <w:p w14:paraId="27B395A0" w14:textId="77777777" w:rsidR="00F311E3" w:rsidRPr="007A4F49" w:rsidRDefault="00F311E3" w:rsidP="00F311E3">
      <w:pPr>
        <w:ind w:left="0" w:firstLine="0"/>
        <w:jc w:val="both"/>
        <w:rPr>
          <w:rFonts w:ascii="Calibri" w:eastAsia="Calibri" w:hAnsi="Calibri" w:cs="Traditional Arabic"/>
          <w:sz w:val="36"/>
          <w:szCs w:val="36"/>
          <w:rtl/>
        </w:rPr>
      </w:pPr>
    </w:p>
    <w:p w14:paraId="2F7FD785" w14:textId="77777777" w:rsidR="00F311E3" w:rsidRPr="00E07E1A" w:rsidRDefault="00F311E3" w:rsidP="00F311E3">
      <w:pPr>
        <w:ind w:left="0" w:firstLine="0"/>
        <w:jc w:val="both"/>
        <w:rPr>
          <w:rFonts w:ascii="Times New Roman" w:eastAsia="Times New Roman" w:hAnsi="Times New Roman" w:cs="Traditional Arabic"/>
          <w:sz w:val="36"/>
          <w:szCs w:val="36"/>
          <w:rtl/>
          <w:lang w:eastAsia="ar-SA"/>
        </w:rPr>
      </w:pPr>
      <w:r w:rsidRPr="00E07E1A">
        <w:rPr>
          <w:rFonts w:ascii="Times New Roman" w:eastAsia="Times New Roman" w:hAnsi="Times New Roman" w:cs="Traditional Arabic"/>
          <w:b/>
          <w:bCs/>
          <w:sz w:val="36"/>
          <w:szCs w:val="36"/>
          <w:rtl/>
          <w:lang w:eastAsia="ar-SA"/>
        </w:rPr>
        <w:lastRenderedPageBreak/>
        <w:t>حصن ال</w:t>
      </w:r>
      <w:r w:rsidRPr="00E07E1A">
        <w:rPr>
          <w:rFonts w:ascii="Times New Roman" w:eastAsia="Times New Roman" w:hAnsi="Times New Roman" w:cs="Traditional Arabic" w:hint="cs"/>
          <w:b/>
          <w:bCs/>
          <w:sz w:val="36"/>
          <w:szCs w:val="36"/>
          <w:rtl/>
          <w:lang w:eastAsia="ar-SA"/>
        </w:rPr>
        <w:t>آ</w:t>
      </w:r>
      <w:r w:rsidRPr="00E07E1A">
        <w:rPr>
          <w:rFonts w:ascii="Times New Roman" w:eastAsia="Times New Roman" w:hAnsi="Times New Roman" w:cs="Traditional Arabic"/>
          <w:b/>
          <w:bCs/>
          <w:sz w:val="36"/>
          <w:szCs w:val="36"/>
          <w:rtl/>
          <w:lang w:eastAsia="ar-SA"/>
        </w:rPr>
        <w:t xml:space="preserve">يات العظام في تفسير </w:t>
      </w:r>
      <w:r w:rsidRPr="00E07E1A">
        <w:rPr>
          <w:rFonts w:ascii="Times New Roman" w:eastAsia="Times New Roman" w:hAnsi="Times New Roman" w:cs="Traditional Arabic" w:hint="cs"/>
          <w:b/>
          <w:bCs/>
          <w:sz w:val="36"/>
          <w:szCs w:val="36"/>
          <w:rtl/>
          <w:lang w:eastAsia="ar-SA"/>
        </w:rPr>
        <w:t>أ</w:t>
      </w:r>
      <w:r w:rsidRPr="00E07E1A">
        <w:rPr>
          <w:rFonts w:ascii="Times New Roman" w:eastAsia="Times New Roman" w:hAnsi="Times New Roman" w:cs="Traditional Arabic"/>
          <w:b/>
          <w:bCs/>
          <w:sz w:val="36"/>
          <w:szCs w:val="36"/>
          <w:rtl/>
          <w:lang w:eastAsia="ar-SA"/>
        </w:rPr>
        <w:t>وائل سورة ال</w:t>
      </w:r>
      <w:r w:rsidRPr="00E07E1A">
        <w:rPr>
          <w:rFonts w:ascii="Times New Roman" w:eastAsia="Times New Roman" w:hAnsi="Times New Roman" w:cs="Traditional Arabic" w:hint="cs"/>
          <w:b/>
          <w:bCs/>
          <w:sz w:val="36"/>
          <w:szCs w:val="36"/>
          <w:rtl/>
          <w:lang w:eastAsia="ar-SA"/>
        </w:rPr>
        <w:t>أ</w:t>
      </w:r>
      <w:r w:rsidRPr="00E07E1A">
        <w:rPr>
          <w:rFonts w:ascii="Times New Roman" w:eastAsia="Times New Roman" w:hAnsi="Times New Roman" w:cs="Traditional Arabic"/>
          <w:b/>
          <w:bCs/>
          <w:sz w:val="36"/>
          <w:szCs w:val="36"/>
          <w:rtl/>
          <w:lang w:eastAsia="ar-SA"/>
        </w:rPr>
        <w:t>نعام</w:t>
      </w:r>
      <w:r w:rsidRPr="00E07E1A">
        <w:rPr>
          <w:rFonts w:ascii="Times New Roman" w:eastAsia="Times New Roman" w:hAnsi="Times New Roman" w:cs="Traditional Arabic" w:hint="cs"/>
          <w:b/>
          <w:bCs/>
          <w:sz w:val="36"/>
          <w:szCs w:val="36"/>
          <w:rtl/>
          <w:lang w:eastAsia="ar-SA"/>
        </w:rPr>
        <w:t xml:space="preserve">/ </w:t>
      </w:r>
      <w:r w:rsidRPr="00E07E1A">
        <w:rPr>
          <w:rFonts w:ascii="Times New Roman" w:eastAsia="Times New Roman" w:hAnsi="Times New Roman" w:cs="Traditional Arabic" w:hint="cs"/>
          <w:sz w:val="36"/>
          <w:szCs w:val="36"/>
          <w:rtl/>
          <w:lang w:eastAsia="ar-SA"/>
        </w:rPr>
        <w:t xml:space="preserve">خير الدين </w:t>
      </w:r>
      <w:r w:rsidRPr="00E07E1A">
        <w:rPr>
          <w:rFonts w:ascii="Times New Roman" w:eastAsia="Times New Roman" w:hAnsi="Times New Roman" w:cs="Traditional Arabic"/>
          <w:sz w:val="36"/>
          <w:szCs w:val="36"/>
          <w:rtl/>
          <w:lang w:eastAsia="ar-SA"/>
        </w:rPr>
        <w:t xml:space="preserve">خضر بن محمود </w:t>
      </w:r>
      <w:proofErr w:type="spellStart"/>
      <w:r w:rsidRPr="00E07E1A">
        <w:rPr>
          <w:rFonts w:ascii="Times New Roman" w:eastAsia="Times New Roman" w:hAnsi="Times New Roman" w:cs="Traditional Arabic"/>
          <w:sz w:val="36"/>
          <w:szCs w:val="36"/>
          <w:rtl/>
          <w:lang w:eastAsia="ar-SA"/>
        </w:rPr>
        <w:t>العطوفي</w:t>
      </w:r>
      <w:proofErr w:type="spellEnd"/>
      <w:r w:rsidRPr="00E07E1A">
        <w:rPr>
          <w:rFonts w:ascii="Times New Roman" w:eastAsia="Times New Roman" w:hAnsi="Times New Roman" w:cs="Traditional Arabic"/>
          <w:sz w:val="36"/>
          <w:szCs w:val="36"/>
          <w:rtl/>
          <w:lang w:eastAsia="ar-SA"/>
        </w:rPr>
        <w:t xml:space="preserve"> (ت 948 هـ)</w:t>
      </w:r>
      <w:r w:rsidRPr="00E07E1A">
        <w:rPr>
          <w:rFonts w:ascii="Times New Roman" w:eastAsia="Times New Roman" w:hAnsi="Times New Roman" w:cs="Traditional Arabic" w:hint="cs"/>
          <w:sz w:val="36"/>
          <w:szCs w:val="36"/>
          <w:rtl/>
          <w:lang w:eastAsia="ar-SA"/>
        </w:rPr>
        <w:t xml:space="preserve">؛ تحقيق مهند سعاد </w:t>
      </w:r>
      <w:proofErr w:type="gramStart"/>
      <w:r w:rsidRPr="00E07E1A">
        <w:rPr>
          <w:rFonts w:ascii="Times New Roman" w:eastAsia="Times New Roman" w:hAnsi="Times New Roman" w:cs="Traditional Arabic" w:hint="cs"/>
          <w:sz w:val="36"/>
          <w:szCs w:val="36"/>
          <w:rtl/>
          <w:lang w:eastAsia="ar-SA"/>
        </w:rPr>
        <w:t>شاكر.-</w:t>
      </w:r>
      <w:proofErr w:type="gramEnd"/>
      <w:r w:rsidRPr="00E07E1A">
        <w:rPr>
          <w:rFonts w:ascii="Times New Roman" w:eastAsia="Times New Roman" w:hAnsi="Times New Roman" w:cs="Traditional Arabic" w:hint="cs"/>
          <w:sz w:val="36"/>
          <w:szCs w:val="36"/>
          <w:rtl/>
          <w:lang w:eastAsia="ar-SA"/>
        </w:rPr>
        <w:t xml:space="preserve"> تكريت: جامعة تكريت، 1440 هـ، 2019 م (ماجستير).</w:t>
      </w:r>
    </w:p>
    <w:p w14:paraId="567BCC3A" w14:textId="77777777" w:rsidR="00F311E3" w:rsidRPr="00E07E1A" w:rsidRDefault="00F311E3" w:rsidP="00F311E3">
      <w:pPr>
        <w:ind w:left="0" w:firstLine="0"/>
        <w:jc w:val="both"/>
        <w:rPr>
          <w:rFonts w:ascii="Times New Roman" w:eastAsia="Times New Roman" w:hAnsi="Times New Roman" w:cs="Traditional Arabic"/>
          <w:sz w:val="36"/>
          <w:szCs w:val="36"/>
          <w:rtl/>
          <w:lang w:eastAsia="ar-SA"/>
        </w:rPr>
      </w:pPr>
    </w:p>
    <w:p w14:paraId="6656AEC6" w14:textId="77777777" w:rsidR="00F311E3" w:rsidRPr="00F70DFD" w:rsidRDefault="00F311E3" w:rsidP="00F311E3">
      <w:pPr>
        <w:ind w:left="0" w:firstLine="0"/>
        <w:jc w:val="both"/>
        <w:rPr>
          <w:rFonts w:ascii="Times New Roman" w:eastAsia="Times New Roman" w:hAnsi="Times New Roman" w:cs="Traditional Arabic"/>
          <w:sz w:val="36"/>
          <w:szCs w:val="36"/>
          <w:rtl/>
          <w:lang w:eastAsia="ar-SA"/>
        </w:rPr>
      </w:pPr>
      <w:r w:rsidRPr="00A172DF">
        <w:rPr>
          <w:rFonts w:ascii="Times New Roman" w:eastAsia="Times New Roman" w:hAnsi="Times New Roman" w:cs="Traditional Arabic"/>
          <w:b/>
          <w:bCs/>
          <w:sz w:val="36"/>
          <w:szCs w:val="36"/>
          <w:rtl/>
          <w:lang w:eastAsia="ar-SA"/>
        </w:rPr>
        <w:t>حواش على كتاب الإتقان في علوم القرآن</w:t>
      </w:r>
      <w:r>
        <w:rPr>
          <w:rFonts w:ascii="Times New Roman" w:eastAsia="Times New Roman" w:hAnsi="Times New Roman" w:cs="Traditional Arabic" w:hint="cs"/>
          <w:b/>
          <w:bCs/>
          <w:sz w:val="36"/>
          <w:szCs w:val="36"/>
          <w:rtl/>
          <w:lang w:eastAsia="ar-SA"/>
        </w:rPr>
        <w:t>/</w:t>
      </w:r>
      <w:r w:rsidRPr="00A172DF">
        <w:rPr>
          <w:rFonts w:ascii="Times New Roman" w:eastAsia="Times New Roman" w:hAnsi="Times New Roman" w:cs="Traditional Arabic"/>
          <w:b/>
          <w:bCs/>
          <w:sz w:val="36"/>
          <w:szCs w:val="36"/>
          <w:rtl/>
          <w:lang w:eastAsia="ar-SA"/>
        </w:rPr>
        <w:t xml:space="preserve"> </w:t>
      </w:r>
      <w:r w:rsidRPr="00F70DFD">
        <w:rPr>
          <w:rFonts w:ascii="Times New Roman" w:eastAsia="Times New Roman" w:hAnsi="Times New Roman" w:cs="Traditional Arabic"/>
          <w:sz w:val="36"/>
          <w:szCs w:val="36"/>
          <w:rtl/>
          <w:lang w:eastAsia="ar-SA"/>
        </w:rPr>
        <w:t>أحمد بن محمد السّلاوي (ت</w:t>
      </w:r>
      <w:r w:rsidRPr="00F70DFD">
        <w:rPr>
          <w:rFonts w:ascii="Times New Roman" w:eastAsia="Times New Roman" w:hAnsi="Times New Roman" w:cs="Traditional Arabic" w:hint="cs"/>
          <w:sz w:val="36"/>
          <w:szCs w:val="36"/>
          <w:rtl/>
          <w:lang w:eastAsia="ar-SA"/>
        </w:rPr>
        <w:t xml:space="preserve"> </w:t>
      </w:r>
      <w:r w:rsidRPr="00F70DFD">
        <w:rPr>
          <w:rFonts w:ascii="Times New Roman" w:eastAsia="Times New Roman" w:hAnsi="Times New Roman" w:cs="Traditional Arabic"/>
          <w:sz w:val="36"/>
          <w:szCs w:val="36"/>
          <w:rtl/>
          <w:lang w:eastAsia="ar-SA"/>
        </w:rPr>
        <w:t>1320</w:t>
      </w:r>
      <w:r w:rsidRPr="00F70DFD">
        <w:rPr>
          <w:rFonts w:ascii="Times New Roman" w:eastAsia="Times New Roman" w:hAnsi="Times New Roman" w:cs="Traditional Arabic" w:hint="cs"/>
          <w:sz w:val="36"/>
          <w:szCs w:val="36"/>
          <w:rtl/>
          <w:lang w:eastAsia="ar-SA"/>
        </w:rPr>
        <w:t xml:space="preserve"> </w:t>
      </w:r>
      <w:r w:rsidRPr="00F70DFD">
        <w:rPr>
          <w:rFonts w:ascii="Times New Roman" w:eastAsia="Times New Roman" w:hAnsi="Times New Roman" w:cs="Traditional Arabic"/>
          <w:sz w:val="36"/>
          <w:szCs w:val="36"/>
          <w:rtl/>
          <w:lang w:eastAsia="ar-SA"/>
        </w:rPr>
        <w:t>هـ</w:t>
      </w:r>
      <w:r w:rsidRPr="00F70DFD">
        <w:rPr>
          <w:rFonts w:ascii="Times New Roman" w:eastAsia="Times New Roman" w:hAnsi="Times New Roman" w:cs="Traditional Arabic" w:hint="cs"/>
          <w:sz w:val="36"/>
          <w:szCs w:val="36"/>
          <w:rtl/>
          <w:lang w:eastAsia="ar-SA"/>
        </w:rPr>
        <w:t xml:space="preserve">)؛ جمع ودراسة وتحقيق يونس </w:t>
      </w:r>
      <w:proofErr w:type="gramStart"/>
      <w:r w:rsidRPr="00F70DFD">
        <w:rPr>
          <w:rFonts w:ascii="Times New Roman" w:eastAsia="Times New Roman" w:hAnsi="Times New Roman" w:cs="Traditional Arabic" w:hint="cs"/>
          <w:sz w:val="36"/>
          <w:szCs w:val="36"/>
          <w:rtl/>
          <w:lang w:eastAsia="ar-SA"/>
        </w:rPr>
        <w:t>السباح.-</w:t>
      </w:r>
      <w:proofErr w:type="gramEnd"/>
      <w:r w:rsidRPr="00F70DFD">
        <w:rPr>
          <w:rFonts w:ascii="Times New Roman" w:eastAsia="Times New Roman" w:hAnsi="Times New Roman" w:cs="Traditional Arabic" w:hint="cs"/>
          <w:sz w:val="36"/>
          <w:szCs w:val="36"/>
          <w:rtl/>
          <w:lang w:eastAsia="ar-SA"/>
        </w:rPr>
        <w:t xml:space="preserve"> طنجة: سليكي أخوين، 1443 هـ، 2022 م. </w:t>
      </w:r>
    </w:p>
    <w:p w14:paraId="267BDCBD" w14:textId="77777777" w:rsidR="00F311E3" w:rsidRPr="00F70DFD" w:rsidRDefault="00F311E3" w:rsidP="00F311E3">
      <w:pPr>
        <w:ind w:left="0" w:firstLine="0"/>
        <w:jc w:val="both"/>
        <w:rPr>
          <w:rFonts w:ascii="Times New Roman" w:eastAsia="Times New Roman" w:hAnsi="Times New Roman" w:cs="Traditional Arabic"/>
          <w:sz w:val="36"/>
          <w:szCs w:val="36"/>
          <w:rtl/>
          <w:lang w:eastAsia="ar-SA"/>
        </w:rPr>
      </w:pPr>
    </w:p>
    <w:p w14:paraId="78D00D55"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bookmarkStart w:id="28" w:name="_Hlk120477500"/>
      <w:r>
        <w:rPr>
          <w:rFonts w:ascii="Times New Roman" w:eastAsia="Times New Roman" w:hAnsi="Times New Roman" w:cs="Traditional Arabic" w:hint="cs"/>
          <w:b/>
          <w:bCs/>
          <w:sz w:val="36"/>
          <w:szCs w:val="36"/>
          <w:rtl/>
          <w:lang w:eastAsia="ar-SA"/>
        </w:rPr>
        <w:t>حواش على منظومة حرز الأماني ووجه التهاني في القراءات السبع.</w:t>
      </w:r>
    </w:p>
    <w:p w14:paraId="609C6B71" w14:textId="77777777" w:rsidR="00F311E3" w:rsidRPr="004034AA" w:rsidRDefault="00F311E3" w:rsidP="00F311E3">
      <w:pPr>
        <w:ind w:left="0" w:firstLine="0"/>
        <w:jc w:val="both"/>
        <w:rPr>
          <w:rFonts w:ascii="Times New Roman" w:eastAsia="Times New Roman" w:hAnsi="Times New Roman" w:cs="Traditional Arabic"/>
          <w:sz w:val="36"/>
          <w:szCs w:val="36"/>
          <w:rtl/>
          <w:lang w:eastAsia="ar-SA"/>
        </w:rPr>
      </w:pPr>
      <w:r w:rsidRPr="004034AA">
        <w:rPr>
          <w:rFonts w:ascii="Times New Roman" w:eastAsia="Times New Roman" w:hAnsi="Times New Roman" w:cs="Traditional Arabic" w:hint="cs"/>
          <w:sz w:val="36"/>
          <w:szCs w:val="36"/>
          <w:rtl/>
          <w:lang w:eastAsia="ar-SA"/>
        </w:rPr>
        <w:t>دراسته وتحقيقه في الجامعة الإسلامية بالمدينة المنورة، 1444 هـ، 2023 م، ...</w:t>
      </w:r>
    </w:p>
    <w:p w14:paraId="6BD2A7BD"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0B79E7C3" w14:textId="77777777" w:rsidR="00F311E3" w:rsidRPr="00643938"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حواشي ابن هشام الأنصاري على التبيان في إعراب القرآن لأبي البقاء العكبري/ </w:t>
      </w:r>
      <w:r w:rsidRPr="00643938">
        <w:rPr>
          <w:rFonts w:ascii="Times New Roman" w:eastAsia="Times New Roman" w:hAnsi="Times New Roman" w:cs="Traditional Arabic" w:hint="cs"/>
          <w:sz w:val="36"/>
          <w:szCs w:val="36"/>
          <w:rtl/>
          <w:lang w:eastAsia="ar-SA"/>
        </w:rPr>
        <w:t xml:space="preserve">دراسة وتحقيق إسماعيل أحمد حامد </w:t>
      </w:r>
      <w:proofErr w:type="gramStart"/>
      <w:r w:rsidRPr="00643938">
        <w:rPr>
          <w:rFonts w:ascii="Times New Roman" w:eastAsia="Times New Roman" w:hAnsi="Times New Roman" w:cs="Traditional Arabic" w:hint="cs"/>
          <w:sz w:val="36"/>
          <w:szCs w:val="36"/>
          <w:rtl/>
          <w:lang w:eastAsia="ar-SA"/>
        </w:rPr>
        <w:t>أحمد.-</w:t>
      </w:r>
      <w:proofErr w:type="gramEnd"/>
      <w:r w:rsidRPr="00643938">
        <w:rPr>
          <w:rFonts w:ascii="Times New Roman" w:eastAsia="Times New Roman" w:hAnsi="Times New Roman" w:cs="Traditional Arabic" w:hint="cs"/>
          <w:sz w:val="36"/>
          <w:szCs w:val="36"/>
          <w:rtl/>
          <w:lang w:eastAsia="ar-SA"/>
        </w:rPr>
        <w:t xml:space="preserve"> القاهرة: المكتبة العمرية، 1444 هـ، 2023 م.</w:t>
      </w:r>
    </w:p>
    <w:p w14:paraId="5EBCDF1B" w14:textId="77777777" w:rsidR="00F311E3" w:rsidRPr="00643938" w:rsidRDefault="00F311E3" w:rsidP="00F311E3">
      <w:pPr>
        <w:ind w:left="0" w:firstLine="0"/>
        <w:jc w:val="both"/>
        <w:rPr>
          <w:rFonts w:ascii="Times New Roman" w:eastAsia="Times New Roman" w:hAnsi="Times New Roman" w:cs="Traditional Arabic"/>
          <w:sz w:val="36"/>
          <w:szCs w:val="36"/>
          <w:rtl/>
          <w:lang w:eastAsia="ar-SA"/>
        </w:rPr>
      </w:pPr>
    </w:p>
    <w:p w14:paraId="0EC802A7" w14:textId="77777777" w:rsidR="00F311E3" w:rsidRPr="006441BE" w:rsidRDefault="00F311E3" w:rsidP="00F311E3">
      <w:pPr>
        <w:ind w:left="0" w:firstLine="0"/>
        <w:jc w:val="both"/>
        <w:rPr>
          <w:rFonts w:cs="Traditional Arabic"/>
          <w:sz w:val="36"/>
          <w:szCs w:val="36"/>
          <w:rtl/>
        </w:rPr>
      </w:pPr>
      <w:r>
        <w:rPr>
          <w:rFonts w:cs="Traditional Arabic" w:hint="cs"/>
          <w:b/>
          <w:bCs/>
          <w:sz w:val="36"/>
          <w:szCs w:val="36"/>
          <w:rtl/>
        </w:rPr>
        <w:t xml:space="preserve">خبرية البسملة </w:t>
      </w:r>
      <w:proofErr w:type="spellStart"/>
      <w:r>
        <w:rPr>
          <w:rFonts w:cs="Traditional Arabic" w:hint="cs"/>
          <w:b/>
          <w:bCs/>
          <w:sz w:val="36"/>
          <w:szCs w:val="36"/>
          <w:rtl/>
        </w:rPr>
        <w:t>وإنشائيتها</w:t>
      </w:r>
      <w:proofErr w:type="spellEnd"/>
      <w:r>
        <w:rPr>
          <w:rFonts w:cs="Traditional Arabic" w:hint="cs"/>
          <w:b/>
          <w:bCs/>
          <w:sz w:val="36"/>
          <w:szCs w:val="36"/>
          <w:rtl/>
        </w:rPr>
        <w:t xml:space="preserve">/ </w:t>
      </w:r>
      <w:r w:rsidRPr="006441BE">
        <w:rPr>
          <w:rFonts w:cs="Traditional Arabic" w:hint="cs"/>
          <w:sz w:val="36"/>
          <w:szCs w:val="36"/>
          <w:rtl/>
        </w:rPr>
        <w:t xml:space="preserve">؟؛ تحقيق البشير </w:t>
      </w:r>
      <w:proofErr w:type="spellStart"/>
      <w:r w:rsidRPr="006441BE">
        <w:rPr>
          <w:rFonts w:cs="Traditional Arabic" w:hint="cs"/>
          <w:sz w:val="36"/>
          <w:szCs w:val="36"/>
          <w:rtl/>
        </w:rPr>
        <w:t>إندماين</w:t>
      </w:r>
      <w:proofErr w:type="spellEnd"/>
      <w:r w:rsidRPr="006441BE">
        <w:rPr>
          <w:rFonts w:cs="Traditional Arabic" w:hint="cs"/>
          <w:sz w:val="36"/>
          <w:szCs w:val="36"/>
          <w:rtl/>
        </w:rPr>
        <w:t>.</w:t>
      </w:r>
    </w:p>
    <w:p w14:paraId="2A1A6D1A" w14:textId="77777777" w:rsidR="00F311E3" w:rsidRDefault="00F311E3" w:rsidP="00F311E3">
      <w:pPr>
        <w:ind w:left="0" w:firstLine="0"/>
        <w:jc w:val="both"/>
        <w:rPr>
          <w:rFonts w:cs="Traditional Arabic"/>
          <w:sz w:val="36"/>
          <w:szCs w:val="36"/>
          <w:rtl/>
        </w:rPr>
      </w:pPr>
      <w:r w:rsidRPr="00FA7836">
        <w:rPr>
          <w:rFonts w:cs="Traditional Arabic" w:hint="cs"/>
          <w:sz w:val="36"/>
          <w:szCs w:val="36"/>
          <w:rtl/>
        </w:rPr>
        <w:t xml:space="preserve">نشرت في مجلة </w:t>
      </w:r>
      <w:proofErr w:type="spellStart"/>
      <w:r w:rsidRPr="00FA7836">
        <w:rPr>
          <w:rFonts w:cs="Traditional Arabic" w:hint="cs"/>
          <w:sz w:val="36"/>
          <w:szCs w:val="36"/>
          <w:rtl/>
        </w:rPr>
        <w:t>الجزولية</w:t>
      </w:r>
      <w:proofErr w:type="spellEnd"/>
      <w:r w:rsidRPr="00FA7836">
        <w:rPr>
          <w:rFonts w:cs="Traditional Arabic" w:hint="cs"/>
          <w:sz w:val="36"/>
          <w:szCs w:val="36"/>
          <w:rtl/>
        </w:rPr>
        <w:t>، المغرب ع2 (ربيع الآخر 1444 هـ، 2022 م).</w:t>
      </w:r>
    </w:p>
    <w:p w14:paraId="52D84D45" w14:textId="77777777" w:rsidR="00F311E3" w:rsidRDefault="00F311E3" w:rsidP="00F311E3">
      <w:pPr>
        <w:ind w:left="0" w:firstLine="0"/>
        <w:jc w:val="both"/>
        <w:rPr>
          <w:rFonts w:cs="Traditional Arabic"/>
          <w:b/>
          <w:bCs/>
          <w:sz w:val="36"/>
          <w:szCs w:val="36"/>
          <w:rtl/>
        </w:rPr>
      </w:pPr>
    </w:p>
    <w:bookmarkEnd w:id="28"/>
    <w:p w14:paraId="4F192D34" w14:textId="77777777" w:rsidR="00F311E3" w:rsidRPr="00433F48" w:rsidRDefault="00F311E3" w:rsidP="00F311E3">
      <w:pPr>
        <w:ind w:left="0" w:firstLine="0"/>
        <w:jc w:val="both"/>
        <w:rPr>
          <w:rFonts w:ascii="Times New Roman" w:eastAsia="Times New Roman" w:hAnsi="Times New Roman" w:cs="Traditional Arabic"/>
          <w:sz w:val="36"/>
          <w:szCs w:val="36"/>
          <w:rtl/>
          <w:lang w:eastAsia="ar-SA"/>
        </w:rPr>
      </w:pPr>
      <w:r w:rsidRPr="0030606E">
        <w:rPr>
          <w:rFonts w:ascii="Times New Roman" w:eastAsia="Times New Roman" w:hAnsi="Times New Roman" w:cs="Traditional Arabic"/>
          <w:b/>
          <w:bCs/>
          <w:sz w:val="36"/>
          <w:szCs w:val="36"/>
          <w:rtl/>
          <w:lang w:eastAsia="ar-SA"/>
        </w:rPr>
        <w:t>خلاصة التفسير</w:t>
      </w:r>
      <w:r w:rsidRPr="0030606E">
        <w:rPr>
          <w:rFonts w:ascii="Times New Roman" w:eastAsia="Times New Roman" w:hAnsi="Times New Roman" w:cs="Traditional Arabic" w:hint="cs"/>
          <w:b/>
          <w:bCs/>
          <w:sz w:val="36"/>
          <w:szCs w:val="36"/>
          <w:rtl/>
          <w:lang w:eastAsia="ar-SA"/>
        </w:rPr>
        <w:t xml:space="preserve"> </w:t>
      </w:r>
      <w:r w:rsidRPr="0030606E">
        <w:rPr>
          <w:rFonts w:ascii="Times New Roman" w:eastAsia="Times New Roman" w:hAnsi="Times New Roman" w:cs="Traditional Arabic"/>
          <w:b/>
          <w:bCs/>
          <w:sz w:val="36"/>
          <w:szCs w:val="36"/>
          <w:rtl/>
          <w:lang w:eastAsia="ar-SA"/>
        </w:rPr>
        <w:t>في حل</w:t>
      </w:r>
      <w:r w:rsidRPr="0030606E">
        <w:rPr>
          <w:rFonts w:ascii="Times New Roman" w:eastAsia="Times New Roman" w:hAnsi="Times New Roman" w:cs="Traditional Arabic" w:hint="cs"/>
          <w:b/>
          <w:bCs/>
          <w:sz w:val="36"/>
          <w:szCs w:val="36"/>
          <w:rtl/>
          <w:lang w:eastAsia="ar-SA"/>
        </w:rPr>
        <w:t xml:space="preserve"> ألفاظه الجدير بعون الملك القدير</w:t>
      </w:r>
      <w:r w:rsidRPr="00433F48">
        <w:rPr>
          <w:rFonts w:ascii="Times New Roman" w:eastAsia="Times New Roman" w:hAnsi="Times New Roman" w:cs="Traditional Arabic" w:hint="cs"/>
          <w:sz w:val="36"/>
          <w:szCs w:val="36"/>
          <w:rtl/>
          <w:lang w:eastAsia="ar-SA"/>
        </w:rPr>
        <w:t>/</w:t>
      </w:r>
      <w:r w:rsidRPr="00433F48">
        <w:rPr>
          <w:rFonts w:ascii="Times New Roman" w:eastAsia="Times New Roman" w:hAnsi="Times New Roman" w:cs="Traditional Arabic"/>
          <w:sz w:val="36"/>
          <w:szCs w:val="36"/>
          <w:rtl/>
          <w:lang w:eastAsia="ar-SA"/>
        </w:rPr>
        <w:t xml:space="preserve"> </w:t>
      </w:r>
      <w:proofErr w:type="gramStart"/>
      <w:r w:rsidRPr="00433F48">
        <w:rPr>
          <w:rFonts w:ascii="Times New Roman" w:eastAsia="Times New Roman" w:hAnsi="Times New Roman" w:cs="Traditional Arabic"/>
          <w:sz w:val="36"/>
          <w:szCs w:val="36"/>
          <w:rtl/>
          <w:lang w:eastAsia="ar-SA"/>
        </w:rPr>
        <w:t>عبدالقادر</w:t>
      </w:r>
      <w:proofErr w:type="gramEnd"/>
      <w:r w:rsidRPr="00433F48">
        <w:rPr>
          <w:rFonts w:ascii="Times New Roman" w:eastAsia="Times New Roman" w:hAnsi="Times New Roman" w:cs="Traditional Arabic"/>
          <w:sz w:val="36"/>
          <w:szCs w:val="36"/>
          <w:rtl/>
          <w:lang w:eastAsia="ar-SA"/>
        </w:rPr>
        <w:t xml:space="preserve"> بن محمد الصديقي </w:t>
      </w:r>
      <w:proofErr w:type="spellStart"/>
      <w:r w:rsidRPr="00433F48">
        <w:rPr>
          <w:rFonts w:ascii="Times New Roman" w:eastAsia="Times New Roman" w:hAnsi="Times New Roman" w:cs="Traditional Arabic"/>
          <w:sz w:val="36"/>
          <w:szCs w:val="36"/>
          <w:rtl/>
          <w:lang w:eastAsia="ar-SA"/>
        </w:rPr>
        <w:t>الكويي</w:t>
      </w:r>
      <w:proofErr w:type="spellEnd"/>
      <w:r w:rsidRPr="00433F48">
        <w:rPr>
          <w:rFonts w:ascii="Times New Roman" w:eastAsia="Times New Roman" w:hAnsi="Times New Roman" w:cs="Traditional Arabic" w:hint="cs"/>
          <w:sz w:val="36"/>
          <w:szCs w:val="36"/>
          <w:rtl/>
          <w:lang w:eastAsia="ar-SA"/>
        </w:rPr>
        <w:t xml:space="preserve"> (ت</w:t>
      </w:r>
      <w:r>
        <w:rPr>
          <w:rFonts w:ascii="Times New Roman" w:eastAsia="Times New Roman" w:hAnsi="Times New Roman" w:cs="Traditional Arabic" w:hint="cs"/>
          <w:sz w:val="36"/>
          <w:szCs w:val="36"/>
          <w:rtl/>
          <w:lang w:eastAsia="ar-SA"/>
        </w:rPr>
        <w:t xml:space="preserve"> بعد 1229</w:t>
      </w:r>
      <w:r w:rsidRPr="00433F48">
        <w:rPr>
          <w:rFonts w:ascii="Times New Roman" w:eastAsia="Times New Roman" w:hAnsi="Times New Roman" w:cs="Traditional Arabic" w:hint="cs"/>
          <w:sz w:val="36"/>
          <w:szCs w:val="36"/>
          <w:rtl/>
          <w:lang w:eastAsia="ar-SA"/>
        </w:rPr>
        <w:t xml:space="preserve"> هـ)؛</w:t>
      </w:r>
      <w:r w:rsidRPr="00433F48">
        <w:rPr>
          <w:rFonts w:ascii="Times New Roman" w:eastAsia="Times New Roman" w:hAnsi="Times New Roman" w:cs="Traditional Arabic"/>
          <w:sz w:val="36"/>
          <w:szCs w:val="36"/>
          <w:rtl/>
          <w:lang w:eastAsia="ar-SA"/>
        </w:rPr>
        <w:t xml:space="preserve"> دراسة وتحقيق</w:t>
      </w:r>
      <w:r w:rsidRPr="00433F48">
        <w:rPr>
          <w:rFonts w:ascii="Times New Roman" w:eastAsia="Times New Roman" w:hAnsi="Times New Roman" w:cs="Traditional Arabic" w:hint="cs"/>
          <w:sz w:val="36"/>
          <w:szCs w:val="36"/>
          <w:rtl/>
          <w:lang w:eastAsia="ar-SA"/>
        </w:rPr>
        <w:t xml:space="preserve"> </w:t>
      </w:r>
      <w:proofErr w:type="spellStart"/>
      <w:r w:rsidRPr="00433F48">
        <w:rPr>
          <w:rFonts w:ascii="Times New Roman" w:eastAsia="Times New Roman" w:hAnsi="Times New Roman" w:cs="Traditional Arabic"/>
          <w:sz w:val="36"/>
          <w:szCs w:val="36"/>
          <w:rtl/>
          <w:lang w:eastAsia="ar-SA"/>
        </w:rPr>
        <w:t>زوراب</w:t>
      </w:r>
      <w:proofErr w:type="spellEnd"/>
      <w:r w:rsidRPr="00433F48">
        <w:rPr>
          <w:rFonts w:ascii="Times New Roman" w:eastAsia="Times New Roman" w:hAnsi="Times New Roman" w:cs="Traditional Arabic"/>
          <w:sz w:val="36"/>
          <w:szCs w:val="36"/>
          <w:rtl/>
          <w:lang w:eastAsia="ar-SA"/>
        </w:rPr>
        <w:t xml:space="preserve"> إبراهيم مولود</w:t>
      </w:r>
      <w:r w:rsidRPr="00433F48">
        <w:rPr>
          <w:rFonts w:ascii="Times New Roman" w:eastAsia="Times New Roman" w:hAnsi="Times New Roman" w:cs="Traditional Arabic" w:hint="cs"/>
          <w:sz w:val="36"/>
          <w:szCs w:val="36"/>
          <w:rtl/>
          <w:lang w:eastAsia="ar-SA"/>
        </w:rPr>
        <w:t>.</w:t>
      </w:r>
    </w:p>
    <w:p w14:paraId="13E7F544" w14:textId="77777777" w:rsidR="00F311E3" w:rsidRPr="00433F48" w:rsidRDefault="00F311E3" w:rsidP="00F311E3">
      <w:pPr>
        <w:ind w:left="0" w:firstLine="0"/>
        <w:jc w:val="both"/>
        <w:rPr>
          <w:rFonts w:ascii="Times New Roman" w:eastAsia="Times New Roman" w:hAnsi="Times New Roman" w:cs="Traditional Arabic"/>
          <w:sz w:val="36"/>
          <w:szCs w:val="36"/>
          <w:rtl/>
          <w:lang w:eastAsia="ar-SA"/>
        </w:rPr>
      </w:pPr>
      <w:r w:rsidRPr="00433F48">
        <w:rPr>
          <w:rFonts w:ascii="Times New Roman" w:eastAsia="Times New Roman" w:hAnsi="Times New Roman" w:cs="Traditional Arabic" w:hint="cs"/>
          <w:sz w:val="36"/>
          <w:szCs w:val="36"/>
          <w:rtl/>
          <w:lang w:eastAsia="ar-SA"/>
        </w:rPr>
        <w:t>(تحقيق تفسير سورة لقمان منه)</w:t>
      </w:r>
    </w:p>
    <w:p w14:paraId="44B8EF38" w14:textId="77777777" w:rsidR="00F311E3" w:rsidRPr="00433F48" w:rsidRDefault="00F311E3" w:rsidP="00F311E3">
      <w:pPr>
        <w:ind w:left="0" w:firstLine="0"/>
        <w:jc w:val="both"/>
        <w:rPr>
          <w:rFonts w:ascii="Times New Roman" w:eastAsia="Times New Roman" w:hAnsi="Times New Roman" w:cs="Traditional Arabic"/>
          <w:sz w:val="36"/>
          <w:szCs w:val="36"/>
          <w:rtl/>
          <w:lang w:eastAsia="ar-SA"/>
        </w:rPr>
      </w:pPr>
      <w:r w:rsidRPr="00433F48">
        <w:rPr>
          <w:rFonts w:ascii="Times New Roman" w:eastAsia="Times New Roman" w:hAnsi="Times New Roman" w:cs="Traditional Arabic" w:hint="cs"/>
          <w:sz w:val="36"/>
          <w:szCs w:val="36"/>
          <w:rtl/>
          <w:lang w:eastAsia="ar-SA"/>
        </w:rPr>
        <w:t xml:space="preserve">(العنوان في المجلة: </w:t>
      </w:r>
      <w:r w:rsidRPr="00433F48">
        <w:rPr>
          <w:rFonts w:ascii="Times New Roman" w:eastAsia="Times New Roman" w:hAnsi="Times New Roman" w:cs="Traditional Arabic"/>
          <w:sz w:val="36"/>
          <w:szCs w:val="36"/>
          <w:rtl/>
          <w:lang w:eastAsia="ar-SA"/>
        </w:rPr>
        <w:t>تفسير سورة لقمان من خلاصة التفسير</w:t>
      </w:r>
      <w:r w:rsidRPr="00433F48">
        <w:rPr>
          <w:rFonts w:ascii="Times New Roman" w:eastAsia="Times New Roman" w:hAnsi="Times New Roman" w:cs="Traditional Arabic" w:hint="cs"/>
          <w:sz w:val="36"/>
          <w:szCs w:val="36"/>
          <w:rtl/>
          <w:lang w:eastAsia="ar-SA"/>
        </w:rPr>
        <w:t>)</w:t>
      </w:r>
    </w:p>
    <w:p w14:paraId="05BE160F" w14:textId="42C855E9" w:rsidR="00F311E3" w:rsidRPr="00433F48"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 في </w:t>
      </w:r>
      <w:r w:rsidRPr="00433F48">
        <w:rPr>
          <w:rFonts w:ascii="Times New Roman" w:eastAsia="Times New Roman" w:hAnsi="Times New Roman" w:cs="Traditional Arabic"/>
          <w:sz w:val="36"/>
          <w:szCs w:val="36"/>
          <w:rtl/>
          <w:lang w:eastAsia="ar-SA"/>
        </w:rPr>
        <w:t>مجلة جامعة تكريت للعلوم الإنسانية</w:t>
      </w:r>
      <w:r>
        <w:rPr>
          <w:rFonts w:ascii="Times New Roman" w:eastAsia="Times New Roman" w:hAnsi="Times New Roman" w:cs="Traditional Arabic" w:hint="cs"/>
          <w:sz w:val="36"/>
          <w:szCs w:val="36"/>
          <w:rtl/>
          <w:lang w:eastAsia="ar-SA"/>
        </w:rPr>
        <w:t xml:space="preserve"> مج29 ع4 (1443هـ،</w:t>
      </w:r>
      <w:r w:rsidRPr="00433F48">
        <w:rPr>
          <w:rFonts w:ascii="Times New Roman" w:eastAsia="Times New Roman" w:hAnsi="Times New Roman" w:cs="Traditional Arabic"/>
          <w:sz w:val="36"/>
          <w:szCs w:val="36"/>
          <w:rtl/>
          <w:lang w:eastAsia="ar-SA"/>
        </w:rPr>
        <w:t xml:space="preserve"> 2022</w:t>
      </w:r>
      <w:r>
        <w:rPr>
          <w:rFonts w:ascii="Times New Roman" w:eastAsia="Times New Roman" w:hAnsi="Times New Roman" w:cs="Traditional Arabic" w:hint="cs"/>
          <w:sz w:val="36"/>
          <w:szCs w:val="36"/>
          <w:rtl/>
          <w:lang w:eastAsia="ar-SA"/>
        </w:rPr>
        <w:t>م) ص</w:t>
      </w:r>
      <w:r w:rsidRPr="00433F48">
        <w:rPr>
          <w:rFonts w:ascii="Times New Roman" w:eastAsia="Times New Roman" w:hAnsi="Times New Roman" w:cs="Traditional Arabic"/>
          <w:sz w:val="36"/>
          <w:szCs w:val="36"/>
          <w:rtl/>
          <w:lang w:eastAsia="ar-SA"/>
        </w:rPr>
        <w:t>45-72</w:t>
      </w:r>
    </w:p>
    <w:p w14:paraId="6860E156" w14:textId="77777777" w:rsidR="00F311E3" w:rsidRPr="00433F48" w:rsidRDefault="00F311E3" w:rsidP="00F311E3">
      <w:pPr>
        <w:ind w:left="0" w:firstLine="0"/>
        <w:jc w:val="both"/>
        <w:rPr>
          <w:rFonts w:ascii="Times New Roman" w:eastAsia="Times New Roman" w:hAnsi="Times New Roman" w:cs="Traditional Arabic"/>
          <w:sz w:val="36"/>
          <w:szCs w:val="36"/>
          <w:rtl/>
          <w:lang w:eastAsia="ar-SA"/>
        </w:rPr>
      </w:pPr>
    </w:p>
    <w:p w14:paraId="67B1A0AB"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1E5D08">
        <w:rPr>
          <w:rFonts w:ascii="Times New Roman" w:eastAsia="Times New Roman" w:hAnsi="Times New Roman" w:cs="Traditional Arabic"/>
          <w:b/>
          <w:bCs/>
          <w:sz w:val="36"/>
          <w:szCs w:val="36"/>
          <w:rtl/>
          <w:lang w:eastAsia="ar-SA"/>
        </w:rPr>
        <w:t>خواص القرآن</w:t>
      </w:r>
      <w:r>
        <w:rPr>
          <w:rFonts w:ascii="Times New Roman" w:eastAsia="Times New Roman" w:hAnsi="Times New Roman" w:cs="Traditional Arabic" w:hint="cs"/>
          <w:b/>
          <w:bCs/>
          <w:sz w:val="36"/>
          <w:szCs w:val="36"/>
          <w:rtl/>
          <w:lang w:eastAsia="ar-SA"/>
        </w:rPr>
        <w:t xml:space="preserve">: </w:t>
      </w:r>
      <w:r w:rsidRPr="001E5D08">
        <w:rPr>
          <w:rFonts w:ascii="Times New Roman" w:eastAsia="Times New Roman" w:hAnsi="Times New Roman" w:cs="Traditional Arabic"/>
          <w:b/>
          <w:bCs/>
          <w:sz w:val="36"/>
          <w:szCs w:val="36"/>
          <w:rtl/>
          <w:lang w:eastAsia="ar-SA"/>
        </w:rPr>
        <w:t>منافع سور القرآن العظيم</w:t>
      </w:r>
      <w:r>
        <w:rPr>
          <w:rFonts w:ascii="Times New Roman" w:eastAsia="Times New Roman" w:hAnsi="Times New Roman" w:cs="Traditional Arabic" w:hint="cs"/>
          <w:b/>
          <w:bCs/>
          <w:sz w:val="36"/>
          <w:szCs w:val="36"/>
          <w:rtl/>
          <w:lang w:eastAsia="ar-SA"/>
        </w:rPr>
        <w:t xml:space="preserve">/ </w:t>
      </w:r>
      <w:r w:rsidRPr="0090155C">
        <w:rPr>
          <w:rFonts w:ascii="Times New Roman" w:eastAsia="Times New Roman" w:hAnsi="Times New Roman" w:cs="Traditional Arabic" w:hint="cs"/>
          <w:sz w:val="36"/>
          <w:szCs w:val="36"/>
          <w:rtl/>
          <w:lang w:eastAsia="ar-SA"/>
        </w:rPr>
        <w:t xml:space="preserve">الحكيم الفاضل التميمي [محمد بن محمد بن سعيد التميمي الحكيم، ت نحو 390 هـ]؛ اعتنى به محمد أحمد </w:t>
      </w:r>
      <w:proofErr w:type="gramStart"/>
      <w:r w:rsidRPr="0090155C">
        <w:rPr>
          <w:rFonts w:ascii="Times New Roman" w:eastAsia="Times New Roman" w:hAnsi="Times New Roman" w:cs="Traditional Arabic" w:hint="cs"/>
          <w:sz w:val="36"/>
          <w:szCs w:val="36"/>
          <w:rtl/>
          <w:lang w:eastAsia="ar-SA"/>
        </w:rPr>
        <w:t>عبدالعزيز.-</w:t>
      </w:r>
      <w:proofErr w:type="gramEnd"/>
      <w:r>
        <w:rPr>
          <w:rFonts w:ascii="Times New Roman" w:eastAsia="Times New Roman" w:hAnsi="Times New Roman" w:cs="Traditional Arabic" w:hint="cs"/>
          <w:b/>
          <w:bCs/>
          <w:sz w:val="36"/>
          <w:szCs w:val="36"/>
          <w:rtl/>
          <w:lang w:eastAsia="ar-SA"/>
        </w:rPr>
        <w:t xml:space="preserve"> </w:t>
      </w:r>
      <w:r w:rsidRPr="00883C9B">
        <w:rPr>
          <w:rFonts w:ascii="Times New Roman" w:eastAsia="Times New Roman" w:hAnsi="Times New Roman" w:cs="Traditional Arabic" w:hint="cs"/>
          <w:sz w:val="36"/>
          <w:szCs w:val="36"/>
          <w:rtl/>
          <w:lang w:eastAsia="ar-SA"/>
        </w:rPr>
        <w:t xml:space="preserve">بيروت: دار الكتب العلمية، 1443 هـ، 2022 م، </w:t>
      </w:r>
      <w:r>
        <w:rPr>
          <w:rFonts w:ascii="Times New Roman" w:eastAsia="Times New Roman" w:hAnsi="Times New Roman" w:cs="Traditional Arabic" w:hint="cs"/>
          <w:sz w:val="36"/>
          <w:szCs w:val="36"/>
          <w:rtl/>
          <w:lang w:eastAsia="ar-SA"/>
        </w:rPr>
        <w:t>208</w:t>
      </w:r>
      <w:r w:rsidRPr="00883C9B">
        <w:rPr>
          <w:rFonts w:ascii="Times New Roman" w:eastAsia="Times New Roman" w:hAnsi="Times New Roman" w:cs="Traditional Arabic" w:hint="cs"/>
          <w:sz w:val="36"/>
          <w:szCs w:val="36"/>
          <w:rtl/>
          <w:lang w:eastAsia="ar-SA"/>
        </w:rPr>
        <w:t xml:space="preserve"> ص.</w:t>
      </w:r>
    </w:p>
    <w:p w14:paraId="246DA6B3"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1DA0EE0E" w14:textId="77777777" w:rsidR="00F311E3" w:rsidRPr="00F01504" w:rsidRDefault="00F311E3" w:rsidP="00F311E3">
      <w:pPr>
        <w:ind w:left="0" w:firstLine="0"/>
        <w:jc w:val="both"/>
        <w:rPr>
          <w:rFonts w:ascii="Times New Roman" w:eastAsia="Times New Roman" w:hAnsi="Times New Roman" w:cs="Traditional Arabic"/>
          <w:sz w:val="36"/>
          <w:szCs w:val="36"/>
          <w:rtl/>
          <w:lang w:eastAsia="ar-SA"/>
        </w:rPr>
      </w:pPr>
      <w:r w:rsidRPr="00A62D71">
        <w:rPr>
          <w:rFonts w:ascii="Times New Roman" w:eastAsia="Times New Roman" w:hAnsi="Times New Roman" w:cs="Traditional Arabic"/>
          <w:b/>
          <w:bCs/>
          <w:sz w:val="36"/>
          <w:szCs w:val="36"/>
          <w:rtl/>
          <w:lang w:eastAsia="ar-SA"/>
        </w:rPr>
        <w:t xml:space="preserve">درة الصفا في تفسير </w:t>
      </w:r>
      <w:r>
        <w:rPr>
          <w:rFonts w:ascii="Times New Roman" w:eastAsia="Times New Roman" w:hAnsi="Times New Roman" w:cs="Traditional Arabic" w:hint="cs"/>
          <w:b/>
          <w:bCs/>
          <w:sz w:val="36"/>
          <w:szCs w:val="36"/>
          <w:rtl/>
          <w:lang w:eastAsia="ar-SA"/>
        </w:rPr>
        <w:t>أ</w:t>
      </w:r>
      <w:r w:rsidRPr="00A62D71">
        <w:rPr>
          <w:rFonts w:ascii="Times New Roman" w:eastAsia="Times New Roman" w:hAnsi="Times New Roman" w:cs="Traditional Arabic"/>
          <w:b/>
          <w:bCs/>
          <w:sz w:val="36"/>
          <w:szCs w:val="36"/>
          <w:rtl/>
          <w:lang w:eastAsia="ar-SA"/>
        </w:rPr>
        <w:t>ئمة الهدى</w:t>
      </w:r>
      <w:r>
        <w:rPr>
          <w:rFonts w:ascii="Times New Roman" w:eastAsia="Times New Roman" w:hAnsi="Times New Roman" w:cs="Traditional Arabic" w:hint="cs"/>
          <w:b/>
          <w:bCs/>
          <w:sz w:val="36"/>
          <w:szCs w:val="36"/>
          <w:rtl/>
          <w:lang w:eastAsia="ar-SA"/>
        </w:rPr>
        <w:t xml:space="preserve">/ </w:t>
      </w:r>
      <w:r w:rsidRPr="00F01504">
        <w:rPr>
          <w:rFonts w:ascii="Times New Roman" w:eastAsia="Times New Roman" w:hAnsi="Times New Roman" w:cs="Traditional Arabic" w:hint="cs"/>
          <w:sz w:val="36"/>
          <w:szCs w:val="36"/>
          <w:rtl/>
          <w:lang w:eastAsia="ar-SA"/>
        </w:rPr>
        <w:t xml:space="preserve">صبغة الله بن جعفر </w:t>
      </w:r>
      <w:proofErr w:type="spellStart"/>
      <w:r w:rsidRPr="00F01504">
        <w:rPr>
          <w:rFonts w:ascii="Times New Roman" w:eastAsia="Times New Roman" w:hAnsi="Times New Roman" w:cs="Traditional Arabic" w:hint="cs"/>
          <w:sz w:val="36"/>
          <w:szCs w:val="36"/>
          <w:rtl/>
          <w:lang w:eastAsia="ar-SA"/>
        </w:rPr>
        <w:t>الدارابي</w:t>
      </w:r>
      <w:proofErr w:type="spellEnd"/>
      <w:r w:rsidRPr="00F01504">
        <w:rPr>
          <w:rFonts w:ascii="Times New Roman" w:eastAsia="Times New Roman" w:hAnsi="Times New Roman" w:cs="Traditional Arabic" w:hint="cs"/>
          <w:sz w:val="36"/>
          <w:szCs w:val="36"/>
          <w:rtl/>
          <w:lang w:eastAsia="ar-SA"/>
        </w:rPr>
        <w:t xml:space="preserve"> (ت 1270 هـ).</w:t>
      </w:r>
    </w:p>
    <w:p w14:paraId="41D95E6F" w14:textId="77777777" w:rsidR="00F311E3" w:rsidRPr="00F01504" w:rsidRDefault="00F311E3" w:rsidP="00F311E3">
      <w:pPr>
        <w:ind w:left="0" w:firstLine="0"/>
        <w:jc w:val="both"/>
        <w:rPr>
          <w:rFonts w:ascii="Times New Roman" w:eastAsia="Times New Roman" w:hAnsi="Times New Roman" w:cs="Traditional Arabic"/>
          <w:sz w:val="36"/>
          <w:szCs w:val="36"/>
          <w:rtl/>
          <w:lang w:eastAsia="ar-SA"/>
        </w:rPr>
      </w:pPr>
      <w:r w:rsidRPr="00F01504">
        <w:rPr>
          <w:rFonts w:ascii="Times New Roman" w:eastAsia="Times New Roman" w:hAnsi="Times New Roman" w:cs="Traditional Arabic" w:hint="cs"/>
          <w:sz w:val="36"/>
          <w:szCs w:val="36"/>
          <w:rtl/>
          <w:lang w:eastAsia="ar-SA"/>
        </w:rPr>
        <w:t>دراسته وتحقيقه في جامعة كربلاء، 1441 هـ، 2020 م، ...</w:t>
      </w:r>
    </w:p>
    <w:p w14:paraId="4B08AFE0"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274FFF44" w14:textId="77777777" w:rsidR="00F311E3" w:rsidRPr="00740666" w:rsidRDefault="00F311E3" w:rsidP="00F311E3">
      <w:pPr>
        <w:ind w:left="0" w:firstLine="0"/>
        <w:jc w:val="both"/>
        <w:rPr>
          <w:rFonts w:ascii="Times New Roman" w:eastAsia="Times New Roman" w:hAnsi="Times New Roman" w:cs="Traditional Arabic"/>
          <w:caps/>
          <w:sz w:val="36"/>
          <w:szCs w:val="36"/>
          <w:rtl/>
          <w:lang w:eastAsia="ar-SA"/>
        </w:rPr>
      </w:pPr>
      <w:r w:rsidRPr="006C5E48">
        <w:rPr>
          <w:rFonts w:ascii="Times New Roman" w:eastAsia="Times New Roman" w:hAnsi="Times New Roman" w:cs="Traditional Arabic" w:hint="cs"/>
          <w:b/>
          <w:bCs/>
          <w:caps/>
          <w:sz w:val="36"/>
          <w:szCs w:val="36"/>
          <w:rtl/>
          <w:lang w:eastAsia="ar-SA"/>
        </w:rPr>
        <w:t xml:space="preserve">دلالة البرهان القويم على تناسب </w:t>
      </w:r>
      <w:proofErr w:type="spellStart"/>
      <w:r w:rsidRPr="006C5E48">
        <w:rPr>
          <w:rFonts w:ascii="Times New Roman" w:eastAsia="Times New Roman" w:hAnsi="Times New Roman" w:cs="Traditional Arabic" w:hint="cs"/>
          <w:b/>
          <w:bCs/>
          <w:caps/>
          <w:sz w:val="36"/>
          <w:szCs w:val="36"/>
          <w:rtl/>
          <w:lang w:eastAsia="ar-SA"/>
        </w:rPr>
        <w:t>آي</w:t>
      </w:r>
      <w:proofErr w:type="spellEnd"/>
      <w:r w:rsidRPr="006C5E48">
        <w:rPr>
          <w:rFonts w:ascii="Times New Roman" w:eastAsia="Times New Roman" w:hAnsi="Times New Roman" w:cs="Traditional Arabic" w:hint="cs"/>
          <w:b/>
          <w:bCs/>
          <w:caps/>
          <w:sz w:val="36"/>
          <w:szCs w:val="36"/>
          <w:rtl/>
          <w:lang w:eastAsia="ar-SA"/>
        </w:rPr>
        <w:t xml:space="preserve"> القرآن العظيم</w:t>
      </w:r>
      <w:r>
        <w:rPr>
          <w:rFonts w:ascii="Times New Roman" w:eastAsia="Times New Roman" w:hAnsi="Times New Roman" w:cs="Traditional Arabic" w:hint="cs"/>
          <w:caps/>
          <w:sz w:val="36"/>
          <w:szCs w:val="36"/>
          <w:rtl/>
          <w:lang w:eastAsia="ar-SA"/>
        </w:rPr>
        <w:t xml:space="preserve">/ لبرهان الدين أبي الحسن إبراهيم بن عمر البقاعي (ت 885 هـ)؛ تحقيق أحمد بن فلاح </w:t>
      </w:r>
      <w:proofErr w:type="gramStart"/>
      <w:r>
        <w:rPr>
          <w:rFonts w:ascii="Times New Roman" w:eastAsia="Times New Roman" w:hAnsi="Times New Roman" w:cs="Traditional Arabic" w:hint="cs"/>
          <w:caps/>
          <w:sz w:val="36"/>
          <w:szCs w:val="36"/>
          <w:rtl/>
          <w:lang w:eastAsia="ar-SA"/>
        </w:rPr>
        <w:t>الضبعان.-</w:t>
      </w:r>
      <w:proofErr w:type="gramEnd"/>
      <w:r>
        <w:rPr>
          <w:rFonts w:ascii="Times New Roman" w:eastAsia="Times New Roman" w:hAnsi="Times New Roman" w:cs="Traditional Arabic" w:hint="cs"/>
          <w:caps/>
          <w:sz w:val="36"/>
          <w:szCs w:val="36"/>
          <w:rtl/>
          <w:lang w:eastAsia="ar-SA"/>
        </w:rPr>
        <w:t xml:space="preserve"> عمّان: دار الفاروق، 1443 هـ، 2022 م، 4 مج.</w:t>
      </w:r>
    </w:p>
    <w:p w14:paraId="430093D8" w14:textId="77777777" w:rsidR="00F311E3" w:rsidRPr="00740666" w:rsidRDefault="00F311E3" w:rsidP="00F311E3">
      <w:pPr>
        <w:ind w:left="0" w:firstLine="0"/>
        <w:jc w:val="both"/>
        <w:rPr>
          <w:rFonts w:ascii="Times New Roman" w:eastAsia="Times New Roman" w:hAnsi="Times New Roman" w:cs="Traditional Arabic"/>
          <w:caps/>
          <w:sz w:val="36"/>
          <w:szCs w:val="36"/>
          <w:rtl/>
          <w:lang w:eastAsia="ar-SA"/>
        </w:rPr>
      </w:pPr>
    </w:p>
    <w:p w14:paraId="08348B88" w14:textId="77777777" w:rsidR="00F311E3" w:rsidRPr="00017D1C" w:rsidRDefault="00F311E3" w:rsidP="00F311E3">
      <w:pPr>
        <w:ind w:left="0" w:firstLine="0"/>
        <w:jc w:val="both"/>
        <w:rPr>
          <w:rFonts w:ascii="Times New Roman" w:eastAsia="Times New Roman" w:hAnsi="Times New Roman" w:cs="Traditional Arabic"/>
          <w:caps/>
          <w:sz w:val="36"/>
          <w:szCs w:val="36"/>
          <w:rtl/>
          <w:lang w:eastAsia="ar-SA"/>
        </w:rPr>
      </w:pPr>
      <w:bookmarkStart w:id="29" w:name="_Hlk111672873"/>
      <w:r>
        <w:rPr>
          <w:rFonts w:ascii="Times New Roman" w:eastAsia="Times New Roman" w:hAnsi="Times New Roman" w:cs="Traditional Arabic" w:hint="cs"/>
          <w:b/>
          <w:bCs/>
          <w:caps/>
          <w:sz w:val="36"/>
          <w:szCs w:val="36"/>
          <w:rtl/>
          <w:lang w:eastAsia="ar-SA"/>
        </w:rPr>
        <w:t>راموز التحرير والتفسير</w:t>
      </w:r>
      <w:r w:rsidRPr="00017D1C">
        <w:rPr>
          <w:rFonts w:ascii="Times New Roman" w:eastAsia="Times New Roman" w:hAnsi="Times New Roman" w:cs="Traditional Arabic" w:hint="cs"/>
          <w:b/>
          <w:b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لطف الله بن محمد </w:t>
      </w:r>
      <w:proofErr w:type="spellStart"/>
      <w:r>
        <w:rPr>
          <w:rFonts w:ascii="Times New Roman" w:eastAsia="Times New Roman" w:hAnsi="Times New Roman" w:cs="Traditional Arabic" w:hint="cs"/>
          <w:caps/>
          <w:sz w:val="36"/>
          <w:szCs w:val="36"/>
          <w:rtl/>
          <w:lang w:eastAsia="ar-SA"/>
        </w:rPr>
        <w:t>الأرضرومي</w:t>
      </w:r>
      <w:proofErr w:type="spellEnd"/>
      <w:r w:rsidRPr="00017D1C">
        <w:rPr>
          <w:rFonts w:ascii="Times New Roman" w:eastAsia="Times New Roman" w:hAnsi="Times New Roman" w:cs="Traditional Arabic" w:hint="cs"/>
          <w:caps/>
          <w:sz w:val="36"/>
          <w:szCs w:val="36"/>
          <w:rtl/>
          <w:lang w:eastAsia="ar-SA"/>
        </w:rPr>
        <w:t xml:space="preserve"> (ت </w:t>
      </w:r>
      <w:r>
        <w:rPr>
          <w:rFonts w:ascii="Times New Roman" w:eastAsia="Times New Roman" w:hAnsi="Times New Roman" w:cs="Traditional Arabic" w:hint="cs"/>
          <w:caps/>
          <w:sz w:val="36"/>
          <w:szCs w:val="36"/>
          <w:rtl/>
          <w:lang w:eastAsia="ar-SA"/>
        </w:rPr>
        <w:t>1202</w:t>
      </w:r>
      <w:r w:rsidRPr="00017D1C">
        <w:rPr>
          <w:rFonts w:ascii="Times New Roman" w:eastAsia="Times New Roman" w:hAnsi="Times New Roman" w:cs="Traditional Arabic" w:hint="cs"/>
          <w:caps/>
          <w:sz w:val="36"/>
          <w:szCs w:val="36"/>
          <w:rtl/>
          <w:lang w:eastAsia="ar-SA"/>
        </w:rPr>
        <w:t xml:space="preserve"> هـ)؛ تحقيق بهاء الدين </w:t>
      </w:r>
      <w:proofErr w:type="spellStart"/>
      <w:proofErr w:type="gramStart"/>
      <w:r w:rsidRPr="00017D1C">
        <w:rPr>
          <w:rFonts w:ascii="Times New Roman" w:eastAsia="Times New Roman" w:hAnsi="Times New Roman" w:cs="Traditional Arabic" w:hint="cs"/>
          <w:caps/>
          <w:sz w:val="36"/>
          <w:szCs w:val="36"/>
          <w:rtl/>
          <w:lang w:eastAsia="ar-SA"/>
        </w:rPr>
        <w:t>بارتما</w:t>
      </w:r>
      <w:proofErr w:type="spellEnd"/>
      <w:r w:rsidRPr="00017D1C">
        <w:rPr>
          <w:rFonts w:ascii="Times New Roman" w:eastAsia="Times New Roman" w:hAnsi="Times New Roman" w:cs="Traditional Arabic" w:hint="cs"/>
          <w:caps/>
          <w:sz w:val="36"/>
          <w:szCs w:val="36"/>
          <w:rtl/>
          <w:lang w:eastAsia="ar-SA"/>
        </w:rPr>
        <w:t>.-</w:t>
      </w:r>
      <w:proofErr w:type="gramEnd"/>
      <w:r w:rsidRPr="00017D1C">
        <w:rPr>
          <w:rFonts w:ascii="Times New Roman" w:eastAsia="Times New Roman" w:hAnsi="Times New Roman" w:cs="Traditional Arabic" w:hint="cs"/>
          <w:caps/>
          <w:sz w:val="36"/>
          <w:szCs w:val="36"/>
          <w:rtl/>
          <w:lang w:eastAsia="ar-SA"/>
        </w:rPr>
        <w:t xml:space="preserve"> إستانبول: جامعة ابن خلدون، 144</w:t>
      </w:r>
      <w:r>
        <w:rPr>
          <w:rFonts w:ascii="Times New Roman" w:eastAsia="Times New Roman" w:hAnsi="Times New Roman" w:cs="Traditional Arabic" w:hint="cs"/>
          <w:caps/>
          <w:sz w:val="36"/>
          <w:szCs w:val="36"/>
          <w:rtl/>
          <w:lang w:eastAsia="ar-SA"/>
        </w:rPr>
        <w:t>4</w:t>
      </w:r>
      <w:r w:rsidRPr="00017D1C">
        <w:rPr>
          <w:rFonts w:ascii="Times New Roman" w:eastAsia="Times New Roman" w:hAnsi="Times New Roman" w:cs="Traditional Arabic" w:hint="cs"/>
          <w:caps/>
          <w:sz w:val="36"/>
          <w:szCs w:val="36"/>
          <w:rtl/>
          <w:lang w:eastAsia="ar-SA"/>
        </w:rPr>
        <w:t xml:space="preserve"> هـ، 20</w:t>
      </w:r>
      <w:r>
        <w:rPr>
          <w:rFonts w:ascii="Times New Roman" w:eastAsia="Times New Roman" w:hAnsi="Times New Roman" w:cs="Traditional Arabic" w:hint="cs"/>
          <w:caps/>
          <w:sz w:val="36"/>
          <w:szCs w:val="36"/>
          <w:rtl/>
          <w:lang w:eastAsia="ar-SA"/>
        </w:rPr>
        <w:t>22</w:t>
      </w:r>
      <w:r w:rsidRPr="00017D1C">
        <w:rPr>
          <w:rFonts w:ascii="Times New Roman" w:eastAsia="Times New Roman" w:hAnsi="Times New Roman" w:cs="Traditional Arabic" w:hint="cs"/>
          <w:caps/>
          <w:sz w:val="36"/>
          <w:szCs w:val="36"/>
          <w:rtl/>
          <w:lang w:eastAsia="ar-SA"/>
        </w:rPr>
        <w:t xml:space="preserve"> م.</w:t>
      </w:r>
    </w:p>
    <w:p w14:paraId="62D98D83" w14:textId="77777777" w:rsidR="00F311E3" w:rsidRDefault="00F311E3" w:rsidP="00F311E3">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(تفسير لكتاب الله تعالى، بناه على تفسير البيضاوي وغيره)</w:t>
      </w:r>
    </w:p>
    <w:p w14:paraId="4F16C1C4" w14:textId="77777777" w:rsidR="00F311E3" w:rsidRPr="00017D1C" w:rsidRDefault="00F311E3" w:rsidP="00F311E3">
      <w:pPr>
        <w:ind w:left="0" w:firstLine="0"/>
        <w:jc w:val="both"/>
        <w:rPr>
          <w:rFonts w:ascii="Times New Roman" w:eastAsia="Times New Roman" w:hAnsi="Times New Roman" w:cs="Traditional Arabic"/>
          <w:caps/>
          <w:sz w:val="36"/>
          <w:szCs w:val="36"/>
          <w:rtl/>
          <w:lang w:eastAsia="ar-SA"/>
        </w:rPr>
      </w:pPr>
    </w:p>
    <w:p w14:paraId="37145A9D" w14:textId="77777777" w:rsidR="00F311E3" w:rsidRPr="00CD65C1" w:rsidRDefault="00F311E3" w:rsidP="00F311E3">
      <w:pPr>
        <w:ind w:left="0" w:firstLin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 xml:space="preserve">رسالة في البسملة/ </w:t>
      </w:r>
      <w:r w:rsidRPr="00CD65C1">
        <w:rPr>
          <w:rFonts w:ascii="Traditional Arabic" w:eastAsia="Times New Roman" w:hAnsi="Traditional Arabic" w:cs="Traditional Arabic" w:hint="cs"/>
          <w:sz w:val="36"/>
          <w:szCs w:val="36"/>
          <w:rtl/>
        </w:rPr>
        <w:t>مهذب الدين أحمد بن عبد الرضا البصري (ت</w:t>
      </w:r>
      <w:r>
        <w:rPr>
          <w:rFonts w:ascii="Traditional Arabic" w:eastAsia="Times New Roman" w:hAnsi="Traditional Arabic" w:cs="Traditional Arabic" w:hint="cs"/>
          <w:sz w:val="36"/>
          <w:szCs w:val="36"/>
          <w:rtl/>
        </w:rPr>
        <w:t xml:space="preserve"> بعد</w:t>
      </w:r>
      <w:r w:rsidRPr="00CD65C1">
        <w:rPr>
          <w:rFonts w:ascii="Traditional Arabic" w:eastAsia="Times New Roman" w:hAnsi="Traditional Arabic" w:cs="Traditional Arabic" w:hint="cs"/>
          <w:sz w:val="36"/>
          <w:szCs w:val="36"/>
          <w:rtl/>
        </w:rPr>
        <w:t xml:space="preserve"> 1085 هـ)؛ تحقيق حميد </w:t>
      </w:r>
      <w:proofErr w:type="spellStart"/>
      <w:r w:rsidRPr="00CD65C1">
        <w:rPr>
          <w:rFonts w:ascii="Traditional Arabic" w:eastAsia="Times New Roman" w:hAnsi="Traditional Arabic" w:cs="Traditional Arabic" w:hint="cs"/>
          <w:sz w:val="36"/>
          <w:szCs w:val="36"/>
          <w:rtl/>
        </w:rPr>
        <w:t>الفَتْلي</w:t>
      </w:r>
      <w:proofErr w:type="spellEnd"/>
      <w:r w:rsidRPr="00CD65C1">
        <w:rPr>
          <w:rFonts w:ascii="Traditional Arabic" w:eastAsia="Times New Roman" w:hAnsi="Traditional Arabic" w:cs="Traditional Arabic" w:hint="cs"/>
          <w:sz w:val="36"/>
          <w:szCs w:val="36"/>
          <w:rtl/>
        </w:rPr>
        <w:t>.</w:t>
      </w:r>
    </w:p>
    <w:p w14:paraId="22E50DC8" w14:textId="77777777" w:rsidR="00F311E3" w:rsidRDefault="00F311E3" w:rsidP="00F311E3">
      <w:pPr>
        <w:ind w:left="0" w:firstLin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نشرت في مجلة المورد مج48 ع3 (1442 هـ، </w:t>
      </w:r>
      <w:r w:rsidRPr="00CD65C1">
        <w:rPr>
          <w:rFonts w:ascii="Traditional Arabic" w:eastAsia="Times New Roman" w:hAnsi="Traditional Arabic" w:cs="Traditional Arabic"/>
          <w:sz w:val="36"/>
          <w:szCs w:val="36"/>
          <w:rtl/>
        </w:rPr>
        <w:t>2021</w:t>
      </w:r>
      <w:r>
        <w:rPr>
          <w:rFonts w:ascii="Traditional Arabic" w:eastAsia="Times New Roman" w:hAnsi="Traditional Arabic" w:cs="Traditional Arabic" w:hint="cs"/>
          <w:sz w:val="36"/>
          <w:szCs w:val="36"/>
          <w:rtl/>
        </w:rPr>
        <w:t xml:space="preserve"> م) ص</w:t>
      </w:r>
      <w:r w:rsidRPr="00CD65C1">
        <w:rPr>
          <w:rFonts w:ascii="Traditional Arabic" w:eastAsia="Times New Roman" w:hAnsi="Traditional Arabic" w:cs="Traditional Arabic"/>
          <w:sz w:val="36"/>
          <w:szCs w:val="36"/>
          <w:rtl/>
        </w:rPr>
        <w:t xml:space="preserve"> 201-214</w:t>
      </w:r>
      <w:r>
        <w:rPr>
          <w:rFonts w:ascii="Traditional Arabic" w:eastAsia="Times New Roman" w:hAnsi="Traditional Arabic" w:cs="Traditional Arabic" w:hint="cs"/>
          <w:sz w:val="36"/>
          <w:szCs w:val="36"/>
          <w:rtl/>
        </w:rPr>
        <w:t>.</w:t>
      </w:r>
    </w:p>
    <w:p w14:paraId="484E75D7" w14:textId="77777777" w:rsidR="00F311E3" w:rsidRPr="00CD65C1" w:rsidRDefault="00F311E3" w:rsidP="00F311E3">
      <w:pPr>
        <w:ind w:left="0" w:firstLine="0"/>
        <w:jc w:val="both"/>
        <w:rPr>
          <w:rFonts w:ascii="Traditional Arabic" w:eastAsia="Times New Roman" w:hAnsi="Traditional Arabic" w:cs="Traditional Arabic"/>
          <w:sz w:val="36"/>
          <w:szCs w:val="36"/>
          <w:rtl/>
        </w:rPr>
      </w:pPr>
    </w:p>
    <w:bookmarkEnd w:id="29"/>
    <w:p w14:paraId="050B9E30" w14:textId="77777777" w:rsidR="00F311E3" w:rsidRPr="00DF5F1E" w:rsidRDefault="00F311E3" w:rsidP="00F311E3">
      <w:pPr>
        <w:ind w:left="0" w:firstLine="0"/>
        <w:jc w:val="both"/>
        <w:rPr>
          <w:rFonts w:cs="Traditional Arabic"/>
          <w:sz w:val="36"/>
          <w:szCs w:val="36"/>
          <w:rtl/>
        </w:rPr>
      </w:pPr>
      <w:r w:rsidRPr="00DF5F1E">
        <w:rPr>
          <w:rFonts w:cs="Traditional Arabic"/>
          <w:b/>
          <w:bCs/>
          <w:sz w:val="36"/>
          <w:szCs w:val="36"/>
          <w:rtl/>
        </w:rPr>
        <w:t>رسالة في البسملة</w:t>
      </w:r>
      <w:r w:rsidRPr="00DF5F1E">
        <w:rPr>
          <w:rFonts w:cs="Traditional Arabic" w:hint="cs"/>
          <w:sz w:val="36"/>
          <w:szCs w:val="36"/>
          <w:rtl/>
        </w:rPr>
        <w:t>/</w:t>
      </w:r>
      <w:r w:rsidRPr="00DF5F1E">
        <w:rPr>
          <w:rFonts w:cs="Traditional Arabic"/>
          <w:sz w:val="36"/>
          <w:szCs w:val="36"/>
          <w:rtl/>
        </w:rPr>
        <w:t xml:space="preserve"> محمد بن أحمد بن قاسم </w:t>
      </w:r>
      <w:proofErr w:type="spellStart"/>
      <w:r w:rsidRPr="00DF5F1E">
        <w:rPr>
          <w:rFonts w:cs="Traditional Arabic"/>
          <w:sz w:val="36"/>
          <w:szCs w:val="36"/>
          <w:rtl/>
        </w:rPr>
        <w:t>النيفر</w:t>
      </w:r>
      <w:proofErr w:type="spellEnd"/>
      <w:r w:rsidRPr="00DF5F1E">
        <w:rPr>
          <w:rFonts w:cs="Traditional Arabic"/>
          <w:sz w:val="36"/>
          <w:szCs w:val="36"/>
          <w:rtl/>
        </w:rPr>
        <w:t xml:space="preserve"> الأكبر </w:t>
      </w:r>
      <w:r w:rsidRPr="00DF5F1E">
        <w:rPr>
          <w:rFonts w:cs="Traditional Arabic" w:hint="cs"/>
          <w:sz w:val="36"/>
          <w:szCs w:val="36"/>
          <w:rtl/>
        </w:rPr>
        <w:t xml:space="preserve">(ت 1277 هـ)؛ تحقيق أيمن بن عبدالله بن </w:t>
      </w:r>
      <w:proofErr w:type="gramStart"/>
      <w:r w:rsidRPr="00DF5F1E">
        <w:rPr>
          <w:rFonts w:cs="Traditional Arabic" w:hint="cs"/>
          <w:sz w:val="36"/>
          <w:szCs w:val="36"/>
          <w:rtl/>
        </w:rPr>
        <w:t>حميدة.-</w:t>
      </w:r>
      <w:proofErr w:type="gramEnd"/>
      <w:r w:rsidRPr="00DF5F1E">
        <w:rPr>
          <w:rFonts w:cs="Traditional Arabic" w:hint="cs"/>
          <w:sz w:val="36"/>
          <w:szCs w:val="36"/>
          <w:rtl/>
        </w:rPr>
        <w:t xml:space="preserve"> الكويت: دار المرقاة، 1444 هـ، 2022 م، 100 ص.</w:t>
      </w:r>
    </w:p>
    <w:p w14:paraId="29C04C30" w14:textId="77777777" w:rsidR="00F311E3" w:rsidRPr="00DF5F1E" w:rsidRDefault="00F311E3" w:rsidP="00F311E3">
      <w:pPr>
        <w:ind w:left="0" w:firstLine="0"/>
        <w:jc w:val="both"/>
        <w:rPr>
          <w:rFonts w:cs="Traditional Arabic"/>
          <w:sz w:val="36"/>
          <w:szCs w:val="36"/>
          <w:rtl/>
        </w:rPr>
      </w:pPr>
    </w:p>
    <w:p w14:paraId="5137A27B" w14:textId="77777777" w:rsidR="00F311E3" w:rsidRPr="0009484F" w:rsidRDefault="00F311E3" w:rsidP="00F311E3">
      <w:pPr>
        <w:ind w:left="0" w:firstLine="0"/>
        <w:jc w:val="both"/>
        <w:rPr>
          <w:rFonts w:ascii="Times New Roman" w:eastAsia="Times New Roman" w:hAnsi="Times New Roman" w:cs="Traditional Arabic"/>
          <w:sz w:val="36"/>
          <w:szCs w:val="36"/>
          <w:rtl/>
          <w:lang w:eastAsia="ar-SA"/>
        </w:rPr>
      </w:pPr>
      <w:r w:rsidRPr="0009484F">
        <w:rPr>
          <w:rFonts w:ascii="Times New Roman" w:eastAsia="Times New Roman" w:hAnsi="Times New Roman" w:cs="Traditional Arabic"/>
          <w:b/>
          <w:bCs/>
          <w:sz w:val="36"/>
          <w:szCs w:val="36"/>
          <w:rtl/>
          <w:lang w:eastAsia="ar-SA"/>
        </w:rPr>
        <w:t>رسالة في بعض أحكام التجويد</w:t>
      </w:r>
      <w:r w:rsidRPr="0009484F">
        <w:rPr>
          <w:rFonts w:ascii="Times New Roman" w:eastAsia="Times New Roman" w:hAnsi="Times New Roman" w:cs="Traditional Arabic" w:hint="cs"/>
          <w:sz w:val="36"/>
          <w:szCs w:val="36"/>
          <w:rtl/>
          <w:lang w:eastAsia="ar-SA"/>
        </w:rPr>
        <w:t>/</w:t>
      </w:r>
      <w:r w:rsidRPr="0009484F">
        <w:rPr>
          <w:rFonts w:ascii="Times New Roman" w:eastAsia="Times New Roman" w:hAnsi="Times New Roman" w:cs="Traditional Arabic"/>
          <w:sz w:val="36"/>
          <w:szCs w:val="36"/>
          <w:rtl/>
          <w:lang w:eastAsia="ar-SA"/>
        </w:rPr>
        <w:t xml:space="preserve"> </w:t>
      </w:r>
      <w:proofErr w:type="gramStart"/>
      <w:r w:rsidRPr="0009484F">
        <w:rPr>
          <w:rFonts w:ascii="Times New Roman" w:eastAsia="Times New Roman" w:hAnsi="Times New Roman" w:cs="Traditional Arabic"/>
          <w:sz w:val="36"/>
          <w:szCs w:val="36"/>
          <w:rtl/>
          <w:lang w:eastAsia="ar-SA"/>
        </w:rPr>
        <w:t>عبدالباقي</w:t>
      </w:r>
      <w:proofErr w:type="gramEnd"/>
      <w:r w:rsidRPr="0009484F">
        <w:rPr>
          <w:rFonts w:ascii="Times New Roman" w:eastAsia="Times New Roman" w:hAnsi="Times New Roman" w:cs="Traditional Arabic"/>
          <w:sz w:val="36"/>
          <w:szCs w:val="36"/>
          <w:rtl/>
          <w:lang w:eastAsia="ar-SA"/>
        </w:rPr>
        <w:t xml:space="preserve"> بن عبدالباقي </w:t>
      </w:r>
      <w:r w:rsidRPr="0009484F">
        <w:rPr>
          <w:rFonts w:ascii="Times New Roman" w:eastAsia="Times New Roman" w:hAnsi="Times New Roman" w:cs="Traditional Arabic" w:hint="cs"/>
          <w:sz w:val="36"/>
          <w:szCs w:val="36"/>
          <w:rtl/>
          <w:lang w:eastAsia="ar-SA"/>
        </w:rPr>
        <w:t xml:space="preserve">بن بدر </w:t>
      </w:r>
      <w:r w:rsidRPr="0009484F">
        <w:rPr>
          <w:rFonts w:ascii="Times New Roman" w:eastAsia="Times New Roman" w:hAnsi="Times New Roman" w:cs="Traditional Arabic"/>
          <w:sz w:val="36"/>
          <w:szCs w:val="36"/>
          <w:rtl/>
          <w:lang w:eastAsia="ar-SA"/>
        </w:rPr>
        <w:t>الحنبلي (ت</w:t>
      </w:r>
      <w:r w:rsidRPr="0009484F">
        <w:rPr>
          <w:rFonts w:ascii="Times New Roman" w:eastAsia="Times New Roman" w:hAnsi="Times New Roman" w:cs="Traditional Arabic" w:hint="cs"/>
          <w:sz w:val="36"/>
          <w:szCs w:val="36"/>
          <w:rtl/>
          <w:lang w:eastAsia="ar-SA"/>
        </w:rPr>
        <w:t xml:space="preserve"> </w:t>
      </w:r>
      <w:r w:rsidRPr="0009484F">
        <w:rPr>
          <w:rFonts w:ascii="Times New Roman" w:eastAsia="Times New Roman" w:hAnsi="Times New Roman" w:cs="Traditional Arabic"/>
          <w:sz w:val="36"/>
          <w:szCs w:val="36"/>
          <w:rtl/>
          <w:lang w:eastAsia="ar-SA"/>
        </w:rPr>
        <w:t>1071</w:t>
      </w:r>
      <w:r>
        <w:rPr>
          <w:rFonts w:ascii="Calibri" w:eastAsia="Calibri" w:hAnsi="Calibri" w:cs="Traditional Arabic" w:hint="cs"/>
          <w:b/>
          <w:bCs/>
          <w:sz w:val="36"/>
          <w:szCs w:val="36"/>
          <w:rtl/>
        </w:rPr>
        <w:t xml:space="preserve"> </w:t>
      </w:r>
      <w:r w:rsidRPr="00931950">
        <w:rPr>
          <w:rFonts w:ascii="Calibri" w:eastAsia="Calibri" w:hAnsi="Calibri" w:cs="Traditional Arabic"/>
          <w:sz w:val="36"/>
          <w:szCs w:val="36"/>
          <w:rtl/>
        </w:rPr>
        <w:t>هـ)</w:t>
      </w:r>
      <w:r>
        <w:rPr>
          <w:rFonts w:ascii="Calibri" w:eastAsia="Calibri" w:hAnsi="Calibri" w:cs="Traditional Arabic" w:hint="cs"/>
          <w:b/>
          <w:bCs/>
          <w:sz w:val="36"/>
          <w:szCs w:val="36"/>
          <w:rtl/>
        </w:rPr>
        <w:t xml:space="preserve">؛ </w:t>
      </w:r>
      <w:r w:rsidRPr="0009484F">
        <w:rPr>
          <w:rFonts w:ascii="Times New Roman" w:eastAsia="Times New Roman" w:hAnsi="Times New Roman" w:cs="Traditional Arabic"/>
          <w:sz w:val="36"/>
          <w:szCs w:val="36"/>
          <w:rtl/>
          <w:lang w:eastAsia="ar-SA"/>
        </w:rPr>
        <w:t>دراسة وتحقيق خليل بن محمد الطالب</w:t>
      </w:r>
      <w:r w:rsidRPr="0009484F">
        <w:rPr>
          <w:rFonts w:ascii="Times New Roman" w:eastAsia="Times New Roman" w:hAnsi="Times New Roman" w:cs="Traditional Arabic" w:hint="cs"/>
          <w:sz w:val="36"/>
          <w:szCs w:val="36"/>
          <w:rtl/>
          <w:lang w:eastAsia="ar-SA"/>
        </w:rPr>
        <w:t>.</w:t>
      </w:r>
    </w:p>
    <w:p w14:paraId="5E6128BD" w14:textId="77777777" w:rsidR="00F311E3" w:rsidRPr="00CC00EF" w:rsidRDefault="00F311E3" w:rsidP="00F311E3">
      <w:pPr>
        <w:ind w:left="0" w:firstLine="0"/>
        <w:jc w:val="both"/>
        <w:rPr>
          <w:rFonts w:ascii="Calibri" w:eastAsia="Calibri" w:hAnsi="Calibri" w:cs="Traditional Arabic"/>
          <w:sz w:val="36"/>
          <w:szCs w:val="36"/>
          <w:rtl/>
        </w:rPr>
      </w:pPr>
      <w:r w:rsidRPr="00382A24">
        <w:rPr>
          <w:rFonts w:ascii="Calibri" w:eastAsia="Calibri" w:hAnsi="Calibri" w:cs="Traditional Arabic" w:hint="cs"/>
          <w:sz w:val="36"/>
          <w:szCs w:val="36"/>
          <w:rtl/>
        </w:rPr>
        <w:t>نشر</w:t>
      </w:r>
      <w:r>
        <w:rPr>
          <w:rFonts w:ascii="Calibri" w:eastAsia="Calibri" w:hAnsi="Calibri" w:cs="Traditional Arabic" w:hint="cs"/>
          <w:sz w:val="36"/>
          <w:szCs w:val="36"/>
          <w:rtl/>
        </w:rPr>
        <w:t>ت</w:t>
      </w:r>
      <w:r w:rsidRPr="00382A24">
        <w:rPr>
          <w:rFonts w:ascii="Calibri" w:eastAsia="Calibri" w:hAnsi="Calibri" w:cs="Traditional Arabic" w:hint="cs"/>
          <w:sz w:val="36"/>
          <w:szCs w:val="36"/>
          <w:rtl/>
        </w:rPr>
        <w:t xml:space="preserve"> في مجلة جامعة طيبة للآداب ع32 (1444 هـ، 2022 م)</w:t>
      </w:r>
      <w:r>
        <w:rPr>
          <w:rFonts w:ascii="Calibri" w:eastAsia="Calibri" w:hAnsi="Calibri" w:cs="Traditional Arabic" w:hint="cs"/>
          <w:b/>
          <w:bCs/>
          <w:sz w:val="36"/>
          <w:szCs w:val="36"/>
          <w:rtl/>
        </w:rPr>
        <w:t xml:space="preserve"> </w:t>
      </w:r>
      <w:r w:rsidRPr="00CC00EF">
        <w:rPr>
          <w:rFonts w:ascii="Calibri" w:eastAsia="Calibri" w:hAnsi="Calibri" w:cs="Traditional Arabic" w:hint="cs"/>
          <w:sz w:val="36"/>
          <w:szCs w:val="36"/>
          <w:rtl/>
        </w:rPr>
        <w:t xml:space="preserve">ص 121 </w:t>
      </w:r>
      <w:r w:rsidRPr="00CC00EF">
        <w:rPr>
          <w:rFonts w:ascii="Calibri" w:eastAsia="Calibri" w:hAnsi="Calibri" w:cs="Traditional Arabic"/>
          <w:sz w:val="36"/>
          <w:szCs w:val="36"/>
          <w:rtl/>
        </w:rPr>
        <w:t>–</w:t>
      </w:r>
      <w:r w:rsidRPr="00CC00EF">
        <w:rPr>
          <w:rFonts w:ascii="Calibri" w:eastAsia="Calibri" w:hAnsi="Calibri" w:cs="Traditional Arabic" w:hint="cs"/>
          <w:sz w:val="36"/>
          <w:szCs w:val="36"/>
          <w:rtl/>
        </w:rPr>
        <w:t xml:space="preserve"> 166.</w:t>
      </w:r>
    </w:p>
    <w:p w14:paraId="5064D59E" w14:textId="77777777" w:rsidR="00F311E3" w:rsidRDefault="00F311E3" w:rsidP="00F311E3">
      <w:pPr>
        <w:ind w:left="0" w:firstLine="0"/>
        <w:jc w:val="both"/>
        <w:rPr>
          <w:rFonts w:ascii="Calibri" w:eastAsia="Calibri" w:hAnsi="Calibri" w:cs="Traditional Arabic"/>
          <w:b/>
          <w:bCs/>
          <w:sz w:val="36"/>
          <w:szCs w:val="36"/>
          <w:rtl/>
        </w:rPr>
      </w:pPr>
    </w:p>
    <w:p w14:paraId="4763EB02" w14:textId="77777777" w:rsidR="00F311E3" w:rsidRPr="000150EF" w:rsidRDefault="00F311E3" w:rsidP="00F311E3">
      <w:pPr>
        <w:ind w:left="0" w:firstLine="0"/>
        <w:jc w:val="both"/>
        <w:rPr>
          <w:rFonts w:ascii="Traditional Arabic" w:eastAsia="Times New Roman" w:hAnsi="Traditional Arabic" w:cs="Traditional Arabic"/>
          <w:sz w:val="36"/>
          <w:szCs w:val="36"/>
          <w:rtl/>
        </w:rPr>
      </w:pPr>
      <w:r w:rsidRPr="000150EF">
        <w:rPr>
          <w:rFonts w:ascii="Traditional Arabic" w:eastAsia="Times New Roman" w:hAnsi="Traditional Arabic" w:cs="Traditional Arabic"/>
          <w:b/>
          <w:bCs/>
          <w:sz w:val="36"/>
          <w:szCs w:val="36"/>
          <w:rtl/>
        </w:rPr>
        <w:t xml:space="preserve">رسالة في تفسير قوله تعالى </w:t>
      </w:r>
      <w:r w:rsidRPr="000150EF">
        <w:rPr>
          <w:rFonts w:ascii="Traditional Arabic" w:eastAsia="Times New Roman" w:hAnsi="Traditional Arabic" w:cs="Traditional Arabic" w:hint="cs"/>
          <w:b/>
          <w:bCs/>
          <w:sz w:val="36"/>
          <w:szCs w:val="36"/>
          <w:rtl/>
        </w:rPr>
        <w:t>{</w:t>
      </w:r>
      <w:r w:rsidRPr="000150EF">
        <w:rPr>
          <w:rFonts w:ascii="Traditional Arabic" w:eastAsia="Times New Roman" w:hAnsi="Traditional Arabic" w:cs="Traditional Arabic"/>
          <w:b/>
          <w:bCs/>
          <w:sz w:val="36"/>
          <w:szCs w:val="36"/>
          <w:rtl/>
        </w:rPr>
        <w:t xml:space="preserve">أَفَمَن شَرَحَ اللَّهُ صَدْرَهُ </w:t>
      </w:r>
      <w:proofErr w:type="gramStart"/>
      <w:r w:rsidRPr="000150EF">
        <w:rPr>
          <w:rFonts w:ascii="Traditional Arabic" w:eastAsia="Times New Roman" w:hAnsi="Traditional Arabic" w:cs="Traditional Arabic"/>
          <w:b/>
          <w:bCs/>
          <w:sz w:val="36"/>
          <w:szCs w:val="36"/>
          <w:rtl/>
        </w:rPr>
        <w:t>لِلإِسْلاَمِ</w:t>
      </w:r>
      <w:r w:rsidRPr="000150EF">
        <w:rPr>
          <w:rFonts w:ascii="Traditional Arabic" w:eastAsia="Times New Roman" w:hAnsi="Traditional Arabic" w:cs="Traditional Arabic" w:hint="cs"/>
          <w:b/>
          <w:bCs/>
          <w:sz w:val="36"/>
          <w:szCs w:val="36"/>
          <w:rtl/>
        </w:rPr>
        <w:t>}</w:t>
      </w:r>
      <w:r w:rsidRPr="000150EF">
        <w:rPr>
          <w:rFonts w:ascii="Traditional Arabic" w:eastAsia="Times New Roman" w:hAnsi="Traditional Arabic" w:cs="Traditional Arabic" w:hint="cs"/>
          <w:sz w:val="36"/>
          <w:szCs w:val="36"/>
          <w:rtl/>
        </w:rPr>
        <w:t>/</w:t>
      </w:r>
      <w:proofErr w:type="gramEnd"/>
      <w:r w:rsidRPr="000150EF">
        <w:rPr>
          <w:rFonts w:ascii="Traditional Arabic" w:eastAsia="Times New Roman" w:hAnsi="Traditional Arabic" w:cs="Traditional Arabic" w:hint="cs"/>
          <w:sz w:val="36"/>
          <w:szCs w:val="36"/>
          <w:rtl/>
        </w:rPr>
        <w:t xml:space="preserve"> محمد بن محمد الغزالي (ت 505 هـ)؛ تحقيق </w:t>
      </w:r>
      <w:r w:rsidRPr="000150EF">
        <w:rPr>
          <w:rFonts w:ascii="Traditional Arabic" w:eastAsia="Times New Roman" w:hAnsi="Traditional Arabic" w:cs="Traditional Arabic"/>
          <w:sz w:val="36"/>
          <w:szCs w:val="36"/>
          <w:rtl/>
        </w:rPr>
        <w:t>عمر رحيم حسين</w:t>
      </w:r>
      <w:r w:rsidRPr="000150EF">
        <w:rPr>
          <w:rFonts w:ascii="Traditional Arabic" w:eastAsia="Times New Roman" w:hAnsi="Traditional Arabic" w:cs="Traditional Arabic" w:hint="cs"/>
          <w:sz w:val="36"/>
          <w:szCs w:val="36"/>
          <w:rtl/>
        </w:rPr>
        <w:t>.</w:t>
      </w:r>
    </w:p>
    <w:p w14:paraId="5F3B990C" w14:textId="77777777" w:rsidR="00F311E3" w:rsidRPr="000150EF" w:rsidRDefault="00F311E3" w:rsidP="00F311E3">
      <w:pPr>
        <w:ind w:left="0" w:firstLine="0"/>
        <w:jc w:val="both"/>
        <w:rPr>
          <w:rFonts w:ascii="Traditional Arabic" w:eastAsia="Times New Roman" w:hAnsi="Traditional Arabic" w:cs="Traditional Arabic"/>
          <w:sz w:val="36"/>
          <w:szCs w:val="36"/>
          <w:rtl/>
        </w:rPr>
      </w:pPr>
      <w:r w:rsidRPr="000150EF">
        <w:rPr>
          <w:rFonts w:ascii="Traditional Arabic" w:eastAsia="Times New Roman" w:hAnsi="Traditional Arabic" w:cs="Traditional Arabic" w:hint="cs"/>
          <w:sz w:val="36"/>
          <w:szCs w:val="36"/>
          <w:rtl/>
        </w:rPr>
        <w:lastRenderedPageBreak/>
        <w:t xml:space="preserve">نشرت في </w:t>
      </w:r>
      <w:r w:rsidRPr="000150EF">
        <w:rPr>
          <w:rFonts w:ascii="Traditional Arabic" w:eastAsia="Times New Roman" w:hAnsi="Traditional Arabic" w:cs="Traditional Arabic"/>
          <w:sz w:val="36"/>
          <w:szCs w:val="36"/>
          <w:rtl/>
        </w:rPr>
        <w:t>مجلة التراث العلمي العربي</w:t>
      </w:r>
      <w:r w:rsidRPr="000150EF">
        <w:rPr>
          <w:rFonts w:ascii="Traditional Arabic" w:eastAsia="Times New Roman" w:hAnsi="Traditional Arabic" w:cs="Traditional Arabic" w:hint="cs"/>
          <w:sz w:val="36"/>
          <w:szCs w:val="36"/>
          <w:rtl/>
        </w:rPr>
        <w:t>، العراق مج19 ع2 (1443 هـ، 2022 م)</w:t>
      </w:r>
      <w:r>
        <w:rPr>
          <w:rFonts w:ascii="Traditional Arabic" w:eastAsia="Times New Roman" w:hAnsi="Traditional Arabic" w:cs="Traditional Arabic" w:hint="cs"/>
          <w:sz w:val="36"/>
          <w:szCs w:val="36"/>
          <w:rtl/>
        </w:rPr>
        <w:t xml:space="preserve"> ص</w:t>
      </w:r>
      <w:r w:rsidRPr="000150EF">
        <w:rPr>
          <w:rFonts w:ascii="Traditional Arabic" w:eastAsia="Times New Roman" w:hAnsi="Traditional Arabic" w:cs="Traditional Arabic" w:hint="cs"/>
          <w:sz w:val="36"/>
          <w:szCs w:val="36"/>
          <w:rtl/>
        </w:rPr>
        <w:t xml:space="preserve"> </w:t>
      </w:r>
      <w:r w:rsidRPr="000150EF">
        <w:rPr>
          <w:rFonts w:ascii="Traditional Arabic" w:eastAsia="Times New Roman" w:hAnsi="Traditional Arabic" w:cs="Traditional Arabic"/>
          <w:sz w:val="36"/>
          <w:szCs w:val="36"/>
          <w:rtl/>
        </w:rPr>
        <w:t>303-341</w:t>
      </w:r>
      <w:r w:rsidRPr="000150EF">
        <w:rPr>
          <w:rFonts w:ascii="Traditional Arabic" w:eastAsia="Times New Roman" w:hAnsi="Traditional Arabic" w:cs="Traditional Arabic" w:hint="cs"/>
          <w:sz w:val="36"/>
          <w:szCs w:val="36"/>
          <w:rtl/>
        </w:rPr>
        <w:t>.</w:t>
      </w:r>
    </w:p>
    <w:p w14:paraId="0C6B3BBA" w14:textId="77777777" w:rsidR="00F311E3" w:rsidRPr="000150EF" w:rsidRDefault="00F311E3" w:rsidP="00F311E3">
      <w:pPr>
        <w:ind w:left="0" w:firstLine="0"/>
        <w:jc w:val="both"/>
        <w:rPr>
          <w:rFonts w:ascii="Traditional Arabic" w:eastAsia="Times New Roman" w:hAnsi="Traditional Arabic" w:cs="Traditional Arabic"/>
          <w:sz w:val="36"/>
          <w:szCs w:val="36"/>
          <w:rtl/>
        </w:rPr>
      </w:pPr>
    </w:p>
    <w:p w14:paraId="08DF044C"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206FEE">
        <w:rPr>
          <w:rFonts w:ascii="Times New Roman" w:eastAsia="Times New Roman" w:hAnsi="Times New Roman" w:cs="Traditional Arabic" w:hint="cs"/>
          <w:b/>
          <w:bCs/>
          <w:sz w:val="36"/>
          <w:szCs w:val="36"/>
          <w:rtl/>
          <w:lang w:eastAsia="ar-SA"/>
        </w:rPr>
        <w:t>رسالة في جمع الأوجه بين السور للقراء العشرة من طريق الطيبة</w:t>
      </w:r>
      <w:r>
        <w:rPr>
          <w:rFonts w:ascii="Times New Roman" w:eastAsia="Times New Roman" w:hAnsi="Times New Roman" w:cs="Traditional Arabic" w:hint="cs"/>
          <w:sz w:val="36"/>
          <w:szCs w:val="36"/>
          <w:rtl/>
          <w:lang w:eastAsia="ar-SA"/>
        </w:rPr>
        <w:t>/ سلطان بن أحمد المزاحي (ت 1075 هـ)؛ تحقيق كامل سعود العنزي.</w:t>
      </w:r>
    </w:p>
    <w:p w14:paraId="6EB49426"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أول سورة الضحى إلى آخر القرآن.</w:t>
      </w:r>
    </w:p>
    <w:p w14:paraId="20A46D05" w14:textId="77777777" w:rsidR="00F311E3" w:rsidRDefault="00F311E3" w:rsidP="00F311E3">
      <w:pPr>
        <w:ind w:left="0" w:firstLine="0"/>
        <w:jc w:val="both"/>
        <w:rPr>
          <w:rFonts w:ascii="Times New Roman" w:eastAsia="Times New Roman" w:hAnsi="Times New Roman" w:cs="Traditional Arabic"/>
          <w:sz w:val="36"/>
          <w:szCs w:val="36"/>
          <w:rtl/>
          <w:lang w:eastAsia="ar-SA"/>
        </w:rPr>
      </w:pPr>
      <w:bookmarkStart w:id="30" w:name="_Hlk105087423"/>
      <w:r>
        <w:rPr>
          <w:rFonts w:ascii="Times New Roman" w:eastAsia="Times New Roman" w:hAnsi="Times New Roman" w:cs="Traditional Arabic" w:hint="cs"/>
          <w:sz w:val="36"/>
          <w:szCs w:val="36"/>
          <w:rtl/>
          <w:lang w:eastAsia="ar-SA"/>
        </w:rPr>
        <w:t>نشرت في مجلة العلوم الشرعية، الرياض ع55 (ربيع الآخر 1441 هـ).</w:t>
      </w:r>
    </w:p>
    <w:bookmarkEnd w:id="30"/>
    <w:p w14:paraId="5EF70BFE"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4693EB6F" w14:textId="77777777" w:rsidR="00F311E3" w:rsidRPr="00C6409F" w:rsidRDefault="00F311E3" w:rsidP="00F311E3">
      <w:pPr>
        <w:ind w:left="0" w:firstLine="0"/>
        <w:jc w:val="both"/>
        <w:rPr>
          <w:rFonts w:ascii="Times New Roman" w:eastAsia="Times New Roman" w:hAnsi="Times New Roman" w:cs="Traditional Arabic"/>
          <w:sz w:val="36"/>
          <w:szCs w:val="36"/>
          <w:rtl/>
          <w:lang w:eastAsia="ar-SA"/>
        </w:rPr>
      </w:pPr>
      <w:bookmarkStart w:id="31" w:name="_Hlk111413732"/>
      <w:r w:rsidRPr="00C6409F">
        <w:rPr>
          <w:rFonts w:ascii="Times New Roman" w:eastAsia="Times New Roman" w:hAnsi="Times New Roman" w:cs="Traditional Arabic"/>
          <w:b/>
          <w:bCs/>
          <w:sz w:val="36"/>
          <w:szCs w:val="36"/>
          <w:rtl/>
          <w:lang w:eastAsia="ar-SA"/>
        </w:rPr>
        <w:t xml:space="preserve">رسالة في </w:t>
      </w:r>
      <w:bookmarkStart w:id="32" w:name="_Hlk111928770"/>
      <w:r w:rsidRPr="00C6409F">
        <w:rPr>
          <w:rFonts w:ascii="Times New Roman" w:eastAsia="Times New Roman" w:hAnsi="Times New Roman" w:cs="Traditional Arabic"/>
          <w:b/>
          <w:bCs/>
          <w:sz w:val="36"/>
          <w:szCs w:val="36"/>
          <w:rtl/>
          <w:lang w:eastAsia="ar-SA"/>
        </w:rPr>
        <w:t>شرح البسملة الصغرى</w:t>
      </w:r>
      <w:bookmarkEnd w:id="32"/>
      <w:r w:rsidRPr="00C6409F">
        <w:rPr>
          <w:rFonts w:ascii="Times New Roman" w:eastAsia="Times New Roman" w:hAnsi="Times New Roman" w:cs="Traditional Arabic" w:hint="cs"/>
          <w:sz w:val="36"/>
          <w:szCs w:val="36"/>
          <w:rtl/>
          <w:lang w:eastAsia="ar-SA"/>
        </w:rPr>
        <w:t>/</w:t>
      </w:r>
      <w:r w:rsidRPr="00C6409F">
        <w:rPr>
          <w:rFonts w:ascii="Times New Roman" w:eastAsia="Times New Roman" w:hAnsi="Times New Roman" w:cs="Traditional Arabic"/>
          <w:sz w:val="36"/>
          <w:szCs w:val="36"/>
          <w:rtl/>
          <w:lang w:eastAsia="ar-SA"/>
        </w:rPr>
        <w:t xml:space="preserve"> محمد بن مصطفى </w:t>
      </w:r>
      <w:proofErr w:type="spellStart"/>
      <w:r w:rsidRPr="00C6409F">
        <w:rPr>
          <w:rFonts w:ascii="Times New Roman" w:eastAsia="Times New Roman" w:hAnsi="Times New Roman" w:cs="Traditional Arabic"/>
          <w:sz w:val="36"/>
          <w:szCs w:val="36"/>
          <w:rtl/>
          <w:lang w:eastAsia="ar-SA"/>
        </w:rPr>
        <w:t>الكفوي</w:t>
      </w:r>
      <w:proofErr w:type="spellEnd"/>
      <w:r w:rsidRPr="00C6409F">
        <w:rPr>
          <w:rFonts w:ascii="Times New Roman" w:eastAsia="Times New Roman" w:hAnsi="Times New Roman" w:cs="Traditional Arabic"/>
          <w:sz w:val="36"/>
          <w:szCs w:val="36"/>
          <w:rtl/>
          <w:lang w:eastAsia="ar-SA"/>
        </w:rPr>
        <w:t xml:space="preserve"> </w:t>
      </w:r>
      <w:proofErr w:type="spellStart"/>
      <w:r w:rsidRPr="00C6409F">
        <w:rPr>
          <w:rFonts w:ascii="Times New Roman" w:eastAsia="Times New Roman" w:hAnsi="Times New Roman" w:cs="Traditional Arabic"/>
          <w:sz w:val="36"/>
          <w:szCs w:val="36"/>
          <w:rtl/>
          <w:lang w:eastAsia="ar-SA"/>
        </w:rPr>
        <w:t>الآقكرماني</w:t>
      </w:r>
      <w:proofErr w:type="spellEnd"/>
      <w:r w:rsidRPr="00C6409F">
        <w:rPr>
          <w:rFonts w:ascii="Times New Roman" w:eastAsia="Times New Roman" w:hAnsi="Times New Roman" w:cs="Traditional Arabic"/>
          <w:sz w:val="36"/>
          <w:szCs w:val="36"/>
          <w:rtl/>
          <w:lang w:eastAsia="ar-SA"/>
        </w:rPr>
        <w:t xml:space="preserve"> (ت 1174 هـ)</w:t>
      </w:r>
      <w:r w:rsidRPr="00C6409F">
        <w:rPr>
          <w:rFonts w:ascii="Times New Roman" w:eastAsia="Times New Roman" w:hAnsi="Times New Roman" w:cs="Traditional Arabic" w:hint="cs"/>
          <w:sz w:val="36"/>
          <w:szCs w:val="36"/>
          <w:rtl/>
          <w:lang w:eastAsia="ar-SA"/>
        </w:rPr>
        <w:t>؛ د</w:t>
      </w:r>
      <w:r w:rsidRPr="00C6409F">
        <w:rPr>
          <w:rFonts w:ascii="Times New Roman" w:eastAsia="Times New Roman" w:hAnsi="Times New Roman" w:cs="Traditional Arabic"/>
          <w:sz w:val="36"/>
          <w:szCs w:val="36"/>
          <w:rtl/>
          <w:lang w:eastAsia="ar-SA"/>
        </w:rPr>
        <w:t>راسة وتحقيق مازن دحام الخزرجي</w:t>
      </w:r>
      <w:r w:rsidRPr="00C6409F">
        <w:rPr>
          <w:rFonts w:ascii="Times New Roman" w:eastAsia="Times New Roman" w:hAnsi="Times New Roman" w:cs="Traditional Arabic" w:hint="cs"/>
          <w:sz w:val="36"/>
          <w:szCs w:val="36"/>
          <w:rtl/>
          <w:lang w:eastAsia="ar-SA"/>
        </w:rPr>
        <w:t>.</w:t>
      </w:r>
    </w:p>
    <w:p w14:paraId="33BBEB33" w14:textId="77777777" w:rsidR="00F311E3" w:rsidRPr="00C6409F" w:rsidRDefault="00F311E3" w:rsidP="00F311E3">
      <w:pPr>
        <w:ind w:left="0" w:firstLine="0"/>
        <w:jc w:val="both"/>
        <w:rPr>
          <w:rFonts w:ascii="Times New Roman" w:eastAsia="Times New Roman" w:hAnsi="Times New Roman" w:cs="Traditional Arabic"/>
          <w:sz w:val="36"/>
          <w:szCs w:val="36"/>
          <w:rtl/>
          <w:lang w:eastAsia="ar-SA"/>
        </w:rPr>
      </w:pPr>
      <w:r w:rsidRPr="00C6409F">
        <w:rPr>
          <w:rFonts w:ascii="Times New Roman" w:eastAsia="Times New Roman" w:hAnsi="Times New Roman" w:cs="Traditional Arabic" w:hint="cs"/>
          <w:sz w:val="36"/>
          <w:szCs w:val="36"/>
          <w:rtl/>
          <w:lang w:eastAsia="ar-SA"/>
        </w:rPr>
        <w:t xml:space="preserve">نشرت في </w:t>
      </w:r>
      <w:r w:rsidRPr="00C6409F">
        <w:rPr>
          <w:rFonts w:ascii="Times New Roman" w:eastAsia="Times New Roman" w:hAnsi="Times New Roman" w:cs="Traditional Arabic"/>
          <w:sz w:val="36"/>
          <w:szCs w:val="36"/>
          <w:rtl/>
          <w:lang w:eastAsia="ar-SA"/>
        </w:rPr>
        <w:t xml:space="preserve">مجلة كلية اليرموك الجامعة </w:t>
      </w:r>
      <w:r w:rsidRPr="00C6409F">
        <w:rPr>
          <w:rFonts w:ascii="Times New Roman" w:eastAsia="Times New Roman" w:hAnsi="Times New Roman" w:cs="Traditional Arabic" w:hint="cs"/>
          <w:sz w:val="36"/>
          <w:szCs w:val="36"/>
          <w:rtl/>
          <w:lang w:eastAsia="ar-SA"/>
        </w:rPr>
        <w:t>مج</w:t>
      </w:r>
      <w:r w:rsidRPr="00C6409F">
        <w:rPr>
          <w:rFonts w:ascii="Times New Roman" w:eastAsia="Times New Roman" w:hAnsi="Times New Roman" w:cs="Traditional Arabic"/>
          <w:sz w:val="36"/>
          <w:szCs w:val="36"/>
          <w:rtl/>
          <w:lang w:eastAsia="ar-SA"/>
        </w:rPr>
        <w:t>14</w:t>
      </w:r>
      <w:r w:rsidRPr="00C6409F">
        <w:rPr>
          <w:rFonts w:ascii="Times New Roman" w:eastAsia="Times New Roman" w:hAnsi="Times New Roman" w:cs="Traditional Arabic" w:hint="cs"/>
          <w:sz w:val="36"/>
          <w:szCs w:val="36"/>
          <w:rtl/>
          <w:lang w:eastAsia="ar-SA"/>
        </w:rPr>
        <w:t>ع</w:t>
      </w:r>
      <w:r w:rsidRPr="00C6409F">
        <w:rPr>
          <w:rFonts w:ascii="Times New Roman" w:eastAsia="Times New Roman" w:hAnsi="Times New Roman" w:cs="Traditional Arabic"/>
          <w:sz w:val="36"/>
          <w:szCs w:val="36"/>
          <w:rtl/>
          <w:lang w:eastAsia="ar-SA"/>
        </w:rPr>
        <w:t>1</w:t>
      </w:r>
      <w:r w:rsidRPr="00C6409F">
        <w:rPr>
          <w:rFonts w:ascii="Times New Roman" w:eastAsia="Times New Roman" w:hAnsi="Times New Roman" w:cs="Traditional Arabic" w:hint="cs"/>
          <w:sz w:val="36"/>
          <w:szCs w:val="36"/>
          <w:rtl/>
          <w:lang w:eastAsia="ar-SA"/>
        </w:rPr>
        <w:t xml:space="preserve"> (1443 هـ، 2022 م)</w:t>
      </w:r>
      <w:r w:rsidRPr="00C6409F">
        <w:rPr>
          <w:rFonts w:ascii="Times New Roman" w:eastAsia="Times New Roman" w:hAnsi="Times New Roman" w:cs="Traditional Arabic"/>
          <w:sz w:val="36"/>
          <w:szCs w:val="36"/>
          <w:rtl/>
          <w:lang w:eastAsia="ar-SA"/>
        </w:rPr>
        <w:t xml:space="preserve"> </w:t>
      </w:r>
      <w:r w:rsidRPr="00C6409F">
        <w:rPr>
          <w:rFonts w:ascii="Times New Roman" w:eastAsia="Times New Roman" w:hAnsi="Times New Roman" w:cs="Traditional Arabic" w:hint="cs"/>
          <w:sz w:val="36"/>
          <w:szCs w:val="36"/>
          <w:rtl/>
          <w:lang w:eastAsia="ar-SA"/>
        </w:rPr>
        <w:t>ص</w:t>
      </w:r>
      <w:r w:rsidRPr="00C6409F">
        <w:rPr>
          <w:rFonts w:ascii="Times New Roman" w:eastAsia="Times New Roman" w:hAnsi="Times New Roman" w:cs="Traditional Arabic"/>
          <w:sz w:val="36"/>
          <w:szCs w:val="36"/>
          <w:rtl/>
          <w:lang w:eastAsia="ar-SA"/>
        </w:rPr>
        <w:t xml:space="preserve"> 95-128</w:t>
      </w:r>
      <w:r w:rsidRPr="00C6409F">
        <w:rPr>
          <w:rFonts w:ascii="Times New Roman" w:eastAsia="Times New Roman" w:hAnsi="Times New Roman" w:cs="Traditional Arabic" w:hint="cs"/>
          <w:sz w:val="36"/>
          <w:szCs w:val="36"/>
          <w:rtl/>
          <w:lang w:eastAsia="ar-SA"/>
        </w:rPr>
        <w:t>.</w:t>
      </w:r>
    </w:p>
    <w:p w14:paraId="4B3AD041" w14:textId="77777777" w:rsidR="00F311E3" w:rsidRPr="001B7181" w:rsidRDefault="00F311E3" w:rsidP="00F311E3">
      <w:pPr>
        <w:ind w:left="0" w:firstLine="0"/>
        <w:jc w:val="both"/>
        <w:rPr>
          <w:rFonts w:ascii="Times New Roman" w:eastAsia="Times New Roman" w:hAnsi="Times New Roman" w:cs="Traditional Arabic"/>
          <w:sz w:val="36"/>
          <w:szCs w:val="36"/>
          <w:rtl/>
          <w:lang w:eastAsia="ar-SA"/>
        </w:rPr>
      </w:pPr>
      <w:r w:rsidRPr="001B7181">
        <w:rPr>
          <w:rFonts w:ascii="Times New Roman" w:eastAsia="Times New Roman" w:hAnsi="Times New Roman" w:cs="Traditional Arabic" w:hint="cs"/>
          <w:sz w:val="36"/>
          <w:szCs w:val="36"/>
          <w:rtl/>
          <w:lang w:eastAsia="ar-SA"/>
        </w:rPr>
        <w:t>(اختصره</w:t>
      </w:r>
      <w:r>
        <w:rPr>
          <w:rFonts w:ascii="Times New Roman" w:eastAsia="Times New Roman" w:hAnsi="Times New Roman" w:cs="Traditional Arabic" w:hint="cs"/>
          <w:sz w:val="36"/>
          <w:szCs w:val="36"/>
          <w:rtl/>
          <w:lang w:eastAsia="ar-SA"/>
        </w:rPr>
        <w:t>ا</w:t>
      </w:r>
      <w:r w:rsidRPr="001B7181">
        <w:rPr>
          <w:rFonts w:ascii="Times New Roman" w:eastAsia="Times New Roman" w:hAnsi="Times New Roman" w:cs="Traditional Arabic" w:hint="cs"/>
          <w:sz w:val="36"/>
          <w:szCs w:val="36"/>
          <w:rtl/>
          <w:lang w:eastAsia="ar-SA"/>
        </w:rPr>
        <w:t xml:space="preserve"> من كتابه </w:t>
      </w:r>
      <w:r w:rsidRPr="001B7181">
        <w:rPr>
          <w:rFonts w:ascii="Times New Roman" w:eastAsia="Times New Roman" w:hAnsi="Times New Roman" w:cs="Traditional Arabic"/>
          <w:sz w:val="36"/>
          <w:szCs w:val="36"/>
          <w:rtl/>
          <w:lang w:eastAsia="ar-SA"/>
        </w:rPr>
        <w:t>شرح البسملة ال</w:t>
      </w:r>
      <w:r>
        <w:rPr>
          <w:rFonts w:ascii="Times New Roman" w:eastAsia="Times New Roman" w:hAnsi="Times New Roman" w:cs="Traditional Arabic" w:hint="cs"/>
          <w:sz w:val="36"/>
          <w:szCs w:val="36"/>
          <w:rtl/>
          <w:lang w:eastAsia="ar-SA"/>
        </w:rPr>
        <w:t>كب</w:t>
      </w:r>
      <w:r w:rsidRPr="001B7181">
        <w:rPr>
          <w:rFonts w:ascii="Times New Roman" w:eastAsia="Times New Roman" w:hAnsi="Times New Roman" w:cs="Traditional Arabic"/>
          <w:sz w:val="36"/>
          <w:szCs w:val="36"/>
          <w:rtl/>
          <w:lang w:eastAsia="ar-SA"/>
        </w:rPr>
        <w:t>رى</w:t>
      </w:r>
      <w:r w:rsidRPr="001B7181">
        <w:rPr>
          <w:rFonts w:ascii="Times New Roman" w:eastAsia="Times New Roman" w:hAnsi="Times New Roman" w:cs="Traditional Arabic" w:hint="cs"/>
          <w:sz w:val="36"/>
          <w:szCs w:val="36"/>
          <w:rtl/>
          <w:lang w:eastAsia="ar-SA"/>
        </w:rPr>
        <w:t>)</w:t>
      </w:r>
    </w:p>
    <w:p w14:paraId="2A542774" w14:textId="77777777" w:rsidR="00F311E3" w:rsidRPr="00C6409F" w:rsidRDefault="00F311E3" w:rsidP="00F311E3">
      <w:pPr>
        <w:ind w:left="0" w:firstLine="0"/>
        <w:jc w:val="both"/>
        <w:rPr>
          <w:rFonts w:ascii="Times New Roman" w:eastAsia="Times New Roman" w:hAnsi="Times New Roman" w:cs="Traditional Arabic"/>
          <w:sz w:val="36"/>
          <w:szCs w:val="36"/>
          <w:rtl/>
          <w:lang w:eastAsia="ar-SA"/>
        </w:rPr>
      </w:pPr>
    </w:p>
    <w:p w14:paraId="797A5ECF" w14:textId="77777777" w:rsidR="00F311E3" w:rsidRPr="00E0296C" w:rsidRDefault="00F311E3" w:rsidP="00F311E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b/>
          <w:bCs/>
          <w:sz w:val="36"/>
          <w:szCs w:val="36"/>
          <w:rtl/>
          <w:lang w:eastAsia="ar-SA"/>
        </w:rPr>
        <w:t>رسالة في فن التجويد وبيان معرفة الوقف اللازم وغيره</w:t>
      </w:r>
      <w:r w:rsidRPr="00E0296C">
        <w:rPr>
          <w:rFonts w:ascii="Traditional Arabic" w:eastAsia="Times New Roman" w:hAnsi="Traditional Arabic" w:cs="Traditional Arabic" w:hint="cs"/>
          <w:sz w:val="36"/>
          <w:szCs w:val="36"/>
          <w:rtl/>
          <w:lang w:eastAsia="ar-SA"/>
        </w:rPr>
        <w:t xml:space="preserve">/ بخط أبي حامد أحمد بن محمد المرواني (ت قبل 1293 هـ)؛ تحقيق سلطان بن عوض </w:t>
      </w:r>
      <w:proofErr w:type="spellStart"/>
      <w:proofErr w:type="gramStart"/>
      <w:r w:rsidRPr="00E0296C">
        <w:rPr>
          <w:rFonts w:ascii="Traditional Arabic" w:eastAsia="Times New Roman" w:hAnsi="Traditional Arabic" w:cs="Traditional Arabic" w:hint="cs"/>
          <w:sz w:val="36"/>
          <w:szCs w:val="36"/>
          <w:rtl/>
          <w:lang w:eastAsia="ar-SA"/>
        </w:rPr>
        <w:t>دريع</w:t>
      </w:r>
      <w:proofErr w:type="spellEnd"/>
      <w:r w:rsidRPr="00E0296C">
        <w:rPr>
          <w:rFonts w:ascii="Traditional Arabic" w:eastAsia="Times New Roman" w:hAnsi="Traditional Arabic" w:cs="Traditional Arabic" w:hint="cs"/>
          <w:sz w:val="36"/>
          <w:szCs w:val="36"/>
          <w:rtl/>
          <w:lang w:eastAsia="ar-SA"/>
        </w:rPr>
        <w:t>.-</w:t>
      </w:r>
      <w:proofErr w:type="gramEnd"/>
      <w:r w:rsidRPr="00E0296C">
        <w:rPr>
          <w:rFonts w:ascii="Traditional Arabic" w:eastAsia="Times New Roman" w:hAnsi="Traditional Arabic" w:cs="Traditional Arabic" w:hint="cs"/>
          <w:sz w:val="36"/>
          <w:szCs w:val="36"/>
          <w:rtl/>
          <w:lang w:eastAsia="ar-SA"/>
        </w:rPr>
        <w:t xml:space="preserve"> الدوحة: المحقق، 1444 هـ، 2022م</w:t>
      </w:r>
    </w:p>
    <w:p w14:paraId="66942AF3" w14:textId="77777777" w:rsidR="00F311E3" w:rsidRPr="00E0296C" w:rsidRDefault="00F311E3" w:rsidP="00F311E3">
      <w:pPr>
        <w:ind w:left="0" w:firstLine="0"/>
        <w:jc w:val="both"/>
        <w:rPr>
          <w:rFonts w:ascii="Traditional Arabic" w:eastAsia="Times New Roman" w:hAnsi="Traditional Arabic" w:cs="Traditional Arabic"/>
          <w:sz w:val="36"/>
          <w:szCs w:val="36"/>
          <w:rtl/>
          <w:lang w:eastAsia="ar-SA"/>
        </w:rPr>
      </w:pPr>
    </w:p>
    <w:p w14:paraId="5D40A0F0" w14:textId="77777777" w:rsidR="00F311E3" w:rsidRPr="00FF694C" w:rsidRDefault="00F311E3" w:rsidP="00F311E3">
      <w:pPr>
        <w:ind w:left="0" w:firstLine="0"/>
        <w:jc w:val="both"/>
        <w:rPr>
          <w:rFonts w:ascii="Times New Roman" w:eastAsia="Times New Roman" w:hAnsi="Times New Roman" w:cs="Traditional Arabic"/>
          <w:sz w:val="36"/>
          <w:szCs w:val="36"/>
          <w:rtl/>
          <w:lang w:eastAsia="ar-SA"/>
        </w:rPr>
      </w:pPr>
      <w:r w:rsidRPr="00FF694C">
        <w:rPr>
          <w:rFonts w:ascii="Times New Roman" w:eastAsia="Times New Roman" w:hAnsi="Times New Roman" w:cs="Traditional Arabic"/>
          <w:b/>
          <w:bCs/>
          <w:sz w:val="36"/>
          <w:szCs w:val="36"/>
          <w:rtl/>
          <w:lang w:eastAsia="ar-SA"/>
        </w:rPr>
        <w:t>روح المعاني في تفسير القرآن العظيم والسبع المثاني</w:t>
      </w:r>
      <w:r w:rsidRPr="00FF694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w:t>
      </w:r>
      <w:r w:rsidRPr="00FF694C">
        <w:rPr>
          <w:rFonts w:ascii="Times New Roman" w:eastAsia="Times New Roman" w:hAnsi="Times New Roman" w:cs="Traditional Arabic" w:hint="cs"/>
          <w:sz w:val="36"/>
          <w:szCs w:val="36"/>
          <w:rtl/>
          <w:lang w:eastAsia="ar-SA"/>
        </w:rPr>
        <w:t>شهاب</w:t>
      </w:r>
      <w:r w:rsidRPr="00FF694C">
        <w:rPr>
          <w:rFonts w:ascii="Times New Roman" w:eastAsia="Times New Roman" w:hAnsi="Times New Roman" w:cs="Traditional Arabic"/>
          <w:sz w:val="36"/>
          <w:szCs w:val="36"/>
          <w:rtl/>
          <w:lang w:eastAsia="ar-SA"/>
        </w:rPr>
        <w:t xml:space="preserve"> </w:t>
      </w:r>
      <w:r w:rsidRPr="00FF694C">
        <w:rPr>
          <w:rFonts w:ascii="Times New Roman" w:eastAsia="Times New Roman" w:hAnsi="Times New Roman" w:cs="Traditional Arabic" w:hint="cs"/>
          <w:sz w:val="36"/>
          <w:szCs w:val="36"/>
          <w:rtl/>
          <w:lang w:eastAsia="ar-SA"/>
        </w:rPr>
        <w:t>الدين</w:t>
      </w:r>
      <w:r w:rsidRPr="00FF694C">
        <w:rPr>
          <w:rFonts w:ascii="Times New Roman" w:eastAsia="Times New Roman" w:hAnsi="Times New Roman" w:cs="Traditional Arabic"/>
          <w:sz w:val="36"/>
          <w:szCs w:val="36"/>
          <w:rtl/>
          <w:lang w:eastAsia="ar-SA"/>
        </w:rPr>
        <w:t xml:space="preserve"> </w:t>
      </w:r>
      <w:r w:rsidRPr="00FF694C">
        <w:rPr>
          <w:rFonts w:ascii="Times New Roman" w:eastAsia="Times New Roman" w:hAnsi="Times New Roman" w:cs="Traditional Arabic" w:hint="cs"/>
          <w:sz w:val="36"/>
          <w:szCs w:val="36"/>
          <w:rtl/>
          <w:lang w:eastAsia="ar-SA"/>
        </w:rPr>
        <w:t>أبي</w:t>
      </w:r>
      <w:r w:rsidRPr="00FF694C">
        <w:rPr>
          <w:rFonts w:ascii="Times New Roman" w:eastAsia="Times New Roman" w:hAnsi="Times New Roman" w:cs="Traditional Arabic"/>
          <w:sz w:val="36"/>
          <w:szCs w:val="36"/>
          <w:rtl/>
          <w:lang w:eastAsia="ar-SA"/>
        </w:rPr>
        <w:t xml:space="preserve"> </w:t>
      </w:r>
      <w:r w:rsidRPr="00FF694C">
        <w:rPr>
          <w:rFonts w:ascii="Times New Roman" w:eastAsia="Times New Roman" w:hAnsi="Times New Roman" w:cs="Traditional Arabic" w:hint="cs"/>
          <w:sz w:val="36"/>
          <w:szCs w:val="36"/>
          <w:rtl/>
          <w:lang w:eastAsia="ar-SA"/>
        </w:rPr>
        <w:t>الثناء</w:t>
      </w:r>
      <w:r w:rsidRPr="00FF694C">
        <w:rPr>
          <w:rFonts w:ascii="Times New Roman" w:eastAsia="Times New Roman" w:hAnsi="Times New Roman" w:cs="Traditional Arabic"/>
          <w:sz w:val="36"/>
          <w:szCs w:val="36"/>
          <w:rtl/>
          <w:lang w:eastAsia="ar-SA"/>
        </w:rPr>
        <w:t xml:space="preserve"> </w:t>
      </w:r>
      <w:r w:rsidRPr="00FF694C">
        <w:rPr>
          <w:rFonts w:ascii="Times New Roman" w:eastAsia="Times New Roman" w:hAnsi="Times New Roman" w:cs="Traditional Arabic" w:hint="cs"/>
          <w:sz w:val="36"/>
          <w:szCs w:val="36"/>
          <w:rtl/>
          <w:lang w:eastAsia="ar-SA"/>
        </w:rPr>
        <w:t>محمود</w:t>
      </w:r>
      <w:r w:rsidRPr="00FF694C">
        <w:rPr>
          <w:rFonts w:ascii="Times New Roman" w:eastAsia="Times New Roman" w:hAnsi="Times New Roman" w:cs="Traditional Arabic"/>
          <w:sz w:val="36"/>
          <w:szCs w:val="36"/>
          <w:rtl/>
          <w:lang w:eastAsia="ar-SA"/>
        </w:rPr>
        <w:t xml:space="preserve"> بن عبدالله </w:t>
      </w:r>
      <w:proofErr w:type="spellStart"/>
      <w:r w:rsidRPr="00FF694C">
        <w:rPr>
          <w:rFonts w:ascii="Times New Roman" w:eastAsia="Times New Roman" w:hAnsi="Times New Roman" w:cs="Traditional Arabic"/>
          <w:sz w:val="36"/>
          <w:szCs w:val="36"/>
          <w:rtl/>
          <w:lang w:eastAsia="ar-SA"/>
        </w:rPr>
        <w:t>الآلوسي</w:t>
      </w:r>
      <w:proofErr w:type="spellEnd"/>
      <w:r w:rsidRPr="00FF694C">
        <w:rPr>
          <w:rFonts w:ascii="Times New Roman" w:eastAsia="Times New Roman" w:hAnsi="Times New Roman" w:cs="Traditional Arabic" w:hint="cs"/>
          <w:sz w:val="36"/>
          <w:szCs w:val="36"/>
          <w:rtl/>
          <w:lang w:eastAsia="ar-SA"/>
        </w:rPr>
        <w:t xml:space="preserve"> (ت 1270 هـ)؛ حققه</w:t>
      </w:r>
      <w:r w:rsidRPr="00FF694C">
        <w:rPr>
          <w:rFonts w:ascii="Times New Roman" w:eastAsia="Times New Roman" w:hAnsi="Times New Roman" w:cs="Traditional Arabic"/>
          <w:sz w:val="36"/>
          <w:szCs w:val="36"/>
          <w:rtl/>
          <w:lang w:eastAsia="ar-SA"/>
        </w:rPr>
        <w:t xml:space="preserve"> </w:t>
      </w:r>
      <w:r w:rsidRPr="00FF694C">
        <w:rPr>
          <w:rFonts w:ascii="Times New Roman" w:eastAsia="Times New Roman" w:hAnsi="Times New Roman" w:cs="Traditional Arabic" w:hint="cs"/>
          <w:sz w:val="36"/>
          <w:szCs w:val="36"/>
          <w:rtl/>
          <w:lang w:eastAsia="ar-SA"/>
        </w:rPr>
        <w:t>وعلق</w:t>
      </w:r>
      <w:r w:rsidRPr="00FF694C">
        <w:rPr>
          <w:rFonts w:ascii="Times New Roman" w:eastAsia="Times New Roman" w:hAnsi="Times New Roman" w:cs="Traditional Arabic"/>
          <w:sz w:val="36"/>
          <w:szCs w:val="36"/>
          <w:rtl/>
          <w:lang w:eastAsia="ar-SA"/>
        </w:rPr>
        <w:t xml:space="preserve"> </w:t>
      </w:r>
      <w:r w:rsidRPr="00FF694C">
        <w:rPr>
          <w:rFonts w:ascii="Times New Roman" w:eastAsia="Times New Roman" w:hAnsi="Times New Roman" w:cs="Traditional Arabic" w:hint="cs"/>
          <w:sz w:val="36"/>
          <w:szCs w:val="36"/>
          <w:rtl/>
          <w:lang w:eastAsia="ar-SA"/>
        </w:rPr>
        <w:t>عليه</w:t>
      </w:r>
      <w:r w:rsidRPr="00FF694C">
        <w:rPr>
          <w:rFonts w:ascii="Times New Roman" w:eastAsia="Times New Roman" w:hAnsi="Times New Roman" w:cs="Traditional Arabic"/>
          <w:sz w:val="36"/>
          <w:szCs w:val="36"/>
          <w:rtl/>
          <w:lang w:eastAsia="ar-SA"/>
        </w:rPr>
        <w:t xml:space="preserve"> </w:t>
      </w:r>
      <w:r w:rsidRPr="00FF694C">
        <w:rPr>
          <w:rFonts w:ascii="Times New Roman" w:eastAsia="Times New Roman" w:hAnsi="Times New Roman" w:cs="Traditional Arabic" w:hint="cs"/>
          <w:sz w:val="36"/>
          <w:szCs w:val="36"/>
          <w:rtl/>
          <w:lang w:eastAsia="ar-SA"/>
        </w:rPr>
        <w:t>محمد</w:t>
      </w:r>
      <w:r w:rsidRPr="00FF694C">
        <w:rPr>
          <w:rFonts w:ascii="Times New Roman" w:eastAsia="Times New Roman" w:hAnsi="Times New Roman" w:cs="Traditional Arabic"/>
          <w:sz w:val="36"/>
          <w:szCs w:val="36"/>
          <w:rtl/>
          <w:lang w:eastAsia="ar-SA"/>
        </w:rPr>
        <w:t xml:space="preserve"> </w:t>
      </w:r>
      <w:r w:rsidRPr="00FF694C">
        <w:rPr>
          <w:rFonts w:ascii="Times New Roman" w:eastAsia="Times New Roman" w:hAnsi="Times New Roman" w:cs="Traditional Arabic" w:hint="cs"/>
          <w:sz w:val="36"/>
          <w:szCs w:val="36"/>
          <w:rtl/>
          <w:lang w:eastAsia="ar-SA"/>
        </w:rPr>
        <w:t>بن</w:t>
      </w:r>
      <w:r w:rsidRPr="00FF694C">
        <w:rPr>
          <w:rFonts w:ascii="Times New Roman" w:eastAsia="Times New Roman" w:hAnsi="Times New Roman" w:cs="Traditional Arabic"/>
          <w:sz w:val="36"/>
          <w:szCs w:val="36"/>
          <w:rtl/>
          <w:lang w:eastAsia="ar-SA"/>
        </w:rPr>
        <w:t xml:space="preserve"> </w:t>
      </w:r>
      <w:r w:rsidRPr="00FF694C">
        <w:rPr>
          <w:rFonts w:ascii="Times New Roman" w:eastAsia="Times New Roman" w:hAnsi="Times New Roman" w:cs="Traditional Arabic" w:hint="cs"/>
          <w:sz w:val="36"/>
          <w:szCs w:val="36"/>
          <w:rtl/>
          <w:lang w:eastAsia="ar-SA"/>
        </w:rPr>
        <w:t>نصر</w:t>
      </w:r>
      <w:r w:rsidRPr="00FF694C">
        <w:rPr>
          <w:rFonts w:ascii="Times New Roman" w:eastAsia="Times New Roman" w:hAnsi="Times New Roman" w:cs="Traditional Arabic"/>
          <w:sz w:val="36"/>
          <w:szCs w:val="36"/>
          <w:rtl/>
          <w:lang w:eastAsia="ar-SA"/>
        </w:rPr>
        <w:t xml:space="preserve"> </w:t>
      </w:r>
      <w:r w:rsidRPr="00FF694C">
        <w:rPr>
          <w:rFonts w:ascii="Times New Roman" w:eastAsia="Times New Roman" w:hAnsi="Times New Roman" w:cs="Traditional Arabic" w:hint="cs"/>
          <w:sz w:val="36"/>
          <w:szCs w:val="36"/>
          <w:rtl/>
          <w:lang w:eastAsia="ar-SA"/>
        </w:rPr>
        <w:t>أبي</w:t>
      </w:r>
      <w:r w:rsidRPr="00FF694C">
        <w:rPr>
          <w:rFonts w:ascii="Times New Roman" w:eastAsia="Times New Roman" w:hAnsi="Times New Roman" w:cs="Traditional Arabic"/>
          <w:sz w:val="36"/>
          <w:szCs w:val="36"/>
          <w:rtl/>
          <w:lang w:eastAsia="ar-SA"/>
        </w:rPr>
        <w:t xml:space="preserve"> </w:t>
      </w:r>
      <w:proofErr w:type="gramStart"/>
      <w:r w:rsidRPr="00FF694C">
        <w:rPr>
          <w:rFonts w:ascii="Times New Roman" w:eastAsia="Times New Roman" w:hAnsi="Times New Roman" w:cs="Traditional Arabic" w:hint="cs"/>
          <w:sz w:val="36"/>
          <w:szCs w:val="36"/>
          <w:rtl/>
          <w:lang w:eastAsia="ar-SA"/>
        </w:rPr>
        <w:t>جبل</w:t>
      </w:r>
      <w:r w:rsidRPr="00FF694C">
        <w:rPr>
          <w:rFonts w:ascii="Times New Roman" w:eastAsia="Times New Roman" w:hAnsi="Times New Roman" w:cs="Traditional Arabic"/>
          <w:sz w:val="36"/>
          <w:szCs w:val="36"/>
          <w:rtl/>
          <w:lang w:eastAsia="ar-SA"/>
        </w:rPr>
        <w:t>.</w:t>
      </w:r>
      <w:r w:rsidRPr="00FF694C">
        <w:rPr>
          <w:rFonts w:ascii="Times New Roman" w:eastAsia="Times New Roman" w:hAnsi="Times New Roman" w:cs="Traditional Arabic" w:hint="cs"/>
          <w:sz w:val="36"/>
          <w:szCs w:val="36"/>
          <w:rtl/>
          <w:lang w:eastAsia="ar-SA"/>
        </w:rPr>
        <w:t>-</w:t>
      </w:r>
      <w:proofErr w:type="gramEnd"/>
      <w:r w:rsidRPr="00FF694C">
        <w:rPr>
          <w:rFonts w:ascii="Times New Roman" w:eastAsia="Times New Roman" w:hAnsi="Times New Roman" w:cs="Traditional Arabic" w:hint="cs"/>
          <w:sz w:val="36"/>
          <w:szCs w:val="36"/>
          <w:rtl/>
          <w:lang w:eastAsia="ar-SA"/>
        </w:rPr>
        <w:t xml:space="preserve"> القاهرة: الدار العالمية للنشر، 1444 هـ، 2023 م، 15 مج.</w:t>
      </w:r>
    </w:p>
    <w:p w14:paraId="136B1046" w14:textId="77777777" w:rsidR="00F311E3" w:rsidRPr="00FF694C"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وضبطه وصححه علي عبدالباري </w:t>
      </w:r>
      <w:proofErr w:type="gramStart"/>
      <w:r>
        <w:rPr>
          <w:rFonts w:ascii="Times New Roman" w:eastAsia="Times New Roman" w:hAnsi="Times New Roman" w:cs="Traditional Arabic" w:hint="cs"/>
          <w:sz w:val="36"/>
          <w:szCs w:val="36"/>
          <w:rtl/>
          <w:lang w:eastAsia="ar-SA"/>
        </w:rPr>
        <w:t>عطية.-</w:t>
      </w:r>
      <w:proofErr w:type="gramEnd"/>
      <w:r>
        <w:rPr>
          <w:rFonts w:ascii="Times New Roman" w:eastAsia="Times New Roman" w:hAnsi="Times New Roman" w:cs="Traditional Arabic" w:hint="cs"/>
          <w:sz w:val="36"/>
          <w:szCs w:val="36"/>
          <w:rtl/>
          <w:lang w:eastAsia="ar-SA"/>
        </w:rPr>
        <w:t xml:space="preserve"> بيروت: دار الكتب العلمية، 1444 هـ، 2023 م، 11 مج.</w:t>
      </w:r>
    </w:p>
    <w:p w14:paraId="0D5C154A" w14:textId="77777777" w:rsidR="00F311E3" w:rsidRPr="00792DBD" w:rsidRDefault="00F311E3" w:rsidP="00F311E3">
      <w:pPr>
        <w:ind w:left="0" w:firstLine="0"/>
        <w:jc w:val="both"/>
        <w:rPr>
          <w:rFonts w:ascii="Traditional Arabic" w:eastAsia="Times New Roman" w:hAnsi="Traditional Arabic" w:cs="Traditional Arabic"/>
          <w:sz w:val="36"/>
          <w:szCs w:val="36"/>
          <w:rtl/>
          <w:lang w:eastAsia="ar-SA"/>
        </w:rPr>
      </w:pPr>
      <w:r w:rsidRPr="00792DBD">
        <w:rPr>
          <w:rFonts w:ascii="Traditional Arabic" w:eastAsia="Times New Roman" w:hAnsi="Traditional Arabic" w:cs="Traditional Arabic"/>
          <w:b/>
          <w:bCs/>
          <w:sz w:val="36"/>
          <w:szCs w:val="36"/>
          <w:rtl/>
          <w:lang w:eastAsia="ar-SA"/>
        </w:rPr>
        <w:t>روضة الطرائف في رسم المصاحف</w:t>
      </w:r>
      <w:r w:rsidRPr="00792DBD">
        <w:rPr>
          <w:rFonts w:ascii="Traditional Arabic" w:eastAsia="Times New Roman" w:hAnsi="Traditional Arabic" w:cs="Traditional Arabic" w:hint="cs"/>
          <w:sz w:val="36"/>
          <w:szCs w:val="36"/>
          <w:rtl/>
          <w:lang w:eastAsia="ar-SA"/>
        </w:rPr>
        <w:t xml:space="preserve">/ برهان الدين </w:t>
      </w:r>
      <w:r w:rsidRPr="00792DBD">
        <w:rPr>
          <w:rFonts w:ascii="Traditional Arabic" w:eastAsia="Times New Roman" w:hAnsi="Traditional Arabic" w:cs="Traditional Arabic"/>
          <w:sz w:val="36"/>
          <w:szCs w:val="36"/>
          <w:rtl/>
          <w:lang w:eastAsia="ar-SA"/>
        </w:rPr>
        <w:t>إبراهيم</w:t>
      </w:r>
      <w:r w:rsidRPr="00792DBD">
        <w:rPr>
          <w:rFonts w:ascii="Traditional Arabic" w:eastAsia="Times New Roman" w:hAnsi="Traditional Arabic" w:cs="Traditional Arabic" w:hint="cs"/>
          <w:sz w:val="36"/>
          <w:szCs w:val="36"/>
          <w:rtl/>
          <w:lang w:eastAsia="ar-SA"/>
        </w:rPr>
        <w:t xml:space="preserve"> بن عمر</w:t>
      </w:r>
      <w:r w:rsidRPr="00792DBD">
        <w:rPr>
          <w:rFonts w:ascii="Traditional Arabic" w:eastAsia="Times New Roman" w:hAnsi="Traditional Arabic" w:cs="Traditional Arabic"/>
          <w:sz w:val="36"/>
          <w:szCs w:val="36"/>
          <w:rtl/>
          <w:lang w:eastAsia="ar-SA"/>
        </w:rPr>
        <w:t xml:space="preserve"> الجعبري (ت ٧٣٢</w:t>
      </w:r>
      <w:r w:rsidRPr="00792DBD">
        <w:rPr>
          <w:rFonts w:ascii="Traditional Arabic" w:eastAsia="Times New Roman" w:hAnsi="Traditional Arabic" w:cs="Traditional Arabic" w:hint="cs"/>
          <w:sz w:val="36"/>
          <w:szCs w:val="36"/>
          <w:rtl/>
          <w:lang w:eastAsia="ar-SA"/>
        </w:rPr>
        <w:t xml:space="preserve"> </w:t>
      </w:r>
      <w:r w:rsidRPr="00792DBD">
        <w:rPr>
          <w:rFonts w:ascii="Traditional Arabic" w:eastAsia="Times New Roman" w:hAnsi="Traditional Arabic" w:cs="Traditional Arabic"/>
          <w:sz w:val="36"/>
          <w:szCs w:val="36"/>
          <w:rtl/>
          <w:lang w:eastAsia="ar-SA"/>
        </w:rPr>
        <w:t>هـ)</w:t>
      </w:r>
      <w:r w:rsidRPr="00792DBD">
        <w:rPr>
          <w:rFonts w:ascii="Traditional Arabic" w:eastAsia="Times New Roman" w:hAnsi="Traditional Arabic" w:cs="Traditional Arabic" w:hint="cs"/>
          <w:sz w:val="36"/>
          <w:szCs w:val="36"/>
          <w:rtl/>
          <w:lang w:eastAsia="ar-SA"/>
        </w:rPr>
        <w:t xml:space="preserve">؛ قابله وصححه وضبطه </w:t>
      </w:r>
      <w:r w:rsidRPr="00792DBD">
        <w:rPr>
          <w:rFonts w:ascii="Traditional Arabic" w:eastAsia="Times New Roman" w:hAnsi="Traditional Arabic" w:cs="Traditional Arabic"/>
          <w:sz w:val="36"/>
          <w:szCs w:val="36"/>
          <w:rtl/>
          <w:lang w:eastAsia="ar-SA"/>
        </w:rPr>
        <w:t xml:space="preserve">محمد بن عبدالله </w:t>
      </w:r>
      <w:proofErr w:type="spellStart"/>
      <w:proofErr w:type="gramStart"/>
      <w:r w:rsidRPr="00792DBD">
        <w:rPr>
          <w:rFonts w:ascii="Traditional Arabic" w:eastAsia="Times New Roman" w:hAnsi="Traditional Arabic" w:cs="Traditional Arabic"/>
          <w:sz w:val="36"/>
          <w:szCs w:val="36"/>
          <w:rtl/>
          <w:lang w:eastAsia="ar-SA"/>
        </w:rPr>
        <w:t>البركاتي</w:t>
      </w:r>
      <w:proofErr w:type="spellEnd"/>
      <w:r w:rsidRPr="00792DBD">
        <w:rPr>
          <w:rFonts w:ascii="Traditional Arabic" w:eastAsia="Times New Roman" w:hAnsi="Traditional Arabic" w:cs="Traditional Arabic" w:hint="cs"/>
          <w:sz w:val="36"/>
          <w:szCs w:val="36"/>
          <w:rtl/>
          <w:lang w:eastAsia="ar-SA"/>
        </w:rPr>
        <w:t>.-</w:t>
      </w:r>
      <w:proofErr w:type="gramEnd"/>
      <w:r w:rsidRPr="00792DBD">
        <w:rPr>
          <w:rFonts w:ascii="Traditional Arabic" w:eastAsia="Times New Roman" w:hAnsi="Traditional Arabic" w:cs="Traditional Arabic" w:hint="cs"/>
          <w:sz w:val="36"/>
          <w:szCs w:val="36"/>
          <w:rtl/>
          <w:lang w:eastAsia="ar-SA"/>
        </w:rPr>
        <w:t xml:space="preserve"> جدة: المحقق، 1444 هـ، 022 م، 38ص.</w:t>
      </w:r>
      <w:r w:rsidRPr="00792DBD">
        <w:rPr>
          <w:rFonts w:ascii="Traditional Arabic" w:eastAsia="Times New Roman" w:hAnsi="Traditional Arabic" w:cs="Traditional Arabic"/>
          <w:sz w:val="36"/>
          <w:szCs w:val="36"/>
          <w:rtl/>
          <w:lang w:eastAsia="ar-SA"/>
        </w:rPr>
        <w:t xml:space="preserve"> </w:t>
      </w:r>
    </w:p>
    <w:p w14:paraId="20A972C7" w14:textId="77777777" w:rsidR="00F311E3" w:rsidRPr="00792DBD" w:rsidRDefault="00F311E3" w:rsidP="00F311E3">
      <w:pPr>
        <w:ind w:left="0" w:firstLine="0"/>
        <w:jc w:val="both"/>
        <w:rPr>
          <w:rFonts w:ascii="Traditional Arabic" w:eastAsia="Times New Roman" w:hAnsi="Traditional Arabic" w:cs="Traditional Arabic"/>
          <w:sz w:val="36"/>
          <w:szCs w:val="36"/>
          <w:rtl/>
          <w:lang w:eastAsia="ar-SA"/>
        </w:rPr>
      </w:pPr>
    </w:p>
    <w:p w14:paraId="1FA50D4B" w14:textId="77777777" w:rsidR="00F311E3" w:rsidRPr="00A71595" w:rsidRDefault="00F311E3" w:rsidP="00F311E3">
      <w:pPr>
        <w:ind w:left="0" w:firstLine="0"/>
        <w:jc w:val="both"/>
        <w:rPr>
          <w:rFonts w:ascii="Times New Roman" w:eastAsia="Times New Roman" w:hAnsi="Times New Roman" w:cs="Traditional Arabic"/>
          <w:sz w:val="36"/>
          <w:szCs w:val="36"/>
          <w:rtl/>
          <w:lang w:eastAsia="ar-SA"/>
        </w:rPr>
      </w:pPr>
      <w:r w:rsidRPr="00A71595">
        <w:rPr>
          <w:rFonts w:ascii="Times New Roman" w:eastAsia="Times New Roman" w:hAnsi="Times New Roman" w:cs="Traditional Arabic"/>
          <w:b/>
          <w:bCs/>
          <w:sz w:val="36"/>
          <w:szCs w:val="36"/>
          <w:rtl/>
          <w:lang w:eastAsia="ar-SA"/>
        </w:rPr>
        <w:lastRenderedPageBreak/>
        <w:t xml:space="preserve">زاد المسير في علم التفسير/ </w:t>
      </w:r>
      <w:r w:rsidRPr="00A71595">
        <w:rPr>
          <w:rFonts w:ascii="Times New Roman" w:eastAsia="Times New Roman" w:hAnsi="Times New Roman" w:cs="Traditional Arabic"/>
          <w:sz w:val="36"/>
          <w:szCs w:val="36"/>
          <w:rtl/>
          <w:lang w:eastAsia="ar-SA"/>
        </w:rPr>
        <w:t>عبدالرحمن بن علي بن الجوزي (ت 597 هـ)</w:t>
      </w:r>
      <w:r w:rsidRPr="00A71595">
        <w:rPr>
          <w:rFonts w:ascii="Times New Roman" w:eastAsia="Times New Roman" w:hAnsi="Times New Roman" w:cs="Traditional Arabic" w:hint="cs"/>
          <w:sz w:val="36"/>
          <w:szCs w:val="36"/>
          <w:rtl/>
          <w:lang w:eastAsia="ar-SA"/>
        </w:rPr>
        <w:t xml:space="preserve">؛ تحقيق أحمد شمس </w:t>
      </w:r>
      <w:proofErr w:type="gramStart"/>
      <w:r w:rsidRPr="00A71595">
        <w:rPr>
          <w:rFonts w:ascii="Times New Roman" w:eastAsia="Times New Roman" w:hAnsi="Times New Roman" w:cs="Traditional Arabic" w:hint="cs"/>
          <w:sz w:val="36"/>
          <w:szCs w:val="36"/>
          <w:rtl/>
          <w:lang w:eastAsia="ar-SA"/>
        </w:rPr>
        <w:t>الدين.-</w:t>
      </w:r>
      <w:proofErr w:type="gramEnd"/>
      <w:r w:rsidRPr="00A71595">
        <w:rPr>
          <w:rFonts w:ascii="Times New Roman" w:eastAsia="Times New Roman" w:hAnsi="Times New Roman" w:cs="Traditional Arabic" w:hint="cs"/>
          <w:sz w:val="36"/>
          <w:szCs w:val="36"/>
          <w:rtl/>
          <w:lang w:eastAsia="ar-SA"/>
        </w:rPr>
        <w:t xml:space="preserve"> بيروت: دار الكتب العلمية، 1444 هـ، 2022 م، </w:t>
      </w:r>
      <w:r>
        <w:rPr>
          <w:rFonts w:ascii="Times New Roman" w:eastAsia="Times New Roman" w:hAnsi="Times New Roman" w:cs="Traditional Arabic" w:hint="cs"/>
          <w:sz w:val="36"/>
          <w:szCs w:val="36"/>
          <w:rtl/>
          <w:lang w:eastAsia="ar-SA"/>
        </w:rPr>
        <w:t>8 جـ في 4 مج</w:t>
      </w:r>
      <w:r w:rsidRPr="00A71595">
        <w:rPr>
          <w:rFonts w:ascii="Times New Roman" w:eastAsia="Times New Roman" w:hAnsi="Times New Roman" w:cs="Traditional Arabic" w:hint="cs"/>
          <w:sz w:val="36"/>
          <w:szCs w:val="36"/>
          <w:rtl/>
          <w:lang w:eastAsia="ar-SA"/>
        </w:rPr>
        <w:t>.</w:t>
      </w:r>
    </w:p>
    <w:p w14:paraId="19FBB749"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68B33878" w14:textId="77777777" w:rsidR="00F311E3" w:rsidRPr="00384EB1" w:rsidRDefault="00F311E3" w:rsidP="00F311E3">
      <w:pPr>
        <w:ind w:left="0" w:firstLine="0"/>
        <w:jc w:val="both"/>
        <w:rPr>
          <w:rFonts w:cs="Traditional Arabic"/>
          <w:sz w:val="36"/>
          <w:szCs w:val="36"/>
          <w:rtl/>
        </w:rPr>
      </w:pPr>
      <w:r w:rsidRPr="00384EB1">
        <w:rPr>
          <w:rFonts w:cs="Traditional Arabic"/>
          <w:b/>
          <w:bCs/>
          <w:sz w:val="36"/>
          <w:szCs w:val="36"/>
          <w:rtl/>
        </w:rPr>
        <w:t>زوال الجهالة بشرح منظومة الإمالة على مذهب الإمام أبي عمرو البصري أحد القراء</w:t>
      </w:r>
      <w:r w:rsidRPr="00384EB1">
        <w:rPr>
          <w:rFonts w:cs="Traditional Arabic" w:hint="cs"/>
          <w:sz w:val="36"/>
          <w:szCs w:val="36"/>
          <w:rtl/>
        </w:rPr>
        <w:t>/</w:t>
      </w:r>
      <w:r w:rsidRPr="00384EB1">
        <w:rPr>
          <w:rFonts w:cs="Traditional Arabic"/>
          <w:sz w:val="36"/>
          <w:szCs w:val="36"/>
          <w:rtl/>
        </w:rPr>
        <w:t xml:space="preserve"> </w:t>
      </w:r>
      <w:proofErr w:type="spellStart"/>
      <w:r w:rsidRPr="00384EB1">
        <w:rPr>
          <w:rFonts w:cs="Traditional Arabic"/>
          <w:sz w:val="36"/>
          <w:szCs w:val="36"/>
          <w:rtl/>
        </w:rPr>
        <w:t>عبدالحافظ</w:t>
      </w:r>
      <w:proofErr w:type="spellEnd"/>
      <w:r w:rsidRPr="00384EB1">
        <w:rPr>
          <w:rFonts w:cs="Traditional Arabic"/>
          <w:sz w:val="36"/>
          <w:szCs w:val="36"/>
          <w:rtl/>
        </w:rPr>
        <w:t xml:space="preserve"> بن علي المرشدي</w:t>
      </w:r>
      <w:r>
        <w:rPr>
          <w:rFonts w:cs="Traditional Arabic" w:hint="cs"/>
          <w:sz w:val="36"/>
          <w:szCs w:val="36"/>
          <w:rtl/>
        </w:rPr>
        <w:t xml:space="preserve"> (ت بعد 1058 هـ)؛ تحقيق</w:t>
      </w:r>
      <w:r w:rsidRPr="00384EB1">
        <w:rPr>
          <w:rFonts w:cs="Traditional Arabic" w:hint="cs"/>
          <w:sz w:val="36"/>
          <w:szCs w:val="36"/>
          <w:rtl/>
        </w:rPr>
        <w:t xml:space="preserve"> </w:t>
      </w:r>
      <w:r w:rsidRPr="00384EB1">
        <w:rPr>
          <w:rFonts w:cs="Traditional Arabic"/>
          <w:sz w:val="36"/>
          <w:szCs w:val="36"/>
          <w:rtl/>
        </w:rPr>
        <w:t xml:space="preserve">غادة بنت </w:t>
      </w:r>
      <w:proofErr w:type="spellStart"/>
      <w:r w:rsidRPr="00384EB1">
        <w:rPr>
          <w:rFonts w:cs="Traditional Arabic"/>
          <w:sz w:val="36"/>
          <w:szCs w:val="36"/>
          <w:rtl/>
        </w:rPr>
        <w:t>عبدالمتكبر</w:t>
      </w:r>
      <w:proofErr w:type="spellEnd"/>
      <w:r w:rsidRPr="00384EB1">
        <w:rPr>
          <w:rFonts w:cs="Traditional Arabic"/>
          <w:sz w:val="36"/>
          <w:szCs w:val="36"/>
          <w:rtl/>
        </w:rPr>
        <w:t xml:space="preserve"> المغربي</w:t>
      </w:r>
      <w:r w:rsidRPr="00384EB1">
        <w:rPr>
          <w:rFonts w:cs="Traditional Arabic" w:hint="cs"/>
          <w:sz w:val="36"/>
          <w:szCs w:val="36"/>
          <w:rtl/>
        </w:rPr>
        <w:t>.</w:t>
      </w:r>
    </w:p>
    <w:p w14:paraId="3E8A4257" w14:textId="77777777" w:rsidR="00F311E3" w:rsidRPr="00384EB1" w:rsidRDefault="00F311E3" w:rsidP="00F311E3">
      <w:pPr>
        <w:ind w:left="0" w:firstLine="0"/>
        <w:jc w:val="both"/>
        <w:rPr>
          <w:rFonts w:cs="Traditional Arabic"/>
          <w:sz w:val="36"/>
          <w:szCs w:val="36"/>
          <w:rtl/>
        </w:rPr>
      </w:pPr>
      <w:r w:rsidRPr="00384EB1">
        <w:rPr>
          <w:rFonts w:cs="Traditional Arabic" w:hint="cs"/>
          <w:sz w:val="36"/>
          <w:szCs w:val="36"/>
          <w:rtl/>
        </w:rPr>
        <w:t xml:space="preserve">نشر في </w:t>
      </w:r>
      <w:r w:rsidRPr="00384EB1">
        <w:rPr>
          <w:rFonts w:cs="Traditional Arabic"/>
          <w:sz w:val="36"/>
          <w:szCs w:val="36"/>
          <w:rtl/>
        </w:rPr>
        <w:t>مجلة آداب الفراهيدي</w:t>
      </w:r>
      <w:r w:rsidRPr="00384EB1">
        <w:rPr>
          <w:rFonts w:cs="Traditional Arabic" w:hint="cs"/>
          <w:sz w:val="36"/>
          <w:szCs w:val="36"/>
          <w:rtl/>
        </w:rPr>
        <w:t xml:space="preserve">، العراق ع50/1 (1443 هـ، </w:t>
      </w:r>
      <w:r w:rsidRPr="00384EB1">
        <w:rPr>
          <w:rFonts w:cs="Traditional Arabic"/>
          <w:sz w:val="36"/>
          <w:szCs w:val="36"/>
          <w:rtl/>
        </w:rPr>
        <w:t>2022</w:t>
      </w:r>
      <w:r w:rsidRPr="00384EB1">
        <w:rPr>
          <w:rFonts w:cs="Traditional Arabic" w:hint="cs"/>
          <w:sz w:val="36"/>
          <w:szCs w:val="36"/>
          <w:rtl/>
        </w:rPr>
        <w:t xml:space="preserve"> م) ص</w:t>
      </w:r>
      <w:r w:rsidRPr="00384EB1">
        <w:rPr>
          <w:rFonts w:cs="Traditional Arabic"/>
          <w:sz w:val="36"/>
          <w:szCs w:val="36"/>
          <w:rtl/>
        </w:rPr>
        <w:t xml:space="preserve"> 311-336</w:t>
      </w:r>
      <w:r w:rsidRPr="00384EB1">
        <w:rPr>
          <w:rFonts w:cs="Traditional Arabic" w:hint="cs"/>
          <w:sz w:val="36"/>
          <w:szCs w:val="36"/>
          <w:rtl/>
        </w:rPr>
        <w:t>.</w:t>
      </w:r>
    </w:p>
    <w:p w14:paraId="591FC8EA" w14:textId="77777777" w:rsidR="00F311E3" w:rsidRPr="00384EB1" w:rsidRDefault="00F311E3" w:rsidP="00F311E3">
      <w:pPr>
        <w:ind w:left="0" w:firstLine="0"/>
        <w:jc w:val="both"/>
        <w:rPr>
          <w:rFonts w:cs="Traditional Arabic"/>
          <w:sz w:val="36"/>
          <w:szCs w:val="36"/>
          <w:rtl/>
        </w:rPr>
      </w:pPr>
    </w:p>
    <w:p w14:paraId="336B9386" w14:textId="77777777" w:rsidR="00F311E3" w:rsidRPr="0050465B" w:rsidRDefault="00F311E3" w:rsidP="00F311E3">
      <w:pPr>
        <w:ind w:left="0" w:firstLine="0"/>
        <w:jc w:val="both"/>
        <w:rPr>
          <w:rFonts w:ascii="Traditional Arabic" w:eastAsia="Times New Roman" w:hAnsi="Traditional Arabic" w:cs="Traditional Arabic"/>
          <w:sz w:val="36"/>
          <w:szCs w:val="36"/>
          <w:rtl/>
        </w:rPr>
      </w:pPr>
      <w:r w:rsidRPr="00586123">
        <w:rPr>
          <w:rFonts w:ascii="Traditional Arabic" w:eastAsia="Times New Roman" w:hAnsi="Traditional Arabic" w:cs="Traditional Arabic"/>
          <w:b/>
          <w:bCs/>
          <w:sz w:val="36"/>
          <w:szCs w:val="36"/>
          <w:rtl/>
        </w:rPr>
        <w:t>شجرة الطور في شرح آية النور</w:t>
      </w:r>
      <w:r w:rsidRPr="000B60A9">
        <w:rPr>
          <w:rFonts w:ascii="Traditional Arabic" w:eastAsia="Times New Roman" w:hAnsi="Traditional Arabic" w:cs="Traditional Arabic" w:hint="cs"/>
          <w:sz w:val="36"/>
          <w:szCs w:val="36"/>
          <w:rtl/>
        </w:rPr>
        <w:t>/</w:t>
      </w:r>
      <w:r w:rsidRPr="000B60A9">
        <w:rPr>
          <w:rFonts w:ascii="Traditional Arabic" w:eastAsia="Times New Roman" w:hAnsi="Traditional Arabic" w:cs="Traditional Arabic"/>
          <w:sz w:val="36"/>
          <w:szCs w:val="36"/>
          <w:rtl/>
        </w:rPr>
        <w:t xml:space="preserve"> محمد علي بن أبي طالب</w:t>
      </w:r>
      <w:r w:rsidRPr="0050465B">
        <w:rPr>
          <w:rFonts w:ascii="Traditional Arabic" w:eastAsia="Times New Roman" w:hAnsi="Traditional Arabic" w:cs="Traditional Arabic"/>
          <w:sz w:val="36"/>
          <w:szCs w:val="36"/>
          <w:rtl/>
        </w:rPr>
        <w:t xml:space="preserve"> </w:t>
      </w:r>
      <w:proofErr w:type="spellStart"/>
      <w:r w:rsidRPr="0050465B">
        <w:rPr>
          <w:rFonts w:ascii="Traditional Arabic" w:eastAsia="Times New Roman" w:hAnsi="Traditional Arabic" w:cs="Traditional Arabic"/>
          <w:sz w:val="36"/>
          <w:szCs w:val="36"/>
          <w:rtl/>
        </w:rPr>
        <w:t>الزاهدي</w:t>
      </w:r>
      <w:proofErr w:type="spellEnd"/>
      <w:r w:rsidRPr="0050465B">
        <w:rPr>
          <w:rFonts w:ascii="Traditional Arabic" w:eastAsia="Times New Roman" w:hAnsi="Traditional Arabic" w:cs="Traditional Arabic"/>
          <w:sz w:val="36"/>
          <w:szCs w:val="36"/>
          <w:rtl/>
        </w:rPr>
        <w:t xml:space="preserve"> </w:t>
      </w:r>
      <w:proofErr w:type="spellStart"/>
      <w:r w:rsidRPr="0050465B">
        <w:rPr>
          <w:rFonts w:ascii="Traditional Arabic" w:eastAsia="Times New Roman" w:hAnsi="Traditional Arabic" w:cs="Traditional Arabic"/>
          <w:sz w:val="36"/>
          <w:szCs w:val="36"/>
          <w:rtl/>
        </w:rPr>
        <w:t>اللاهيجي</w:t>
      </w:r>
      <w:proofErr w:type="spellEnd"/>
      <w:r w:rsidRPr="0050465B">
        <w:rPr>
          <w:rFonts w:ascii="Traditional Arabic" w:eastAsia="Times New Roman" w:hAnsi="Traditional Arabic" w:cs="Traditional Arabic" w:hint="cs"/>
          <w:sz w:val="36"/>
          <w:szCs w:val="36"/>
          <w:rtl/>
        </w:rPr>
        <w:t>، المعروف ب</w:t>
      </w:r>
      <w:r w:rsidRPr="0050465B">
        <w:rPr>
          <w:rFonts w:ascii="Traditional Arabic" w:eastAsia="Times New Roman" w:hAnsi="Traditional Arabic" w:cs="Traditional Arabic"/>
          <w:sz w:val="36"/>
          <w:szCs w:val="36"/>
          <w:rtl/>
        </w:rPr>
        <w:t>علي الحزين (ت 1180 هـ)</w:t>
      </w:r>
      <w:r w:rsidRPr="0050465B">
        <w:rPr>
          <w:rFonts w:ascii="Traditional Arabic" w:eastAsia="Times New Roman" w:hAnsi="Traditional Arabic" w:cs="Traditional Arabic" w:hint="cs"/>
          <w:sz w:val="36"/>
          <w:szCs w:val="36"/>
          <w:rtl/>
        </w:rPr>
        <w:t>؛</w:t>
      </w:r>
      <w:r w:rsidRPr="0050465B">
        <w:rPr>
          <w:rFonts w:ascii="Traditional Arabic" w:eastAsia="Times New Roman" w:hAnsi="Traditional Arabic" w:cs="Traditional Arabic"/>
          <w:sz w:val="36"/>
          <w:szCs w:val="36"/>
          <w:rtl/>
        </w:rPr>
        <w:t xml:space="preserve"> دراسة وتحقيق</w:t>
      </w:r>
      <w:r w:rsidRPr="0050465B">
        <w:rPr>
          <w:rFonts w:ascii="Traditional Arabic" w:eastAsia="Times New Roman" w:hAnsi="Traditional Arabic" w:cs="Traditional Arabic" w:hint="cs"/>
          <w:sz w:val="36"/>
          <w:szCs w:val="36"/>
          <w:rtl/>
        </w:rPr>
        <w:t xml:space="preserve"> </w:t>
      </w:r>
      <w:r w:rsidRPr="0050465B">
        <w:rPr>
          <w:rFonts w:ascii="Traditional Arabic" w:eastAsia="Times New Roman" w:hAnsi="Traditional Arabic" w:cs="Traditional Arabic"/>
          <w:sz w:val="36"/>
          <w:szCs w:val="36"/>
          <w:rtl/>
        </w:rPr>
        <w:t>حيدر كريم الجمالي</w:t>
      </w:r>
      <w:r w:rsidRPr="0050465B">
        <w:rPr>
          <w:rFonts w:ascii="Traditional Arabic" w:eastAsia="Times New Roman" w:hAnsi="Traditional Arabic" w:cs="Traditional Arabic" w:hint="cs"/>
          <w:sz w:val="36"/>
          <w:szCs w:val="36"/>
          <w:rtl/>
        </w:rPr>
        <w:t>.</w:t>
      </w:r>
    </w:p>
    <w:p w14:paraId="41073F57" w14:textId="77777777" w:rsidR="00F311E3" w:rsidRPr="0050465B" w:rsidRDefault="00F311E3" w:rsidP="00F311E3">
      <w:pPr>
        <w:ind w:left="0" w:firstLine="0"/>
        <w:jc w:val="both"/>
        <w:rPr>
          <w:rFonts w:ascii="Traditional Arabic" w:eastAsia="Times New Roman" w:hAnsi="Traditional Arabic" w:cs="Traditional Arabic"/>
          <w:sz w:val="36"/>
          <w:szCs w:val="36"/>
          <w:rtl/>
        </w:rPr>
      </w:pPr>
      <w:r w:rsidRPr="0050465B">
        <w:rPr>
          <w:rFonts w:ascii="Traditional Arabic" w:eastAsia="Times New Roman" w:hAnsi="Traditional Arabic" w:cs="Traditional Arabic" w:hint="cs"/>
          <w:sz w:val="36"/>
          <w:szCs w:val="36"/>
          <w:rtl/>
        </w:rPr>
        <w:t xml:space="preserve">نشر في </w:t>
      </w:r>
      <w:r w:rsidRPr="0050465B">
        <w:rPr>
          <w:rFonts w:ascii="Traditional Arabic" w:eastAsia="Times New Roman" w:hAnsi="Traditional Arabic" w:cs="Traditional Arabic"/>
          <w:sz w:val="36"/>
          <w:szCs w:val="36"/>
          <w:rtl/>
        </w:rPr>
        <w:t>مجلة المصباح</w:t>
      </w:r>
      <w:r w:rsidRPr="0050465B">
        <w:rPr>
          <w:rFonts w:ascii="Traditional Arabic" w:eastAsia="Times New Roman" w:hAnsi="Traditional Arabic" w:cs="Traditional Arabic" w:hint="cs"/>
          <w:sz w:val="36"/>
          <w:szCs w:val="36"/>
          <w:rtl/>
        </w:rPr>
        <w:t>، العراق ع45 (1443 هـ،</w:t>
      </w:r>
      <w:r w:rsidRPr="0050465B">
        <w:rPr>
          <w:rFonts w:ascii="Traditional Arabic" w:eastAsia="Times New Roman" w:hAnsi="Traditional Arabic" w:cs="Traditional Arabic"/>
          <w:sz w:val="36"/>
          <w:szCs w:val="36"/>
          <w:rtl/>
        </w:rPr>
        <w:t xml:space="preserve"> 2022</w:t>
      </w:r>
      <w:r w:rsidRPr="0050465B">
        <w:rPr>
          <w:rFonts w:ascii="Traditional Arabic" w:eastAsia="Times New Roman" w:hAnsi="Traditional Arabic" w:cs="Traditional Arabic" w:hint="cs"/>
          <w:sz w:val="36"/>
          <w:szCs w:val="36"/>
          <w:rtl/>
        </w:rPr>
        <w:t xml:space="preserve"> م) ص</w:t>
      </w:r>
      <w:r w:rsidRPr="0050465B">
        <w:rPr>
          <w:rFonts w:ascii="Traditional Arabic" w:eastAsia="Times New Roman" w:hAnsi="Traditional Arabic" w:cs="Traditional Arabic"/>
          <w:sz w:val="36"/>
          <w:szCs w:val="36"/>
          <w:rtl/>
        </w:rPr>
        <w:t xml:space="preserve"> 281-336</w:t>
      </w:r>
      <w:r w:rsidRPr="0050465B">
        <w:rPr>
          <w:rFonts w:ascii="Traditional Arabic" w:eastAsia="Times New Roman" w:hAnsi="Traditional Arabic" w:cs="Traditional Arabic" w:hint="cs"/>
          <w:sz w:val="36"/>
          <w:szCs w:val="36"/>
          <w:rtl/>
        </w:rPr>
        <w:t>.</w:t>
      </w:r>
    </w:p>
    <w:p w14:paraId="4E15C745" w14:textId="77777777" w:rsidR="00F311E3" w:rsidRPr="0050465B" w:rsidRDefault="00F311E3" w:rsidP="00F311E3">
      <w:pPr>
        <w:ind w:left="0" w:firstLine="0"/>
        <w:jc w:val="both"/>
        <w:rPr>
          <w:rFonts w:ascii="Traditional Arabic" w:eastAsia="Times New Roman" w:hAnsi="Traditional Arabic" w:cs="Traditional Arabic"/>
          <w:sz w:val="36"/>
          <w:szCs w:val="36"/>
          <w:rtl/>
        </w:rPr>
      </w:pPr>
    </w:p>
    <w:p w14:paraId="348A73AA" w14:textId="77777777" w:rsidR="00F311E3" w:rsidRDefault="00F311E3" w:rsidP="00F311E3">
      <w:pPr>
        <w:ind w:left="0" w:firstLine="0"/>
        <w:jc w:val="both"/>
        <w:rPr>
          <w:rFonts w:ascii="Traditional Arabic" w:eastAsia="Times New Roman" w:hAnsi="Traditional Arabic" w:cs="Traditional Arabic"/>
          <w:b/>
          <w:bCs/>
          <w:sz w:val="36"/>
          <w:szCs w:val="36"/>
          <w:rtl/>
          <w:lang w:eastAsia="ar-SA"/>
        </w:rPr>
      </w:pPr>
      <w:r w:rsidRPr="003E1B6D">
        <w:rPr>
          <w:rFonts w:ascii="Times New Roman" w:eastAsia="Times New Roman" w:hAnsi="Times New Roman" w:cs="Traditional Arabic"/>
          <w:b/>
          <w:bCs/>
          <w:sz w:val="36"/>
          <w:szCs w:val="36"/>
          <w:rtl/>
          <w:lang w:eastAsia="ar-SA"/>
        </w:rPr>
        <w:t>شرح الشاطبية/</w:t>
      </w:r>
      <w:r w:rsidRPr="003E1B6D">
        <w:rPr>
          <w:rFonts w:ascii="Times New Roman" w:eastAsia="Times New Roman" w:hAnsi="Times New Roman" w:cs="Traditional Arabic" w:hint="cs"/>
          <w:b/>
          <w:bCs/>
          <w:sz w:val="36"/>
          <w:szCs w:val="36"/>
          <w:rtl/>
          <w:lang w:eastAsia="ar-SA"/>
        </w:rPr>
        <w:t xml:space="preserve"> </w:t>
      </w:r>
      <w:r w:rsidRPr="00E97B1B">
        <w:rPr>
          <w:rFonts w:ascii="Times New Roman" w:eastAsia="Times New Roman" w:hAnsi="Times New Roman" w:cs="Traditional Arabic" w:hint="cs"/>
          <w:sz w:val="36"/>
          <w:szCs w:val="36"/>
          <w:rtl/>
          <w:lang w:eastAsia="ar-SA"/>
        </w:rPr>
        <w:t xml:space="preserve">عبدالرحمن بن أبي بكر </w:t>
      </w:r>
      <w:r w:rsidRPr="00E97B1B">
        <w:rPr>
          <w:rFonts w:ascii="Times New Roman" w:eastAsia="Times New Roman" w:hAnsi="Times New Roman" w:cs="Traditional Arabic"/>
          <w:sz w:val="36"/>
          <w:szCs w:val="36"/>
          <w:rtl/>
          <w:lang w:eastAsia="ar-SA"/>
        </w:rPr>
        <w:t xml:space="preserve">السيوطي </w:t>
      </w:r>
      <w:r w:rsidRPr="00E97B1B">
        <w:rPr>
          <w:rFonts w:ascii="Times New Roman" w:eastAsia="Times New Roman" w:hAnsi="Times New Roman" w:cs="Traditional Arabic" w:hint="cs"/>
          <w:sz w:val="36"/>
          <w:szCs w:val="36"/>
          <w:rtl/>
          <w:lang w:eastAsia="ar-SA"/>
        </w:rPr>
        <w:t>(ت 911 هـ)</w:t>
      </w:r>
      <w:r w:rsidRPr="00E97B1B">
        <w:rPr>
          <w:rFonts w:ascii="Times New Roman" w:eastAsia="Times New Roman" w:hAnsi="Times New Roman" w:cs="Traditional Arabic"/>
          <w:sz w:val="36"/>
          <w:szCs w:val="36"/>
          <w:rtl/>
          <w:lang w:eastAsia="ar-SA"/>
        </w:rPr>
        <w:t>؛ تحقيق</w:t>
      </w:r>
      <w:r w:rsidRPr="00E97B1B">
        <w:rPr>
          <w:rFonts w:ascii="Times New Roman" w:eastAsia="Times New Roman" w:hAnsi="Times New Roman" w:cs="Traditional Arabic" w:hint="cs"/>
          <w:sz w:val="36"/>
          <w:szCs w:val="36"/>
          <w:rtl/>
          <w:lang w:eastAsia="ar-SA"/>
        </w:rPr>
        <w:t xml:space="preserve"> فرغلي سيد </w:t>
      </w:r>
      <w:proofErr w:type="gramStart"/>
      <w:r w:rsidRPr="00E97B1B">
        <w:rPr>
          <w:rFonts w:ascii="Times New Roman" w:eastAsia="Times New Roman" w:hAnsi="Times New Roman" w:cs="Traditional Arabic" w:hint="cs"/>
          <w:sz w:val="36"/>
          <w:szCs w:val="36"/>
          <w:rtl/>
          <w:lang w:eastAsia="ar-SA"/>
        </w:rPr>
        <w:t>عرباوي.-</w:t>
      </w:r>
      <w:proofErr w:type="gramEnd"/>
      <w:r>
        <w:rPr>
          <w:rFonts w:ascii="Times New Roman" w:eastAsia="Times New Roman" w:hAnsi="Times New Roman" w:cs="Traditional Arabic" w:hint="cs"/>
          <w:b/>
          <w:bCs/>
          <w:sz w:val="36"/>
          <w:szCs w:val="36"/>
          <w:rtl/>
          <w:lang w:eastAsia="ar-SA"/>
        </w:rPr>
        <w:t xml:space="preserve"> </w:t>
      </w:r>
      <w:r w:rsidRPr="00BC2C1D">
        <w:rPr>
          <w:rFonts w:ascii="Traditional Arabic" w:eastAsia="Times New Roman" w:hAnsi="Traditional Arabic" w:cs="Traditional Arabic" w:hint="cs"/>
          <w:sz w:val="36"/>
          <w:szCs w:val="36"/>
          <w:rtl/>
          <w:lang w:eastAsia="ar-SA"/>
        </w:rPr>
        <w:t>بيروت: دار الكتب العلمية، 1444 هـ، 2022 م</w:t>
      </w:r>
      <w:r>
        <w:rPr>
          <w:rFonts w:ascii="Traditional Arabic" w:eastAsia="Times New Roman" w:hAnsi="Traditional Arabic" w:cs="Traditional Arabic" w:hint="cs"/>
          <w:sz w:val="36"/>
          <w:szCs w:val="36"/>
          <w:rtl/>
          <w:lang w:eastAsia="ar-SA"/>
        </w:rPr>
        <w:t>، 672 ص.</w:t>
      </w:r>
      <w:r w:rsidRPr="003E1B6D">
        <w:rPr>
          <w:rFonts w:ascii="Times New Roman" w:eastAsia="Times New Roman" w:hAnsi="Times New Roman" w:cs="Traditional Arabic"/>
          <w:b/>
          <w:bCs/>
          <w:sz w:val="36"/>
          <w:szCs w:val="36"/>
          <w:rtl/>
          <w:lang w:eastAsia="ar-SA"/>
        </w:rPr>
        <w:t xml:space="preserve"> </w:t>
      </w:r>
    </w:p>
    <w:p w14:paraId="3E84132E" w14:textId="77777777" w:rsidR="00F311E3" w:rsidRDefault="00F311E3" w:rsidP="00F311E3">
      <w:pPr>
        <w:ind w:left="0" w:firstLine="0"/>
        <w:jc w:val="both"/>
        <w:rPr>
          <w:rFonts w:ascii="Traditional Arabic" w:eastAsia="Times New Roman" w:hAnsi="Traditional Arabic" w:cs="Traditional Arabic"/>
          <w:b/>
          <w:bCs/>
          <w:sz w:val="36"/>
          <w:szCs w:val="36"/>
          <w:rtl/>
          <w:lang w:eastAsia="ar-SA"/>
        </w:rPr>
      </w:pPr>
    </w:p>
    <w:p w14:paraId="6BE09E0E" w14:textId="77777777" w:rsidR="00F311E3" w:rsidRPr="00C47538" w:rsidRDefault="00F311E3" w:rsidP="00F311E3">
      <w:pPr>
        <w:ind w:left="0" w:firstLine="0"/>
        <w:jc w:val="both"/>
        <w:rPr>
          <w:rFonts w:cs="Traditional Arabic"/>
          <w:sz w:val="36"/>
          <w:szCs w:val="36"/>
          <w:rtl/>
        </w:rPr>
      </w:pPr>
      <w:r w:rsidRPr="00F23F76">
        <w:rPr>
          <w:rFonts w:cs="Traditional Arabic"/>
          <w:b/>
          <w:bCs/>
          <w:sz w:val="36"/>
          <w:szCs w:val="36"/>
          <w:rtl/>
        </w:rPr>
        <w:t xml:space="preserve">شرح </w:t>
      </w:r>
      <w:r w:rsidRPr="00F23F76">
        <w:rPr>
          <w:rFonts w:cs="Traditional Arabic" w:hint="cs"/>
          <w:b/>
          <w:bCs/>
          <w:sz w:val="36"/>
          <w:szCs w:val="36"/>
          <w:rtl/>
        </w:rPr>
        <w:t>على باب</w:t>
      </w:r>
      <w:r w:rsidRPr="00F23F76">
        <w:rPr>
          <w:rFonts w:cs="Traditional Arabic"/>
          <w:b/>
          <w:bCs/>
          <w:sz w:val="36"/>
          <w:szCs w:val="36"/>
          <w:rtl/>
        </w:rPr>
        <w:t xml:space="preserve"> الهمز من مورد الظمآن</w:t>
      </w:r>
      <w:r>
        <w:rPr>
          <w:rFonts w:cs="Traditional Arabic" w:hint="cs"/>
          <w:b/>
          <w:bCs/>
          <w:sz w:val="36"/>
          <w:szCs w:val="36"/>
          <w:rtl/>
        </w:rPr>
        <w:t xml:space="preserve"> للخراز</w:t>
      </w:r>
      <w:r w:rsidRPr="00F23F76">
        <w:rPr>
          <w:rFonts w:cs="Traditional Arabic"/>
          <w:sz w:val="36"/>
          <w:szCs w:val="36"/>
          <w:rtl/>
        </w:rPr>
        <w:t xml:space="preserve">/ </w:t>
      </w:r>
      <w:r w:rsidRPr="00F23F76">
        <w:rPr>
          <w:rFonts w:cs="Traditional Arabic" w:hint="cs"/>
          <w:sz w:val="36"/>
          <w:szCs w:val="36"/>
          <w:rtl/>
        </w:rPr>
        <w:t>ل</w:t>
      </w:r>
      <w:r w:rsidRPr="00F23F76">
        <w:rPr>
          <w:rFonts w:cs="Traditional Arabic"/>
          <w:sz w:val="36"/>
          <w:szCs w:val="36"/>
          <w:rtl/>
        </w:rPr>
        <w:t>أبي</w:t>
      </w:r>
      <w:r w:rsidRPr="00F23F76">
        <w:rPr>
          <w:rFonts w:cs="Traditional Arabic" w:hint="cs"/>
          <w:sz w:val="36"/>
          <w:szCs w:val="36"/>
          <w:rtl/>
        </w:rPr>
        <w:t xml:space="preserve"> </w:t>
      </w:r>
      <w:r w:rsidRPr="00F23F76">
        <w:rPr>
          <w:rFonts w:cs="Traditional Arabic"/>
          <w:sz w:val="36"/>
          <w:szCs w:val="36"/>
          <w:rtl/>
        </w:rPr>
        <w:t xml:space="preserve">علي الحسن بن </w:t>
      </w:r>
      <w:r w:rsidRPr="00F23F76">
        <w:rPr>
          <w:rFonts w:cs="Traditional Arabic" w:hint="cs"/>
          <w:sz w:val="36"/>
          <w:szCs w:val="36"/>
          <w:rtl/>
        </w:rPr>
        <w:t xml:space="preserve">محمد </w:t>
      </w:r>
      <w:proofErr w:type="spellStart"/>
      <w:r w:rsidRPr="00F23F76">
        <w:rPr>
          <w:rFonts w:cs="Traditional Arabic" w:hint="cs"/>
          <w:sz w:val="36"/>
          <w:szCs w:val="36"/>
          <w:rtl/>
        </w:rPr>
        <w:t>كنبور</w:t>
      </w:r>
      <w:proofErr w:type="spellEnd"/>
      <w:r w:rsidRPr="00F23F76">
        <w:rPr>
          <w:rFonts w:cs="Traditional Arabic"/>
          <w:sz w:val="36"/>
          <w:szCs w:val="36"/>
          <w:rtl/>
        </w:rPr>
        <w:t xml:space="preserve"> </w:t>
      </w:r>
      <w:proofErr w:type="spellStart"/>
      <w:r w:rsidRPr="00F23F76">
        <w:rPr>
          <w:rFonts w:cs="Traditional Arabic"/>
          <w:sz w:val="36"/>
          <w:szCs w:val="36"/>
          <w:rtl/>
        </w:rPr>
        <w:t>اللجائي</w:t>
      </w:r>
      <w:proofErr w:type="spellEnd"/>
      <w:r w:rsidRPr="00F23F76">
        <w:rPr>
          <w:rFonts w:cs="Traditional Arabic" w:hint="cs"/>
          <w:sz w:val="36"/>
          <w:szCs w:val="36"/>
          <w:rtl/>
        </w:rPr>
        <w:t xml:space="preserve"> (ت 1283 هـ)</w:t>
      </w:r>
      <w:r w:rsidRPr="00F23F76">
        <w:rPr>
          <w:rFonts w:cs="Traditional Arabic"/>
          <w:sz w:val="36"/>
          <w:szCs w:val="36"/>
          <w:rtl/>
        </w:rPr>
        <w:t>؛ دراسة</w:t>
      </w:r>
      <w:r w:rsidRPr="00F23F76">
        <w:rPr>
          <w:rFonts w:cs="Traditional Arabic" w:hint="cs"/>
          <w:sz w:val="36"/>
          <w:szCs w:val="36"/>
          <w:rtl/>
        </w:rPr>
        <w:t xml:space="preserve"> </w:t>
      </w:r>
      <w:r w:rsidRPr="00F23F76">
        <w:rPr>
          <w:rFonts w:cs="Traditional Arabic"/>
          <w:sz w:val="36"/>
          <w:szCs w:val="36"/>
          <w:rtl/>
        </w:rPr>
        <w:t xml:space="preserve">وتحقيق </w:t>
      </w:r>
      <w:r w:rsidRPr="00C47538">
        <w:rPr>
          <w:rFonts w:cs="Traditional Arabic"/>
          <w:sz w:val="36"/>
          <w:szCs w:val="36"/>
          <w:rtl/>
        </w:rPr>
        <w:t xml:space="preserve">صباح بنت </w:t>
      </w:r>
      <w:proofErr w:type="gramStart"/>
      <w:r w:rsidRPr="00C47538">
        <w:rPr>
          <w:rFonts w:cs="Traditional Arabic"/>
          <w:sz w:val="36"/>
          <w:szCs w:val="36"/>
          <w:rtl/>
        </w:rPr>
        <w:t>عبدالجبار</w:t>
      </w:r>
      <w:proofErr w:type="gramEnd"/>
      <w:r w:rsidRPr="00C47538">
        <w:rPr>
          <w:rFonts w:cs="Traditional Arabic"/>
          <w:sz w:val="36"/>
          <w:szCs w:val="36"/>
          <w:rtl/>
        </w:rPr>
        <w:t xml:space="preserve"> بخاري</w:t>
      </w:r>
      <w:r w:rsidRPr="00C47538">
        <w:rPr>
          <w:rFonts w:cs="Traditional Arabic" w:hint="cs"/>
          <w:sz w:val="36"/>
          <w:szCs w:val="36"/>
          <w:rtl/>
        </w:rPr>
        <w:t>.</w:t>
      </w:r>
    </w:p>
    <w:p w14:paraId="231C70D4" w14:textId="77777777" w:rsidR="00F311E3" w:rsidRPr="00F23F76" w:rsidRDefault="00F311E3" w:rsidP="00F311E3">
      <w:pPr>
        <w:ind w:left="0" w:firstLine="0"/>
        <w:jc w:val="both"/>
        <w:rPr>
          <w:rFonts w:cs="Traditional Arabic"/>
          <w:sz w:val="36"/>
          <w:szCs w:val="36"/>
          <w:rtl/>
        </w:rPr>
      </w:pPr>
      <w:r>
        <w:rPr>
          <w:rFonts w:cs="Traditional Arabic" w:hint="cs"/>
          <w:sz w:val="36"/>
          <w:szCs w:val="36"/>
          <w:rtl/>
        </w:rPr>
        <w:t>نشر في مجلة آداب الفراهيدي، جامعة تكريت ع48/3 (1443 هـ، 2022 م).</w:t>
      </w:r>
    </w:p>
    <w:p w14:paraId="152144AB" w14:textId="77777777" w:rsidR="00F311E3" w:rsidRDefault="00F311E3" w:rsidP="00F311E3">
      <w:pPr>
        <w:ind w:left="0" w:firstLine="0"/>
        <w:jc w:val="both"/>
        <w:rPr>
          <w:rFonts w:cs="Traditional Arabic"/>
          <w:sz w:val="36"/>
          <w:szCs w:val="36"/>
          <w:rtl/>
        </w:rPr>
      </w:pPr>
    </w:p>
    <w:p w14:paraId="38540AD2" w14:textId="77777777" w:rsidR="00F311E3" w:rsidRPr="005C7802" w:rsidRDefault="00F311E3" w:rsidP="00F311E3">
      <w:pPr>
        <w:ind w:left="0" w:firstLine="0"/>
        <w:jc w:val="both"/>
        <w:rPr>
          <w:rFonts w:ascii="Traditional Arabic" w:eastAsia="Times New Roman" w:hAnsi="Traditional Arabic" w:cs="Traditional Arabic"/>
          <w:sz w:val="36"/>
          <w:szCs w:val="36"/>
          <w:rtl/>
          <w:lang w:eastAsia="ar-SA"/>
        </w:rPr>
      </w:pPr>
      <w:r w:rsidRPr="00F86E0D">
        <w:rPr>
          <w:rFonts w:ascii="Traditional Arabic" w:eastAsia="Times New Roman" w:hAnsi="Traditional Arabic" w:cs="Traditional Arabic"/>
          <w:b/>
          <w:bCs/>
          <w:sz w:val="36"/>
          <w:szCs w:val="36"/>
          <w:rtl/>
          <w:lang w:eastAsia="ar-SA"/>
        </w:rPr>
        <w:t>شرح الغاية ف</w:t>
      </w:r>
      <w:r>
        <w:rPr>
          <w:rFonts w:ascii="Traditional Arabic" w:eastAsia="Times New Roman" w:hAnsi="Traditional Arabic" w:cs="Traditional Arabic" w:hint="cs"/>
          <w:b/>
          <w:bCs/>
          <w:sz w:val="36"/>
          <w:szCs w:val="36"/>
          <w:rtl/>
          <w:lang w:eastAsia="ar-SA"/>
        </w:rPr>
        <w:t>ي</w:t>
      </w:r>
      <w:r w:rsidRPr="00F86E0D">
        <w:rPr>
          <w:rFonts w:ascii="Traditional Arabic" w:eastAsia="Times New Roman" w:hAnsi="Traditional Arabic" w:cs="Traditional Arabic"/>
          <w:b/>
          <w:bCs/>
          <w:sz w:val="36"/>
          <w:szCs w:val="36"/>
          <w:rtl/>
          <w:lang w:eastAsia="ar-SA"/>
        </w:rPr>
        <w:t xml:space="preserve"> القراءات العشر وعللها</w:t>
      </w:r>
      <w:r>
        <w:rPr>
          <w:rFonts w:ascii="Traditional Arabic" w:eastAsia="Times New Roman" w:hAnsi="Traditional Arabic" w:cs="Traditional Arabic" w:hint="cs"/>
          <w:b/>
          <w:bCs/>
          <w:sz w:val="36"/>
          <w:szCs w:val="36"/>
          <w:rtl/>
          <w:lang w:eastAsia="ar-SA"/>
        </w:rPr>
        <w:t>/</w:t>
      </w:r>
      <w:r w:rsidRPr="00F86E0D">
        <w:rPr>
          <w:rFonts w:ascii="Traditional Arabic" w:eastAsia="Times New Roman" w:hAnsi="Traditional Arabic" w:cs="Traditional Arabic"/>
          <w:b/>
          <w:bCs/>
          <w:sz w:val="36"/>
          <w:szCs w:val="36"/>
          <w:rtl/>
          <w:lang w:eastAsia="ar-SA"/>
        </w:rPr>
        <w:t xml:space="preserve"> </w:t>
      </w:r>
      <w:r w:rsidRPr="005C7802">
        <w:rPr>
          <w:rFonts w:ascii="Traditional Arabic" w:eastAsia="Times New Roman" w:hAnsi="Traditional Arabic" w:cs="Traditional Arabic"/>
          <w:sz w:val="36"/>
          <w:szCs w:val="36"/>
          <w:rtl/>
          <w:lang w:eastAsia="ar-SA"/>
        </w:rPr>
        <w:t>لأبي الحسن عل</w:t>
      </w:r>
      <w:r w:rsidRPr="005C7802">
        <w:rPr>
          <w:rFonts w:ascii="Traditional Arabic" w:eastAsia="Times New Roman" w:hAnsi="Traditional Arabic" w:cs="Traditional Arabic" w:hint="cs"/>
          <w:sz w:val="36"/>
          <w:szCs w:val="36"/>
          <w:rtl/>
          <w:lang w:eastAsia="ar-SA"/>
        </w:rPr>
        <w:t>ي</w:t>
      </w:r>
      <w:r w:rsidRPr="005C7802">
        <w:rPr>
          <w:rFonts w:ascii="Traditional Arabic" w:eastAsia="Times New Roman" w:hAnsi="Traditional Arabic" w:cs="Traditional Arabic"/>
          <w:sz w:val="36"/>
          <w:szCs w:val="36"/>
          <w:rtl/>
          <w:lang w:eastAsia="ar-SA"/>
        </w:rPr>
        <w:t xml:space="preserve"> بن محمد الفارس</w:t>
      </w:r>
      <w:r w:rsidRPr="005C7802">
        <w:rPr>
          <w:rFonts w:ascii="Traditional Arabic" w:eastAsia="Times New Roman" w:hAnsi="Traditional Arabic" w:cs="Traditional Arabic" w:hint="cs"/>
          <w:sz w:val="36"/>
          <w:szCs w:val="36"/>
          <w:rtl/>
          <w:lang w:eastAsia="ar-SA"/>
        </w:rPr>
        <w:t>ي</w:t>
      </w:r>
      <w:r w:rsidRPr="005C7802">
        <w:rPr>
          <w:rFonts w:ascii="Traditional Arabic" w:eastAsia="Times New Roman" w:hAnsi="Traditional Arabic" w:cs="Traditional Arabic"/>
          <w:sz w:val="36"/>
          <w:szCs w:val="36"/>
          <w:rtl/>
          <w:lang w:eastAsia="ar-SA"/>
        </w:rPr>
        <w:t xml:space="preserve"> النيسابور</w:t>
      </w:r>
      <w:r w:rsidRPr="005C7802">
        <w:rPr>
          <w:rFonts w:ascii="Traditional Arabic" w:eastAsia="Times New Roman" w:hAnsi="Traditional Arabic" w:cs="Traditional Arabic" w:hint="cs"/>
          <w:sz w:val="36"/>
          <w:szCs w:val="36"/>
          <w:rtl/>
          <w:lang w:eastAsia="ar-SA"/>
        </w:rPr>
        <w:t>ي</w:t>
      </w:r>
      <w:r w:rsidRPr="005C7802">
        <w:rPr>
          <w:rFonts w:ascii="Traditional Arabic" w:eastAsia="Times New Roman" w:hAnsi="Traditional Arabic" w:cs="Traditional Arabic"/>
          <w:sz w:val="36"/>
          <w:szCs w:val="36"/>
          <w:rtl/>
          <w:lang w:eastAsia="ar-SA"/>
        </w:rPr>
        <w:t xml:space="preserve"> </w:t>
      </w:r>
      <w:proofErr w:type="spellStart"/>
      <w:r w:rsidRPr="005C7802">
        <w:rPr>
          <w:rFonts w:ascii="Traditional Arabic" w:eastAsia="Times New Roman" w:hAnsi="Traditional Arabic" w:cs="Traditional Arabic"/>
          <w:sz w:val="36"/>
          <w:szCs w:val="36"/>
          <w:rtl/>
          <w:lang w:eastAsia="ar-SA"/>
        </w:rPr>
        <w:t>القهندز</w:t>
      </w:r>
      <w:r w:rsidRPr="005C7802">
        <w:rPr>
          <w:rFonts w:ascii="Traditional Arabic" w:eastAsia="Times New Roman" w:hAnsi="Traditional Arabic" w:cs="Traditional Arabic" w:hint="cs"/>
          <w:sz w:val="36"/>
          <w:szCs w:val="36"/>
          <w:rtl/>
          <w:lang w:eastAsia="ar-SA"/>
        </w:rPr>
        <w:t>ي</w:t>
      </w:r>
      <w:proofErr w:type="spellEnd"/>
      <w:r w:rsidRPr="005C7802">
        <w:rPr>
          <w:rFonts w:ascii="Traditional Arabic" w:eastAsia="Times New Roman" w:hAnsi="Traditional Arabic" w:cs="Traditional Arabic"/>
          <w:sz w:val="36"/>
          <w:szCs w:val="36"/>
          <w:rtl/>
          <w:lang w:eastAsia="ar-SA"/>
        </w:rPr>
        <w:t xml:space="preserve"> (ت 431 هـ)</w:t>
      </w:r>
      <w:r w:rsidRPr="005C7802">
        <w:rPr>
          <w:rFonts w:ascii="Traditional Arabic" w:eastAsia="Times New Roman" w:hAnsi="Traditional Arabic" w:cs="Traditional Arabic" w:hint="cs"/>
          <w:sz w:val="36"/>
          <w:szCs w:val="36"/>
          <w:rtl/>
          <w:lang w:eastAsia="ar-SA"/>
        </w:rPr>
        <w:t>.</w:t>
      </w:r>
    </w:p>
    <w:p w14:paraId="0B2FE4B2" w14:textId="77777777" w:rsidR="00F311E3" w:rsidRPr="005C7802" w:rsidRDefault="00F311E3" w:rsidP="00F311E3">
      <w:pPr>
        <w:ind w:left="0" w:firstLine="0"/>
        <w:jc w:val="both"/>
        <w:rPr>
          <w:rFonts w:ascii="Traditional Arabic" w:eastAsia="Times New Roman" w:hAnsi="Traditional Arabic" w:cs="Traditional Arabic"/>
          <w:sz w:val="36"/>
          <w:szCs w:val="36"/>
          <w:rtl/>
          <w:lang w:eastAsia="ar-SA"/>
        </w:rPr>
      </w:pPr>
      <w:r w:rsidRPr="005C7802">
        <w:rPr>
          <w:rFonts w:ascii="Traditional Arabic" w:eastAsia="Times New Roman" w:hAnsi="Traditional Arabic" w:cs="Traditional Arabic" w:hint="cs"/>
          <w:sz w:val="36"/>
          <w:szCs w:val="36"/>
          <w:rtl/>
          <w:lang w:eastAsia="ar-SA"/>
        </w:rPr>
        <w:t>دراسته وتحقيقه في جامعة القاهرة، 1442 هـ، 2020 م، ...</w:t>
      </w:r>
    </w:p>
    <w:p w14:paraId="4765424D" w14:textId="77777777" w:rsidR="00F311E3" w:rsidRPr="005C7802" w:rsidRDefault="00F311E3" w:rsidP="00F311E3">
      <w:pPr>
        <w:ind w:left="0" w:firstLine="0"/>
        <w:jc w:val="both"/>
        <w:rPr>
          <w:rFonts w:ascii="Traditional Arabic" w:eastAsia="Times New Roman" w:hAnsi="Traditional Arabic" w:cs="Traditional Arabic"/>
          <w:sz w:val="36"/>
          <w:szCs w:val="36"/>
          <w:rtl/>
          <w:lang w:eastAsia="ar-SA"/>
        </w:rPr>
      </w:pPr>
    </w:p>
    <w:p w14:paraId="12AD624F" w14:textId="77777777" w:rsidR="00F311E3" w:rsidRPr="002C2939" w:rsidRDefault="00F311E3" w:rsidP="00F311E3">
      <w:pPr>
        <w:ind w:left="0" w:firstLine="0"/>
        <w:jc w:val="both"/>
        <w:rPr>
          <w:rFonts w:ascii="Traditional Arabic" w:eastAsia="Times New Roman" w:hAnsi="Traditional Arabic" w:cs="Traditional Arabic"/>
          <w:sz w:val="36"/>
          <w:szCs w:val="36"/>
          <w:rtl/>
          <w:lang w:eastAsia="ar-SA"/>
        </w:rPr>
      </w:pPr>
      <w:r w:rsidRPr="002C2939">
        <w:rPr>
          <w:rFonts w:ascii="Traditional Arabic" w:eastAsia="Times New Roman" w:hAnsi="Traditional Arabic" w:cs="Traditional Arabic" w:hint="cs"/>
          <w:b/>
          <w:bCs/>
          <w:sz w:val="36"/>
          <w:szCs w:val="36"/>
          <w:rtl/>
          <w:lang w:eastAsia="ar-SA"/>
        </w:rPr>
        <w:t>الشفاء في علل القراءات</w:t>
      </w:r>
      <w:r w:rsidRPr="002C2939">
        <w:rPr>
          <w:rFonts w:ascii="Traditional Arabic" w:eastAsia="Times New Roman" w:hAnsi="Traditional Arabic" w:cs="Traditional Arabic" w:hint="cs"/>
          <w:sz w:val="36"/>
          <w:szCs w:val="36"/>
          <w:rtl/>
          <w:lang w:eastAsia="ar-SA"/>
        </w:rPr>
        <w:t xml:space="preserve">/ لأبي الفضل أحمد بن محمد الحريري البخاري (ق 7 هـ)؛ تحقيق صالح بن أحمد العِمَاري، حبيب الله بن صالح </w:t>
      </w:r>
      <w:proofErr w:type="gramStart"/>
      <w:r w:rsidRPr="002C2939">
        <w:rPr>
          <w:rFonts w:ascii="Traditional Arabic" w:eastAsia="Times New Roman" w:hAnsi="Traditional Arabic" w:cs="Traditional Arabic" w:hint="cs"/>
          <w:sz w:val="36"/>
          <w:szCs w:val="36"/>
          <w:rtl/>
          <w:lang w:eastAsia="ar-SA"/>
        </w:rPr>
        <w:t>السُّلَمي.-</w:t>
      </w:r>
      <w:proofErr w:type="gramEnd"/>
      <w:r w:rsidRPr="002C2939">
        <w:rPr>
          <w:rFonts w:ascii="Traditional Arabic" w:eastAsia="Times New Roman" w:hAnsi="Traditional Arabic" w:cs="Traditional Arabic" w:hint="cs"/>
          <w:sz w:val="36"/>
          <w:szCs w:val="36"/>
          <w:rtl/>
          <w:lang w:eastAsia="ar-SA"/>
        </w:rPr>
        <w:t xml:space="preserve"> إستانبول: دار </w:t>
      </w:r>
      <w:proofErr w:type="spellStart"/>
      <w:r w:rsidRPr="002C2939">
        <w:rPr>
          <w:rFonts w:ascii="Traditional Arabic" w:eastAsia="Times New Roman" w:hAnsi="Traditional Arabic" w:cs="Traditional Arabic" w:hint="cs"/>
          <w:sz w:val="36"/>
          <w:szCs w:val="36"/>
          <w:rtl/>
          <w:lang w:eastAsia="ar-SA"/>
        </w:rPr>
        <w:t>الغوثاني</w:t>
      </w:r>
      <w:proofErr w:type="spellEnd"/>
      <w:r w:rsidRPr="002C2939">
        <w:rPr>
          <w:rFonts w:ascii="Traditional Arabic" w:eastAsia="Times New Roman" w:hAnsi="Traditional Arabic" w:cs="Traditional Arabic" w:hint="cs"/>
          <w:sz w:val="36"/>
          <w:szCs w:val="36"/>
          <w:rtl/>
          <w:lang w:eastAsia="ar-SA"/>
        </w:rPr>
        <w:t xml:space="preserve"> للدراسات القرآنية، 1444 هـ، 2022 م.</w:t>
      </w:r>
    </w:p>
    <w:p w14:paraId="20A13E7A" w14:textId="77777777" w:rsidR="00F311E3" w:rsidRPr="002C2939" w:rsidRDefault="00F311E3" w:rsidP="00F311E3">
      <w:pPr>
        <w:ind w:left="0" w:firstLine="0"/>
        <w:jc w:val="both"/>
        <w:rPr>
          <w:rFonts w:ascii="Traditional Arabic" w:eastAsia="Times New Roman" w:hAnsi="Traditional Arabic" w:cs="Traditional Arabic"/>
          <w:sz w:val="36"/>
          <w:szCs w:val="36"/>
          <w:rtl/>
          <w:lang w:eastAsia="ar-SA"/>
        </w:rPr>
      </w:pPr>
    </w:p>
    <w:p w14:paraId="64E696A0" w14:textId="77777777" w:rsidR="00F311E3" w:rsidRPr="00DA7D20" w:rsidRDefault="00F311E3" w:rsidP="00F311E3">
      <w:pPr>
        <w:ind w:left="0" w:firstLine="0"/>
        <w:jc w:val="both"/>
        <w:rPr>
          <w:rFonts w:ascii="Times New Roman" w:eastAsia="Times New Roman" w:hAnsi="Times New Roman" w:cs="Traditional Arabic"/>
          <w:sz w:val="36"/>
          <w:szCs w:val="36"/>
          <w:rtl/>
          <w:lang w:eastAsia="ar-SA"/>
        </w:rPr>
      </w:pPr>
      <w:r w:rsidRPr="00DA7D20">
        <w:rPr>
          <w:rFonts w:ascii="Times New Roman" w:eastAsia="Times New Roman" w:hAnsi="Times New Roman" w:cs="Traditional Arabic"/>
          <w:b/>
          <w:bCs/>
          <w:sz w:val="36"/>
          <w:szCs w:val="36"/>
          <w:rtl/>
          <w:lang w:eastAsia="ar-SA"/>
        </w:rPr>
        <w:t>صورة الخلاص في تفسير سورة الإخلاص</w:t>
      </w:r>
      <w:r w:rsidRPr="00DA7D20">
        <w:rPr>
          <w:rFonts w:ascii="Times New Roman" w:eastAsia="Times New Roman" w:hAnsi="Times New Roman" w:cs="Traditional Arabic" w:hint="cs"/>
          <w:sz w:val="36"/>
          <w:szCs w:val="36"/>
          <w:rtl/>
          <w:lang w:eastAsia="ar-SA"/>
        </w:rPr>
        <w:t xml:space="preserve">/ </w:t>
      </w:r>
      <w:r w:rsidRPr="00DA7D20">
        <w:rPr>
          <w:rFonts w:ascii="Times New Roman" w:eastAsia="Times New Roman" w:hAnsi="Times New Roman" w:cs="Traditional Arabic"/>
          <w:sz w:val="36"/>
          <w:szCs w:val="36"/>
          <w:rtl/>
          <w:lang w:eastAsia="ar-SA"/>
        </w:rPr>
        <w:t xml:space="preserve">لأبي الخير أحمد بن مصطفى </w:t>
      </w:r>
      <w:proofErr w:type="spellStart"/>
      <w:r w:rsidRPr="00DA7D20">
        <w:rPr>
          <w:rFonts w:ascii="Times New Roman" w:eastAsia="Times New Roman" w:hAnsi="Times New Roman" w:cs="Traditional Arabic"/>
          <w:sz w:val="36"/>
          <w:szCs w:val="36"/>
          <w:rtl/>
          <w:lang w:eastAsia="ar-SA"/>
        </w:rPr>
        <w:t>طاشكبري</w:t>
      </w:r>
      <w:proofErr w:type="spellEnd"/>
      <w:r w:rsidRPr="00DA7D20">
        <w:rPr>
          <w:rFonts w:ascii="Times New Roman" w:eastAsia="Times New Roman" w:hAnsi="Times New Roman" w:cs="Traditional Arabic"/>
          <w:sz w:val="36"/>
          <w:szCs w:val="36"/>
          <w:rtl/>
          <w:lang w:eastAsia="ar-SA"/>
        </w:rPr>
        <w:t xml:space="preserve"> زاده (ت 968 هـ</w:t>
      </w:r>
      <w:proofErr w:type="gramStart"/>
      <w:r w:rsidRPr="00DA7D20">
        <w:rPr>
          <w:rFonts w:ascii="Times New Roman" w:eastAsia="Times New Roman" w:hAnsi="Times New Roman" w:cs="Traditional Arabic"/>
          <w:sz w:val="36"/>
          <w:szCs w:val="36"/>
          <w:rtl/>
          <w:lang w:eastAsia="ar-SA"/>
        </w:rPr>
        <w:t xml:space="preserve">)؛  </w:t>
      </w:r>
      <w:r w:rsidRPr="00DA7D20">
        <w:rPr>
          <w:rFonts w:ascii="Times New Roman" w:eastAsia="Times New Roman" w:hAnsi="Times New Roman" w:cs="Traditional Arabic" w:hint="cs"/>
          <w:sz w:val="36"/>
          <w:szCs w:val="36"/>
          <w:rtl/>
          <w:lang w:eastAsia="ar-SA"/>
        </w:rPr>
        <w:t>تحقيق</w:t>
      </w:r>
      <w:proofErr w:type="gramEnd"/>
      <w:r w:rsidRPr="00DA7D20">
        <w:rPr>
          <w:rFonts w:ascii="Times New Roman" w:eastAsia="Times New Roman" w:hAnsi="Times New Roman" w:cs="Traditional Arabic" w:hint="cs"/>
          <w:sz w:val="36"/>
          <w:szCs w:val="36"/>
          <w:rtl/>
          <w:lang w:eastAsia="ar-SA"/>
        </w:rPr>
        <w:t xml:space="preserve"> </w:t>
      </w:r>
      <w:r w:rsidRPr="00DA7D20">
        <w:rPr>
          <w:rFonts w:ascii="Times New Roman" w:eastAsia="Times New Roman" w:hAnsi="Times New Roman" w:cs="Traditional Arabic"/>
          <w:sz w:val="36"/>
          <w:szCs w:val="36"/>
          <w:rtl/>
          <w:lang w:eastAsia="ar-SA"/>
        </w:rPr>
        <w:t>ذكوان عبدالرزاق طائي</w:t>
      </w:r>
      <w:r w:rsidRPr="00DA7D20">
        <w:rPr>
          <w:rFonts w:ascii="Times New Roman" w:eastAsia="Times New Roman" w:hAnsi="Times New Roman" w:cs="Traditional Arabic" w:hint="cs"/>
          <w:sz w:val="36"/>
          <w:szCs w:val="36"/>
          <w:rtl/>
          <w:lang w:eastAsia="ar-SA"/>
        </w:rPr>
        <w:t>.- العراق؟: دار نون، 1444 هـ، 2022 م، 197ص</w:t>
      </w:r>
      <w:r>
        <w:rPr>
          <w:rFonts w:ascii="Times New Roman" w:eastAsia="Times New Roman" w:hAnsi="Times New Roman" w:cs="Traditional Arabic" w:hint="cs"/>
          <w:sz w:val="36"/>
          <w:szCs w:val="36"/>
          <w:rtl/>
          <w:lang w:eastAsia="ar-SA"/>
        </w:rPr>
        <w:t>.</w:t>
      </w:r>
    </w:p>
    <w:p w14:paraId="7D2D5CD3"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وبتحقيق محمد بن فرحان </w:t>
      </w:r>
      <w:proofErr w:type="spellStart"/>
      <w:r>
        <w:rPr>
          <w:rFonts w:ascii="Times New Roman" w:eastAsia="Times New Roman" w:hAnsi="Times New Roman" w:cs="Traditional Arabic" w:hint="cs"/>
          <w:sz w:val="36"/>
          <w:szCs w:val="36"/>
          <w:rtl/>
          <w:lang w:eastAsia="ar-SA"/>
        </w:rPr>
        <w:t>الهواملة</w:t>
      </w:r>
      <w:proofErr w:type="spellEnd"/>
      <w:r>
        <w:rPr>
          <w:rFonts w:ascii="Times New Roman" w:eastAsia="Times New Roman" w:hAnsi="Times New Roman" w:cs="Traditional Arabic" w:hint="cs"/>
          <w:sz w:val="36"/>
          <w:szCs w:val="36"/>
          <w:rtl/>
          <w:lang w:eastAsia="ar-SA"/>
        </w:rPr>
        <w:t xml:space="preserve"> نشر في مجلة الدراسات العربية (مصر)، (1442 هـ، 2021 م) ص 743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784.</w:t>
      </w:r>
    </w:p>
    <w:p w14:paraId="504F0FA6" w14:textId="77777777" w:rsidR="00F311E3" w:rsidRPr="00DA7D20" w:rsidRDefault="00F311E3" w:rsidP="00F311E3">
      <w:pPr>
        <w:ind w:left="0" w:firstLine="0"/>
        <w:jc w:val="both"/>
        <w:rPr>
          <w:rFonts w:ascii="Times New Roman" w:eastAsia="Times New Roman" w:hAnsi="Times New Roman" w:cs="Traditional Arabic"/>
          <w:sz w:val="36"/>
          <w:szCs w:val="36"/>
          <w:rtl/>
          <w:lang w:eastAsia="ar-SA"/>
        </w:rPr>
      </w:pPr>
    </w:p>
    <w:p w14:paraId="04183D08" w14:textId="77777777" w:rsidR="00F311E3" w:rsidRPr="006C3DF9" w:rsidRDefault="00F311E3" w:rsidP="00F311E3">
      <w:pPr>
        <w:ind w:left="0" w:firstLine="0"/>
        <w:jc w:val="both"/>
        <w:rPr>
          <w:rFonts w:ascii="Times New Roman" w:eastAsia="Times New Roman" w:hAnsi="Times New Roman" w:cs="Traditional Arabic"/>
          <w:sz w:val="36"/>
          <w:szCs w:val="36"/>
          <w:rtl/>
          <w:lang w:eastAsia="ar-SA"/>
        </w:rPr>
      </w:pPr>
      <w:bookmarkStart w:id="33" w:name="_Hlk115897133"/>
      <w:r w:rsidRPr="006C3DF9">
        <w:rPr>
          <w:rFonts w:ascii="Times New Roman" w:eastAsia="Times New Roman" w:hAnsi="Times New Roman" w:cs="Traditional Arabic" w:hint="cs"/>
          <w:b/>
          <w:bCs/>
          <w:sz w:val="36"/>
          <w:szCs w:val="36"/>
          <w:rtl/>
          <w:lang w:eastAsia="ar-SA"/>
        </w:rPr>
        <w:t xml:space="preserve">عدد </w:t>
      </w:r>
      <w:proofErr w:type="spellStart"/>
      <w:r w:rsidRPr="006C3DF9">
        <w:rPr>
          <w:rFonts w:ascii="Times New Roman" w:eastAsia="Times New Roman" w:hAnsi="Times New Roman" w:cs="Traditional Arabic" w:hint="cs"/>
          <w:b/>
          <w:bCs/>
          <w:sz w:val="36"/>
          <w:szCs w:val="36"/>
          <w:rtl/>
          <w:lang w:eastAsia="ar-SA"/>
        </w:rPr>
        <w:t>آي</w:t>
      </w:r>
      <w:proofErr w:type="spellEnd"/>
      <w:r w:rsidRPr="006C3DF9">
        <w:rPr>
          <w:rFonts w:ascii="Times New Roman" w:eastAsia="Times New Roman" w:hAnsi="Times New Roman" w:cs="Traditional Arabic" w:hint="cs"/>
          <w:b/>
          <w:bCs/>
          <w:sz w:val="36"/>
          <w:szCs w:val="36"/>
          <w:rtl/>
          <w:lang w:eastAsia="ar-SA"/>
        </w:rPr>
        <w:t xml:space="preserve"> القرآن على مذهب أهل البصرة</w:t>
      </w:r>
      <w:r w:rsidRPr="009F5739">
        <w:rPr>
          <w:rFonts w:ascii="Times New Roman" w:eastAsia="Times New Roman" w:hAnsi="Times New Roman" w:cs="Traditional Arabic" w:hint="cs"/>
          <w:sz w:val="36"/>
          <w:szCs w:val="36"/>
          <w:rtl/>
          <w:lang w:eastAsia="ar-SA"/>
        </w:rPr>
        <w:t>/ لأبي العباس محمد بن يعقوب المعدّ</w:t>
      </w:r>
      <w:r>
        <w:rPr>
          <w:rFonts w:ascii="Times New Roman" w:eastAsia="Times New Roman" w:hAnsi="Times New Roman" w:cs="Traditional Arabic" w:hint="cs"/>
          <w:sz w:val="36"/>
          <w:szCs w:val="36"/>
          <w:rtl/>
          <w:lang w:eastAsia="ar-SA"/>
        </w:rPr>
        <w:t>ِ</w:t>
      </w:r>
      <w:r w:rsidRPr="009F5739">
        <w:rPr>
          <w:rFonts w:ascii="Times New Roman" w:eastAsia="Times New Roman" w:hAnsi="Times New Roman" w:cs="Traditional Arabic" w:hint="cs"/>
          <w:sz w:val="36"/>
          <w:szCs w:val="36"/>
          <w:rtl/>
          <w:lang w:eastAsia="ar-SA"/>
        </w:rPr>
        <w:t>ل البصري (ت 3</w:t>
      </w:r>
      <w:r>
        <w:rPr>
          <w:rFonts w:ascii="Times New Roman" w:eastAsia="Times New Roman" w:hAnsi="Times New Roman" w:cs="Traditional Arabic" w:hint="cs"/>
          <w:sz w:val="36"/>
          <w:szCs w:val="36"/>
          <w:rtl/>
          <w:lang w:eastAsia="ar-SA"/>
        </w:rPr>
        <w:t>2</w:t>
      </w:r>
      <w:r w:rsidRPr="009F5739">
        <w:rPr>
          <w:rFonts w:ascii="Times New Roman" w:eastAsia="Times New Roman" w:hAnsi="Times New Roman" w:cs="Traditional Arabic" w:hint="cs"/>
          <w:sz w:val="36"/>
          <w:szCs w:val="36"/>
          <w:rtl/>
          <w:lang w:eastAsia="ar-SA"/>
        </w:rPr>
        <w:t xml:space="preserve">0 هـ)؛ تحقيق </w:t>
      </w:r>
      <w:r>
        <w:rPr>
          <w:rFonts w:ascii="Times New Roman" w:eastAsia="Times New Roman" w:hAnsi="Times New Roman" w:cs="Traditional Arabic" w:hint="cs"/>
          <w:sz w:val="36"/>
          <w:szCs w:val="36"/>
          <w:rtl/>
          <w:lang w:eastAsia="ar-SA"/>
        </w:rPr>
        <w:t xml:space="preserve">بشير بن حسن </w:t>
      </w:r>
      <w:proofErr w:type="gramStart"/>
      <w:r>
        <w:rPr>
          <w:rFonts w:ascii="Times New Roman" w:eastAsia="Times New Roman" w:hAnsi="Times New Roman" w:cs="Traditional Arabic" w:hint="cs"/>
          <w:sz w:val="36"/>
          <w:szCs w:val="36"/>
          <w:rtl/>
          <w:lang w:eastAsia="ar-SA"/>
        </w:rPr>
        <w:t>الحميري</w:t>
      </w:r>
      <w:r w:rsidRPr="009F5739">
        <w:rPr>
          <w:rFonts w:ascii="Times New Roman" w:eastAsia="Times New Roman" w:hAnsi="Times New Roman" w:cs="Traditional Arabic" w:hint="cs"/>
          <w:sz w:val="36"/>
          <w:szCs w:val="36"/>
          <w:rtl/>
          <w:lang w:eastAsia="ar-SA"/>
        </w:rPr>
        <w:t>.-</w:t>
      </w:r>
      <w:proofErr w:type="gramEnd"/>
      <w:r w:rsidRPr="009F5739">
        <w:rPr>
          <w:rFonts w:ascii="Times New Roman" w:eastAsia="Times New Roman" w:hAnsi="Times New Roman" w:cs="Traditional Arabic" w:hint="cs"/>
          <w:sz w:val="36"/>
          <w:szCs w:val="36"/>
          <w:rtl/>
          <w:lang w:eastAsia="ar-SA"/>
        </w:rPr>
        <w:t xml:space="preserve"> </w:t>
      </w:r>
      <w:r w:rsidRPr="006C3DF9">
        <w:rPr>
          <w:rFonts w:ascii="Times New Roman" w:eastAsia="Times New Roman" w:hAnsi="Times New Roman" w:cs="Traditional Arabic" w:hint="cs"/>
          <w:sz w:val="36"/>
          <w:szCs w:val="36"/>
          <w:rtl/>
          <w:lang w:eastAsia="ar-SA"/>
        </w:rPr>
        <w:t>دبي: جائزة دبي الدولية للقرآن الكريم، 144</w:t>
      </w:r>
      <w:r>
        <w:rPr>
          <w:rFonts w:ascii="Times New Roman" w:eastAsia="Times New Roman" w:hAnsi="Times New Roman" w:cs="Traditional Arabic" w:hint="cs"/>
          <w:sz w:val="36"/>
          <w:szCs w:val="36"/>
          <w:rtl/>
          <w:lang w:eastAsia="ar-SA"/>
        </w:rPr>
        <w:t>4</w:t>
      </w:r>
      <w:r w:rsidRPr="006C3DF9">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6C3DF9">
        <w:rPr>
          <w:rFonts w:ascii="Times New Roman" w:eastAsia="Times New Roman" w:hAnsi="Times New Roman" w:cs="Traditional Arabic" w:hint="cs"/>
          <w:sz w:val="36"/>
          <w:szCs w:val="36"/>
          <w:rtl/>
          <w:lang w:eastAsia="ar-SA"/>
        </w:rPr>
        <w:t xml:space="preserve"> م.</w:t>
      </w:r>
    </w:p>
    <w:p w14:paraId="30EA1AB3" w14:textId="77777777" w:rsidR="00F311E3" w:rsidRPr="006C3DF9" w:rsidRDefault="00F311E3" w:rsidP="00F311E3">
      <w:pPr>
        <w:ind w:left="0" w:firstLine="0"/>
        <w:jc w:val="both"/>
        <w:rPr>
          <w:rFonts w:ascii="Times New Roman" w:eastAsia="Times New Roman" w:hAnsi="Times New Roman" w:cs="Traditional Arabic"/>
          <w:sz w:val="36"/>
          <w:szCs w:val="36"/>
          <w:rtl/>
          <w:lang w:eastAsia="ar-SA"/>
        </w:rPr>
      </w:pPr>
    </w:p>
    <w:p w14:paraId="200F00BF" w14:textId="77777777" w:rsidR="00F311E3" w:rsidRPr="00154057" w:rsidRDefault="00F311E3" w:rsidP="00F311E3">
      <w:pPr>
        <w:ind w:left="0" w:firstLine="0"/>
        <w:jc w:val="both"/>
        <w:rPr>
          <w:rFonts w:ascii="Traditional Arabic" w:eastAsia="Times New Roman" w:hAnsi="Traditional Arabic" w:cs="Traditional Arabic"/>
          <w:sz w:val="36"/>
          <w:szCs w:val="36"/>
          <w:rtl/>
          <w:lang w:eastAsia="ar-SA"/>
        </w:rPr>
      </w:pPr>
      <w:r w:rsidRPr="00F707B5">
        <w:rPr>
          <w:rFonts w:ascii="Traditional Arabic" w:eastAsia="Times New Roman" w:hAnsi="Traditional Arabic" w:cs="Traditional Arabic" w:hint="cs"/>
          <w:b/>
          <w:bCs/>
          <w:sz w:val="36"/>
          <w:szCs w:val="36"/>
          <w:rtl/>
          <w:lang w:eastAsia="ar-SA"/>
        </w:rPr>
        <w:t>عِقد جوهر في الكلام على سورة الكوثر</w:t>
      </w:r>
      <w:r>
        <w:rPr>
          <w:rFonts w:ascii="Traditional Arabic" w:eastAsia="Times New Roman" w:hAnsi="Traditional Arabic" w:cs="Traditional Arabic" w:hint="cs"/>
          <w:sz w:val="36"/>
          <w:szCs w:val="36"/>
          <w:rtl/>
          <w:lang w:eastAsia="ar-SA"/>
        </w:rPr>
        <w:t>/ سراج الدين عمر بن إبراهيم بن نجيم المصري (ت 1005 هـ)؛ تحقيق طه محمد فارس، 44 ص.</w:t>
      </w:r>
      <w:r w:rsidRPr="00154057">
        <w:rPr>
          <w:rFonts w:ascii="Traditional Arabic" w:eastAsia="Times New Roman" w:hAnsi="Traditional Arabic" w:cs="Traditional Arabic" w:hint="cs"/>
          <w:sz w:val="36"/>
          <w:szCs w:val="36"/>
          <w:rtl/>
          <w:lang w:eastAsia="ar-SA"/>
        </w:rPr>
        <w:t xml:space="preserve"> </w:t>
      </w:r>
    </w:p>
    <w:p w14:paraId="7A9C704E" w14:textId="77777777" w:rsidR="00F311E3" w:rsidRPr="004536E1" w:rsidRDefault="00F311E3" w:rsidP="00F311E3">
      <w:pPr>
        <w:ind w:left="0" w:firstLine="0"/>
        <w:jc w:val="both"/>
        <w:rPr>
          <w:rFonts w:ascii="Times New Roman" w:eastAsia="Times New Roman" w:hAnsi="Times New Roman" w:cs="Traditional Arabic"/>
          <w:sz w:val="36"/>
          <w:szCs w:val="36"/>
          <w:rtl/>
          <w:lang w:eastAsia="ar-SA"/>
        </w:rPr>
      </w:pPr>
      <w:r w:rsidRPr="004536E1">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6</w:t>
      </w:r>
      <w:r w:rsidRPr="004536E1">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5</w:t>
      </w:r>
      <w:r w:rsidRPr="004536E1">
        <w:rPr>
          <w:rFonts w:ascii="Times New Roman" w:eastAsia="Times New Roman" w:hAnsi="Times New Roman" w:cs="Traditional Arabic" w:hint="cs"/>
          <w:sz w:val="36"/>
          <w:szCs w:val="36"/>
          <w:rtl/>
          <w:lang w:eastAsia="ar-SA"/>
        </w:rPr>
        <w:t>/1444 هـ، 2022 م.</w:t>
      </w:r>
    </w:p>
    <w:p w14:paraId="5E8D6721" w14:textId="77777777" w:rsidR="00F311E3" w:rsidRPr="00154057" w:rsidRDefault="00F311E3" w:rsidP="00F311E3">
      <w:pPr>
        <w:ind w:left="0" w:firstLine="0"/>
        <w:jc w:val="both"/>
        <w:rPr>
          <w:rFonts w:ascii="Traditional Arabic" w:eastAsia="Times New Roman" w:hAnsi="Traditional Arabic" w:cs="Traditional Arabic"/>
          <w:sz w:val="36"/>
          <w:szCs w:val="36"/>
          <w:rtl/>
          <w:lang w:eastAsia="ar-SA"/>
        </w:rPr>
      </w:pPr>
    </w:p>
    <w:p w14:paraId="71BA547F" w14:textId="77777777" w:rsidR="00F311E3" w:rsidRPr="0004574C" w:rsidRDefault="00F311E3" w:rsidP="00F311E3">
      <w:pPr>
        <w:ind w:left="0" w:firstLine="0"/>
        <w:jc w:val="both"/>
        <w:rPr>
          <w:rFonts w:ascii="Times New Roman" w:eastAsia="Times New Roman" w:hAnsi="Times New Roman" w:cs="Traditional Arabic"/>
          <w:sz w:val="36"/>
          <w:szCs w:val="36"/>
          <w:rtl/>
          <w:lang w:eastAsia="ar-SA"/>
        </w:rPr>
      </w:pPr>
      <w:r w:rsidRPr="0004574C">
        <w:rPr>
          <w:rFonts w:ascii="Times New Roman" w:eastAsia="Times New Roman" w:hAnsi="Times New Roman" w:cs="Traditional Arabic" w:hint="cs"/>
          <w:b/>
          <w:bCs/>
          <w:sz w:val="36"/>
          <w:szCs w:val="36"/>
          <w:rtl/>
          <w:lang w:eastAsia="ar-SA"/>
        </w:rPr>
        <w:t>عقيلة أتراب القصائد في أسنى القصائد</w:t>
      </w:r>
      <w:r w:rsidRPr="00F47F14">
        <w:rPr>
          <w:rFonts w:ascii="Times New Roman" w:eastAsia="Times New Roman" w:hAnsi="Times New Roman" w:cs="Traditional Arabic" w:hint="cs"/>
          <w:b/>
          <w:bCs/>
          <w:sz w:val="36"/>
          <w:szCs w:val="36"/>
          <w:rtl/>
          <w:lang w:eastAsia="ar-SA"/>
        </w:rPr>
        <w:t xml:space="preserve"> </w:t>
      </w:r>
      <w:r w:rsidRPr="0004574C">
        <w:rPr>
          <w:rFonts w:ascii="Times New Roman" w:eastAsia="Times New Roman" w:hAnsi="Times New Roman" w:cs="Traditional Arabic" w:hint="cs"/>
          <w:b/>
          <w:bCs/>
          <w:sz w:val="36"/>
          <w:szCs w:val="36"/>
          <w:rtl/>
          <w:lang w:eastAsia="ar-SA"/>
        </w:rPr>
        <w:t>في رسم المصحف</w:t>
      </w:r>
      <w:r w:rsidRPr="0004574C">
        <w:rPr>
          <w:rFonts w:ascii="Times New Roman" w:eastAsia="Times New Roman" w:hAnsi="Times New Roman" w:cs="Traditional Arabic" w:hint="cs"/>
          <w:sz w:val="36"/>
          <w:szCs w:val="36"/>
          <w:rtl/>
          <w:lang w:eastAsia="ar-SA"/>
        </w:rPr>
        <w:t xml:space="preserve">/ </w:t>
      </w:r>
      <w:r w:rsidRPr="00F47F14">
        <w:rPr>
          <w:rFonts w:ascii="Times New Roman" w:eastAsia="Times New Roman" w:hAnsi="Times New Roman" w:cs="Traditional Arabic" w:hint="cs"/>
          <w:sz w:val="36"/>
          <w:szCs w:val="36"/>
          <w:rtl/>
          <w:lang w:eastAsia="ar-SA"/>
        </w:rPr>
        <w:t>نظم</w:t>
      </w:r>
      <w:r w:rsidRPr="0004574C">
        <w:rPr>
          <w:rFonts w:ascii="Times New Roman" w:eastAsia="Times New Roman" w:hAnsi="Times New Roman" w:cs="Traditional Arabic" w:hint="cs"/>
          <w:sz w:val="36"/>
          <w:szCs w:val="36"/>
          <w:rtl/>
          <w:lang w:eastAsia="ar-SA"/>
        </w:rPr>
        <w:t xml:space="preserve"> </w:t>
      </w:r>
      <w:bookmarkStart w:id="34" w:name="_Hlk38559937"/>
      <w:r w:rsidRPr="0004574C">
        <w:rPr>
          <w:rFonts w:ascii="Times New Roman" w:eastAsia="Times New Roman" w:hAnsi="Times New Roman" w:cs="Traditional Arabic" w:hint="cs"/>
          <w:sz w:val="36"/>
          <w:szCs w:val="36"/>
          <w:rtl/>
          <w:lang w:eastAsia="ar-SA"/>
        </w:rPr>
        <w:t>القاسم بن فيره الشاطبي (ت 590 هـ)</w:t>
      </w:r>
      <w:bookmarkEnd w:id="34"/>
      <w:r w:rsidRPr="00F47F14">
        <w:rPr>
          <w:rFonts w:ascii="Times New Roman" w:eastAsia="Times New Roman" w:hAnsi="Times New Roman" w:cs="Traditional Arabic" w:hint="cs"/>
          <w:sz w:val="36"/>
          <w:szCs w:val="36"/>
          <w:rtl/>
          <w:lang w:eastAsia="ar-SA"/>
        </w:rPr>
        <w:t xml:space="preserve">؛ تحقيق غانم قدوري </w:t>
      </w:r>
      <w:proofErr w:type="gramStart"/>
      <w:r w:rsidRPr="00F47F14">
        <w:rPr>
          <w:rFonts w:ascii="Times New Roman" w:eastAsia="Times New Roman" w:hAnsi="Times New Roman" w:cs="Traditional Arabic" w:hint="cs"/>
          <w:sz w:val="36"/>
          <w:szCs w:val="36"/>
          <w:rtl/>
          <w:lang w:eastAsia="ar-SA"/>
        </w:rPr>
        <w:t>الحمد.-</w:t>
      </w:r>
      <w:proofErr w:type="gramEnd"/>
      <w:r w:rsidRPr="00F47F14">
        <w:rPr>
          <w:rFonts w:ascii="Times New Roman" w:eastAsia="Times New Roman" w:hAnsi="Times New Roman" w:cs="Traditional Arabic" w:hint="cs"/>
          <w:sz w:val="36"/>
          <w:szCs w:val="36"/>
          <w:rtl/>
          <w:lang w:eastAsia="ar-SA"/>
        </w:rPr>
        <w:t xml:space="preserve"> جدة: معهد الإمام الشاطبي للقرآن وعلومه، 1444 هـ، 2022 م.</w:t>
      </w:r>
    </w:p>
    <w:p w14:paraId="1448817A" w14:textId="77777777" w:rsidR="00F311E3" w:rsidRPr="0004574C" w:rsidRDefault="00F311E3" w:rsidP="00F311E3">
      <w:pPr>
        <w:ind w:left="0" w:firstLine="0"/>
        <w:jc w:val="both"/>
        <w:rPr>
          <w:rFonts w:ascii="Times New Roman" w:eastAsia="Times New Roman" w:hAnsi="Times New Roman" w:cs="Traditional Arabic"/>
          <w:sz w:val="36"/>
          <w:szCs w:val="36"/>
          <w:rtl/>
          <w:lang w:eastAsia="ar-SA"/>
        </w:rPr>
      </w:pPr>
    </w:p>
    <w:bookmarkEnd w:id="33"/>
    <w:p w14:paraId="3C9BEA2E" w14:textId="77777777" w:rsidR="00F311E3" w:rsidRPr="00941099"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علم التفسير من كتاب </w:t>
      </w:r>
      <w:proofErr w:type="spellStart"/>
      <w:r>
        <w:rPr>
          <w:rFonts w:ascii="Times New Roman" w:eastAsia="Times New Roman" w:hAnsi="Times New Roman" w:cs="Traditional Arabic" w:hint="cs"/>
          <w:b/>
          <w:bCs/>
          <w:sz w:val="36"/>
          <w:szCs w:val="36"/>
          <w:rtl/>
          <w:lang w:eastAsia="ar-SA"/>
        </w:rPr>
        <w:t>النُّقاية</w:t>
      </w:r>
      <w:proofErr w:type="spellEnd"/>
      <w:r>
        <w:rPr>
          <w:rFonts w:ascii="Times New Roman" w:eastAsia="Times New Roman" w:hAnsi="Times New Roman" w:cs="Traditional Arabic" w:hint="cs"/>
          <w:b/>
          <w:bCs/>
          <w:sz w:val="36"/>
          <w:szCs w:val="36"/>
          <w:rtl/>
          <w:lang w:eastAsia="ar-SA"/>
        </w:rPr>
        <w:t xml:space="preserve">/ </w:t>
      </w:r>
      <w:r w:rsidRPr="00941099">
        <w:rPr>
          <w:rFonts w:ascii="Times New Roman" w:eastAsia="Times New Roman" w:hAnsi="Times New Roman" w:cs="Traditional Arabic" w:hint="cs"/>
          <w:sz w:val="36"/>
          <w:szCs w:val="36"/>
          <w:rtl/>
          <w:lang w:eastAsia="ar-SA"/>
        </w:rPr>
        <w:t xml:space="preserve">جلال الدين عبدالرحمن بن أبي بكر السيوطي (ت 911 هـ)؛ بعناية أحمد بن سليمان </w:t>
      </w:r>
      <w:proofErr w:type="spellStart"/>
      <w:proofErr w:type="gramStart"/>
      <w:r w:rsidRPr="00941099">
        <w:rPr>
          <w:rFonts w:ascii="Times New Roman" w:eastAsia="Times New Roman" w:hAnsi="Times New Roman" w:cs="Traditional Arabic" w:hint="cs"/>
          <w:sz w:val="36"/>
          <w:szCs w:val="36"/>
          <w:rtl/>
          <w:lang w:eastAsia="ar-SA"/>
        </w:rPr>
        <w:t>المنيفي</w:t>
      </w:r>
      <w:proofErr w:type="spellEnd"/>
      <w:r w:rsidRPr="00941099">
        <w:rPr>
          <w:rFonts w:ascii="Times New Roman" w:eastAsia="Times New Roman" w:hAnsi="Times New Roman" w:cs="Traditional Arabic" w:hint="cs"/>
          <w:sz w:val="36"/>
          <w:szCs w:val="36"/>
          <w:rtl/>
          <w:lang w:eastAsia="ar-SA"/>
        </w:rPr>
        <w:t>.-</w:t>
      </w:r>
      <w:proofErr w:type="gramEnd"/>
      <w:r w:rsidRPr="00941099">
        <w:rPr>
          <w:rFonts w:ascii="Times New Roman" w:eastAsia="Times New Roman" w:hAnsi="Times New Roman" w:cs="Traditional Arabic" w:hint="cs"/>
          <w:sz w:val="36"/>
          <w:szCs w:val="36"/>
          <w:rtl/>
          <w:lang w:eastAsia="ar-SA"/>
        </w:rPr>
        <w:t xml:space="preserve"> الكويت: ركائز للنشر، 1444 هـ، 2022 م.</w:t>
      </w:r>
    </w:p>
    <w:p w14:paraId="4473BDC7" w14:textId="77777777" w:rsidR="00F311E3" w:rsidRPr="00A1116F" w:rsidRDefault="00F311E3" w:rsidP="00F311E3">
      <w:pPr>
        <w:ind w:left="0" w:firstLine="0"/>
        <w:jc w:val="both"/>
        <w:rPr>
          <w:rFonts w:cs="Traditional Arabic"/>
          <w:sz w:val="36"/>
          <w:szCs w:val="36"/>
          <w:rtl/>
        </w:rPr>
      </w:pPr>
      <w:r>
        <w:rPr>
          <w:rFonts w:cs="Traditional Arabic" w:hint="cs"/>
          <w:sz w:val="36"/>
          <w:szCs w:val="36"/>
          <w:rtl/>
        </w:rPr>
        <w:t>(</w:t>
      </w:r>
      <w:proofErr w:type="spellStart"/>
      <w:r w:rsidRPr="00A1116F">
        <w:rPr>
          <w:rFonts w:cs="Traditional Arabic" w:hint="cs"/>
          <w:sz w:val="36"/>
          <w:szCs w:val="36"/>
          <w:rtl/>
        </w:rPr>
        <w:t>نُقاية</w:t>
      </w:r>
      <w:proofErr w:type="spellEnd"/>
      <w:r w:rsidRPr="00A1116F">
        <w:rPr>
          <w:rFonts w:cs="Traditional Arabic" w:hint="cs"/>
          <w:sz w:val="36"/>
          <w:szCs w:val="36"/>
          <w:rtl/>
        </w:rPr>
        <w:t xml:space="preserve"> العلوم، للمؤلف نفسه، فيه خلاصة 14 علمًا</w:t>
      </w:r>
      <w:r>
        <w:rPr>
          <w:rFonts w:cs="Traditional Arabic" w:hint="cs"/>
          <w:sz w:val="36"/>
          <w:szCs w:val="36"/>
          <w:rtl/>
        </w:rPr>
        <w:t>)</w:t>
      </w:r>
    </w:p>
    <w:p w14:paraId="274457AE"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03E486A1" w14:textId="77777777" w:rsidR="00F311E3" w:rsidRPr="00303C5E" w:rsidRDefault="00F311E3" w:rsidP="00F311E3">
      <w:pPr>
        <w:ind w:left="0" w:firstLine="0"/>
        <w:jc w:val="both"/>
        <w:rPr>
          <w:rFonts w:ascii="Times New Roman" w:eastAsia="Times New Roman" w:hAnsi="Times New Roman" w:cs="Traditional Arabic"/>
          <w:sz w:val="36"/>
          <w:szCs w:val="36"/>
          <w:rtl/>
          <w:lang w:eastAsia="ar-SA"/>
        </w:rPr>
      </w:pPr>
      <w:r w:rsidRPr="00303C5E">
        <w:rPr>
          <w:rFonts w:ascii="Times New Roman" w:eastAsia="Times New Roman" w:hAnsi="Times New Roman" w:cs="Traditional Arabic"/>
          <w:b/>
          <w:bCs/>
          <w:sz w:val="36"/>
          <w:szCs w:val="36"/>
          <w:rtl/>
          <w:lang w:eastAsia="ar-SA"/>
        </w:rPr>
        <w:t>غرائب القر</w:t>
      </w:r>
      <w:r w:rsidRPr="00303C5E">
        <w:rPr>
          <w:rFonts w:ascii="Times New Roman" w:eastAsia="Times New Roman" w:hAnsi="Times New Roman" w:cs="Traditional Arabic" w:hint="cs"/>
          <w:b/>
          <w:bCs/>
          <w:sz w:val="36"/>
          <w:szCs w:val="36"/>
          <w:rtl/>
          <w:lang w:eastAsia="ar-SA"/>
        </w:rPr>
        <w:t>آ</w:t>
      </w:r>
      <w:r w:rsidRPr="00303C5E">
        <w:rPr>
          <w:rFonts w:ascii="Times New Roman" w:eastAsia="Times New Roman" w:hAnsi="Times New Roman" w:cs="Traditional Arabic"/>
          <w:b/>
          <w:bCs/>
          <w:sz w:val="36"/>
          <w:szCs w:val="36"/>
          <w:rtl/>
          <w:lang w:eastAsia="ar-SA"/>
        </w:rPr>
        <w:t>ن ورغائب الفرقان</w:t>
      </w:r>
      <w:r w:rsidRPr="00303C5E">
        <w:rPr>
          <w:rFonts w:ascii="Times New Roman" w:eastAsia="Times New Roman" w:hAnsi="Times New Roman" w:cs="Traditional Arabic" w:hint="cs"/>
          <w:b/>
          <w:bCs/>
          <w:sz w:val="36"/>
          <w:szCs w:val="36"/>
          <w:rtl/>
          <w:lang w:eastAsia="ar-SA"/>
        </w:rPr>
        <w:t xml:space="preserve">/ </w:t>
      </w:r>
      <w:r w:rsidRPr="00303C5E">
        <w:rPr>
          <w:rFonts w:ascii="Times New Roman" w:eastAsia="Times New Roman" w:hAnsi="Times New Roman" w:cs="Traditional Arabic" w:hint="cs"/>
          <w:sz w:val="36"/>
          <w:szCs w:val="36"/>
          <w:rtl/>
          <w:lang w:eastAsia="ar-SA"/>
        </w:rPr>
        <w:t xml:space="preserve">نظام الدين الحسن بن محمد النيسابوري </w:t>
      </w:r>
      <w:r>
        <w:rPr>
          <w:rFonts w:ascii="Times New Roman" w:eastAsia="Times New Roman" w:hAnsi="Times New Roman" w:cs="Traditional Arabic" w:hint="cs"/>
          <w:sz w:val="36"/>
          <w:szCs w:val="36"/>
          <w:rtl/>
          <w:lang w:eastAsia="ar-SA"/>
        </w:rPr>
        <w:t>(ت بعد</w:t>
      </w:r>
      <w:r w:rsidRPr="00303C5E">
        <w:rPr>
          <w:rFonts w:ascii="Times New Roman" w:eastAsia="Times New Roman" w:hAnsi="Times New Roman" w:cs="Traditional Arabic" w:hint="cs"/>
          <w:sz w:val="36"/>
          <w:szCs w:val="36"/>
          <w:rtl/>
          <w:lang w:eastAsia="ar-SA"/>
        </w:rPr>
        <w:t xml:space="preserve"> 850 هـ</w:t>
      </w:r>
      <w:r>
        <w:rPr>
          <w:rFonts w:ascii="Times New Roman" w:eastAsia="Times New Roman" w:hAnsi="Times New Roman" w:cs="Traditional Arabic" w:hint="cs"/>
          <w:sz w:val="36"/>
          <w:szCs w:val="36"/>
          <w:rtl/>
          <w:lang w:eastAsia="ar-SA"/>
        </w:rPr>
        <w:t>)</w:t>
      </w:r>
      <w:r w:rsidRPr="00303C5E">
        <w:rPr>
          <w:rFonts w:ascii="Times New Roman" w:eastAsia="Times New Roman" w:hAnsi="Times New Roman" w:cs="Traditional Arabic" w:hint="cs"/>
          <w:sz w:val="36"/>
          <w:szCs w:val="36"/>
          <w:rtl/>
          <w:lang w:eastAsia="ar-SA"/>
        </w:rPr>
        <w:t>.</w:t>
      </w:r>
    </w:p>
    <w:p w14:paraId="710D8ED9"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303C5E">
        <w:rPr>
          <w:rFonts w:ascii="Times New Roman" w:eastAsia="Times New Roman" w:hAnsi="Times New Roman" w:cs="Traditional Arabic" w:hint="cs"/>
          <w:sz w:val="36"/>
          <w:szCs w:val="36"/>
          <w:rtl/>
          <w:lang w:eastAsia="ar-SA"/>
        </w:rPr>
        <w:t>دراسته وتحقيقه</w:t>
      </w:r>
      <w:r>
        <w:rPr>
          <w:rFonts w:ascii="Times New Roman" w:eastAsia="Times New Roman" w:hAnsi="Times New Roman" w:cs="Traditional Arabic" w:hint="cs"/>
          <w:sz w:val="36"/>
          <w:szCs w:val="36"/>
          <w:rtl/>
          <w:lang w:eastAsia="ar-SA"/>
        </w:rPr>
        <w:t>، أو بعضه،</w:t>
      </w:r>
      <w:r w:rsidRPr="00303C5E">
        <w:rPr>
          <w:rFonts w:ascii="Times New Roman" w:eastAsia="Times New Roman" w:hAnsi="Times New Roman" w:cs="Traditional Arabic" w:hint="cs"/>
          <w:sz w:val="36"/>
          <w:szCs w:val="36"/>
          <w:rtl/>
          <w:lang w:eastAsia="ar-SA"/>
        </w:rPr>
        <w:t xml:space="preserve"> في جامعة </w:t>
      </w:r>
      <w:r>
        <w:rPr>
          <w:rFonts w:ascii="Times New Roman" w:eastAsia="Times New Roman" w:hAnsi="Times New Roman" w:cs="Traditional Arabic" w:hint="cs"/>
          <w:sz w:val="36"/>
          <w:szCs w:val="36"/>
          <w:rtl/>
          <w:lang w:eastAsia="ar-SA"/>
        </w:rPr>
        <w:t>طنطا، 1442 هـ، 2021 م، ...</w:t>
      </w:r>
    </w:p>
    <w:p w14:paraId="302E1C29"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73FB1826" w14:textId="77777777" w:rsidR="00F311E3" w:rsidRPr="001E73C2" w:rsidRDefault="00F311E3" w:rsidP="00F311E3">
      <w:pPr>
        <w:ind w:left="0" w:firstLine="0"/>
        <w:jc w:val="both"/>
        <w:rPr>
          <w:rFonts w:ascii="Times New Roman" w:eastAsia="Times New Roman" w:hAnsi="Times New Roman" w:cs="Traditional Arabic"/>
          <w:sz w:val="36"/>
          <w:szCs w:val="36"/>
          <w:rtl/>
          <w:lang w:eastAsia="ar-SA"/>
        </w:rPr>
      </w:pPr>
      <w:r w:rsidRPr="001E73C2">
        <w:rPr>
          <w:rFonts w:ascii="Times New Roman" w:eastAsia="Times New Roman" w:hAnsi="Times New Roman" w:cs="Traditional Arabic"/>
          <w:b/>
          <w:bCs/>
          <w:sz w:val="36"/>
          <w:szCs w:val="36"/>
          <w:rtl/>
          <w:lang w:eastAsia="ar-SA"/>
        </w:rPr>
        <w:t>الفتوحات الإلهية بتوضيح تفسير الجلالين للدقائق الخفية</w:t>
      </w:r>
      <w:r>
        <w:rPr>
          <w:rFonts w:ascii="Times New Roman" w:eastAsia="Times New Roman" w:hAnsi="Times New Roman" w:cs="Traditional Arabic" w:hint="cs"/>
          <w:b/>
          <w:bCs/>
          <w:sz w:val="36"/>
          <w:szCs w:val="36"/>
          <w:rtl/>
          <w:lang w:eastAsia="ar-SA"/>
        </w:rPr>
        <w:t>:</w:t>
      </w:r>
      <w:r w:rsidRPr="001E73C2">
        <w:rPr>
          <w:rFonts w:ascii="Times New Roman" w:eastAsia="Times New Roman" w:hAnsi="Times New Roman" w:cs="Traditional Arabic"/>
          <w:b/>
          <w:bCs/>
          <w:sz w:val="36"/>
          <w:szCs w:val="36"/>
          <w:rtl/>
          <w:lang w:eastAsia="ar-SA"/>
        </w:rPr>
        <w:t xml:space="preserve"> حاشية الجمل على الجلالين</w:t>
      </w:r>
      <w:r w:rsidRPr="001E73C2">
        <w:rPr>
          <w:rFonts w:ascii="Times New Roman" w:eastAsia="Times New Roman" w:hAnsi="Times New Roman" w:cs="Traditional Arabic" w:hint="cs"/>
          <w:sz w:val="36"/>
          <w:szCs w:val="36"/>
          <w:rtl/>
          <w:lang w:eastAsia="ar-SA"/>
        </w:rPr>
        <w:t xml:space="preserve">/ </w:t>
      </w:r>
      <w:r w:rsidRPr="001E73C2">
        <w:rPr>
          <w:rFonts w:ascii="Times New Roman" w:eastAsia="Times New Roman" w:hAnsi="Times New Roman" w:cs="Traditional Arabic"/>
          <w:sz w:val="36"/>
          <w:szCs w:val="36"/>
          <w:rtl/>
          <w:lang w:eastAsia="ar-SA"/>
        </w:rPr>
        <w:t xml:space="preserve">سليمان بن عمر </w:t>
      </w:r>
      <w:r w:rsidRPr="001E73C2">
        <w:rPr>
          <w:rFonts w:ascii="Times New Roman" w:eastAsia="Times New Roman" w:hAnsi="Times New Roman" w:cs="Traditional Arabic" w:hint="cs"/>
          <w:sz w:val="36"/>
          <w:szCs w:val="36"/>
          <w:rtl/>
          <w:lang w:eastAsia="ar-SA"/>
        </w:rPr>
        <w:t>الجمل (ت 1204 هـ)</w:t>
      </w:r>
      <w:r>
        <w:rPr>
          <w:rFonts w:ascii="Times New Roman" w:eastAsia="Times New Roman" w:hAnsi="Times New Roman" w:cs="Traditional Arabic" w:hint="cs"/>
          <w:sz w:val="36"/>
          <w:szCs w:val="36"/>
          <w:rtl/>
          <w:lang w:eastAsia="ar-SA"/>
        </w:rPr>
        <w:t xml:space="preserve">؛ تحقيق فريق من الأساتذة في مركز الدراسات العلمية والفكرية: </w:t>
      </w:r>
      <w:proofErr w:type="spellStart"/>
      <w:r>
        <w:rPr>
          <w:rFonts w:ascii="Times New Roman" w:eastAsia="Times New Roman" w:hAnsi="Times New Roman" w:cs="Traditional Arabic" w:hint="cs"/>
          <w:sz w:val="36"/>
          <w:szCs w:val="36"/>
          <w:rtl/>
          <w:lang w:eastAsia="ar-SA"/>
        </w:rPr>
        <w:t>إفام</w:t>
      </w:r>
      <w:proofErr w:type="spellEnd"/>
      <w:r>
        <w:rPr>
          <w:rFonts w:ascii="Times New Roman" w:eastAsia="Times New Roman" w:hAnsi="Times New Roman" w:cs="Traditional Arabic" w:hint="cs"/>
          <w:sz w:val="36"/>
          <w:szCs w:val="36"/>
          <w:rtl/>
          <w:lang w:eastAsia="ar-SA"/>
        </w:rPr>
        <w:t xml:space="preserve">؛ أشرف على تحقيقه وشارك فيه علي محمد زَينو؛ خرج أحاديثه مازن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إستانبول: مكتبة الإرشاد، 1444 هـ، 2022 م، 14 مج.</w:t>
      </w:r>
    </w:p>
    <w:p w14:paraId="02DA600C"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0EA351C0" w14:textId="77777777" w:rsidR="00F311E3" w:rsidRPr="007E6B5A" w:rsidRDefault="00F311E3" w:rsidP="00F311E3">
      <w:pPr>
        <w:ind w:left="0" w:firstLine="0"/>
        <w:jc w:val="both"/>
        <w:rPr>
          <w:rFonts w:cs="Traditional Arabic"/>
          <w:sz w:val="36"/>
          <w:szCs w:val="36"/>
          <w:rtl/>
        </w:rPr>
      </w:pPr>
      <w:r w:rsidRPr="007E6B5A">
        <w:rPr>
          <w:rFonts w:cs="Traditional Arabic"/>
          <w:b/>
          <w:bCs/>
          <w:sz w:val="36"/>
          <w:szCs w:val="36"/>
          <w:rtl/>
        </w:rPr>
        <w:t>الفتوحات الرحمانية في أن لفظة الغرانيق لفظة شيطانية</w:t>
      </w:r>
      <w:r w:rsidRPr="007E6B5A">
        <w:rPr>
          <w:rFonts w:cs="Traditional Arabic" w:hint="cs"/>
          <w:sz w:val="36"/>
          <w:szCs w:val="36"/>
          <w:rtl/>
        </w:rPr>
        <w:t>/</w:t>
      </w:r>
      <w:r w:rsidRPr="007E6B5A">
        <w:rPr>
          <w:rFonts w:cs="Traditional Arabic"/>
          <w:sz w:val="36"/>
          <w:szCs w:val="36"/>
          <w:rtl/>
        </w:rPr>
        <w:t xml:space="preserve"> أحمد بن الحسن الجوهري الخالدي (ت 1181 هـ)</w:t>
      </w:r>
      <w:r w:rsidRPr="007E6B5A">
        <w:rPr>
          <w:rFonts w:cs="Traditional Arabic" w:hint="cs"/>
          <w:sz w:val="36"/>
          <w:szCs w:val="36"/>
          <w:rtl/>
        </w:rPr>
        <w:t>؛</w:t>
      </w:r>
      <w:r w:rsidRPr="007E6B5A">
        <w:rPr>
          <w:rFonts w:cs="Traditional Arabic"/>
          <w:sz w:val="36"/>
          <w:szCs w:val="36"/>
          <w:rtl/>
        </w:rPr>
        <w:t xml:space="preserve"> دراسة وتحقيق</w:t>
      </w:r>
      <w:r w:rsidRPr="007E6B5A">
        <w:rPr>
          <w:rFonts w:cs="Traditional Arabic" w:hint="cs"/>
          <w:sz w:val="36"/>
          <w:szCs w:val="36"/>
          <w:rtl/>
        </w:rPr>
        <w:t xml:space="preserve"> </w:t>
      </w:r>
      <w:r w:rsidRPr="007E6B5A">
        <w:rPr>
          <w:rFonts w:cs="Traditional Arabic"/>
          <w:sz w:val="36"/>
          <w:szCs w:val="36"/>
          <w:rtl/>
        </w:rPr>
        <w:t>عمر محمد سعيد الحلبي</w:t>
      </w:r>
      <w:r w:rsidRPr="007E6B5A">
        <w:rPr>
          <w:rFonts w:cs="Traditional Arabic" w:hint="cs"/>
          <w:sz w:val="36"/>
          <w:szCs w:val="36"/>
          <w:rtl/>
        </w:rPr>
        <w:t>.</w:t>
      </w:r>
    </w:p>
    <w:p w14:paraId="2A83FEBB" w14:textId="77777777" w:rsidR="00F311E3" w:rsidRPr="00F23F76" w:rsidRDefault="00F311E3" w:rsidP="00F311E3">
      <w:pPr>
        <w:ind w:left="0" w:firstLine="0"/>
        <w:jc w:val="both"/>
        <w:rPr>
          <w:rFonts w:cs="Traditional Arabic"/>
          <w:sz w:val="36"/>
          <w:szCs w:val="36"/>
          <w:rtl/>
        </w:rPr>
      </w:pPr>
      <w:r>
        <w:rPr>
          <w:rFonts w:cs="Traditional Arabic" w:hint="cs"/>
          <w:sz w:val="36"/>
          <w:szCs w:val="36"/>
          <w:rtl/>
        </w:rPr>
        <w:t>نشر في مجلة آداب الفراهيدي، جامعة تكريت ع49/1 (1443 هـ، 2022 م).</w:t>
      </w:r>
    </w:p>
    <w:p w14:paraId="24D01D75" w14:textId="77777777" w:rsidR="00F311E3" w:rsidRPr="007E6B5A" w:rsidRDefault="00F311E3" w:rsidP="00F311E3">
      <w:pPr>
        <w:ind w:left="0" w:firstLine="0"/>
        <w:jc w:val="both"/>
        <w:rPr>
          <w:rFonts w:cs="Traditional Arabic"/>
          <w:sz w:val="36"/>
          <w:szCs w:val="36"/>
          <w:rtl/>
        </w:rPr>
      </w:pPr>
    </w:p>
    <w:bookmarkEnd w:id="31"/>
    <w:p w14:paraId="5F06DCF5"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2433BD">
        <w:rPr>
          <w:rFonts w:ascii="Times New Roman" w:eastAsia="Times New Roman" w:hAnsi="Times New Roman" w:cs="Traditional Arabic"/>
          <w:b/>
          <w:bCs/>
          <w:sz w:val="36"/>
          <w:szCs w:val="36"/>
          <w:rtl/>
          <w:lang w:eastAsia="ar-SA"/>
        </w:rPr>
        <w:t>الفوائد المفهمة في شرح الجزرية المقدمة</w:t>
      </w:r>
      <w:r w:rsidRPr="002433BD">
        <w:rPr>
          <w:rFonts w:ascii="Times New Roman" w:eastAsia="Times New Roman" w:hAnsi="Times New Roman" w:cs="Traditional Arabic" w:hint="cs"/>
          <w:sz w:val="36"/>
          <w:szCs w:val="36"/>
          <w:rtl/>
          <w:lang w:eastAsia="ar-SA"/>
        </w:rPr>
        <w:t xml:space="preserve">/ </w:t>
      </w:r>
      <w:r w:rsidRPr="001B59CF">
        <w:rPr>
          <w:rFonts w:ascii="Times New Roman" w:eastAsia="Times New Roman" w:hAnsi="Times New Roman" w:cs="Traditional Arabic"/>
          <w:sz w:val="36"/>
          <w:szCs w:val="36"/>
          <w:rtl/>
          <w:lang w:eastAsia="ar-SA"/>
        </w:rPr>
        <w:t xml:space="preserve">فخرالدين محمد بن علي </w:t>
      </w:r>
      <w:r w:rsidRPr="001B59CF">
        <w:rPr>
          <w:rFonts w:ascii="Times New Roman" w:eastAsia="Times New Roman" w:hAnsi="Times New Roman" w:cs="Traditional Arabic" w:hint="cs"/>
          <w:sz w:val="36"/>
          <w:szCs w:val="36"/>
          <w:rtl/>
          <w:lang w:eastAsia="ar-SA"/>
        </w:rPr>
        <w:t>ب</w:t>
      </w:r>
      <w:r w:rsidRPr="001B59CF">
        <w:rPr>
          <w:rFonts w:ascii="Times New Roman" w:eastAsia="Times New Roman" w:hAnsi="Times New Roman" w:cs="Traditional Arabic"/>
          <w:sz w:val="36"/>
          <w:szCs w:val="36"/>
          <w:rtl/>
          <w:lang w:eastAsia="ar-SA"/>
        </w:rPr>
        <w:t xml:space="preserve">ن </w:t>
      </w:r>
      <w:proofErr w:type="spellStart"/>
      <w:r w:rsidRPr="001B59CF">
        <w:rPr>
          <w:rFonts w:ascii="Times New Roman" w:eastAsia="Times New Roman" w:hAnsi="Times New Roman" w:cs="Traditional Arabic"/>
          <w:sz w:val="36"/>
          <w:szCs w:val="36"/>
          <w:rtl/>
          <w:lang w:eastAsia="ar-SA"/>
        </w:rPr>
        <w:t>يالوشة</w:t>
      </w:r>
      <w:proofErr w:type="spellEnd"/>
      <w:r w:rsidRPr="001B59CF">
        <w:rPr>
          <w:rFonts w:ascii="Times New Roman" w:eastAsia="Times New Roman" w:hAnsi="Times New Roman" w:cs="Traditional Arabic"/>
          <w:sz w:val="36"/>
          <w:szCs w:val="36"/>
          <w:rtl/>
          <w:lang w:eastAsia="ar-SA"/>
        </w:rPr>
        <w:t xml:space="preserve"> </w:t>
      </w:r>
      <w:r w:rsidRPr="001B59CF">
        <w:rPr>
          <w:rFonts w:ascii="Times New Roman" w:eastAsia="Times New Roman" w:hAnsi="Times New Roman" w:cs="Traditional Arabic" w:hint="cs"/>
          <w:sz w:val="36"/>
          <w:szCs w:val="36"/>
          <w:rtl/>
          <w:lang w:eastAsia="ar-SA"/>
        </w:rPr>
        <w:t>(ت 1314 هـ)؛</w:t>
      </w:r>
      <w:r w:rsidRPr="002433BD">
        <w:rPr>
          <w:rFonts w:ascii="Times New Roman" w:eastAsia="Times New Roman" w:hAnsi="Times New Roman" w:cs="Traditional Arabic" w:hint="cs"/>
          <w:sz w:val="36"/>
          <w:szCs w:val="36"/>
          <w:rtl/>
          <w:lang w:eastAsia="ar-SA"/>
        </w:rPr>
        <w:t xml:space="preserve"> </w:t>
      </w:r>
      <w:r w:rsidRPr="001B59CF">
        <w:rPr>
          <w:rFonts w:ascii="Times New Roman" w:eastAsia="Times New Roman" w:hAnsi="Times New Roman" w:cs="Traditional Arabic" w:hint="cs"/>
          <w:sz w:val="36"/>
          <w:szCs w:val="36"/>
          <w:rtl/>
          <w:lang w:eastAsia="ar-SA"/>
        </w:rPr>
        <w:t xml:space="preserve">تحقيق </w:t>
      </w:r>
      <w:r w:rsidRPr="002433BD">
        <w:rPr>
          <w:rFonts w:ascii="Times New Roman" w:eastAsia="Times New Roman" w:hAnsi="Times New Roman" w:cs="Traditional Arabic" w:hint="cs"/>
          <w:sz w:val="36"/>
          <w:szCs w:val="36"/>
          <w:rtl/>
          <w:lang w:eastAsia="ar-SA"/>
        </w:rPr>
        <w:t xml:space="preserve">أحمد </w:t>
      </w:r>
      <w:proofErr w:type="gramStart"/>
      <w:r w:rsidRPr="002433BD">
        <w:rPr>
          <w:rFonts w:ascii="Times New Roman" w:eastAsia="Times New Roman" w:hAnsi="Times New Roman" w:cs="Traditional Arabic" w:hint="cs"/>
          <w:sz w:val="36"/>
          <w:szCs w:val="36"/>
          <w:rtl/>
          <w:lang w:eastAsia="ar-SA"/>
        </w:rPr>
        <w:t>عناية.-</w:t>
      </w:r>
      <w:proofErr w:type="gramEnd"/>
      <w:r w:rsidRPr="002433BD">
        <w:rPr>
          <w:rFonts w:ascii="Times New Roman" w:eastAsia="Times New Roman" w:hAnsi="Times New Roman" w:cs="Traditional Arabic" w:hint="cs"/>
          <w:sz w:val="36"/>
          <w:szCs w:val="36"/>
          <w:rtl/>
          <w:lang w:eastAsia="ar-SA"/>
        </w:rPr>
        <w:t xml:space="preserve"> بيروت: دار الكتب العلمية، 1444 هـ، 2022 م، 144 ص.</w:t>
      </w:r>
    </w:p>
    <w:p w14:paraId="25577979"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w:t>
      </w:r>
    </w:p>
    <w:p w14:paraId="27DBE1F6" w14:textId="77777777" w:rsidR="00F311E3" w:rsidRDefault="00F311E3" w:rsidP="00F311E3">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فتح الأقفال بشرح تحفة الأطفال/ الجمزوري.</w:t>
      </w:r>
    </w:p>
    <w:p w14:paraId="39786D63" w14:textId="77777777" w:rsidR="00F311E3" w:rsidRDefault="00F311E3" w:rsidP="00F311E3">
      <w:pPr>
        <w:pStyle w:val="a3"/>
        <w:numPr>
          <w:ilvl w:val="0"/>
          <w:numId w:val="7"/>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فتح الرحمن في تجويد القرآن.</w:t>
      </w:r>
    </w:p>
    <w:p w14:paraId="5C0952B1" w14:textId="77777777" w:rsidR="00F311E3" w:rsidRPr="006D684C" w:rsidRDefault="00F311E3" w:rsidP="00F311E3">
      <w:pPr>
        <w:pStyle w:val="a3"/>
        <w:numPr>
          <w:ilvl w:val="0"/>
          <w:numId w:val="7"/>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القول المألوف في مخارج الحروف/ </w:t>
      </w:r>
      <w:proofErr w:type="gramStart"/>
      <w:r>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البيسوسي</w:t>
      </w:r>
      <w:proofErr w:type="spellEnd"/>
      <w:r>
        <w:rPr>
          <w:rFonts w:ascii="Times New Roman" w:eastAsia="Times New Roman" w:hAnsi="Times New Roman" w:cs="Traditional Arabic" w:hint="cs"/>
          <w:sz w:val="36"/>
          <w:szCs w:val="36"/>
          <w:rtl/>
          <w:lang w:eastAsia="ar-SA"/>
        </w:rPr>
        <w:t>.</w:t>
      </w:r>
    </w:p>
    <w:p w14:paraId="6CB6476F" w14:textId="77777777" w:rsidR="00F311E3" w:rsidRPr="002433BD" w:rsidRDefault="00F311E3" w:rsidP="00F311E3">
      <w:pPr>
        <w:ind w:left="0" w:firstLine="0"/>
        <w:jc w:val="both"/>
        <w:rPr>
          <w:rFonts w:ascii="Times New Roman" w:eastAsia="Times New Roman" w:hAnsi="Times New Roman" w:cs="Traditional Arabic"/>
          <w:sz w:val="36"/>
          <w:szCs w:val="36"/>
          <w:rtl/>
          <w:lang w:eastAsia="ar-SA"/>
        </w:rPr>
      </w:pPr>
    </w:p>
    <w:p w14:paraId="27DF662F" w14:textId="77777777" w:rsidR="00F311E3" w:rsidRPr="002D4DE4"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قراءة ابن الجارود السوسي/ </w:t>
      </w:r>
      <w:r w:rsidRPr="002D4DE4">
        <w:rPr>
          <w:rFonts w:ascii="Times New Roman" w:eastAsia="Times New Roman" w:hAnsi="Times New Roman" w:cs="Traditional Arabic" w:hint="cs"/>
          <w:sz w:val="36"/>
          <w:szCs w:val="36"/>
          <w:rtl/>
          <w:lang w:eastAsia="ar-SA"/>
        </w:rPr>
        <w:t>شرف الدين أبو العباس أحمد بن سليمان بن المرجاني (ت 659 هـ)؛ تحقيق منى بنت مسلم الحازمي.</w:t>
      </w:r>
    </w:p>
    <w:p w14:paraId="405FF277" w14:textId="77777777" w:rsidR="00F311E3" w:rsidRPr="002D4DE4" w:rsidRDefault="00F311E3" w:rsidP="00F311E3">
      <w:pPr>
        <w:ind w:left="0" w:firstLine="0"/>
        <w:jc w:val="both"/>
        <w:rPr>
          <w:rFonts w:ascii="Times New Roman" w:eastAsia="Times New Roman" w:hAnsi="Times New Roman" w:cs="Traditional Arabic"/>
          <w:sz w:val="36"/>
          <w:szCs w:val="36"/>
          <w:rtl/>
          <w:lang w:eastAsia="ar-SA"/>
        </w:rPr>
      </w:pPr>
      <w:r w:rsidRPr="002D4DE4">
        <w:rPr>
          <w:rFonts w:ascii="Times New Roman" w:eastAsia="Times New Roman" w:hAnsi="Times New Roman" w:cs="Traditional Arabic" w:hint="cs"/>
          <w:sz w:val="36"/>
          <w:szCs w:val="36"/>
          <w:rtl/>
          <w:lang w:eastAsia="ar-SA"/>
        </w:rPr>
        <w:t xml:space="preserve">نشر في مجلة معهد الإمام الشاطبي للدراسات القرآنية ع33 (جمادى الآخرة 1443 هـ، 2022م). </w:t>
      </w:r>
    </w:p>
    <w:p w14:paraId="3BE58D75"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70708D41" w14:textId="77777777" w:rsidR="00F311E3" w:rsidRPr="008B5B2B" w:rsidRDefault="00F311E3" w:rsidP="00F311E3">
      <w:pPr>
        <w:ind w:left="0" w:firstLine="0"/>
        <w:jc w:val="both"/>
        <w:rPr>
          <w:rFonts w:cs="Traditional Arabic"/>
          <w:sz w:val="36"/>
          <w:szCs w:val="36"/>
          <w:rtl/>
        </w:rPr>
      </w:pPr>
      <w:r w:rsidRPr="001B59CF">
        <w:rPr>
          <w:rFonts w:cs="Traditional Arabic"/>
          <w:b/>
          <w:bCs/>
          <w:sz w:val="36"/>
          <w:szCs w:val="36"/>
          <w:rtl/>
        </w:rPr>
        <w:t xml:space="preserve">قصيدة في عدد </w:t>
      </w:r>
      <w:proofErr w:type="spellStart"/>
      <w:r w:rsidRPr="001B59CF">
        <w:rPr>
          <w:rFonts w:cs="Traditional Arabic"/>
          <w:b/>
          <w:bCs/>
          <w:sz w:val="36"/>
          <w:szCs w:val="36"/>
          <w:rtl/>
        </w:rPr>
        <w:t>آي</w:t>
      </w:r>
      <w:proofErr w:type="spellEnd"/>
      <w:r w:rsidRPr="001B59CF">
        <w:rPr>
          <w:rFonts w:cs="Traditional Arabic"/>
          <w:b/>
          <w:bCs/>
          <w:sz w:val="36"/>
          <w:szCs w:val="36"/>
          <w:rtl/>
        </w:rPr>
        <w:t xml:space="preserve"> سور القرآن الكريم</w:t>
      </w:r>
      <w:r w:rsidRPr="001B59CF">
        <w:rPr>
          <w:rFonts w:cs="Traditional Arabic" w:hint="cs"/>
          <w:b/>
          <w:bCs/>
          <w:sz w:val="36"/>
          <w:szCs w:val="36"/>
          <w:rtl/>
        </w:rPr>
        <w:t xml:space="preserve">/ </w:t>
      </w:r>
      <w:r>
        <w:rPr>
          <w:rFonts w:cs="Traditional Arabic" w:hint="cs"/>
          <w:sz w:val="36"/>
          <w:szCs w:val="36"/>
          <w:rtl/>
        </w:rPr>
        <w:t>لأبي الخطاب</w:t>
      </w:r>
      <w:r w:rsidRPr="001B59CF">
        <w:rPr>
          <w:rFonts w:cs="Traditional Arabic"/>
          <w:sz w:val="36"/>
          <w:szCs w:val="36"/>
          <w:rtl/>
        </w:rPr>
        <w:t xml:space="preserve"> أحمد بن علي الصوفي المقر</w:t>
      </w:r>
      <w:r w:rsidRPr="001B59CF">
        <w:rPr>
          <w:rFonts w:cs="Traditional Arabic" w:hint="cs"/>
          <w:sz w:val="36"/>
          <w:szCs w:val="36"/>
          <w:rtl/>
        </w:rPr>
        <w:t>ئ</w:t>
      </w:r>
      <w:r w:rsidRPr="001B59CF">
        <w:rPr>
          <w:rFonts w:cs="Traditional Arabic"/>
          <w:sz w:val="36"/>
          <w:szCs w:val="36"/>
          <w:rtl/>
        </w:rPr>
        <w:t xml:space="preserve"> الحنبلي</w:t>
      </w:r>
      <w:r w:rsidRPr="001B59CF">
        <w:rPr>
          <w:rFonts w:cs="Traditional Arabic" w:hint="cs"/>
          <w:sz w:val="36"/>
          <w:szCs w:val="36"/>
          <w:rtl/>
        </w:rPr>
        <w:t xml:space="preserve"> (ت 476 هـ)؛ </w:t>
      </w:r>
      <w:r w:rsidRPr="008B5B2B">
        <w:rPr>
          <w:rFonts w:cs="Traditional Arabic" w:hint="cs"/>
          <w:sz w:val="36"/>
          <w:szCs w:val="36"/>
          <w:rtl/>
        </w:rPr>
        <w:t xml:space="preserve">تحقيق مصطفى بن سليمان العلوي </w:t>
      </w:r>
      <w:proofErr w:type="gramStart"/>
      <w:r w:rsidRPr="008B5B2B">
        <w:rPr>
          <w:rFonts w:cs="Traditional Arabic" w:hint="cs"/>
          <w:sz w:val="36"/>
          <w:szCs w:val="36"/>
          <w:rtl/>
        </w:rPr>
        <w:t>السوسي.-</w:t>
      </w:r>
      <w:proofErr w:type="gramEnd"/>
      <w:r w:rsidRPr="008B5B2B">
        <w:rPr>
          <w:rFonts w:cs="Traditional Arabic" w:hint="cs"/>
          <w:sz w:val="36"/>
          <w:szCs w:val="36"/>
          <w:rtl/>
        </w:rPr>
        <w:t xml:space="preserve"> بيروت: دار المقتبس، 1444 هـ، 2022 م.</w:t>
      </w:r>
    </w:p>
    <w:p w14:paraId="28E7E8F5" w14:textId="77777777" w:rsidR="00F311E3" w:rsidRDefault="00F311E3" w:rsidP="00F311E3">
      <w:pPr>
        <w:ind w:left="0" w:firstLine="0"/>
        <w:jc w:val="both"/>
        <w:rPr>
          <w:rFonts w:cs="Traditional Arabic"/>
          <w:sz w:val="36"/>
          <w:szCs w:val="36"/>
          <w:rtl/>
        </w:rPr>
      </w:pPr>
    </w:p>
    <w:p w14:paraId="63E0B9AC"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E67AAB">
        <w:rPr>
          <w:rFonts w:ascii="Times New Roman" w:eastAsia="Times New Roman" w:hAnsi="Times New Roman" w:cs="Traditional Arabic"/>
          <w:b/>
          <w:bCs/>
          <w:caps/>
          <w:sz w:val="36"/>
          <w:szCs w:val="36"/>
          <w:rtl/>
          <w:lang w:eastAsia="ar-SA"/>
        </w:rPr>
        <w:t>القول التام في بيان أطوار سيدنا آدم</w:t>
      </w:r>
      <w:r>
        <w:rPr>
          <w:rFonts w:ascii="Times New Roman" w:eastAsia="Times New Roman" w:hAnsi="Times New Roman" w:cs="Traditional Arabic" w:hint="cs"/>
          <w:b/>
          <w:bCs/>
          <w:caps/>
          <w:sz w:val="36"/>
          <w:szCs w:val="36"/>
          <w:rtl/>
          <w:lang w:eastAsia="ar-SA"/>
        </w:rPr>
        <w:t xml:space="preserve">/ </w:t>
      </w:r>
      <w:r w:rsidRPr="00BE00CA">
        <w:rPr>
          <w:rFonts w:ascii="Times New Roman" w:eastAsia="Times New Roman" w:hAnsi="Times New Roman" w:cs="Traditional Arabic" w:hint="cs"/>
          <w:caps/>
          <w:sz w:val="36"/>
          <w:szCs w:val="36"/>
          <w:rtl/>
          <w:lang w:eastAsia="ar-SA"/>
        </w:rPr>
        <w:t xml:space="preserve">أحمد بن أحمد الفيومي (ت 1101 هـ)؛ بإشراف محمد بابا عبدالله </w:t>
      </w:r>
      <w:proofErr w:type="spellStart"/>
      <w:r w:rsidRPr="00BE00CA">
        <w:rPr>
          <w:rFonts w:ascii="Times New Roman" w:eastAsia="Times New Roman" w:hAnsi="Times New Roman" w:cs="Traditional Arabic" w:hint="cs"/>
          <w:caps/>
          <w:sz w:val="36"/>
          <w:szCs w:val="36"/>
          <w:rtl/>
          <w:lang w:eastAsia="ar-SA"/>
        </w:rPr>
        <w:t>هدايت</w:t>
      </w:r>
      <w:proofErr w:type="spellEnd"/>
      <w:r w:rsidRPr="00BE00CA">
        <w:rPr>
          <w:rFonts w:ascii="Times New Roman" w:eastAsia="Times New Roman" w:hAnsi="Times New Roman" w:cs="Traditional Arabic" w:hint="cs"/>
          <w:caps/>
          <w:sz w:val="36"/>
          <w:szCs w:val="36"/>
          <w:rtl/>
          <w:lang w:eastAsia="ar-SA"/>
        </w:rPr>
        <w:t xml:space="preserve"> </w:t>
      </w:r>
      <w:proofErr w:type="gramStart"/>
      <w:r w:rsidRPr="00BE00CA">
        <w:rPr>
          <w:rFonts w:ascii="Times New Roman" w:eastAsia="Times New Roman" w:hAnsi="Times New Roman" w:cs="Traditional Arabic" w:hint="cs"/>
          <w:caps/>
          <w:sz w:val="36"/>
          <w:szCs w:val="36"/>
          <w:rtl/>
          <w:lang w:eastAsia="ar-SA"/>
        </w:rPr>
        <w:t>الله.-</w:t>
      </w:r>
      <w:proofErr w:type="gramEnd"/>
      <w:r>
        <w:rPr>
          <w:rFonts w:ascii="Times New Roman" w:eastAsia="Times New Roman" w:hAnsi="Times New Roman" w:cs="Traditional Arabic" w:hint="cs"/>
          <w:b/>
          <w:bCs/>
          <w:caps/>
          <w:sz w:val="36"/>
          <w:szCs w:val="36"/>
          <w:rtl/>
          <w:lang w:eastAsia="ar-SA"/>
        </w:rPr>
        <w:t xml:space="preserve"> </w:t>
      </w:r>
      <w:r w:rsidRPr="002433BD">
        <w:rPr>
          <w:rFonts w:ascii="Times New Roman" w:eastAsia="Times New Roman" w:hAnsi="Times New Roman" w:cs="Traditional Arabic" w:hint="cs"/>
          <w:sz w:val="36"/>
          <w:szCs w:val="36"/>
          <w:rtl/>
          <w:lang w:eastAsia="ar-SA"/>
        </w:rPr>
        <w:t>بيروت: دار الكتب العلمية، 1444 هـ، 2022 م، 1</w:t>
      </w:r>
      <w:r>
        <w:rPr>
          <w:rFonts w:ascii="Times New Roman" w:eastAsia="Times New Roman" w:hAnsi="Times New Roman" w:cs="Traditional Arabic" w:hint="cs"/>
          <w:sz w:val="36"/>
          <w:szCs w:val="36"/>
          <w:rtl/>
          <w:lang w:eastAsia="ar-SA"/>
        </w:rPr>
        <w:t>36</w:t>
      </w:r>
      <w:r w:rsidRPr="002433BD">
        <w:rPr>
          <w:rFonts w:ascii="Times New Roman" w:eastAsia="Times New Roman" w:hAnsi="Times New Roman" w:cs="Traditional Arabic" w:hint="cs"/>
          <w:sz w:val="36"/>
          <w:szCs w:val="36"/>
          <w:rtl/>
          <w:lang w:eastAsia="ar-SA"/>
        </w:rPr>
        <w:t>ص.</w:t>
      </w:r>
    </w:p>
    <w:p w14:paraId="3F3FDDF1" w14:textId="77777777" w:rsidR="00F311E3" w:rsidRDefault="00F311E3" w:rsidP="00F311E3">
      <w:pPr>
        <w:ind w:left="0" w:firstLine="0"/>
        <w:jc w:val="both"/>
        <w:rPr>
          <w:rFonts w:ascii="Times New Roman" w:eastAsia="Times New Roman" w:hAnsi="Times New Roman" w:cs="Traditional Arabic"/>
          <w:b/>
          <w:bCs/>
          <w:caps/>
          <w:sz w:val="36"/>
          <w:szCs w:val="36"/>
          <w:rtl/>
          <w:lang w:eastAsia="ar-SA"/>
        </w:rPr>
      </w:pPr>
    </w:p>
    <w:p w14:paraId="103233F4" w14:textId="77777777" w:rsidR="00F311E3" w:rsidRPr="00924A2E" w:rsidRDefault="00F311E3" w:rsidP="00F311E3">
      <w:pPr>
        <w:ind w:left="0" w:firstLine="0"/>
        <w:jc w:val="both"/>
        <w:rPr>
          <w:rFonts w:ascii="Times New Roman" w:eastAsia="Times New Roman" w:hAnsi="Times New Roman" w:cs="Traditional Arabic"/>
          <w:sz w:val="36"/>
          <w:szCs w:val="36"/>
          <w:rtl/>
          <w:lang w:eastAsia="ar-SA"/>
        </w:rPr>
      </w:pPr>
      <w:r w:rsidRPr="00924A2E">
        <w:rPr>
          <w:rFonts w:ascii="Times New Roman" w:eastAsia="Times New Roman" w:hAnsi="Times New Roman" w:cs="Traditional Arabic" w:hint="cs"/>
          <w:b/>
          <w:bCs/>
          <w:sz w:val="36"/>
          <w:szCs w:val="36"/>
          <w:rtl/>
          <w:lang w:eastAsia="ar-SA"/>
        </w:rPr>
        <w:t>ا</w:t>
      </w:r>
      <w:r w:rsidRPr="00924A2E">
        <w:rPr>
          <w:rFonts w:ascii="Times New Roman" w:eastAsia="Times New Roman" w:hAnsi="Times New Roman" w:cs="Traditional Arabic"/>
          <w:b/>
          <w:bCs/>
          <w:sz w:val="36"/>
          <w:szCs w:val="36"/>
          <w:rtl/>
          <w:lang w:eastAsia="ar-SA"/>
        </w:rPr>
        <w:t>لقول الفصيح في تعيين الذبيح</w:t>
      </w:r>
      <w:r w:rsidRPr="00924A2E">
        <w:rPr>
          <w:rFonts w:ascii="Times New Roman" w:eastAsia="Times New Roman" w:hAnsi="Times New Roman" w:cs="Traditional Arabic" w:hint="cs"/>
          <w:sz w:val="36"/>
          <w:szCs w:val="36"/>
          <w:rtl/>
          <w:lang w:eastAsia="ar-SA"/>
        </w:rPr>
        <w:t xml:space="preserve">/ جلال الدين </w:t>
      </w:r>
      <w:proofErr w:type="gramStart"/>
      <w:r w:rsidRPr="00924A2E">
        <w:rPr>
          <w:rFonts w:ascii="Times New Roman" w:eastAsia="Times New Roman" w:hAnsi="Times New Roman" w:cs="Traditional Arabic" w:hint="cs"/>
          <w:sz w:val="36"/>
          <w:szCs w:val="36"/>
          <w:rtl/>
          <w:lang w:eastAsia="ar-SA"/>
        </w:rPr>
        <w:t>عبدالرحمن</w:t>
      </w:r>
      <w:proofErr w:type="gramEnd"/>
      <w:r w:rsidRPr="00924A2E">
        <w:rPr>
          <w:rFonts w:ascii="Times New Roman" w:eastAsia="Times New Roman" w:hAnsi="Times New Roman" w:cs="Traditional Arabic" w:hint="cs"/>
          <w:sz w:val="36"/>
          <w:szCs w:val="36"/>
          <w:rtl/>
          <w:lang w:eastAsia="ar-SA"/>
        </w:rPr>
        <w:t xml:space="preserve"> بن أبي بكر السيوطي (ت 911 هـ)؛ تحقيق </w:t>
      </w:r>
      <w:r w:rsidRPr="00924A2E">
        <w:rPr>
          <w:rFonts w:ascii="Times New Roman" w:eastAsia="Times New Roman" w:hAnsi="Times New Roman" w:cs="Traditional Arabic"/>
          <w:sz w:val="36"/>
          <w:szCs w:val="36"/>
          <w:rtl/>
          <w:lang w:eastAsia="ar-SA"/>
        </w:rPr>
        <w:t>جميلة روكان رشيد</w:t>
      </w:r>
      <w:r w:rsidRPr="00924A2E">
        <w:rPr>
          <w:rFonts w:ascii="Times New Roman" w:eastAsia="Times New Roman" w:hAnsi="Times New Roman" w:cs="Traditional Arabic" w:hint="cs"/>
          <w:sz w:val="36"/>
          <w:szCs w:val="36"/>
          <w:rtl/>
          <w:lang w:eastAsia="ar-SA"/>
        </w:rPr>
        <w:t>.</w:t>
      </w:r>
    </w:p>
    <w:p w14:paraId="70FFE377" w14:textId="77777777" w:rsidR="00F311E3" w:rsidRPr="00924A2E" w:rsidRDefault="00F311E3" w:rsidP="00F311E3">
      <w:pPr>
        <w:ind w:left="0" w:firstLine="0"/>
        <w:jc w:val="both"/>
        <w:rPr>
          <w:rFonts w:ascii="Times New Roman" w:eastAsia="Times New Roman" w:hAnsi="Times New Roman" w:cs="Traditional Arabic"/>
          <w:sz w:val="36"/>
          <w:szCs w:val="36"/>
          <w:rtl/>
          <w:lang w:eastAsia="ar-SA"/>
        </w:rPr>
      </w:pPr>
      <w:r w:rsidRPr="00924A2E">
        <w:rPr>
          <w:rFonts w:ascii="Times New Roman" w:eastAsia="Times New Roman" w:hAnsi="Times New Roman" w:cs="Traditional Arabic" w:hint="cs"/>
          <w:sz w:val="36"/>
          <w:szCs w:val="36"/>
          <w:rtl/>
          <w:lang w:eastAsia="ar-SA"/>
        </w:rPr>
        <w:t xml:space="preserve">نشر في </w:t>
      </w:r>
      <w:r w:rsidRPr="00924A2E">
        <w:rPr>
          <w:rFonts w:ascii="Times New Roman" w:eastAsia="Times New Roman" w:hAnsi="Times New Roman" w:cs="Traditional Arabic"/>
          <w:sz w:val="36"/>
          <w:szCs w:val="36"/>
          <w:rtl/>
          <w:lang w:eastAsia="ar-SA"/>
        </w:rPr>
        <w:t>مجلة سر من رأى</w:t>
      </w:r>
      <w:r w:rsidRPr="00924A2E">
        <w:rPr>
          <w:rFonts w:ascii="Times New Roman" w:eastAsia="Times New Roman" w:hAnsi="Times New Roman" w:cs="Traditional Arabic" w:hint="cs"/>
          <w:sz w:val="36"/>
          <w:szCs w:val="36"/>
          <w:rtl/>
          <w:lang w:eastAsia="ar-SA"/>
        </w:rPr>
        <w:t xml:space="preserve"> ع71 (1443 هـ،</w:t>
      </w:r>
      <w:r w:rsidRPr="00924A2E">
        <w:rPr>
          <w:rFonts w:ascii="Times New Roman" w:eastAsia="Times New Roman" w:hAnsi="Times New Roman" w:cs="Traditional Arabic"/>
          <w:sz w:val="36"/>
          <w:szCs w:val="36"/>
          <w:rtl/>
          <w:lang w:eastAsia="ar-SA"/>
        </w:rPr>
        <w:t xml:space="preserve"> 2022</w:t>
      </w:r>
      <w:r w:rsidRPr="00924A2E">
        <w:rPr>
          <w:rFonts w:ascii="Times New Roman" w:eastAsia="Times New Roman" w:hAnsi="Times New Roman" w:cs="Traditional Arabic" w:hint="cs"/>
          <w:sz w:val="36"/>
          <w:szCs w:val="36"/>
          <w:rtl/>
          <w:lang w:eastAsia="ar-SA"/>
        </w:rPr>
        <w:t xml:space="preserve"> م) ص</w:t>
      </w:r>
      <w:r w:rsidRPr="00924A2E">
        <w:rPr>
          <w:rFonts w:ascii="Times New Roman" w:eastAsia="Times New Roman" w:hAnsi="Times New Roman" w:cs="Traditional Arabic"/>
          <w:sz w:val="36"/>
          <w:szCs w:val="36"/>
          <w:rtl/>
          <w:lang w:eastAsia="ar-SA"/>
        </w:rPr>
        <w:t xml:space="preserve"> 539-560</w:t>
      </w:r>
      <w:r w:rsidRPr="00924A2E">
        <w:rPr>
          <w:rFonts w:ascii="Times New Roman" w:eastAsia="Times New Roman" w:hAnsi="Times New Roman" w:cs="Traditional Arabic" w:hint="cs"/>
          <w:sz w:val="36"/>
          <w:szCs w:val="36"/>
          <w:rtl/>
          <w:lang w:eastAsia="ar-SA"/>
        </w:rPr>
        <w:t>.</w:t>
      </w:r>
    </w:p>
    <w:p w14:paraId="23C6458B" w14:textId="77777777" w:rsidR="00F311E3" w:rsidRPr="00997920" w:rsidRDefault="00F311E3" w:rsidP="00F311E3">
      <w:pPr>
        <w:ind w:left="0" w:firstLine="0"/>
        <w:jc w:val="both"/>
        <w:rPr>
          <w:rFonts w:ascii="Times New Roman" w:eastAsia="Times New Roman" w:hAnsi="Times New Roman" w:cs="Traditional Arabic"/>
          <w:sz w:val="36"/>
          <w:szCs w:val="36"/>
          <w:rtl/>
          <w:lang w:eastAsia="ar-SA"/>
        </w:rPr>
      </w:pPr>
    </w:p>
    <w:p w14:paraId="08669BF9" w14:textId="77777777" w:rsidR="00F311E3" w:rsidRPr="005109BE" w:rsidRDefault="00F311E3" w:rsidP="00F311E3">
      <w:pPr>
        <w:ind w:left="0" w:firstLine="0"/>
        <w:jc w:val="both"/>
        <w:rPr>
          <w:rFonts w:cs="Traditional Arabic"/>
          <w:sz w:val="36"/>
          <w:szCs w:val="36"/>
        </w:rPr>
      </w:pPr>
      <w:r w:rsidRPr="005109BE">
        <w:rPr>
          <w:rFonts w:cs="Traditional Arabic" w:hint="cs"/>
          <w:b/>
          <w:bCs/>
          <w:sz w:val="36"/>
          <w:szCs w:val="36"/>
          <w:rtl/>
        </w:rPr>
        <w:t>القول المصان عن البهتان في غرق فرعون وما كان عليه من الطغيان</w:t>
      </w:r>
      <w:r w:rsidRPr="005109BE">
        <w:rPr>
          <w:rFonts w:cs="Traditional Arabic" w:hint="cs"/>
          <w:sz w:val="36"/>
          <w:szCs w:val="36"/>
          <w:rtl/>
        </w:rPr>
        <w:t xml:space="preserve">/ </w:t>
      </w:r>
      <w:r w:rsidRPr="005109BE">
        <w:rPr>
          <w:rFonts w:cs="Traditional Arabic"/>
          <w:sz w:val="36"/>
          <w:szCs w:val="36"/>
          <w:rtl/>
        </w:rPr>
        <w:t xml:space="preserve">عبدالرحمن بن يوسف </w:t>
      </w:r>
      <w:proofErr w:type="spellStart"/>
      <w:r w:rsidRPr="005109BE">
        <w:rPr>
          <w:rFonts w:cs="Traditional Arabic"/>
          <w:sz w:val="36"/>
          <w:szCs w:val="36"/>
          <w:rtl/>
        </w:rPr>
        <w:t>الأجهوري</w:t>
      </w:r>
      <w:proofErr w:type="spellEnd"/>
      <w:r w:rsidRPr="005109BE">
        <w:rPr>
          <w:rFonts w:cs="Traditional Arabic"/>
          <w:sz w:val="36"/>
          <w:szCs w:val="36"/>
          <w:rtl/>
        </w:rPr>
        <w:t> </w:t>
      </w:r>
      <w:r w:rsidRPr="005109BE">
        <w:rPr>
          <w:rFonts w:cs="Traditional Arabic" w:hint="cs"/>
          <w:sz w:val="36"/>
          <w:szCs w:val="36"/>
          <w:rtl/>
        </w:rPr>
        <w:t xml:space="preserve">(ت بعد 1084 هـ)؛ تحقيق </w:t>
      </w:r>
      <w:r>
        <w:rPr>
          <w:rFonts w:cs="Traditional Arabic" w:hint="cs"/>
          <w:sz w:val="36"/>
          <w:szCs w:val="36"/>
          <w:rtl/>
        </w:rPr>
        <w:t xml:space="preserve">حسين السيد </w:t>
      </w:r>
      <w:proofErr w:type="gramStart"/>
      <w:r>
        <w:rPr>
          <w:rFonts w:cs="Traditional Arabic" w:hint="cs"/>
          <w:sz w:val="36"/>
          <w:szCs w:val="36"/>
          <w:rtl/>
        </w:rPr>
        <w:t>القلقشندي.-</w:t>
      </w:r>
      <w:proofErr w:type="gramEnd"/>
      <w:r>
        <w:rPr>
          <w:rFonts w:cs="Traditional Arabic" w:hint="cs"/>
          <w:sz w:val="36"/>
          <w:szCs w:val="36"/>
          <w:rtl/>
        </w:rPr>
        <w:t xml:space="preserve"> عمّان: دار النور المبين، 1444 هـ، 2022 م</w:t>
      </w:r>
      <w:r w:rsidRPr="005109BE">
        <w:rPr>
          <w:rFonts w:cs="Traditional Arabic" w:hint="cs"/>
          <w:sz w:val="36"/>
          <w:szCs w:val="36"/>
          <w:rtl/>
        </w:rPr>
        <w:t>.</w:t>
      </w:r>
    </w:p>
    <w:p w14:paraId="637A54F4" w14:textId="77777777" w:rsidR="00F311E3" w:rsidRPr="005109BE" w:rsidRDefault="00F311E3" w:rsidP="00F311E3">
      <w:pPr>
        <w:ind w:left="0" w:firstLine="0"/>
        <w:jc w:val="both"/>
        <w:rPr>
          <w:rFonts w:ascii="Times New Roman" w:eastAsia="Times New Roman" w:hAnsi="Times New Roman" w:cs="Traditional Arabic"/>
          <w:b/>
          <w:bCs/>
          <w:sz w:val="36"/>
          <w:szCs w:val="36"/>
          <w:rtl/>
          <w:lang w:eastAsia="ar-SA"/>
        </w:rPr>
      </w:pPr>
    </w:p>
    <w:p w14:paraId="671A0901"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F42458">
        <w:rPr>
          <w:rFonts w:ascii="Times New Roman" w:eastAsia="Times New Roman" w:hAnsi="Times New Roman" w:cs="Traditional Arabic" w:hint="cs"/>
          <w:b/>
          <w:bCs/>
          <w:sz w:val="36"/>
          <w:szCs w:val="36"/>
          <w:rtl/>
          <w:lang w:eastAsia="ar-SA"/>
        </w:rPr>
        <w:t xml:space="preserve">كتاب الوقف والابتداء لأبي </w:t>
      </w:r>
      <w:r>
        <w:rPr>
          <w:rFonts w:ascii="Times New Roman" w:eastAsia="Times New Roman" w:hAnsi="Times New Roman" w:cs="Traditional Arabic" w:hint="cs"/>
          <w:b/>
          <w:bCs/>
          <w:sz w:val="36"/>
          <w:szCs w:val="36"/>
          <w:rtl/>
          <w:lang w:eastAsia="ar-SA"/>
        </w:rPr>
        <w:t xml:space="preserve">محمد </w:t>
      </w:r>
      <w:r w:rsidRPr="00F42458">
        <w:rPr>
          <w:rFonts w:ascii="Times New Roman" w:eastAsia="Times New Roman" w:hAnsi="Times New Roman" w:cs="Traditional Arabic" w:hint="cs"/>
          <w:b/>
          <w:bCs/>
          <w:sz w:val="36"/>
          <w:szCs w:val="36"/>
          <w:rtl/>
          <w:lang w:eastAsia="ar-SA"/>
        </w:rPr>
        <w:t>مكي بن أبي طالب القيسي القيرواني (ت 437 هـ): جمعًا ودراسة</w:t>
      </w:r>
      <w:r>
        <w:rPr>
          <w:rFonts w:ascii="Times New Roman" w:eastAsia="Times New Roman" w:hAnsi="Times New Roman" w:cs="Traditional Arabic" w:hint="cs"/>
          <w:sz w:val="36"/>
          <w:szCs w:val="36"/>
          <w:rtl/>
          <w:lang w:eastAsia="ar-SA"/>
        </w:rPr>
        <w:t xml:space="preserve">/ إعداد أحمد محمد جاد </w:t>
      </w:r>
      <w:proofErr w:type="gramStart"/>
      <w:r>
        <w:rPr>
          <w:rFonts w:ascii="Times New Roman" w:eastAsia="Times New Roman" w:hAnsi="Times New Roman" w:cs="Traditional Arabic" w:hint="cs"/>
          <w:sz w:val="36"/>
          <w:szCs w:val="36"/>
          <w:rtl/>
          <w:lang w:eastAsia="ar-SA"/>
        </w:rPr>
        <w:t>الله.-</w:t>
      </w:r>
      <w:proofErr w:type="gramEnd"/>
      <w:r>
        <w:rPr>
          <w:rFonts w:ascii="Times New Roman" w:eastAsia="Times New Roman" w:hAnsi="Times New Roman" w:cs="Traditional Arabic" w:hint="cs"/>
          <w:sz w:val="36"/>
          <w:szCs w:val="36"/>
          <w:rtl/>
          <w:lang w:eastAsia="ar-SA"/>
        </w:rPr>
        <w:t xml:space="preserve"> تونس: جامعة الزيتونة، 1442 هـ، 2021 م (دكتوراه). </w:t>
      </w:r>
    </w:p>
    <w:p w14:paraId="6CD84892"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406507BE"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823CD4">
        <w:rPr>
          <w:rFonts w:ascii="Times New Roman" w:eastAsia="Times New Roman" w:hAnsi="Times New Roman" w:cs="Traditional Arabic"/>
          <w:b/>
          <w:bCs/>
          <w:sz w:val="36"/>
          <w:szCs w:val="36"/>
          <w:rtl/>
          <w:lang w:eastAsia="ar-SA"/>
        </w:rPr>
        <w:t>كشف المشكلات وإيضاح المعضلات في إعراب القرآن وعلل القراءات</w:t>
      </w:r>
      <w:r w:rsidRPr="00823CD4">
        <w:rPr>
          <w:rFonts w:ascii="Times New Roman" w:eastAsia="Times New Roman" w:hAnsi="Times New Roman" w:cs="Traditional Arabic" w:hint="cs"/>
          <w:sz w:val="36"/>
          <w:szCs w:val="36"/>
          <w:rtl/>
          <w:lang w:eastAsia="ar-SA"/>
        </w:rPr>
        <w:t xml:space="preserve">/ لأبي الحسن علي بن الحسن </w:t>
      </w:r>
      <w:proofErr w:type="spellStart"/>
      <w:r w:rsidRPr="00823CD4">
        <w:rPr>
          <w:rFonts w:ascii="Times New Roman" w:eastAsia="Times New Roman" w:hAnsi="Times New Roman" w:cs="Traditional Arabic" w:hint="cs"/>
          <w:sz w:val="36"/>
          <w:szCs w:val="36"/>
          <w:rtl/>
          <w:lang w:eastAsia="ar-SA"/>
        </w:rPr>
        <w:t>الباقولي</w:t>
      </w:r>
      <w:proofErr w:type="spellEnd"/>
      <w:r w:rsidRPr="00823CD4">
        <w:rPr>
          <w:rFonts w:ascii="Times New Roman" w:eastAsia="Times New Roman" w:hAnsi="Times New Roman" w:cs="Traditional Arabic" w:hint="cs"/>
          <w:sz w:val="36"/>
          <w:szCs w:val="36"/>
          <w:rtl/>
          <w:lang w:eastAsia="ar-SA"/>
        </w:rPr>
        <w:t xml:space="preserve"> (ت 542 هـ)؛ تحقيق عبدالقادر عبدالرحمن </w:t>
      </w:r>
      <w:proofErr w:type="gramStart"/>
      <w:r w:rsidRPr="00823CD4">
        <w:rPr>
          <w:rFonts w:ascii="Times New Roman" w:eastAsia="Times New Roman" w:hAnsi="Times New Roman" w:cs="Traditional Arabic" w:hint="cs"/>
          <w:sz w:val="36"/>
          <w:szCs w:val="36"/>
          <w:rtl/>
          <w:lang w:eastAsia="ar-SA"/>
        </w:rPr>
        <w:t>السعدي.-</w:t>
      </w:r>
      <w:proofErr w:type="gramEnd"/>
      <w:r w:rsidRPr="00823CD4">
        <w:rPr>
          <w:rFonts w:ascii="Times New Roman" w:eastAsia="Times New Roman" w:hAnsi="Times New Roman" w:cs="Traditional Arabic" w:hint="cs"/>
          <w:sz w:val="36"/>
          <w:szCs w:val="36"/>
          <w:rtl/>
          <w:lang w:eastAsia="ar-SA"/>
        </w:rPr>
        <w:t xml:space="preserve"> دمشق: دار سعد الدين، 1444 هـ، 2023 م، 2 مج.</w:t>
      </w:r>
    </w:p>
    <w:p w14:paraId="7EE6E3DA"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7AC02E9C" w14:textId="77777777" w:rsidR="00F311E3" w:rsidRPr="008C1C75" w:rsidRDefault="00F311E3" w:rsidP="00F311E3">
      <w:pPr>
        <w:ind w:left="0" w:firstLine="0"/>
        <w:jc w:val="both"/>
        <w:rPr>
          <w:rFonts w:ascii="Times New Roman" w:eastAsia="Times New Roman" w:hAnsi="Times New Roman" w:cs="Traditional Arabic"/>
          <w:sz w:val="36"/>
          <w:szCs w:val="36"/>
          <w:rtl/>
          <w:lang w:eastAsia="ar-SA"/>
        </w:rPr>
      </w:pPr>
      <w:r w:rsidRPr="001D334C">
        <w:rPr>
          <w:rFonts w:ascii="Times New Roman" w:eastAsia="Times New Roman" w:hAnsi="Times New Roman" w:cs="Traditional Arabic"/>
          <w:b/>
          <w:bCs/>
          <w:sz w:val="36"/>
          <w:szCs w:val="36"/>
          <w:rtl/>
          <w:lang w:eastAsia="ar-SA"/>
        </w:rPr>
        <w:t>كفاية الطلاب في رسم وضبط قراءة ال</w:t>
      </w:r>
      <w:r w:rsidRPr="001D334C">
        <w:rPr>
          <w:rFonts w:ascii="Times New Roman" w:eastAsia="Times New Roman" w:hAnsi="Times New Roman" w:cs="Traditional Arabic" w:hint="cs"/>
          <w:b/>
          <w:bCs/>
          <w:sz w:val="36"/>
          <w:szCs w:val="36"/>
          <w:rtl/>
          <w:lang w:eastAsia="ar-SA"/>
        </w:rPr>
        <w:t>أ</w:t>
      </w:r>
      <w:r w:rsidRPr="001D334C">
        <w:rPr>
          <w:rFonts w:ascii="Times New Roman" w:eastAsia="Times New Roman" w:hAnsi="Times New Roman" w:cs="Traditional Arabic"/>
          <w:b/>
          <w:bCs/>
          <w:sz w:val="36"/>
          <w:szCs w:val="36"/>
          <w:rtl/>
          <w:lang w:eastAsia="ar-SA"/>
        </w:rPr>
        <w:t>ئمة الستة غير نافع</w:t>
      </w:r>
      <w:r>
        <w:rPr>
          <w:rFonts w:ascii="Times New Roman" w:eastAsia="Times New Roman" w:hAnsi="Times New Roman" w:cs="Traditional Arabic" w:hint="cs"/>
          <w:sz w:val="36"/>
          <w:szCs w:val="36"/>
          <w:rtl/>
          <w:lang w:eastAsia="ar-SA"/>
        </w:rPr>
        <w:t xml:space="preserve">/ لأبي العلاء إدريس بن محمد المنجرة (ت 1137 هـ)؛ تحقيق سليمان بن المختار </w:t>
      </w:r>
      <w:proofErr w:type="spellStart"/>
      <w:proofErr w:type="gramStart"/>
      <w:r>
        <w:rPr>
          <w:rFonts w:ascii="Times New Roman" w:eastAsia="Times New Roman" w:hAnsi="Times New Roman" w:cs="Traditional Arabic" w:hint="cs"/>
          <w:sz w:val="36"/>
          <w:szCs w:val="36"/>
          <w:rtl/>
          <w:lang w:eastAsia="ar-SA"/>
        </w:rPr>
        <w:t>الأنجري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المغرب: المحقق، 1443 هـ، 2022 م.</w:t>
      </w:r>
    </w:p>
    <w:p w14:paraId="39C8FFCC" w14:textId="77777777" w:rsidR="00F311E3" w:rsidRDefault="00F311E3" w:rsidP="00F311E3">
      <w:pPr>
        <w:ind w:left="0" w:firstLine="0"/>
        <w:jc w:val="both"/>
        <w:rPr>
          <w:rFonts w:ascii="Calibri" w:eastAsia="Calibri" w:hAnsi="Calibri" w:cs="Traditional Arabic"/>
          <w:b/>
          <w:bCs/>
          <w:sz w:val="36"/>
          <w:szCs w:val="36"/>
          <w:rtl/>
        </w:rPr>
      </w:pPr>
    </w:p>
    <w:p w14:paraId="6F0A08F4" w14:textId="77777777" w:rsidR="00F311E3" w:rsidRDefault="00F311E3" w:rsidP="00F311E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b/>
          <w:bCs/>
          <w:sz w:val="36"/>
          <w:szCs w:val="36"/>
          <w:rtl/>
          <w:lang w:eastAsia="ar-SA"/>
        </w:rPr>
        <w:lastRenderedPageBreak/>
        <w:t xml:space="preserve">كنز الدرر في أوائل السور/ </w:t>
      </w:r>
      <w:r w:rsidRPr="00790696">
        <w:rPr>
          <w:rFonts w:ascii="Traditional Arabic" w:eastAsia="Times New Roman" w:hAnsi="Traditional Arabic" w:cs="Traditional Arabic" w:hint="cs"/>
          <w:sz w:val="36"/>
          <w:szCs w:val="36"/>
          <w:rtl/>
          <w:lang w:eastAsia="ar-SA"/>
        </w:rPr>
        <w:t>لأبي عبدالله محمد بن صالح</w:t>
      </w:r>
      <w:r>
        <w:rPr>
          <w:rFonts w:ascii="Traditional Arabic" w:eastAsia="Times New Roman" w:hAnsi="Traditional Arabic" w:cs="Traditional Arabic" w:hint="cs"/>
          <w:sz w:val="36"/>
          <w:szCs w:val="36"/>
          <w:rtl/>
          <w:lang w:eastAsia="ar-SA"/>
        </w:rPr>
        <w:t xml:space="preserve"> ملوكة الزيتوني (ت 1276 هـ)؛ تحقيق أيمن بن حميدة، أسماء </w:t>
      </w:r>
      <w:proofErr w:type="gramStart"/>
      <w:r>
        <w:rPr>
          <w:rFonts w:ascii="Traditional Arabic" w:eastAsia="Times New Roman" w:hAnsi="Traditional Arabic" w:cs="Traditional Arabic" w:hint="cs"/>
          <w:sz w:val="36"/>
          <w:szCs w:val="36"/>
          <w:rtl/>
          <w:lang w:eastAsia="ar-SA"/>
        </w:rPr>
        <w:t>فرحات.-</w:t>
      </w:r>
      <w:proofErr w:type="gramEnd"/>
      <w:r>
        <w:rPr>
          <w:rFonts w:ascii="Traditional Arabic" w:eastAsia="Times New Roman" w:hAnsi="Traditional Arabic" w:cs="Traditional Arabic" w:hint="cs"/>
          <w:sz w:val="36"/>
          <w:szCs w:val="36"/>
          <w:rtl/>
          <w:lang w:eastAsia="ar-SA"/>
        </w:rPr>
        <w:t xml:space="preserve"> تونس، 1444 هـ، 2022 م.</w:t>
      </w:r>
    </w:p>
    <w:p w14:paraId="6F065C4B" w14:textId="77777777" w:rsidR="00F311E3" w:rsidRDefault="00F311E3" w:rsidP="00F311E3">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رسالة في فواتح السور.</w:t>
      </w:r>
    </w:p>
    <w:p w14:paraId="620F9990" w14:textId="77777777" w:rsidR="00F311E3" w:rsidRDefault="00F311E3" w:rsidP="00F311E3">
      <w:pPr>
        <w:ind w:left="0" w:firstLine="0"/>
        <w:jc w:val="both"/>
        <w:rPr>
          <w:rFonts w:ascii="Traditional Arabic" w:eastAsia="Times New Roman" w:hAnsi="Traditional Arabic" w:cs="Traditional Arabic"/>
          <w:sz w:val="36"/>
          <w:szCs w:val="36"/>
          <w:rtl/>
          <w:lang w:eastAsia="ar-SA"/>
        </w:rPr>
      </w:pPr>
    </w:p>
    <w:p w14:paraId="0B830DF2" w14:textId="77777777" w:rsidR="00F311E3" w:rsidRPr="00A23EBF" w:rsidRDefault="00F311E3" w:rsidP="00F311E3">
      <w:pPr>
        <w:ind w:left="0" w:firstLine="0"/>
        <w:jc w:val="both"/>
        <w:rPr>
          <w:rFonts w:ascii="Times New Roman" w:eastAsia="Times New Roman" w:hAnsi="Times New Roman" w:cs="Traditional Arabic"/>
          <w:sz w:val="36"/>
          <w:szCs w:val="36"/>
          <w:rtl/>
          <w:lang w:eastAsia="ar-SA"/>
        </w:rPr>
      </w:pPr>
      <w:r w:rsidRPr="001B59CF">
        <w:rPr>
          <w:rFonts w:ascii="Times New Roman" w:eastAsia="Times New Roman" w:hAnsi="Times New Roman" w:cs="Traditional Arabic"/>
          <w:b/>
          <w:bCs/>
          <w:sz w:val="36"/>
          <w:szCs w:val="36"/>
          <w:rtl/>
          <w:lang w:eastAsia="ar-SA"/>
        </w:rPr>
        <w:t xml:space="preserve">لباب </w:t>
      </w:r>
      <w:proofErr w:type="spellStart"/>
      <w:r w:rsidRPr="001B59CF">
        <w:rPr>
          <w:rFonts w:ascii="Times New Roman" w:eastAsia="Times New Roman" w:hAnsi="Times New Roman" w:cs="Traditional Arabic"/>
          <w:b/>
          <w:bCs/>
          <w:sz w:val="36"/>
          <w:szCs w:val="36"/>
          <w:rtl/>
          <w:lang w:eastAsia="ar-SA"/>
        </w:rPr>
        <w:t>النقول</w:t>
      </w:r>
      <w:proofErr w:type="spellEnd"/>
      <w:r w:rsidRPr="001B59CF">
        <w:rPr>
          <w:rFonts w:ascii="Times New Roman" w:eastAsia="Times New Roman" w:hAnsi="Times New Roman" w:cs="Traditional Arabic"/>
          <w:b/>
          <w:bCs/>
          <w:sz w:val="36"/>
          <w:szCs w:val="36"/>
          <w:rtl/>
          <w:lang w:eastAsia="ar-SA"/>
        </w:rPr>
        <w:t xml:space="preserve"> في أسباب النزول</w:t>
      </w:r>
      <w:r w:rsidRPr="001B59CF">
        <w:rPr>
          <w:rFonts w:ascii="Times New Roman" w:eastAsia="Times New Roman" w:hAnsi="Times New Roman" w:cs="Traditional Arabic" w:hint="cs"/>
          <w:b/>
          <w:bCs/>
          <w:sz w:val="36"/>
          <w:szCs w:val="36"/>
          <w:rtl/>
          <w:lang w:eastAsia="ar-SA"/>
        </w:rPr>
        <w:t xml:space="preserve">/ </w:t>
      </w:r>
      <w:r w:rsidRPr="001B59CF">
        <w:rPr>
          <w:rFonts w:ascii="Times New Roman" w:eastAsia="Times New Roman" w:hAnsi="Times New Roman" w:cs="Traditional Arabic" w:hint="cs"/>
          <w:sz w:val="36"/>
          <w:szCs w:val="36"/>
          <w:rtl/>
          <w:lang w:eastAsia="ar-SA"/>
        </w:rPr>
        <w:t xml:space="preserve">جلال الدين عبدالرحمن بن أبي بكر السيوطي (ت </w:t>
      </w:r>
      <w:r>
        <w:rPr>
          <w:rFonts w:ascii="Times New Roman" w:eastAsia="Times New Roman" w:hAnsi="Times New Roman" w:cs="Traditional Arabic" w:hint="cs"/>
          <w:sz w:val="36"/>
          <w:szCs w:val="36"/>
          <w:rtl/>
          <w:lang w:eastAsia="ar-SA"/>
        </w:rPr>
        <w:t>911</w:t>
      </w:r>
      <w:r w:rsidRPr="001B59CF">
        <w:rPr>
          <w:rFonts w:ascii="Times New Roman" w:eastAsia="Times New Roman" w:hAnsi="Times New Roman" w:cs="Traditional Arabic" w:hint="cs"/>
          <w:sz w:val="36"/>
          <w:szCs w:val="36"/>
          <w:rtl/>
          <w:lang w:eastAsia="ar-SA"/>
        </w:rPr>
        <w:t xml:space="preserve"> هـ)؛ </w:t>
      </w:r>
      <w:r w:rsidRPr="00A23EBF">
        <w:rPr>
          <w:rFonts w:ascii="Times New Roman" w:eastAsia="Times New Roman" w:hAnsi="Times New Roman" w:cs="Traditional Arabic" w:hint="cs"/>
          <w:sz w:val="36"/>
          <w:szCs w:val="36"/>
          <w:rtl/>
          <w:lang w:eastAsia="ar-SA"/>
        </w:rPr>
        <w:t xml:space="preserve">تحقيق نادي محمود </w:t>
      </w:r>
      <w:proofErr w:type="gramStart"/>
      <w:r w:rsidRPr="00A23EBF">
        <w:rPr>
          <w:rFonts w:ascii="Times New Roman" w:eastAsia="Times New Roman" w:hAnsi="Times New Roman" w:cs="Traditional Arabic" w:hint="cs"/>
          <w:sz w:val="36"/>
          <w:szCs w:val="36"/>
          <w:rtl/>
          <w:lang w:eastAsia="ar-SA"/>
        </w:rPr>
        <w:t>حسن.-</w:t>
      </w:r>
      <w:proofErr w:type="gramEnd"/>
      <w:r w:rsidRPr="00A23EBF">
        <w:rPr>
          <w:rFonts w:ascii="Times New Roman" w:eastAsia="Times New Roman" w:hAnsi="Times New Roman" w:cs="Traditional Arabic" w:hint="cs"/>
          <w:sz w:val="36"/>
          <w:szCs w:val="36"/>
          <w:rtl/>
          <w:lang w:eastAsia="ar-SA"/>
        </w:rPr>
        <w:t xml:space="preserve"> القاهرة: دار السلام، 1443 هـ، 2022 م، 568 ص.</w:t>
      </w:r>
    </w:p>
    <w:p w14:paraId="3DBAAE38" w14:textId="77777777" w:rsidR="00F311E3" w:rsidRPr="00A23EBF" w:rsidRDefault="00F311E3" w:rsidP="00F311E3">
      <w:pPr>
        <w:ind w:left="0" w:firstLine="0"/>
        <w:jc w:val="both"/>
        <w:rPr>
          <w:rFonts w:ascii="Times New Roman" w:eastAsia="Times New Roman" w:hAnsi="Times New Roman" w:cs="Traditional Arabic"/>
          <w:sz w:val="36"/>
          <w:szCs w:val="36"/>
          <w:rtl/>
          <w:lang w:eastAsia="ar-SA"/>
        </w:rPr>
      </w:pPr>
    </w:p>
    <w:p w14:paraId="3DBA61C0" w14:textId="77777777" w:rsidR="00F311E3" w:rsidRPr="001F2BC6" w:rsidRDefault="00F311E3" w:rsidP="00F311E3">
      <w:pPr>
        <w:ind w:left="0" w:firstLine="0"/>
        <w:jc w:val="both"/>
        <w:rPr>
          <w:rFonts w:ascii="Times New Roman" w:eastAsia="Times New Roman" w:hAnsi="Times New Roman" w:cs="Traditional Arabic"/>
          <w:sz w:val="36"/>
          <w:szCs w:val="36"/>
          <w:rtl/>
          <w:lang w:eastAsia="ar-SA"/>
        </w:rPr>
      </w:pPr>
      <w:r w:rsidRPr="00C71CC7">
        <w:rPr>
          <w:rFonts w:ascii="Times New Roman" w:eastAsia="Times New Roman" w:hAnsi="Times New Roman" w:cs="Traditional Arabic" w:hint="cs"/>
          <w:b/>
          <w:bCs/>
          <w:sz w:val="36"/>
          <w:szCs w:val="36"/>
          <w:rtl/>
          <w:lang w:eastAsia="ar-SA"/>
        </w:rPr>
        <w:t>متون طالب التفسير</w:t>
      </w:r>
      <w:r>
        <w:rPr>
          <w:rFonts w:ascii="Times New Roman" w:eastAsia="Times New Roman" w:hAnsi="Times New Roman" w:cs="Traditional Arabic" w:hint="cs"/>
          <w:sz w:val="36"/>
          <w:szCs w:val="36"/>
          <w:rtl/>
          <w:lang w:eastAsia="ar-SA"/>
        </w:rPr>
        <w:t xml:space="preserve">/ جمعها فايز بن سيّاف </w:t>
      </w:r>
      <w:proofErr w:type="gramStart"/>
      <w:r>
        <w:rPr>
          <w:rFonts w:ascii="Times New Roman" w:eastAsia="Times New Roman" w:hAnsi="Times New Roman" w:cs="Traditional Arabic" w:hint="cs"/>
          <w:sz w:val="36"/>
          <w:szCs w:val="36"/>
          <w:rtl/>
          <w:lang w:eastAsia="ar-SA"/>
        </w:rPr>
        <w:t>السريح.-</w:t>
      </w:r>
      <w:proofErr w:type="gramEnd"/>
      <w:r>
        <w:rPr>
          <w:rFonts w:ascii="Times New Roman" w:eastAsia="Times New Roman" w:hAnsi="Times New Roman" w:cs="Traditional Arabic" w:hint="cs"/>
          <w:sz w:val="36"/>
          <w:szCs w:val="36"/>
          <w:rtl/>
          <w:lang w:eastAsia="ar-SA"/>
        </w:rPr>
        <w:t xml:space="preserve"> الرياض: دار الحضارة، 1443 هـ، 2022 م.</w:t>
      </w:r>
    </w:p>
    <w:p w14:paraId="3244E090"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1767B7AD" w14:textId="77777777" w:rsidR="00F311E3" w:rsidRPr="00086A25" w:rsidRDefault="00F311E3" w:rsidP="00F311E3">
      <w:pPr>
        <w:ind w:left="0" w:firstLine="0"/>
        <w:jc w:val="both"/>
        <w:rPr>
          <w:rFonts w:ascii="Times New Roman" w:eastAsia="Times New Roman" w:hAnsi="Times New Roman" w:cs="Traditional Arabic"/>
          <w:sz w:val="36"/>
          <w:szCs w:val="36"/>
          <w:rtl/>
          <w:lang w:eastAsia="ar-SA"/>
        </w:rPr>
      </w:pPr>
      <w:r w:rsidRPr="00A23793">
        <w:rPr>
          <w:rFonts w:ascii="Times New Roman" w:eastAsia="Times New Roman" w:hAnsi="Times New Roman" w:cs="Traditional Arabic"/>
          <w:b/>
          <w:bCs/>
          <w:sz w:val="36"/>
          <w:szCs w:val="36"/>
          <w:rtl/>
          <w:lang w:eastAsia="ar-SA"/>
        </w:rPr>
        <w:t>م</w:t>
      </w:r>
      <w:r w:rsidRPr="00A23793">
        <w:rPr>
          <w:rFonts w:ascii="Times New Roman" w:eastAsia="Times New Roman" w:hAnsi="Times New Roman" w:cs="Traditional Arabic" w:hint="cs"/>
          <w:b/>
          <w:bCs/>
          <w:sz w:val="36"/>
          <w:szCs w:val="36"/>
          <w:rtl/>
          <w:lang w:eastAsia="ar-SA"/>
        </w:rPr>
        <w:t>ُ</w:t>
      </w:r>
      <w:r w:rsidRPr="00A23793">
        <w:rPr>
          <w:rFonts w:ascii="Times New Roman" w:eastAsia="Times New Roman" w:hAnsi="Times New Roman" w:cs="Traditional Arabic"/>
          <w:b/>
          <w:bCs/>
          <w:sz w:val="36"/>
          <w:szCs w:val="36"/>
          <w:rtl/>
          <w:lang w:eastAsia="ar-SA"/>
        </w:rPr>
        <w:t>ج</w:t>
      </w:r>
      <w:r w:rsidRPr="00A23793">
        <w:rPr>
          <w:rFonts w:ascii="Times New Roman" w:eastAsia="Times New Roman" w:hAnsi="Times New Roman" w:cs="Traditional Arabic" w:hint="cs"/>
          <w:b/>
          <w:bCs/>
          <w:sz w:val="36"/>
          <w:szCs w:val="36"/>
          <w:rtl/>
          <w:lang w:eastAsia="ar-SA"/>
        </w:rPr>
        <w:t>َ</w:t>
      </w:r>
      <w:r w:rsidRPr="00A23793">
        <w:rPr>
          <w:rFonts w:ascii="Times New Roman" w:eastAsia="Times New Roman" w:hAnsi="Times New Roman" w:cs="Traditional Arabic"/>
          <w:b/>
          <w:bCs/>
          <w:sz w:val="36"/>
          <w:szCs w:val="36"/>
          <w:rtl/>
          <w:lang w:eastAsia="ar-SA"/>
        </w:rPr>
        <w:t>د</w:t>
      </w:r>
      <w:r w:rsidRPr="00A23793">
        <w:rPr>
          <w:rFonts w:ascii="Times New Roman" w:eastAsia="Times New Roman" w:hAnsi="Times New Roman" w:cs="Traditional Arabic" w:hint="cs"/>
          <w:b/>
          <w:bCs/>
          <w:sz w:val="36"/>
          <w:szCs w:val="36"/>
          <w:rtl/>
          <w:lang w:eastAsia="ar-SA"/>
        </w:rPr>
        <w:t>ْ</w:t>
      </w:r>
      <w:r w:rsidRPr="00A23793">
        <w:rPr>
          <w:rFonts w:ascii="Times New Roman" w:eastAsia="Times New Roman" w:hAnsi="Times New Roman" w:cs="Traditional Arabic"/>
          <w:b/>
          <w:bCs/>
          <w:sz w:val="36"/>
          <w:szCs w:val="36"/>
          <w:rtl/>
          <w:lang w:eastAsia="ar-SA"/>
        </w:rPr>
        <w:t>و</w:t>
      </w:r>
      <w:r w:rsidRPr="00A23793">
        <w:rPr>
          <w:rFonts w:ascii="Times New Roman" w:eastAsia="Times New Roman" w:hAnsi="Times New Roman" w:cs="Traditional Arabic" w:hint="cs"/>
          <w:b/>
          <w:bCs/>
          <w:sz w:val="36"/>
          <w:szCs w:val="36"/>
          <w:rtl/>
          <w:lang w:eastAsia="ar-SA"/>
        </w:rPr>
        <w:t>َ</w:t>
      </w:r>
      <w:r w:rsidRPr="00A23793">
        <w:rPr>
          <w:rFonts w:ascii="Times New Roman" w:eastAsia="Times New Roman" w:hAnsi="Times New Roman" w:cs="Traditional Arabic"/>
          <w:b/>
          <w:bCs/>
          <w:sz w:val="36"/>
          <w:szCs w:val="36"/>
          <w:rtl/>
          <w:lang w:eastAsia="ar-SA"/>
        </w:rPr>
        <w:t>ل القراءات الشاذة</w:t>
      </w:r>
      <w:r w:rsidRPr="00A23793">
        <w:rPr>
          <w:rFonts w:ascii="Times New Roman" w:eastAsia="Times New Roman" w:hAnsi="Times New Roman" w:cs="Traditional Arabic" w:hint="cs"/>
          <w:sz w:val="36"/>
          <w:szCs w:val="36"/>
          <w:rtl/>
          <w:lang w:eastAsia="ar-SA"/>
        </w:rPr>
        <w:t xml:space="preserve">/ </w:t>
      </w:r>
      <w:r w:rsidRPr="00A23793">
        <w:rPr>
          <w:rFonts w:ascii="Times New Roman" w:eastAsia="Times New Roman" w:hAnsi="Times New Roman" w:cs="Traditional Arabic"/>
          <w:sz w:val="36"/>
          <w:szCs w:val="36"/>
          <w:rtl/>
          <w:lang w:eastAsia="ar-SA"/>
        </w:rPr>
        <w:t xml:space="preserve">لأبي عبدالله الحسين بن أحمد بن </w:t>
      </w:r>
      <w:proofErr w:type="spellStart"/>
      <w:r w:rsidRPr="00A23793">
        <w:rPr>
          <w:rFonts w:ascii="Times New Roman" w:eastAsia="Times New Roman" w:hAnsi="Times New Roman" w:cs="Traditional Arabic"/>
          <w:sz w:val="36"/>
          <w:szCs w:val="36"/>
          <w:rtl/>
          <w:lang w:eastAsia="ar-SA"/>
        </w:rPr>
        <w:t>خالويه</w:t>
      </w:r>
      <w:proofErr w:type="spellEnd"/>
      <w:r w:rsidRPr="00A23793">
        <w:rPr>
          <w:rFonts w:ascii="Times New Roman" w:eastAsia="Times New Roman" w:hAnsi="Times New Roman" w:cs="Traditional Arabic"/>
          <w:sz w:val="36"/>
          <w:szCs w:val="36"/>
          <w:rtl/>
          <w:lang w:eastAsia="ar-SA"/>
        </w:rPr>
        <w:t xml:space="preserve"> (ت 370 هـ)؛ تحقيق نوفل</w:t>
      </w:r>
      <w:r w:rsidRPr="00A23793">
        <w:rPr>
          <w:rFonts w:ascii="Times New Roman" w:eastAsia="Times New Roman" w:hAnsi="Times New Roman" w:cs="Traditional Arabic" w:hint="cs"/>
          <w:sz w:val="36"/>
          <w:szCs w:val="36"/>
          <w:rtl/>
          <w:lang w:eastAsia="ar-SA"/>
        </w:rPr>
        <w:t xml:space="preserve"> علي</w:t>
      </w:r>
      <w:r w:rsidRPr="00A23793">
        <w:rPr>
          <w:rFonts w:ascii="Times New Roman" w:eastAsia="Times New Roman" w:hAnsi="Times New Roman" w:cs="Traditional Arabic"/>
          <w:sz w:val="36"/>
          <w:szCs w:val="36"/>
          <w:rtl/>
          <w:lang w:eastAsia="ar-SA"/>
        </w:rPr>
        <w:t xml:space="preserve"> </w:t>
      </w:r>
      <w:proofErr w:type="gramStart"/>
      <w:r w:rsidRPr="00A23793">
        <w:rPr>
          <w:rFonts w:ascii="Times New Roman" w:eastAsia="Times New Roman" w:hAnsi="Times New Roman" w:cs="Traditional Arabic"/>
          <w:sz w:val="36"/>
          <w:szCs w:val="36"/>
          <w:rtl/>
          <w:lang w:eastAsia="ar-SA"/>
        </w:rPr>
        <w:t>الراوي</w:t>
      </w:r>
      <w:r w:rsidRPr="00A23793">
        <w:rPr>
          <w:rFonts w:ascii="Times New Roman" w:eastAsia="Times New Roman" w:hAnsi="Times New Roman" w:cs="Traditional Arabic" w:hint="cs"/>
          <w:sz w:val="36"/>
          <w:szCs w:val="36"/>
          <w:rtl/>
          <w:lang w:eastAsia="ar-SA"/>
        </w:rPr>
        <w:t>.-</w:t>
      </w:r>
      <w:proofErr w:type="gramEnd"/>
      <w:r w:rsidRPr="00A23793">
        <w:rPr>
          <w:rFonts w:ascii="Times New Roman" w:eastAsia="Times New Roman" w:hAnsi="Times New Roman" w:cs="Traditional Arabic" w:hint="cs"/>
          <w:sz w:val="36"/>
          <w:szCs w:val="36"/>
          <w:rtl/>
          <w:lang w:eastAsia="ar-SA"/>
        </w:rPr>
        <w:t xml:space="preserve"> </w:t>
      </w:r>
      <w:r w:rsidRPr="00086A25">
        <w:rPr>
          <w:rFonts w:ascii="Times New Roman" w:eastAsia="Times New Roman" w:hAnsi="Times New Roman" w:cs="Traditional Arabic" w:hint="cs"/>
          <w:sz w:val="36"/>
          <w:szCs w:val="36"/>
          <w:rtl/>
          <w:lang w:eastAsia="ar-SA"/>
        </w:rPr>
        <w:t xml:space="preserve">عمّان: </w:t>
      </w:r>
      <w:r w:rsidRPr="00086A25">
        <w:rPr>
          <w:rFonts w:ascii="Times New Roman" w:eastAsia="Times New Roman" w:hAnsi="Times New Roman" w:cs="Traditional Arabic"/>
          <w:sz w:val="36"/>
          <w:szCs w:val="36"/>
          <w:rtl/>
          <w:lang w:eastAsia="ar-SA"/>
        </w:rPr>
        <w:t>دار الخليج للنشر</w:t>
      </w:r>
      <w:r w:rsidRPr="00086A25">
        <w:rPr>
          <w:rFonts w:ascii="Times New Roman" w:eastAsia="Times New Roman" w:hAnsi="Times New Roman" w:cs="Traditional Arabic" w:hint="cs"/>
          <w:sz w:val="36"/>
          <w:szCs w:val="36"/>
          <w:rtl/>
          <w:lang w:eastAsia="ar-SA"/>
        </w:rPr>
        <w:t>، 1443 هـ، 2022 م.</w:t>
      </w:r>
    </w:p>
    <w:p w14:paraId="00FE26A4"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311D1D4C" w14:textId="77777777" w:rsidR="00F311E3" w:rsidRPr="00080AA4" w:rsidRDefault="00F311E3" w:rsidP="00F311E3">
      <w:pPr>
        <w:ind w:left="0" w:firstLine="0"/>
        <w:jc w:val="both"/>
        <w:rPr>
          <w:rFonts w:ascii="Times New Roman" w:eastAsia="Times New Roman" w:hAnsi="Times New Roman" w:cs="Traditional Arabic"/>
          <w:sz w:val="36"/>
          <w:szCs w:val="36"/>
          <w:rtl/>
          <w:lang w:eastAsia="ar-SA"/>
        </w:rPr>
      </w:pPr>
      <w:r w:rsidRPr="00411FF2">
        <w:rPr>
          <w:rFonts w:ascii="Times New Roman" w:eastAsia="Times New Roman" w:hAnsi="Times New Roman" w:cs="Traditional Arabic"/>
          <w:b/>
          <w:bCs/>
          <w:sz w:val="36"/>
          <w:szCs w:val="36"/>
          <w:rtl/>
          <w:lang w:eastAsia="ar-SA"/>
        </w:rPr>
        <w:t>المجزئ في معرفة القراء السبعة وقراءاتهم</w:t>
      </w:r>
      <w:r w:rsidRPr="00411FF2">
        <w:rPr>
          <w:rFonts w:ascii="Times New Roman" w:eastAsia="Times New Roman" w:hAnsi="Times New Roman" w:cs="Traditional Arabic" w:hint="cs"/>
          <w:sz w:val="36"/>
          <w:szCs w:val="36"/>
          <w:rtl/>
          <w:lang w:eastAsia="ar-SA"/>
        </w:rPr>
        <w:t>/</w:t>
      </w:r>
      <w:r w:rsidRPr="00411FF2">
        <w:rPr>
          <w:rFonts w:ascii="Times New Roman" w:eastAsia="Times New Roman" w:hAnsi="Times New Roman" w:cs="Traditional Arabic"/>
          <w:sz w:val="36"/>
          <w:szCs w:val="36"/>
          <w:rtl/>
          <w:lang w:eastAsia="ar-SA"/>
        </w:rPr>
        <w:t xml:space="preserve"> </w:t>
      </w:r>
      <w:r w:rsidRPr="00080AA4">
        <w:rPr>
          <w:rFonts w:ascii="Times New Roman" w:eastAsia="Times New Roman" w:hAnsi="Times New Roman" w:cs="Traditional Arabic"/>
          <w:sz w:val="36"/>
          <w:szCs w:val="36"/>
          <w:rtl/>
          <w:lang w:eastAsia="ar-SA"/>
        </w:rPr>
        <w:t xml:space="preserve">لأبي بكر </w:t>
      </w:r>
      <w:r w:rsidRPr="00080AA4">
        <w:rPr>
          <w:rFonts w:ascii="Times New Roman" w:eastAsia="Times New Roman" w:hAnsi="Times New Roman" w:cs="Traditional Arabic" w:hint="cs"/>
          <w:sz w:val="36"/>
          <w:szCs w:val="36"/>
          <w:rtl/>
          <w:lang w:eastAsia="ar-SA"/>
        </w:rPr>
        <w:t xml:space="preserve">محمد بن أبي قاسم </w:t>
      </w:r>
      <w:r w:rsidRPr="00080AA4">
        <w:rPr>
          <w:rFonts w:ascii="Times New Roman" w:eastAsia="Times New Roman" w:hAnsi="Times New Roman" w:cs="Traditional Arabic"/>
          <w:sz w:val="36"/>
          <w:szCs w:val="36"/>
          <w:rtl/>
          <w:lang w:eastAsia="ar-SA"/>
        </w:rPr>
        <w:t>الحمزي</w:t>
      </w:r>
      <w:r w:rsidRPr="00080AA4">
        <w:rPr>
          <w:rFonts w:ascii="Times New Roman" w:eastAsia="Times New Roman" w:hAnsi="Times New Roman" w:cs="Traditional Arabic" w:hint="cs"/>
          <w:sz w:val="36"/>
          <w:szCs w:val="36"/>
          <w:rtl/>
          <w:lang w:eastAsia="ar-SA"/>
        </w:rPr>
        <w:t xml:space="preserve"> (ق 4 هـ)؛ تحقيق</w:t>
      </w:r>
      <w:r w:rsidRPr="00080AA4">
        <w:rPr>
          <w:rFonts w:ascii="Times New Roman" w:eastAsia="Times New Roman" w:hAnsi="Times New Roman" w:cs="Traditional Arabic"/>
          <w:sz w:val="36"/>
          <w:szCs w:val="36"/>
          <w:rtl/>
          <w:lang w:eastAsia="ar-SA"/>
        </w:rPr>
        <w:t xml:space="preserve"> أفنان بنت عزيز </w:t>
      </w:r>
      <w:proofErr w:type="gramStart"/>
      <w:r w:rsidRPr="00080AA4">
        <w:rPr>
          <w:rFonts w:ascii="Times New Roman" w:eastAsia="Times New Roman" w:hAnsi="Times New Roman" w:cs="Traditional Arabic"/>
          <w:sz w:val="36"/>
          <w:szCs w:val="36"/>
          <w:rtl/>
          <w:lang w:eastAsia="ar-SA"/>
        </w:rPr>
        <w:t>قبوري</w:t>
      </w:r>
      <w:r w:rsidRPr="00080AA4">
        <w:rPr>
          <w:rFonts w:ascii="Times New Roman" w:eastAsia="Times New Roman" w:hAnsi="Times New Roman" w:cs="Traditional Arabic" w:hint="cs"/>
          <w:sz w:val="36"/>
          <w:szCs w:val="36"/>
          <w:rtl/>
          <w:lang w:eastAsia="ar-SA"/>
        </w:rPr>
        <w:t>.-</w:t>
      </w:r>
      <w:proofErr w:type="gramEnd"/>
      <w:r w:rsidRPr="00080AA4">
        <w:rPr>
          <w:rFonts w:ascii="Times New Roman" w:eastAsia="Times New Roman" w:hAnsi="Times New Roman" w:cs="Traditional Arabic" w:hint="cs"/>
          <w:sz w:val="36"/>
          <w:szCs w:val="36"/>
          <w:rtl/>
          <w:lang w:eastAsia="ar-SA"/>
        </w:rPr>
        <w:t xml:space="preserve"> مكة المكرمة: جامعة أم القرى، 1440 هـ، 2019 م (دكتوراه).</w:t>
      </w:r>
    </w:p>
    <w:p w14:paraId="44F9BD88" w14:textId="77777777" w:rsidR="00F311E3" w:rsidRPr="00080AA4" w:rsidRDefault="00F311E3" w:rsidP="00F311E3">
      <w:pPr>
        <w:ind w:left="0" w:firstLine="0"/>
        <w:jc w:val="both"/>
        <w:rPr>
          <w:rFonts w:ascii="Times New Roman" w:eastAsia="Times New Roman" w:hAnsi="Times New Roman" w:cs="Traditional Arabic"/>
          <w:sz w:val="36"/>
          <w:szCs w:val="36"/>
          <w:rtl/>
          <w:lang w:eastAsia="ar-SA"/>
        </w:rPr>
      </w:pPr>
    </w:p>
    <w:p w14:paraId="3BE8F657"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167605">
        <w:rPr>
          <w:rFonts w:ascii="Calibri" w:eastAsia="Calibri" w:hAnsi="Calibri" w:cs="Traditional Arabic"/>
          <w:b/>
          <w:bCs/>
          <w:sz w:val="36"/>
          <w:szCs w:val="36"/>
          <w:rtl/>
        </w:rPr>
        <w:t xml:space="preserve">المحرر الوجيز في تفسير الكتاب العزيز/ </w:t>
      </w:r>
      <w:r w:rsidRPr="00167605">
        <w:rPr>
          <w:rFonts w:ascii="Calibri" w:eastAsia="Calibri" w:hAnsi="Calibri" w:cs="Traditional Arabic"/>
          <w:sz w:val="36"/>
          <w:szCs w:val="36"/>
          <w:rtl/>
        </w:rPr>
        <w:t>لأبي محمد عبدالحق بن عطية</w:t>
      </w:r>
      <w:r w:rsidRPr="00167605">
        <w:rPr>
          <w:rFonts w:ascii="Calibri" w:eastAsia="Calibri" w:hAnsi="Calibri" w:cs="Traditional Arabic"/>
          <w:b/>
          <w:bCs/>
          <w:sz w:val="36"/>
          <w:szCs w:val="36"/>
          <w:rtl/>
        </w:rPr>
        <w:t xml:space="preserve"> </w:t>
      </w:r>
      <w:r w:rsidRPr="00167605">
        <w:rPr>
          <w:rFonts w:ascii="Times New Roman" w:eastAsia="Times New Roman" w:hAnsi="Times New Roman" w:cs="Traditional Arabic"/>
          <w:caps/>
          <w:sz w:val="36"/>
          <w:szCs w:val="36"/>
          <w:rtl/>
          <w:lang w:eastAsia="ar-SA"/>
        </w:rPr>
        <w:t xml:space="preserve">الأندلسي (ت 542 هـ)؛ تحقيق </w:t>
      </w:r>
      <w:r>
        <w:rPr>
          <w:rFonts w:ascii="Times New Roman" w:eastAsia="Times New Roman" w:hAnsi="Times New Roman" w:cs="Traditional Arabic" w:hint="cs"/>
          <w:caps/>
          <w:sz w:val="36"/>
          <w:szCs w:val="36"/>
          <w:rtl/>
          <w:lang w:eastAsia="ar-SA"/>
        </w:rPr>
        <w:t xml:space="preserve">وتعليق </w:t>
      </w:r>
      <w:r w:rsidRPr="005F422C">
        <w:rPr>
          <w:rFonts w:ascii="Times New Roman" w:eastAsia="Times New Roman" w:hAnsi="Times New Roman" w:cs="Traditional Arabic" w:hint="cs"/>
          <w:sz w:val="36"/>
          <w:szCs w:val="36"/>
          <w:rtl/>
          <w:lang w:eastAsia="ar-SA"/>
        </w:rPr>
        <w:t xml:space="preserve">محمد بن علي الشامي، رشاد عبدالله القرشي؛ خرج رواياته وضبطها برسم روايتها علاء عادل </w:t>
      </w:r>
      <w:proofErr w:type="gramStart"/>
      <w:r w:rsidRPr="005F422C">
        <w:rPr>
          <w:rFonts w:ascii="Times New Roman" w:eastAsia="Times New Roman" w:hAnsi="Times New Roman" w:cs="Traditional Arabic" w:hint="cs"/>
          <w:sz w:val="36"/>
          <w:szCs w:val="36"/>
          <w:rtl/>
          <w:lang w:eastAsia="ar-SA"/>
        </w:rPr>
        <w:t>عبدالفتاح.-</w:t>
      </w:r>
      <w:proofErr w:type="gramEnd"/>
      <w:r w:rsidRPr="005F422C">
        <w:rPr>
          <w:rFonts w:ascii="Times New Roman" w:eastAsia="Times New Roman" w:hAnsi="Times New Roman" w:cs="Traditional Arabic" w:hint="cs"/>
          <w:sz w:val="36"/>
          <w:szCs w:val="36"/>
          <w:rtl/>
          <w:lang w:eastAsia="ar-SA"/>
        </w:rPr>
        <w:t xml:space="preserve"> </w:t>
      </w:r>
      <w:r w:rsidRPr="0089537C">
        <w:rPr>
          <w:rFonts w:ascii="Times New Roman" w:eastAsia="Times New Roman" w:hAnsi="Times New Roman" w:cs="Traditional Arabic"/>
          <w:sz w:val="36"/>
          <w:szCs w:val="36"/>
          <w:rtl/>
          <w:lang w:eastAsia="ar-SA"/>
        </w:rPr>
        <w:t>جيجل، الجزائر: دار ومضة، 1443 هـ، 2022</w:t>
      </w:r>
      <w:r>
        <w:rPr>
          <w:rFonts w:ascii="Times New Roman" w:eastAsia="Times New Roman" w:hAnsi="Times New Roman" w:cs="Traditional Arabic" w:hint="cs"/>
          <w:sz w:val="36"/>
          <w:szCs w:val="36"/>
          <w:rtl/>
          <w:lang w:eastAsia="ar-SA"/>
        </w:rPr>
        <w:t xml:space="preserve"> </w:t>
      </w:r>
      <w:r w:rsidRPr="0089537C">
        <w:rPr>
          <w:rFonts w:ascii="Times New Roman" w:eastAsia="Times New Roman" w:hAnsi="Times New Roman" w:cs="Traditional Arabic"/>
          <w:sz w:val="36"/>
          <w:szCs w:val="36"/>
          <w:rtl/>
          <w:lang w:eastAsia="ar-SA"/>
        </w:rPr>
        <w:t>م.</w:t>
      </w:r>
    </w:p>
    <w:p w14:paraId="733F475C"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5DA199DE" w14:textId="77777777" w:rsidR="00F311E3" w:rsidRPr="00DA3081"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المختار من الجوامع في محاذاة الدرر اللوامع في أصل مقرأ الإمام نافع/ </w:t>
      </w:r>
      <w:r w:rsidRPr="00DA3081">
        <w:rPr>
          <w:rFonts w:ascii="Times New Roman" w:eastAsia="Times New Roman" w:hAnsi="Times New Roman" w:cs="Traditional Arabic" w:hint="cs"/>
          <w:sz w:val="36"/>
          <w:szCs w:val="36"/>
          <w:rtl/>
          <w:lang w:eastAsia="ar-SA"/>
        </w:rPr>
        <w:t xml:space="preserve">عبدالرحمن بن محمد بن مخلوف الثعالبي (ت 875 هـ)؛ تحقيق الصالح بن سعيد </w:t>
      </w:r>
      <w:proofErr w:type="spellStart"/>
      <w:proofErr w:type="gramStart"/>
      <w:r w:rsidRPr="00DA3081">
        <w:rPr>
          <w:rFonts w:ascii="Times New Roman" w:eastAsia="Times New Roman" w:hAnsi="Times New Roman" w:cs="Traditional Arabic" w:hint="cs"/>
          <w:sz w:val="36"/>
          <w:szCs w:val="36"/>
          <w:rtl/>
          <w:lang w:eastAsia="ar-SA"/>
        </w:rPr>
        <w:t>عومار</w:t>
      </w:r>
      <w:proofErr w:type="spellEnd"/>
      <w:r w:rsidRPr="00DA3081">
        <w:rPr>
          <w:rFonts w:ascii="Times New Roman" w:eastAsia="Times New Roman" w:hAnsi="Times New Roman" w:cs="Traditional Arabic" w:hint="cs"/>
          <w:sz w:val="36"/>
          <w:szCs w:val="36"/>
          <w:rtl/>
          <w:lang w:eastAsia="ar-SA"/>
        </w:rPr>
        <w:t>.-</w:t>
      </w:r>
      <w:proofErr w:type="gramEnd"/>
      <w:r w:rsidRPr="00DA3081">
        <w:rPr>
          <w:rFonts w:ascii="Times New Roman" w:eastAsia="Times New Roman" w:hAnsi="Times New Roman" w:cs="Traditional Arabic" w:hint="cs"/>
          <w:sz w:val="36"/>
          <w:szCs w:val="36"/>
          <w:rtl/>
          <w:lang w:eastAsia="ar-SA"/>
        </w:rPr>
        <w:t xml:space="preserve"> بيروت: دار المقتبس، 1444 هـ، 2022 م.</w:t>
      </w:r>
    </w:p>
    <w:p w14:paraId="1B98C6D2"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4F1032B7" w14:textId="77777777" w:rsidR="00F311E3" w:rsidRPr="00C51663" w:rsidRDefault="00F311E3" w:rsidP="00F311E3">
      <w:pPr>
        <w:ind w:left="0" w:firstLine="0"/>
        <w:jc w:val="both"/>
        <w:rPr>
          <w:rFonts w:ascii="Times New Roman" w:eastAsia="Times New Roman" w:hAnsi="Times New Roman" w:cs="Traditional Arabic"/>
          <w:sz w:val="36"/>
          <w:szCs w:val="36"/>
          <w:rtl/>
          <w:lang w:eastAsia="ar-SA"/>
        </w:rPr>
      </w:pPr>
      <w:r w:rsidRPr="00C51663">
        <w:rPr>
          <w:rFonts w:ascii="Times New Roman" w:eastAsia="Times New Roman" w:hAnsi="Times New Roman" w:cs="Traditional Arabic"/>
          <w:b/>
          <w:bCs/>
          <w:sz w:val="36"/>
          <w:szCs w:val="36"/>
          <w:rtl/>
          <w:lang w:eastAsia="ar-SA"/>
        </w:rPr>
        <w:lastRenderedPageBreak/>
        <w:t>مختصر قول أبي عمرو الداني في ما خالف فيه نافع من رواية قالون عنه</w:t>
      </w:r>
      <w:r w:rsidRPr="00C5166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أحمد بن موسى </w:t>
      </w:r>
      <w:proofErr w:type="spellStart"/>
      <w:r>
        <w:rPr>
          <w:rFonts w:ascii="Times New Roman" w:eastAsia="Times New Roman" w:hAnsi="Times New Roman" w:cs="Traditional Arabic" w:hint="cs"/>
          <w:sz w:val="36"/>
          <w:szCs w:val="36"/>
          <w:rtl/>
          <w:lang w:eastAsia="ar-SA"/>
        </w:rPr>
        <w:t>الهشتوكي</w:t>
      </w:r>
      <w:proofErr w:type="spellEnd"/>
      <w:r>
        <w:rPr>
          <w:rFonts w:ascii="Times New Roman" w:eastAsia="Times New Roman" w:hAnsi="Times New Roman" w:cs="Traditional Arabic" w:hint="cs"/>
          <w:sz w:val="36"/>
          <w:szCs w:val="36"/>
          <w:rtl/>
          <w:lang w:eastAsia="ar-SA"/>
        </w:rPr>
        <w:t xml:space="preserve">؛ تحقيق </w:t>
      </w:r>
      <w:r w:rsidRPr="00C51663">
        <w:rPr>
          <w:rFonts w:ascii="Times New Roman" w:eastAsia="Times New Roman" w:hAnsi="Times New Roman" w:cs="Traditional Arabic"/>
          <w:sz w:val="36"/>
          <w:szCs w:val="36"/>
          <w:rtl/>
          <w:lang w:eastAsia="ar-SA"/>
        </w:rPr>
        <w:t xml:space="preserve">الصديق بن محمد </w:t>
      </w:r>
      <w:proofErr w:type="gramStart"/>
      <w:r w:rsidRPr="00C51663">
        <w:rPr>
          <w:rFonts w:ascii="Times New Roman" w:eastAsia="Times New Roman" w:hAnsi="Times New Roman" w:cs="Traditional Arabic"/>
          <w:sz w:val="36"/>
          <w:szCs w:val="36"/>
          <w:rtl/>
          <w:lang w:eastAsia="ar-SA"/>
        </w:rPr>
        <w:t>بوعلام</w:t>
      </w:r>
      <w:r w:rsidRPr="00C51663">
        <w:rPr>
          <w:rFonts w:ascii="Times New Roman" w:eastAsia="Times New Roman" w:hAnsi="Times New Roman" w:cs="Traditional Arabic" w:hint="cs"/>
          <w:sz w:val="36"/>
          <w:szCs w:val="36"/>
          <w:rtl/>
          <w:lang w:eastAsia="ar-SA"/>
        </w:rPr>
        <w:t>.-</w:t>
      </w:r>
      <w:proofErr w:type="gramEnd"/>
      <w:r w:rsidRPr="00C5166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المغرب: المحقق، 1443 هـ، 2022 م.</w:t>
      </w:r>
    </w:p>
    <w:p w14:paraId="3B767ACF" w14:textId="77777777" w:rsidR="00F311E3" w:rsidRPr="00C51663" w:rsidRDefault="00F311E3" w:rsidP="00F311E3">
      <w:pPr>
        <w:ind w:left="0" w:firstLine="0"/>
        <w:jc w:val="both"/>
        <w:rPr>
          <w:rFonts w:ascii="Times New Roman" w:eastAsia="Times New Roman" w:hAnsi="Times New Roman" w:cs="Traditional Arabic"/>
          <w:sz w:val="36"/>
          <w:szCs w:val="36"/>
          <w:rtl/>
          <w:lang w:eastAsia="ar-SA"/>
        </w:rPr>
      </w:pPr>
    </w:p>
    <w:p w14:paraId="4B52395B" w14:textId="77777777" w:rsidR="00F311E3" w:rsidRPr="00ED6E75" w:rsidRDefault="00F311E3" w:rsidP="00F311E3">
      <w:pPr>
        <w:ind w:left="0" w:firstLine="0"/>
        <w:jc w:val="both"/>
        <w:rPr>
          <w:rFonts w:ascii="Times New Roman" w:eastAsia="Times New Roman" w:hAnsi="Times New Roman" w:cs="Traditional Arabic"/>
          <w:sz w:val="36"/>
          <w:szCs w:val="36"/>
          <w:rtl/>
          <w:lang w:eastAsia="ar-SA"/>
        </w:rPr>
      </w:pPr>
      <w:r w:rsidRPr="007E23F1">
        <w:rPr>
          <w:rFonts w:ascii="Times New Roman" w:eastAsia="Times New Roman" w:hAnsi="Times New Roman" w:cs="Traditional Arabic" w:hint="cs"/>
          <w:b/>
          <w:bCs/>
          <w:sz w:val="36"/>
          <w:szCs w:val="36"/>
          <w:rtl/>
          <w:lang w:eastAsia="ar-SA"/>
        </w:rPr>
        <w:t>مسائل عمرو بن عوف المرادي لعبدالله بن عباس رضي الله عنهما في مشكل القرآن وغريبه والمسميات</w:t>
      </w:r>
      <w:r>
        <w:rPr>
          <w:rFonts w:ascii="Times New Roman" w:eastAsia="Times New Roman" w:hAnsi="Times New Roman" w:cs="Traditional Arabic" w:hint="cs"/>
          <w:sz w:val="36"/>
          <w:szCs w:val="36"/>
          <w:rtl/>
          <w:lang w:eastAsia="ar-SA"/>
        </w:rPr>
        <w:t xml:space="preserve">/ رواية أبي بكر محمد بن الهيثم </w:t>
      </w:r>
      <w:proofErr w:type="spellStart"/>
      <w:r>
        <w:rPr>
          <w:rFonts w:ascii="Times New Roman" w:eastAsia="Times New Roman" w:hAnsi="Times New Roman" w:cs="Traditional Arabic" w:hint="cs"/>
          <w:sz w:val="36"/>
          <w:szCs w:val="36"/>
          <w:rtl/>
          <w:lang w:eastAsia="ar-SA"/>
        </w:rPr>
        <w:t>الأنماطي</w:t>
      </w:r>
      <w:proofErr w:type="spellEnd"/>
      <w:r>
        <w:rPr>
          <w:rFonts w:ascii="Times New Roman" w:eastAsia="Times New Roman" w:hAnsi="Times New Roman" w:cs="Traditional Arabic" w:hint="cs"/>
          <w:sz w:val="36"/>
          <w:szCs w:val="36"/>
          <w:rtl/>
          <w:lang w:eastAsia="ar-SA"/>
        </w:rPr>
        <w:t xml:space="preserve">، سماعًا من محمد بن علي بن إبراهيم الشعيري لعبدالعزيز بن بشر؛ تحقيق أحمد بن فارس </w:t>
      </w:r>
      <w:proofErr w:type="gramStart"/>
      <w:r>
        <w:rPr>
          <w:rFonts w:ascii="Times New Roman" w:eastAsia="Times New Roman" w:hAnsi="Times New Roman" w:cs="Traditional Arabic" w:hint="cs"/>
          <w:sz w:val="36"/>
          <w:szCs w:val="36"/>
          <w:rtl/>
          <w:lang w:eastAsia="ar-SA"/>
        </w:rPr>
        <w:t>السلوم.-</w:t>
      </w:r>
      <w:proofErr w:type="gramEnd"/>
      <w:r>
        <w:rPr>
          <w:rFonts w:ascii="Times New Roman" w:eastAsia="Times New Roman" w:hAnsi="Times New Roman" w:cs="Traditional Arabic" w:hint="cs"/>
          <w:sz w:val="36"/>
          <w:szCs w:val="36"/>
          <w:rtl/>
          <w:lang w:eastAsia="ar-SA"/>
        </w:rPr>
        <w:t xml:space="preserve"> عمّان: مسك للنشر، 1444 هـ، 2022 م.</w:t>
      </w:r>
    </w:p>
    <w:p w14:paraId="2C6F2FF3" w14:textId="77777777" w:rsidR="00F311E3" w:rsidRPr="00ED6E75" w:rsidRDefault="00F311E3" w:rsidP="00F311E3">
      <w:pPr>
        <w:ind w:left="0" w:firstLine="0"/>
        <w:jc w:val="both"/>
        <w:rPr>
          <w:rFonts w:ascii="Times New Roman" w:eastAsia="Times New Roman" w:hAnsi="Times New Roman" w:cs="Traditional Arabic"/>
          <w:sz w:val="36"/>
          <w:szCs w:val="36"/>
          <w:rtl/>
          <w:lang w:eastAsia="ar-SA"/>
        </w:rPr>
      </w:pPr>
    </w:p>
    <w:p w14:paraId="408F5997"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FB08B7">
        <w:rPr>
          <w:rFonts w:ascii="Times New Roman" w:eastAsia="Times New Roman" w:hAnsi="Times New Roman" w:cs="Traditional Arabic" w:hint="cs"/>
          <w:b/>
          <w:bCs/>
          <w:sz w:val="36"/>
          <w:szCs w:val="36"/>
          <w:rtl/>
          <w:lang w:eastAsia="ar-SA"/>
        </w:rPr>
        <w:t>مسائل من سورة النور</w:t>
      </w:r>
      <w:r>
        <w:rPr>
          <w:rFonts w:ascii="Times New Roman" w:eastAsia="Times New Roman" w:hAnsi="Times New Roman" w:cs="Traditional Arabic" w:hint="cs"/>
          <w:sz w:val="36"/>
          <w:szCs w:val="36"/>
          <w:rtl/>
          <w:lang w:eastAsia="ar-SA"/>
        </w:rPr>
        <w:t xml:space="preserve">/ محمد بن </w:t>
      </w:r>
      <w:proofErr w:type="gramStart"/>
      <w:r>
        <w:rPr>
          <w:rFonts w:ascii="Times New Roman" w:eastAsia="Times New Roman" w:hAnsi="Times New Roman" w:cs="Traditional Arabic" w:hint="cs"/>
          <w:sz w:val="36"/>
          <w:szCs w:val="36"/>
          <w:rtl/>
          <w:lang w:eastAsia="ar-SA"/>
        </w:rPr>
        <w:t>عبدالوهاب</w:t>
      </w:r>
      <w:proofErr w:type="gramEnd"/>
      <w:r>
        <w:rPr>
          <w:rFonts w:ascii="Times New Roman" w:eastAsia="Times New Roman" w:hAnsi="Times New Roman" w:cs="Traditional Arabic" w:hint="cs"/>
          <w:sz w:val="36"/>
          <w:szCs w:val="36"/>
          <w:rtl/>
          <w:lang w:eastAsia="ar-SA"/>
        </w:rPr>
        <w:t xml:space="preserve"> (ت 1206 هـ)؛ تحقيق فهد فرج الرفاعي.</w:t>
      </w:r>
    </w:p>
    <w:p w14:paraId="566CC74D" w14:textId="77777777" w:rsidR="00F311E3" w:rsidRDefault="00F311E3" w:rsidP="00F311E3">
      <w:pPr>
        <w:ind w:left="0" w:firstLine="0"/>
        <w:jc w:val="both"/>
        <w:rPr>
          <w:rFonts w:ascii="Times New Roman" w:eastAsia="Times New Roman" w:hAnsi="Times New Roman" w:cs="Traditional Arabic"/>
          <w:sz w:val="36"/>
          <w:szCs w:val="36"/>
          <w:rtl/>
          <w:lang w:eastAsia="ar-SA"/>
        </w:rPr>
      </w:pPr>
      <w:bookmarkStart w:id="35" w:name="_Hlk105074815"/>
      <w:r>
        <w:rPr>
          <w:rFonts w:ascii="Times New Roman" w:eastAsia="Times New Roman" w:hAnsi="Times New Roman" w:cs="Traditional Arabic" w:hint="cs"/>
          <w:sz w:val="36"/>
          <w:szCs w:val="36"/>
          <w:rtl/>
          <w:lang w:eastAsia="ar-SA"/>
        </w:rPr>
        <w:t xml:space="preserve">نشر في مجلة العلوم الشرعية، الرياض ع64 جـ2 (1443 هـ، 2022 م). </w:t>
      </w:r>
    </w:p>
    <w:bookmarkEnd w:id="35"/>
    <w:p w14:paraId="2626BFD3" w14:textId="77777777" w:rsidR="00F311E3" w:rsidRPr="00F62DF4" w:rsidRDefault="00F311E3" w:rsidP="00F311E3">
      <w:pPr>
        <w:ind w:left="0" w:firstLine="0"/>
        <w:jc w:val="both"/>
        <w:rPr>
          <w:rFonts w:ascii="Times New Roman" w:eastAsia="Times New Roman" w:hAnsi="Times New Roman" w:cs="Traditional Arabic"/>
          <w:sz w:val="36"/>
          <w:szCs w:val="36"/>
          <w:rtl/>
          <w:lang w:eastAsia="ar-SA"/>
        </w:rPr>
      </w:pPr>
    </w:p>
    <w:p w14:paraId="3799B5E1"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معين المقرئ </w:t>
      </w:r>
      <w:proofErr w:type="spellStart"/>
      <w:r>
        <w:rPr>
          <w:rFonts w:ascii="Times New Roman" w:eastAsia="Times New Roman" w:hAnsi="Times New Roman" w:cs="Traditional Arabic" w:hint="cs"/>
          <w:b/>
          <w:bCs/>
          <w:sz w:val="36"/>
          <w:szCs w:val="36"/>
          <w:rtl/>
          <w:lang w:eastAsia="ar-SA"/>
        </w:rPr>
        <w:t>النحرير</w:t>
      </w:r>
      <w:proofErr w:type="spellEnd"/>
      <w:r>
        <w:rPr>
          <w:rFonts w:ascii="Times New Roman" w:eastAsia="Times New Roman" w:hAnsi="Times New Roman" w:cs="Traditional Arabic" w:hint="cs"/>
          <w:b/>
          <w:bCs/>
          <w:sz w:val="36"/>
          <w:szCs w:val="36"/>
          <w:rtl/>
          <w:lang w:eastAsia="ar-SA"/>
        </w:rPr>
        <w:t xml:space="preserve"> على معرفة ما اختص به العنوان والشاطبية والتيسير/ </w:t>
      </w:r>
      <w:r w:rsidRPr="008A7CE2">
        <w:rPr>
          <w:rFonts w:ascii="Times New Roman" w:eastAsia="Times New Roman" w:hAnsi="Times New Roman" w:cs="Traditional Arabic" w:hint="cs"/>
          <w:sz w:val="36"/>
          <w:szCs w:val="36"/>
          <w:rtl/>
          <w:lang w:eastAsia="ar-SA"/>
        </w:rPr>
        <w:t xml:space="preserve">شهاب الدين أحمد بن علي البلبيسي (ت 779 هـ)؛ تحقيق </w:t>
      </w:r>
      <w:r w:rsidRPr="00A97702">
        <w:rPr>
          <w:rFonts w:cs="Traditional Arabic" w:hint="cs"/>
          <w:sz w:val="36"/>
          <w:szCs w:val="36"/>
          <w:rtl/>
        </w:rPr>
        <w:t xml:space="preserve">عبدالكريم بن مصطفى </w:t>
      </w:r>
      <w:proofErr w:type="gramStart"/>
      <w:r w:rsidRPr="00A97702">
        <w:rPr>
          <w:rFonts w:cs="Traditional Arabic" w:hint="cs"/>
          <w:sz w:val="36"/>
          <w:szCs w:val="36"/>
          <w:rtl/>
        </w:rPr>
        <w:t>مدلج.-</w:t>
      </w:r>
      <w:proofErr w:type="gramEnd"/>
      <w:r w:rsidRPr="00A97702">
        <w:rPr>
          <w:rFonts w:cs="Traditional Arabic" w:hint="cs"/>
          <w:sz w:val="36"/>
          <w:szCs w:val="36"/>
          <w:rtl/>
        </w:rPr>
        <w:t xml:space="preserve"> دبي جائزة دبي الدولية للقرآن الكريم، 14</w:t>
      </w:r>
      <w:r>
        <w:rPr>
          <w:rFonts w:cs="Traditional Arabic" w:hint="cs"/>
          <w:sz w:val="36"/>
          <w:szCs w:val="36"/>
          <w:rtl/>
        </w:rPr>
        <w:t>44</w:t>
      </w:r>
      <w:r w:rsidRPr="00A97702">
        <w:rPr>
          <w:rFonts w:cs="Traditional Arabic" w:hint="cs"/>
          <w:sz w:val="36"/>
          <w:szCs w:val="36"/>
          <w:rtl/>
        </w:rPr>
        <w:t xml:space="preserve"> هـ، 20</w:t>
      </w:r>
      <w:r>
        <w:rPr>
          <w:rFonts w:cs="Traditional Arabic" w:hint="cs"/>
          <w:sz w:val="36"/>
          <w:szCs w:val="36"/>
          <w:rtl/>
        </w:rPr>
        <w:t>23</w:t>
      </w:r>
      <w:r w:rsidRPr="00A97702">
        <w:rPr>
          <w:rFonts w:cs="Traditional Arabic" w:hint="cs"/>
          <w:sz w:val="36"/>
          <w:szCs w:val="36"/>
          <w:rtl/>
        </w:rPr>
        <w:t xml:space="preserve"> م</w:t>
      </w:r>
      <w:r>
        <w:rPr>
          <w:rFonts w:cs="Traditional Arabic" w:hint="cs"/>
          <w:sz w:val="36"/>
          <w:szCs w:val="36"/>
          <w:rtl/>
        </w:rPr>
        <w:t>.</w:t>
      </w:r>
    </w:p>
    <w:p w14:paraId="1EE3435F" w14:textId="77777777" w:rsidR="00F311E3" w:rsidRDefault="00F311E3" w:rsidP="00F311E3">
      <w:pPr>
        <w:ind w:left="0" w:firstLine="0"/>
        <w:jc w:val="both"/>
        <w:rPr>
          <w:rFonts w:ascii="Times New Roman" w:eastAsia="Times New Roman" w:hAnsi="Times New Roman" w:cs="Traditional Arabic"/>
          <w:b/>
          <w:bCs/>
          <w:sz w:val="36"/>
          <w:szCs w:val="36"/>
          <w:rtl/>
          <w:lang w:eastAsia="ar-SA"/>
        </w:rPr>
      </w:pPr>
    </w:p>
    <w:p w14:paraId="0F9C43B2" w14:textId="77777777" w:rsidR="00F311E3" w:rsidRPr="00BD0708" w:rsidRDefault="00F311E3" w:rsidP="00F311E3">
      <w:pPr>
        <w:ind w:left="0" w:firstLine="0"/>
        <w:jc w:val="both"/>
        <w:rPr>
          <w:rFonts w:ascii="Times New Roman" w:eastAsia="Times New Roman" w:hAnsi="Times New Roman" w:cs="Traditional Arabic"/>
          <w:sz w:val="36"/>
          <w:szCs w:val="36"/>
          <w:rtl/>
          <w:lang w:eastAsia="ar-SA"/>
        </w:rPr>
      </w:pPr>
      <w:r w:rsidRPr="00517B1B">
        <w:rPr>
          <w:rFonts w:ascii="Times New Roman" w:eastAsia="Times New Roman" w:hAnsi="Times New Roman" w:cs="Traditional Arabic" w:hint="cs"/>
          <w:b/>
          <w:bCs/>
          <w:sz w:val="36"/>
          <w:szCs w:val="36"/>
          <w:rtl/>
          <w:lang w:eastAsia="ar-SA"/>
        </w:rPr>
        <w:t>مقدمات علم التفسير</w:t>
      </w:r>
      <w:r>
        <w:rPr>
          <w:rFonts w:ascii="Times New Roman" w:eastAsia="Times New Roman" w:hAnsi="Times New Roman" w:cs="Traditional Arabic" w:hint="cs"/>
          <w:sz w:val="36"/>
          <w:szCs w:val="36"/>
          <w:rtl/>
          <w:lang w:eastAsia="ar-SA"/>
        </w:rPr>
        <w:t xml:space="preserve">/ لأبي العباس أحمد بن عبدالعزيز الهلالي </w:t>
      </w:r>
      <w:proofErr w:type="spellStart"/>
      <w:r>
        <w:rPr>
          <w:rFonts w:ascii="Times New Roman" w:eastAsia="Times New Roman" w:hAnsi="Times New Roman" w:cs="Traditional Arabic" w:hint="cs"/>
          <w:sz w:val="36"/>
          <w:szCs w:val="36"/>
          <w:rtl/>
          <w:lang w:eastAsia="ar-SA"/>
        </w:rPr>
        <w:t>السجلماسي</w:t>
      </w:r>
      <w:proofErr w:type="spellEnd"/>
      <w:r>
        <w:rPr>
          <w:rFonts w:ascii="Times New Roman" w:eastAsia="Times New Roman" w:hAnsi="Times New Roman" w:cs="Traditional Arabic" w:hint="cs"/>
          <w:sz w:val="36"/>
          <w:szCs w:val="36"/>
          <w:rtl/>
          <w:lang w:eastAsia="ar-SA"/>
        </w:rPr>
        <w:t xml:space="preserve"> (ت 1175 هـ)؛ تحقيق عبدالرحيم </w:t>
      </w:r>
      <w:proofErr w:type="gramStart"/>
      <w:r>
        <w:rPr>
          <w:rFonts w:ascii="Times New Roman" w:eastAsia="Times New Roman" w:hAnsi="Times New Roman" w:cs="Traditional Arabic" w:hint="cs"/>
          <w:sz w:val="36"/>
          <w:szCs w:val="36"/>
          <w:rtl/>
          <w:lang w:eastAsia="ar-SA"/>
        </w:rPr>
        <w:t>الإسماعيلي.-</w:t>
      </w:r>
      <w:proofErr w:type="gramEnd"/>
      <w:r>
        <w:rPr>
          <w:rFonts w:ascii="Times New Roman" w:eastAsia="Times New Roman" w:hAnsi="Times New Roman" w:cs="Traditional Arabic" w:hint="cs"/>
          <w:sz w:val="36"/>
          <w:szCs w:val="36"/>
          <w:rtl/>
          <w:lang w:eastAsia="ar-SA"/>
        </w:rPr>
        <w:t xml:space="preserve"> المغرب، 1443 هـ، 2022 م.</w:t>
      </w:r>
    </w:p>
    <w:p w14:paraId="78DDAF45" w14:textId="77777777" w:rsidR="00F311E3" w:rsidRPr="00BD0708" w:rsidRDefault="00F311E3" w:rsidP="00F311E3">
      <w:pPr>
        <w:ind w:left="0" w:firstLine="0"/>
        <w:jc w:val="both"/>
        <w:rPr>
          <w:rFonts w:ascii="Times New Roman" w:eastAsia="Times New Roman" w:hAnsi="Times New Roman" w:cs="Traditional Arabic"/>
          <w:sz w:val="36"/>
          <w:szCs w:val="36"/>
          <w:rtl/>
          <w:lang w:eastAsia="ar-SA"/>
        </w:rPr>
      </w:pPr>
    </w:p>
    <w:p w14:paraId="6B99DF54" w14:textId="77777777" w:rsidR="00F311E3" w:rsidRDefault="00F311E3" w:rsidP="00F311E3">
      <w:pPr>
        <w:ind w:left="0" w:firstLine="0"/>
        <w:jc w:val="both"/>
        <w:rPr>
          <w:rFonts w:ascii="Times New Roman" w:eastAsia="Times New Roman" w:hAnsi="Times New Roman" w:cs="Traditional Arabic"/>
          <w:sz w:val="36"/>
          <w:szCs w:val="36"/>
          <w:rtl/>
          <w:lang w:eastAsia="ar-SA"/>
        </w:rPr>
      </w:pPr>
      <w:bookmarkStart w:id="36" w:name="_Hlk114586715"/>
      <w:r w:rsidRPr="001F1F01">
        <w:rPr>
          <w:rFonts w:ascii="Times New Roman" w:eastAsia="Times New Roman" w:hAnsi="Times New Roman" w:cs="Traditional Arabic"/>
          <w:b/>
          <w:bCs/>
          <w:sz w:val="36"/>
          <w:szCs w:val="36"/>
          <w:rtl/>
          <w:lang w:eastAsia="ar-SA"/>
        </w:rPr>
        <w:t>مقدمة في أصول التفسير</w:t>
      </w:r>
      <w:r w:rsidRPr="00C43416">
        <w:rPr>
          <w:rFonts w:ascii="Times New Roman" w:eastAsia="Times New Roman" w:hAnsi="Times New Roman" w:cs="Traditional Arabic"/>
          <w:sz w:val="36"/>
          <w:szCs w:val="36"/>
          <w:rtl/>
          <w:lang w:eastAsia="ar-SA"/>
        </w:rPr>
        <w:t xml:space="preserve">/ أحمد بن عبدالحليم بن تيمية (ت 728 هـ)؛ تحقيق </w:t>
      </w:r>
      <w:r>
        <w:rPr>
          <w:rFonts w:ascii="Times New Roman" w:eastAsia="Times New Roman" w:hAnsi="Times New Roman" w:cs="Traditional Arabic" w:hint="cs"/>
          <w:sz w:val="36"/>
          <w:szCs w:val="36"/>
          <w:rtl/>
          <w:lang w:eastAsia="ar-SA"/>
        </w:rPr>
        <w:t xml:space="preserve">عبدالمحسن بن محمد </w:t>
      </w:r>
      <w:proofErr w:type="gramStart"/>
      <w:r>
        <w:rPr>
          <w:rFonts w:ascii="Times New Roman" w:eastAsia="Times New Roman" w:hAnsi="Times New Roman" w:cs="Traditional Arabic" w:hint="cs"/>
          <w:sz w:val="36"/>
          <w:szCs w:val="36"/>
          <w:rtl/>
          <w:lang w:eastAsia="ar-SA"/>
        </w:rPr>
        <w:t>القاسم.-</w:t>
      </w:r>
      <w:proofErr w:type="gramEnd"/>
      <w:r>
        <w:rPr>
          <w:rFonts w:ascii="Times New Roman" w:eastAsia="Times New Roman" w:hAnsi="Times New Roman" w:cs="Traditional Arabic" w:hint="cs"/>
          <w:sz w:val="36"/>
          <w:szCs w:val="36"/>
          <w:rtl/>
          <w:lang w:eastAsia="ar-SA"/>
        </w:rPr>
        <w:t xml:space="preserve"> المدينة المنورة: المحقق، 1444 هـ، 2022 م.</w:t>
      </w:r>
    </w:p>
    <w:p w14:paraId="09197DB3" w14:textId="77777777" w:rsidR="00F311E3" w:rsidRPr="00F30C74"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تتضمن قواعد كلية تعين على فهم القرآن ومعرفة تفسيره ومعانيه.</w:t>
      </w:r>
    </w:p>
    <w:p w14:paraId="31F7E9F6" w14:textId="77777777" w:rsidR="00F311E3" w:rsidRPr="00F30C74" w:rsidRDefault="00F311E3" w:rsidP="00F311E3">
      <w:pPr>
        <w:ind w:left="0" w:firstLine="0"/>
        <w:jc w:val="both"/>
        <w:rPr>
          <w:rFonts w:ascii="Times New Roman" w:eastAsia="Times New Roman" w:hAnsi="Times New Roman" w:cs="Traditional Arabic"/>
          <w:sz w:val="36"/>
          <w:szCs w:val="36"/>
          <w:rtl/>
          <w:lang w:eastAsia="ar-SA"/>
        </w:rPr>
      </w:pPr>
    </w:p>
    <w:bookmarkEnd w:id="36"/>
    <w:p w14:paraId="0ED7431C" w14:textId="77777777" w:rsidR="00F311E3" w:rsidRPr="002C708C" w:rsidRDefault="00F311E3" w:rsidP="00F311E3">
      <w:pPr>
        <w:ind w:left="0" w:firstLine="0"/>
        <w:jc w:val="both"/>
        <w:rPr>
          <w:rFonts w:ascii="Times New Roman" w:eastAsia="Times New Roman" w:hAnsi="Times New Roman" w:cs="Traditional Arabic"/>
          <w:sz w:val="36"/>
          <w:szCs w:val="36"/>
          <w:rtl/>
          <w:lang w:eastAsia="ar-SA"/>
        </w:rPr>
      </w:pPr>
      <w:proofErr w:type="spellStart"/>
      <w:r>
        <w:rPr>
          <w:rFonts w:ascii="Times New Roman" w:eastAsia="Times New Roman" w:hAnsi="Times New Roman" w:cs="Traditional Arabic" w:hint="cs"/>
          <w:b/>
          <w:bCs/>
          <w:sz w:val="36"/>
          <w:szCs w:val="36"/>
          <w:rtl/>
          <w:lang w:eastAsia="ar-SA"/>
        </w:rPr>
        <w:t>مقروءات</w:t>
      </w:r>
      <w:proofErr w:type="spellEnd"/>
      <w:r>
        <w:rPr>
          <w:rFonts w:ascii="Times New Roman" w:eastAsia="Times New Roman" w:hAnsi="Times New Roman" w:cs="Traditional Arabic" w:hint="cs"/>
          <w:b/>
          <w:bCs/>
          <w:sz w:val="36"/>
          <w:szCs w:val="36"/>
          <w:rtl/>
          <w:lang w:eastAsia="ar-SA"/>
        </w:rPr>
        <w:t xml:space="preserve"> أبي اليُمن القدسي (ت بعد 900 هـ تقريبًا) على الشهاب السكندري (ت 857 هـ) في القراءات/ </w:t>
      </w:r>
      <w:r>
        <w:rPr>
          <w:rFonts w:ascii="Times New Roman" w:eastAsia="Times New Roman" w:hAnsi="Times New Roman" w:cs="Traditional Arabic" w:hint="cs"/>
          <w:sz w:val="36"/>
          <w:szCs w:val="36"/>
          <w:rtl/>
          <w:lang w:eastAsia="ar-SA"/>
        </w:rPr>
        <w:t>تحقيق دعاء بنت زهير سندي.</w:t>
      </w:r>
    </w:p>
    <w:p w14:paraId="73363A3F" w14:textId="77777777" w:rsidR="00F311E3" w:rsidRPr="002C708C" w:rsidRDefault="00F311E3" w:rsidP="00F311E3">
      <w:pPr>
        <w:ind w:left="0" w:firstLine="0"/>
        <w:jc w:val="both"/>
        <w:rPr>
          <w:rFonts w:ascii="Times New Roman" w:eastAsia="Times New Roman" w:hAnsi="Times New Roman" w:cs="Traditional Arabic"/>
          <w:sz w:val="36"/>
          <w:szCs w:val="36"/>
          <w:rtl/>
          <w:lang w:eastAsia="ar-SA"/>
        </w:rPr>
      </w:pPr>
      <w:r w:rsidRPr="002C708C">
        <w:rPr>
          <w:rFonts w:ascii="Times New Roman" w:eastAsia="Times New Roman" w:hAnsi="Times New Roman" w:cs="Traditional Arabic" w:hint="cs"/>
          <w:sz w:val="36"/>
          <w:szCs w:val="36"/>
          <w:rtl/>
          <w:lang w:eastAsia="ar-SA"/>
        </w:rPr>
        <w:lastRenderedPageBreak/>
        <w:t>نشر في مجلة معهد الإمام الشاطبي للدراسات القرآنية ع34 (ذو الحجة 1443 هـ، 2022 م)</w:t>
      </w:r>
      <w:r>
        <w:rPr>
          <w:rFonts w:ascii="Times New Roman" w:eastAsia="Times New Roman" w:hAnsi="Times New Roman" w:cs="Traditional Arabic" w:hint="cs"/>
          <w:sz w:val="36"/>
          <w:szCs w:val="36"/>
          <w:rtl/>
          <w:lang w:eastAsia="ar-SA"/>
        </w:rPr>
        <w:t>، 77 ص.</w:t>
      </w:r>
    </w:p>
    <w:p w14:paraId="0265821E" w14:textId="77777777" w:rsidR="00F311E3" w:rsidRPr="002C708C" w:rsidRDefault="00F311E3" w:rsidP="00F311E3">
      <w:pPr>
        <w:ind w:left="0" w:firstLine="0"/>
        <w:jc w:val="both"/>
        <w:rPr>
          <w:rFonts w:ascii="Times New Roman" w:eastAsia="Times New Roman" w:hAnsi="Times New Roman" w:cs="Traditional Arabic"/>
          <w:sz w:val="36"/>
          <w:szCs w:val="36"/>
          <w:rtl/>
          <w:lang w:eastAsia="ar-SA"/>
        </w:rPr>
      </w:pPr>
    </w:p>
    <w:p w14:paraId="0B3D7CDD" w14:textId="77777777" w:rsidR="00F311E3" w:rsidRPr="006F0F0E" w:rsidRDefault="00F311E3" w:rsidP="00F311E3">
      <w:pPr>
        <w:ind w:left="0" w:firstLine="0"/>
        <w:jc w:val="both"/>
        <w:rPr>
          <w:rFonts w:cs="Traditional Arabic"/>
          <w:sz w:val="36"/>
          <w:szCs w:val="36"/>
          <w:rtl/>
        </w:rPr>
      </w:pPr>
      <w:r>
        <w:rPr>
          <w:rFonts w:cs="Traditional Arabic" w:hint="cs"/>
          <w:b/>
          <w:bCs/>
          <w:sz w:val="36"/>
          <w:szCs w:val="36"/>
          <w:rtl/>
        </w:rPr>
        <w:t xml:space="preserve">منظومات أصول </w:t>
      </w:r>
      <w:proofErr w:type="spellStart"/>
      <w:r>
        <w:rPr>
          <w:rFonts w:cs="Traditional Arabic" w:hint="cs"/>
          <w:b/>
          <w:bCs/>
          <w:sz w:val="36"/>
          <w:szCs w:val="36"/>
          <w:rtl/>
        </w:rPr>
        <w:t>الظاءات</w:t>
      </w:r>
      <w:proofErr w:type="spellEnd"/>
      <w:r>
        <w:rPr>
          <w:rFonts w:cs="Traditional Arabic" w:hint="cs"/>
          <w:b/>
          <w:bCs/>
          <w:sz w:val="36"/>
          <w:szCs w:val="36"/>
          <w:rtl/>
        </w:rPr>
        <w:t xml:space="preserve"> القرآنية وشروحها/ </w:t>
      </w:r>
      <w:r w:rsidRPr="006F0F0E">
        <w:rPr>
          <w:rFonts w:cs="Traditional Arabic" w:hint="cs"/>
          <w:sz w:val="36"/>
          <w:szCs w:val="36"/>
          <w:rtl/>
        </w:rPr>
        <w:t xml:space="preserve">دراسة وتحقيق وتوثيق طه </w:t>
      </w:r>
      <w:proofErr w:type="gramStart"/>
      <w:r w:rsidRPr="006F0F0E">
        <w:rPr>
          <w:rFonts w:cs="Traditional Arabic" w:hint="cs"/>
          <w:sz w:val="36"/>
          <w:szCs w:val="36"/>
          <w:rtl/>
        </w:rPr>
        <w:t>محسن.-</w:t>
      </w:r>
      <w:proofErr w:type="gramEnd"/>
      <w:r w:rsidRPr="006F0F0E">
        <w:rPr>
          <w:rFonts w:cs="Traditional Arabic" w:hint="cs"/>
          <w:sz w:val="36"/>
          <w:szCs w:val="36"/>
          <w:rtl/>
        </w:rPr>
        <w:t xml:space="preserve"> الكويت: دار لطائف للنشر، 1444 هـ، 2022 م.</w:t>
      </w:r>
    </w:p>
    <w:p w14:paraId="50EBD419" w14:textId="77777777" w:rsidR="00F311E3" w:rsidRPr="006F0F0E" w:rsidRDefault="00F311E3" w:rsidP="00F311E3">
      <w:pPr>
        <w:ind w:left="0" w:firstLine="0"/>
        <w:jc w:val="both"/>
        <w:rPr>
          <w:rFonts w:cs="Traditional Arabic"/>
          <w:sz w:val="36"/>
          <w:szCs w:val="36"/>
          <w:rtl/>
        </w:rPr>
      </w:pPr>
      <w:r w:rsidRPr="006F0F0E">
        <w:rPr>
          <w:rFonts w:cs="Traditional Arabic" w:hint="cs"/>
          <w:sz w:val="36"/>
          <w:szCs w:val="36"/>
          <w:rtl/>
        </w:rPr>
        <w:t>مع تحقيق ثلاث رسائل، هي:</w:t>
      </w:r>
    </w:p>
    <w:p w14:paraId="02349B31" w14:textId="77777777" w:rsidR="00F311E3" w:rsidRDefault="00F311E3" w:rsidP="00F311E3">
      <w:pPr>
        <w:pStyle w:val="a3"/>
        <w:numPr>
          <w:ilvl w:val="0"/>
          <w:numId w:val="8"/>
        </w:numPr>
        <w:jc w:val="both"/>
        <w:rPr>
          <w:rFonts w:cs="Traditional Arabic"/>
          <w:sz w:val="36"/>
          <w:szCs w:val="36"/>
        </w:rPr>
      </w:pPr>
      <w:r>
        <w:rPr>
          <w:rFonts w:cs="Traditional Arabic" w:hint="cs"/>
          <w:sz w:val="36"/>
          <w:szCs w:val="36"/>
          <w:rtl/>
        </w:rPr>
        <w:t>شرح منظومة الشاطبي/ للسخاوي (ت 643 هـ).</w:t>
      </w:r>
    </w:p>
    <w:p w14:paraId="3732625F" w14:textId="77777777" w:rsidR="00F311E3" w:rsidRDefault="00F311E3" w:rsidP="00F311E3">
      <w:pPr>
        <w:pStyle w:val="a3"/>
        <w:numPr>
          <w:ilvl w:val="0"/>
          <w:numId w:val="8"/>
        </w:numPr>
        <w:jc w:val="both"/>
        <w:rPr>
          <w:rFonts w:cs="Traditional Arabic"/>
          <w:sz w:val="36"/>
          <w:szCs w:val="36"/>
        </w:rPr>
      </w:pPr>
      <w:r>
        <w:rPr>
          <w:rFonts w:cs="Traditional Arabic" w:hint="cs"/>
          <w:sz w:val="36"/>
          <w:szCs w:val="36"/>
          <w:rtl/>
        </w:rPr>
        <w:t>شرح منظومة المهدوي/ للمحلي (ت 673 هـ).</w:t>
      </w:r>
    </w:p>
    <w:p w14:paraId="22F49981" w14:textId="77777777" w:rsidR="00F311E3" w:rsidRPr="006F0F0E" w:rsidRDefault="00F311E3" w:rsidP="00F311E3">
      <w:pPr>
        <w:pStyle w:val="a3"/>
        <w:numPr>
          <w:ilvl w:val="0"/>
          <w:numId w:val="8"/>
        </w:numPr>
        <w:jc w:val="both"/>
        <w:rPr>
          <w:rFonts w:cs="Traditional Arabic"/>
          <w:sz w:val="36"/>
          <w:szCs w:val="36"/>
          <w:rtl/>
        </w:rPr>
      </w:pPr>
      <w:r>
        <w:rPr>
          <w:rFonts w:cs="Traditional Arabic" w:hint="cs"/>
          <w:sz w:val="36"/>
          <w:szCs w:val="36"/>
          <w:rtl/>
        </w:rPr>
        <w:t>شرح ابن الفصيح الهمذاني على منظومته عمدة القراء وعدة الإقراء (ت 745 هـ).</w:t>
      </w:r>
    </w:p>
    <w:p w14:paraId="1CB19CD1" w14:textId="77777777" w:rsidR="00F311E3" w:rsidRPr="006F0F0E" w:rsidRDefault="00F311E3" w:rsidP="00F311E3">
      <w:pPr>
        <w:ind w:left="0" w:firstLine="0"/>
        <w:jc w:val="both"/>
        <w:rPr>
          <w:rFonts w:cs="Traditional Arabic"/>
          <w:sz w:val="36"/>
          <w:szCs w:val="36"/>
          <w:rtl/>
        </w:rPr>
      </w:pPr>
    </w:p>
    <w:p w14:paraId="64D9C52E"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556D6B">
        <w:rPr>
          <w:rFonts w:ascii="Times New Roman" w:eastAsia="Times New Roman" w:hAnsi="Times New Roman" w:cs="Traditional Arabic" w:hint="cs"/>
          <w:b/>
          <w:bCs/>
          <w:sz w:val="36"/>
          <w:szCs w:val="36"/>
          <w:rtl/>
          <w:lang w:eastAsia="ar-SA"/>
        </w:rPr>
        <w:t>المهذب في الهجاء من ذيل شفاء</w:t>
      </w:r>
      <w:r>
        <w:rPr>
          <w:rFonts w:ascii="Times New Roman" w:eastAsia="Times New Roman" w:hAnsi="Times New Roman" w:cs="Traditional Arabic" w:hint="cs"/>
          <w:b/>
          <w:bCs/>
          <w:sz w:val="36"/>
          <w:szCs w:val="36"/>
          <w:rtl/>
          <w:lang w:eastAsia="ar-SA"/>
        </w:rPr>
        <w:t xml:space="preserve"> القراء</w:t>
      </w:r>
      <w:r w:rsidRPr="00556D6B">
        <w:rPr>
          <w:rFonts w:ascii="Times New Roman" w:eastAsia="Times New Roman" w:hAnsi="Times New Roman" w:cs="Traditional Arabic" w:hint="cs"/>
          <w:b/>
          <w:bCs/>
          <w:sz w:val="36"/>
          <w:szCs w:val="36"/>
          <w:rtl/>
          <w:lang w:eastAsia="ar-SA"/>
        </w:rPr>
        <w:t xml:space="preserve"> </w:t>
      </w:r>
      <w:proofErr w:type="spellStart"/>
      <w:r w:rsidRPr="00556D6B">
        <w:rPr>
          <w:rFonts w:ascii="Times New Roman" w:eastAsia="Times New Roman" w:hAnsi="Times New Roman" w:cs="Traditional Arabic" w:hint="cs"/>
          <w:b/>
          <w:bCs/>
          <w:sz w:val="36"/>
          <w:szCs w:val="36"/>
          <w:rtl/>
          <w:lang w:eastAsia="ar-SA"/>
        </w:rPr>
        <w:t>للقَيدي</w:t>
      </w:r>
      <w:proofErr w:type="spellEnd"/>
      <w:r w:rsidRPr="00556D6B">
        <w:rPr>
          <w:rFonts w:ascii="Times New Roman" w:eastAsia="Times New Roman" w:hAnsi="Times New Roman" w:cs="Traditional Arabic" w:hint="cs"/>
          <w:b/>
          <w:bCs/>
          <w:sz w:val="36"/>
          <w:szCs w:val="36"/>
          <w:rtl/>
          <w:lang w:eastAsia="ar-SA"/>
        </w:rPr>
        <w:t xml:space="preserve"> الخوارزمي (ت 618 </w:t>
      </w:r>
      <w:proofErr w:type="gramStart"/>
      <w:r w:rsidRPr="00556D6B">
        <w:rPr>
          <w:rFonts w:ascii="Times New Roman" w:eastAsia="Times New Roman" w:hAnsi="Times New Roman" w:cs="Traditional Arabic" w:hint="cs"/>
          <w:b/>
          <w:bCs/>
          <w:sz w:val="36"/>
          <w:szCs w:val="36"/>
          <w:rtl/>
          <w:lang w:eastAsia="ar-SA"/>
        </w:rPr>
        <w:t>هـ)</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هذبه تلميذ </w:t>
      </w:r>
      <w:proofErr w:type="spellStart"/>
      <w:r>
        <w:rPr>
          <w:rFonts w:ascii="Times New Roman" w:eastAsia="Times New Roman" w:hAnsi="Times New Roman" w:cs="Traditional Arabic" w:hint="cs"/>
          <w:sz w:val="36"/>
          <w:szCs w:val="36"/>
          <w:rtl/>
          <w:lang w:eastAsia="ar-SA"/>
        </w:rPr>
        <w:t>القيدي</w:t>
      </w:r>
      <w:proofErr w:type="spellEnd"/>
      <w:r>
        <w:rPr>
          <w:rFonts w:ascii="Times New Roman" w:eastAsia="Times New Roman" w:hAnsi="Times New Roman" w:cs="Traditional Arabic" w:hint="cs"/>
          <w:sz w:val="36"/>
          <w:szCs w:val="36"/>
          <w:rtl/>
          <w:lang w:eastAsia="ar-SA"/>
        </w:rPr>
        <w:t xml:space="preserve">؛ تحقيق إياد سالم </w:t>
      </w:r>
      <w:proofErr w:type="spellStart"/>
      <w:r>
        <w:rPr>
          <w:rFonts w:ascii="Times New Roman" w:eastAsia="Times New Roman" w:hAnsi="Times New Roman" w:cs="Traditional Arabic" w:hint="cs"/>
          <w:sz w:val="36"/>
          <w:szCs w:val="36"/>
          <w:rtl/>
          <w:lang w:eastAsia="ar-SA"/>
        </w:rPr>
        <w:t>السمرائي</w:t>
      </w:r>
      <w:proofErr w:type="spellEnd"/>
      <w:r>
        <w:rPr>
          <w:rFonts w:ascii="Times New Roman" w:eastAsia="Times New Roman" w:hAnsi="Times New Roman" w:cs="Traditional Arabic" w:hint="cs"/>
          <w:sz w:val="36"/>
          <w:szCs w:val="36"/>
          <w:rtl/>
          <w:lang w:eastAsia="ar-SA"/>
        </w:rPr>
        <w:t>.- بيروت: دار ابن حزم؛ كركوك: مكتبة أمير، 1443 هـ، 2022 م.</w:t>
      </w:r>
    </w:p>
    <w:p w14:paraId="116E6BF3" w14:textId="77777777" w:rsidR="00F311E3" w:rsidRPr="00155C6C"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(هجاء المصحف)</w:t>
      </w:r>
    </w:p>
    <w:p w14:paraId="543014E1"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539DE024" w14:textId="77777777" w:rsidR="00F311E3" w:rsidRPr="00D85188" w:rsidRDefault="00F311E3" w:rsidP="00F311E3">
      <w:pPr>
        <w:ind w:left="0" w:firstLine="0"/>
        <w:jc w:val="left"/>
        <w:rPr>
          <w:rFonts w:ascii="Traditional Arabic" w:eastAsia="Times New Roman" w:hAnsi="Traditional Arabic" w:cs="Traditional Arabic"/>
          <w:sz w:val="36"/>
          <w:szCs w:val="36"/>
          <w:rtl/>
          <w:lang w:eastAsia="ar-SA"/>
        </w:rPr>
      </w:pPr>
      <w:bookmarkStart w:id="37" w:name="_Hlk111724906"/>
      <w:r w:rsidRPr="00D545EF">
        <w:rPr>
          <w:rFonts w:ascii="Traditional Arabic" w:eastAsia="Times New Roman" w:hAnsi="Traditional Arabic" w:cs="Traditional Arabic"/>
          <w:b/>
          <w:bCs/>
          <w:sz w:val="36"/>
          <w:szCs w:val="36"/>
          <w:rtl/>
          <w:lang w:eastAsia="ar-SA"/>
        </w:rPr>
        <w:t>موارد البررة على الفوائد المعتبرة في القراءات الزائدة على العشرة</w:t>
      </w:r>
      <w:r>
        <w:rPr>
          <w:rFonts w:ascii="Traditional Arabic" w:eastAsia="Times New Roman" w:hAnsi="Traditional Arabic" w:cs="Traditional Arabic" w:hint="cs"/>
          <w:b/>
          <w:bCs/>
          <w:sz w:val="36"/>
          <w:szCs w:val="36"/>
          <w:rtl/>
          <w:lang w:eastAsia="ar-SA"/>
        </w:rPr>
        <w:t xml:space="preserve">/ </w:t>
      </w:r>
      <w:r w:rsidRPr="00E4034C">
        <w:rPr>
          <w:rFonts w:ascii="Traditional Arabic" w:eastAsia="Times New Roman" w:hAnsi="Traditional Arabic" w:cs="Traditional Arabic" w:hint="cs"/>
          <w:sz w:val="36"/>
          <w:szCs w:val="36"/>
          <w:rtl/>
          <w:lang w:eastAsia="ar-SA"/>
        </w:rPr>
        <w:t>محمد بن أحمد المتولي (ت 1313 هـ)؛ تحقيق</w:t>
      </w:r>
      <w:r w:rsidRPr="00E4034C">
        <w:rPr>
          <w:rFonts w:ascii="Traditional Arabic" w:eastAsia="Times New Roman" w:hAnsi="Traditional Arabic" w:cs="Traditional Arabic"/>
          <w:sz w:val="36"/>
          <w:szCs w:val="36"/>
          <w:rtl/>
          <w:lang w:eastAsia="ar-SA"/>
        </w:rPr>
        <w:t xml:space="preserve"> أمل عبدالفتاح</w:t>
      </w:r>
      <w:r w:rsidRPr="00E4034C">
        <w:rPr>
          <w:rFonts w:ascii="Traditional Arabic" w:eastAsia="Times New Roman" w:hAnsi="Traditional Arabic" w:cs="Traditional Arabic" w:hint="cs"/>
          <w:sz w:val="36"/>
          <w:szCs w:val="36"/>
          <w:rtl/>
          <w:lang w:eastAsia="ar-SA"/>
        </w:rPr>
        <w:t xml:space="preserve"> </w:t>
      </w:r>
      <w:proofErr w:type="gramStart"/>
      <w:r w:rsidRPr="00E4034C">
        <w:rPr>
          <w:rFonts w:ascii="Traditional Arabic" w:eastAsia="Times New Roman" w:hAnsi="Traditional Arabic" w:cs="Traditional Arabic" w:hint="cs"/>
          <w:sz w:val="36"/>
          <w:szCs w:val="36"/>
          <w:rtl/>
          <w:lang w:eastAsia="ar-SA"/>
        </w:rPr>
        <w:t>محمدين</w:t>
      </w:r>
      <w:r w:rsidRPr="00E4034C">
        <w:rPr>
          <w:rFonts w:ascii="Traditional Arabic" w:eastAsia="Times New Roman" w:hAnsi="Traditional Arabic" w:cs="Traditional Arabic"/>
          <w:sz w:val="36"/>
          <w:szCs w:val="36"/>
          <w:rtl/>
          <w:lang w:eastAsia="ar-SA"/>
        </w:rPr>
        <w:t>.</w:t>
      </w:r>
      <w:r w:rsidRPr="00E4034C">
        <w:rPr>
          <w:rFonts w:ascii="Traditional Arabic" w:eastAsia="Times New Roman" w:hAnsi="Traditional Arabic" w:cs="Traditional Arabic" w:hint="cs"/>
          <w:sz w:val="36"/>
          <w:szCs w:val="36"/>
          <w:rtl/>
          <w:lang w:eastAsia="ar-SA"/>
        </w:rPr>
        <w:t>-</w:t>
      </w:r>
      <w:proofErr w:type="gramEnd"/>
      <w:r>
        <w:rPr>
          <w:rFonts w:ascii="Traditional Arabic" w:eastAsia="Times New Roman" w:hAnsi="Traditional Arabic" w:cs="Traditional Arabic" w:hint="cs"/>
          <w:b/>
          <w:bCs/>
          <w:sz w:val="36"/>
          <w:szCs w:val="36"/>
          <w:rtl/>
          <w:lang w:eastAsia="ar-SA"/>
        </w:rPr>
        <w:t xml:space="preserve"> </w:t>
      </w:r>
      <w:r w:rsidRPr="00D85188">
        <w:rPr>
          <w:rFonts w:ascii="Traditional Arabic" w:eastAsia="Times New Roman" w:hAnsi="Traditional Arabic" w:cs="Traditional Arabic" w:hint="cs"/>
          <w:sz w:val="36"/>
          <w:szCs w:val="36"/>
          <w:rtl/>
          <w:lang w:eastAsia="ar-SA"/>
        </w:rPr>
        <w:t>سوهاج: جامعة سوهاج، 1444 هـ، 2022 م (</w:t>
      </w:r>
      <w:r>
        <w:rPr>
          <w:rFonts w:ascii="Traditional Arabic" w:eastAsia="Times New Roman" w:hAnsi="Traditional Arabic" w:cs="Traditional Arabic" w:hint="cs"/>
          <w:sz w:val="36"/>
          <w:szCs w:val="36"/>
          <w:rtl/>
          <w:lang w:eastAsia="ar-SA"/>
        </w:rPr>
        <w:t>دكتوراه</w:t>
      </w:r>
      <w:r w:rsidRPr="00D85188">
        <w:rPr>
          <w:rFonts w:ascii="Traditional Arabic" w:eastAsia="Times New Roman" w:hAnsi="Traditional Arabic" w:cs="Traditional Arabic" w:hint="cs"/>
          <w:sz w:val="36"/>
          <w:szCs w:val="36"/>
          <w:rtl/>
          <w:lang w:eastAsia="ar-SA"/>
        </w:rPr>
        <w:t>).</w:t>
      </w:r>
    </w:p>
    <w:p w14:paraId="6AACAE33" w14:textId="77777777" w:rsidR="00F311E3" w:rsidRDefault="00F311E3" w:rsidP="00F311E3">
      <w:pPr>
        <w:ind w:left="0" w:firstLine="0"/>
        <w:jc w:val="left"/>
        <w:rPr>
          <w:rFonts w:ascii="Traditional Arabic" w:eastAsia="Times New Roman" w:hAnsi="Traditional Arabic" w:cs="Traditional Arabic"/>
          <w:b/>
          <w:bCs/>
          <w:sz w:val="36"/>
          <w:szCs w:val="36"/>
          <w:rtl/>
          <w:lang w:eastAsia="ar-SA"/>
        </w:rPr>
      </w:pPr>
    </w:p>
    <w:p w14:paraId="7DA3D4A8"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D1025B">
        <w:rPr>
          <w:rFonts w:ascii="Times New Roman" w:eastAsia="Times New Roman" w:hAnsi="Times New Roman" w:cs="Traditional Arabic" w:hint="cs"/>
          <w:b/>
          <w:bCs/>
          <w:sz w:val="36"/>
          <w:szCs w:val="36"/>
          <w:rtl/>
          <w:lang w:eastAsia="ar-SA"/>
        </w:rPr>
        <w:t>الموضح في معرفة وقوف القرآن الكريم</w:t>
      </w:r>
      <w:r>
        <w:rPr>
          <w:rFonts w:ascii="Times New Roman" w:eastAsia="Times New Roman" w:hAnsi="Times New Roman" w:cs="Traditional Arabic" w:hint="cs"/>
          <w:sz w:val="36"/>
          <w:szCs w:val="36"/>
          <w:rtl/>
          <w:lang w:eastAsia="ar-SA"/>
        </w:rPr>
        <w:t xml:space="preserve">/ علي بن عبدالمجيد الدمشقي؛ تحقيق نجاة بنت حسين </w:t>
      </w:r>
      <w:proofErr w:type="gramStart"/>
      <w:r>
        <w:rPr>
          <w:rFonts w:ascii="Times New Roman" w:eastAsia="Times New Roman" w:hAnsi="Times New Roman" w:cs="Traditional Arabic" w:hint="cs"/>
          <w:sz w:val="36"/>
          <w:szCs w:val="36"/>
          <w:rtl/>
          <w:lang w:eastAsia="ar-SA"/>
        </w:rPr>
        <w:t>الغامدي.-</w:t>
      </w:r>
      <w:proofErr w:type="gramEnd"/>
      <w:r>
        <w:rPr>
          <w:rFonts w:ascii="Times New Roman" w:eastAsia="Times New Roman" w:hAnsi="Times New Roman" w:cs="Traditional Arabic" w:hint="cs"/>
          <w:sz w:val="36"/>
          <w:szCs w:val="36"/>
          <w:rtl/>
          <w:lang w:eastAsia="ar-SA"/>
        </w:rPr>
        <w:t xml:space="preserve"> مكة المكرمة: جامعة أم القرى، 1443 هـ، 2022 م (دكتوراه). </w:t>
      </w:r>
    </w:p>
    <w:p w14:paraId="11223416"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6834D7A1" w14:textId="77777777" w:rsidR="00F311E3" w:rsidRPr="005B3F49" w:rsidRDefault="00F311E3" w:rsidP="00F311E3">
      <w:pPr>
        <w:ind w:left="0" w:firstLine="0"/>
        <w:jc w:val="both"/>
        <w:rPr>
          <w:rFonts w:ascii="Traditional Arabic" w:eastAsia="Times New Roman" w:hAnsi="Traditional Arabic" w:cs="Traditional Arabic"/>
          <w:sz w:val="36"/>
          <w:szCs w:val="36"/>
          <w:rtl/>
        </w:rPr>
      </w:pPr>
      <w:r w:rsidRPr="003F7FD0">
        <w:rPr>
          <w:rFonts w:ascii="Calibri" w:eastAsia="Calibri" w:hAnsi="Calibri" w:cs="Traditional Arabic"/>
          <w:b/>
          <w:bCs/>
          <w:sz w:val="36"/>
          <w:szCs w:val="36"/>
          <w:rtl/>
        </w:rPr>
        <w:t>ميزان المعدلة في شأن البسملة/</w:t>
      </w:r>
      <w:r w:rsidRPr="003F7FD0">
        <w:rPr>
          <w:rFonts w:ascii="Calibri" w:eastAsia="Calibri" w:hAnsi="Calibri" w:cs="Traditional Arabic"/>
          <w:sz w:val="36"/>
          <w:szCs w:val="36"/>
          <w:rtl/>
        </w:rPr>
        <w:t xml:space="preserve"> </w:t>
      </w:r>
      <w:r w:rsidRPr="003F7FD0">
        <w:rPr>
          <w:rFonts w:ascii="Times New Roman" w:eastAsia="Times New Roman" w:hAnsi="Times New Roman" w:cs="Traditional Arabic"/>
          <w:sz w:val="36"/>
          <w:szCs w:val="36"/>
          <w:rtl/>
          <w:lang w:eastAsia="ar-SA"/>
        </w:rPr>
        <w:t xml:space="preserve">جلال الدين </w:t>
      </w:r>
      <w:proofErr w:type="gramStart"/>
      <w:r w:rsidRPr="003F7FD0">
        <w:rPr>
          <w:rFonts w:ascii="Times New Roman" w:eastAsia="Times New Roman" w:hAnsi="Times New Roman" w:cs="Traditional Arabic"/>
          <w:sz w:val="36"/>
          <w:szCs w:val="36"/>
          <w:rtl/>
          <w:lang w:eastAsia="ar-SA"/>
        </w:rPr>
        <w:t>عبدالرحمن</w:t>
      </w:r>
      <w:proofErr w:type="gramEnd"/>
      <w:r w:rsidRPr="003F7FD0">
        <w:rPr>
          <w:rFonts w:ascii="Times New Roman" w:eastAsia="Times New Roman" w:hAnsi="Times New Roman" w:cs="Traditional Arabic"/>
          <w:sz w:val="36"/>
          <w:szCs w:val="36"/>
          <w:rtl/>
          <w:lang w:eastAsia="ar-SA"/>
        </w:rPr>
        <w:t xml:space="preserve"> بن أبي بكر السيوطي (ت 911 هـ)؛ تحقيق ودراسة </w:t>
      </w:r>
      <w:r w:rsidRPr="005B3F49">
        <w:rPr>
          <w:rFonts w:ascii="Traditional Arabic" w:eastAsia="Times New Roman" w:hAnsi="Traditional Arabic" w:cs="Traditional Arabic"/>
          <w:sz w:val="36"/>
          <w:szCs w:val="36"/>
          <w:rtl/>
        </w:rPr>
        <w:t>فضيلة محمد الزهراني</w:t>
      </w:r>
      <w:r w:rsidRPr="005B3F49">
        <w:rPr>
          <w:rFonts w:ascii="Traditional Arabic" w:eastAsia="Times New Roman" w:hAnsi="Traditional Arabic" w:cs="Traditional Arabic" w:hint="cs"/>
          <w:sz w:val="36"/>
          <w:szCs w:val="36"/>
          <w:rtl/>
        </w:rPr>
        <w:t>.</w:t>
      </w:r>
    </w:p>
    <w:p w14:paraId="4E4118B3" w14:textId="77777777" w:rsidR="00F311E3" w:rsidRPr="00027E79" w:rsidRDefault="00F311E3" w:rsidP="00F311E3">
      <w:pPr>
        <w:ind w:left="0" w:firstLine="0"/>
        <w:jc w:val="both"/>
        <w:rPr>
          <w:rFonts w:ascii="Times New Roman" w:eastAsia="Times New Roman" w:hAnsi="Times New Roman" w:cs="Traditional Arabic"/>
          <w:sz w:val="36"/>
          <w:szCs w:val="36"/>
          <w:rtl/>
          <w:lang w:eastAsia="ar-SA"/>
        </w:rPr>
      </w:pPr>
      <w:r w:rsidRPr="00027E79">
        <w:rPr>
          <w:rFonts w:ascii="Times New Roman" w:eastAsia="Times New Roman" w:hAnsi="Times New Roman" w:cs="Traditional Arabic" w:hint="cs"/>
          <w:sz w:val="36"/>
          <w:szCs w:val="36"/>
          <w:rtl/>
          <w:lang w:eastAsia="ar-SA"/>
        </w:rPr>
        <w:lastRenderedPageBreak/>
        <w:t xml:space="preserve">نشر في </w:t>
      </w:r>
      <w:r w:rsidRPr="00027E79">
        <w:rPr>
          <w:rFonts w:ascii="Times New Roman" w:eastAsia="Times New Roman" w:hAnsi="Times New Roman" w:cs="Traditional Arabic"/>
          <w:sz w:val="36"/>
          <w:szCs w:val="36"/>
          <w:rtl/>
          <w:lang w:eastAsia="ar-SA"/>
        </w:rPr>
        <w:t>مجلة جامعة الأنبار للعلوم الإسلامية</w:t>
      </w:r>
      <w:r w:rsidRPr="00027E79">
        <w:rPr>
          <w:rFonts w:ascii="Times New Roman" w:eastAsia="Times New Roman" w:hAnsi="Times New Roman" w:cs="Traditional Arabic" w:hint="cs"/>
          <w:sz w:val="36"/>
          <w:szCs w:val="36"/>
          <w:rtl/>
          <w:lang w:eastAsia="ar-SA"/>
        </w:rPr>
        <w:t xml:space="preserve"> مج13 ع5</w:t>
      </w:r>
      <w:r>
        <w:rPr>
          <w:rFonts w:ascii="Times New Roman" w:eastAsia="Times New Roman" w:hAnsi="Times New Roman" w:cs="Traditional Arabic" w:hint="cs"/>
          <w:sz w:val="36"/>
          <w:szCs w:val="36"/>
          <w:rtl/>
          <w:lang w:eastAsia="ar-SA"/>
        </w:rPr>
        <w:t>2</w:t>
      </w:r>
      <w:r w:rsidRPr="00027E79">
        <w:rPr>
          <w:rFonts w:ascii="Times New Roman" w:eastAsia="Times New Roman" w:hAnsi="Times New Roman" w:cs="Traditional Arabic" w:hint="cs"/>
          <w:sz w:val="36"/>
          <w:szCs w:val="36"/>
          <w:rtl/>
          <w:lang w:eastAsia="ar-SA"/>
        </w:rPr>
        <w:t xml:space="preserve"> (1443 هـ، 2022 م) ص</w:t>
      </w:r>
      <w:r w:rsidRPr="00027E79">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169-226.</w:t>
      </w:r>
    </w:p>
    <w:p w14:paraId="325D635E" w14:textId="77777777" w:rsidR="00F311E3" w:rsidRDefault="00F311E3" w:rsidP="00F311E3">
      <w:pPr>
        <w:ind w:left="0" w:firstLine="0"/>
        <w:jc w:val="left"/>
        <w:rPr>
          <w:rFonts w:ascii="Traditional Arabic" w:eastAsia="Times New Roman" w:hAnsi="Traditional Arabic" w:cs="Traditional Arabic"/>
          <w:b/>
          <w:bCs/>
          <w:sz w:val="36"/>
          <w:szCs w:val="36"/>
          <w:rtl/>
        </w:rPr>
      </w:pPr>
    </w:p>
    <w:bookmarkEnd w:id="37"/>
    <w:p w14:paraId="43B9ECE8" w14:textId="77777777" w:rsidR="00F311E3" w:rsidRDefault="00F311E3" w:rsidP="00F311E3">
      <w:pPr>
        <w:ind w:left="0" w:firstLine="0"/>
        <w:jc w:val="both"/>
        <w:rPr>
          <w:rFonts w:ascii="Calibri" w:eastAsia="Calibri" w:hAnsi="Calibri" w:cs="Traditional Arabic"/>
          <w:sz w:val="36"/>
          <w:szCs w:val="36"/>
          <w:rtl/>
        </w:rPr>
      </w:pPr>
      <w:r w:rsidRPr="00571600">
        <w:rPr>
          <w:rFonts w:ascii="Calibri" w:eastAsia="Calibri" w:hAnsi="Calibri" w:cs="Traditional Arabic"/>
          <w:b/>
          <w:bCs/>
          <w:sz w:val="36"/>
          <w:szCs w:val="36"/>
          <w:rtl/>
        </w:rPr>
        <w:t>الناسخ والمنسوخ في كتاب الله عز وجل واختلاف العلماء في ذلك</w:t>
      </w:r>
      <w:r>
        <w:rPr>
          <w:rFonts w:ascii="Calibri" w:eastAsia="Calibri" w:hAnsi="Calibri" w:cs="Traditional Arabic" w:hint="cs"/>
          <w:sz w:val="36"/>
          <w:szCs w:val="36"/>
          <w:rtl/>
        </w:rPr>
        <w:t xml:space="preserve">/ لأبي جعفر أحمد بن محمد النحاس (ت 338 هـ)؛ تحقيق سليمان بن إبراهيم </w:t>
      </w:r>
      <w:proofErr w:type="gramStart"/>
      <w:r>
        <w:rPr>
          <w:rFonts w:ascii="Calibri" w:eastAsia="Calibri" w:hAnsi="Calibri" w:cs="Traditional Arabic" w:hint="cs"/>
          <w:sz w:val="36"/>
          <w:szCs w:val="36"/>
          <w:rtl/>
        </w:rPr>
        <w:t>اللاحم.-</w:t>
      </w:r>
      <w:proofErr w:type="gramEnd"/>
      <w:r>
        <w:rPr>
          <w:rFonts w:ascii="Calibri" w:eastAsia="Calibri" w:hAnsi="Calibri" w:cs="Traditional Arabic" w:hint="cs"/>
          <w:sz w:val="36"/>
          <w:szCs w:val="36"/>
          <w:rtl/>
        </w:rPr>
        <w:t xml:space="preserve"> الدمام؛ الرياض: دار ابن الجوزي، 1444 هـ، 2022 م، 3 مج.</w:t>
      </w:r>
    </w:p>
    <w:p w14:paraId="4EC25F5D" w14:textId="77777777" w:rsidR="00F311E3" w:rsidRDefault="00F311E3" w:rsidP="00F311E3">
      <w:pPr>
        <w:ind w:left="0" w:firstLine="0"/>
        <w:jc w:val="both"/>
        <w:rPr>
          <w:rFonts w:ascii="Calibri" w:eastAsia="Calibri" w:hAnsi="Calibri" w:cs="Traditional Arabic"/>
          <w:sz w:val="36"/>
          <w:szCs w:val="36"/>
          <w:rtl/>
        </w:rPr>
      </w:pPr>
    </w:p>
    <w:p w14:paraId="11D15FE2" w14:textId="77777777" w:rsidR="00F311E3" w:rsidRPr="001B0732" w:rsidRDefault="00F311E3" w:rsidP="00F311E3">
      <w:pPr>
        <w:ind w:left="0" w:firstLine="0"/>
        <w:jc w:val="both"/>
        <w:rPr>
          <w:rFonts w:ascii="Times New Roman" w:eastAsia="Times New Roman" w:hAnsi="Times New Roman" w:cs="Traditional Arabic"/>
          <w:sz w:val="36"/>
          <w:szCs w:val="36"/>
          <w:rtl/>
        </w:rPr>
      </w:pPr>
      <w:r w:rsidRPr="00E94350">
        <w:rPr>
          <w:rFonts w:ascii="Times New Roman" w:eastAsia="Times New Roman" w:hAnsi="Times New Roman" w:cs="Traditional Arabic"/>
          <w:b/>
          <w:bCs/>
          <w:sz w:val="36"/>
          <w:szCs w:val="36"/>
          <w:rtl/>
        </w:rPr>
        <w:t>نفيس الأثاث في القراءات الثلاث تتمة القراءات السبعة إلى العشرة مع التعليق عليه</w:t>
      </w:r>
      <w:r w:rsidRPr="00E94350">
        <w:rPr>
          <w:rFonts w:ascii="Times New Roman" w:eastAsia="Times New Roman" w:hAnsi="Times New Roman" w:cs="Traditional Arabic" w:hint="cs"/>
          <w:sz w:val="36"/>
          <w:szCs w:val="36"/>
          <w:rtl/>
        </w:rPr>
        <w:t>/</w:t>
      </w:r>
      <w:r w:rsidRPr="00E94350">
        <w:rPr>
          <w:rFonts w:ascii="Times New Roman" w:eastAsia="Times New Roman" w:hAnsi="Times New Roman" w:cs="Traditional Arabic"/>
          <w:sz w:val="36"/>
          <w:szCs w:val="36"/>
          <w:rtl/>
        </w:rPr>
        <w:t xml:space="preserve"> </w:t>
      </w:r>
      <w:r w:rsidRPr="001B0732">
        <w:rPr>
          <w:rFonts w:ascii="Times New Roman" w:eastAsia="Times New Roman" w:hAnsi="Times New Roman" w:cs="Traditional Arabic"/>
          <w:sz w:val="36"/>
          <w:szCs w:val="36"/>
          <w:rtl/>
        </w:rPr>
        <w:t xml:space="preserve">أحمد بن عمر </w:t>
      </w:r>
      <w:proofErr w:type="spellStart"/>
      <w:r w:rsidRPr="001B0732">
        <w:rPr>
          <w:rFonts w:ascii="Times New Roman" w:eastAsia="Times New Roman" w:hAnsi="Times New Roman" w:cs="Traditional Arabic"/>
          <w:sz w:val="36"/>
          <w:szCs w:val="36"/>
          <w:rtl/>
        </w:rPr>
        <w:t>الج</w:t>
      </w:r>
      <w:r w:rsidRPr="001B0732">
        <w:rPr>
          <w:rFonts w:ascii="Times New Roman" w:eastAsia="Times New Roman" w:hAnsi="Times New Roman" w:cs="Traditional Arabic" w:hint="cs"/>
          <w:sz w:val="36"/>
          <w:szCs w:val="36"/>
          <w:rtl/>
        </w:rPr>
        <w:t>ُ</w:t>
      </w:r>
      <w:r w:rsidRPr="001B0732">
        <w:rPr>
          <w:rFonts w:ascii="Times New Roman" w:eastAsia="Times New Roman" w:hAnsi="Times New Roman" w:cs="Traditional Arabic"/>
          <w:sz w:val="36"/>
          <w:szCs w:val="36"/>
          <w:rtl/>
        </w:rPr>
        <w:t>م</w:t>
      </w:r>
      <w:r w:rsidRPr="001B0732">
        <w:rPr>
          <w:rFonts w:ascii="Times New Roman" w:eastAsia="Times New Roman" w:hAnsi="Times New Roman" w:cs="Traditional Arabic" w:hint="cs"/>
          <w:sz w:val="36"/>
          <w:szCs w:val="36"/>
          <w:rtl/>
        </w:rPr>
        <w:t>ْ</w:t>
      </w:r>
      <w:r w:rsidRPr="001B0732">
        <w:rPr>
          <w:rFonts w:ascii="Times New Roman" w:eastAsia="Times New Roman" w:hAnsi="Times New Roman" w:cs="Traditional Arabic"/>
          <w:sz w:val="36"/>
          <w:szCs w:val="36"/>
          <w:rtl/>
        </w:rPr>
        <w:t>لاني</w:t>
      </w:r>
      <w:proofErr w:type="spellEnd"/>
      <w:r>
        <w:rPr>
          <w:rFonts w:ascii="Times New Roman" w:eastAsia="Times New Roman" w:hAnsi="Times New Roman" w:cs="Traditional Arabic" w:hint="cs"/>
          <w:sz w:val="36"/>
          <w:szCs w:val="36"/>
          <w:rtl/>
        </w:rPr>
        <w:t xml:space="preserve"> (ت بعد 805 هـ)</w:t>
      </w:r>
      <w:r w:rsidRPr="001B0732">
        <w:rPr>
          <w:rFonts w:ascii="Times New Roman" w:eastAsia="Times New Roman" w:hAnsi="Times New Roman" w:cs="Traditional Arabic" w:hint="cs"/>
          <w:sz w:val="36"/>
          <w:szCs w:val="36"/>
          <w:rtl/>
        </w:rPr>
        <w:t xml:space="preserve">؛ تحقيق أحمد </w:t>
      </w:r>
      <w:proofErr w:type="gramStart"/>
      <w:r w:rsidRPr="001B0732">
        <w:rPr>
          <w:rFonts w:ascii="Times New Roman" w:eastAsia="Times New Roman" w:hAnsi="Times New Roman" w:cs="Traditional Arabic" w:hint="cs"/>
          <w:sz w:val="36"/>
          <w:szCs w:val="36"/>
          <w:rtl/>
        </w:rPr>
        <w:t>عبدالله</w:t>
      </w:r>
      <w:proofErr w:type="gramEnd"/>
      <w:r w:rsidRPr="001B0732">
        <w:rPr>
          <w:rFonts w:ascii="Times New Roman" w:eastAsia="Times New Roman" w:hAnsi="Times New Roman" w:cs="Traditional Arabic" w:hint="cs"/>
          <w:sz w:val="36"/>
          <w:szCs w:val="36"/>
          <w:rtl/>
        </w:rPr>
        <w:t xml:space="preserve"> الفريح.</w:t>
      </w:r>
    </w:p>
    <w:p w14:paraId="28582690" w14:textId="77777777" w:rsidR="00F311E3" w:rsidRPr="001B0732" w:rsidRDefault="00F311E3" w:rsidP="00F311E3">
      <w:pPr>
        <w:ind w:left="0" w:firstLine="0"/>
        <w:jc w:val="both"/>
        <w:rPr>
          <w:rFonts w:ascii="Times New Roman" w:eastAsia="Times New Roman" w:hAnsi="Times New Roman" w:cs="Traditional Arabic"/>
          <w:sz w:val="36"/>
          <w:szCs w:val="36"/>
          <w:rtl/>
        </w:rPr>
      </w:pPr>
      <w:r w:rsidRPr="001B0732">
        <w:rPr>
          <w:rFonts w:ascii="Times New Roman" w:eastAsia="Times New Roman" w:hAnsi="Times New Roman" w:cs="Traditional Arabic" w:hint="cs"/>
          <w:sz w:val="36"/>
          <w:szCs w:val="36"/>
          <w:rtl/>
        </w:rPr>
        <w:t xml:space="preserve">نشر في </w:t>
      </w:r>
      <w:r w:rsidRPr="001B0732">
        <w:rPr>
          <w:rFonts w:ascii="Times New Roman" w:eastAsia="Times New Roman" w:hAnsi="Times New Roman" w:cs="Traditional Arabic"/>
          <w:sz w:val="36"/>
          <w:szCs w:val="36"/>
          <w:rtl/>
        </w:rPr>
        <w:t>مجلة كلية العلوم ال</w:t>
      </w:r>
      <w:r w:rsidRPr="001B0732">
        <w:rPr>
          <w:rFonts w:ascii="Times New Roman" w:eastAsia="Times New Roman" w:hAnsi="Times New Roman" w:cs="Traditional Arabic" w:hint="cs"/>
          <w:sz w:val="36"/>
          <w:szCs w:val="36"/>
          <w:rtl/>
        </w:rPr>
        <w:t>إ</w:t>
      </w:r>
      <w:r w:rsidRPr="001B0732">
        <w:rPr>
          <w:rFonts w:ascii="Times New Roman" w:eastAsia="Times New Roman" w:hAnsi="Times New Roman" w:cs="Traditional Arabic"/>
          <w:sz w:val="36"/>
          <w:szCs w:val="36"/>
          <w:rtl/>
        </w:rPr>
        <w:t>سلامية</w:t>
      </w:r>
      <w:r w:rsidRPr="001B0732">
        <w:rPr>
          <w:rFonts w:ascii="Times New Roman" w:eastAsia="Times New Roman" w:hAnsi="Times New Roman" w:cs="Traditional Arabic" w:hint="cs"/>
          <w:sz w:val="36"/>
          <w:szCs w:val="36"/>
          <w:rtl/>
        </w:rPr>
        <w:t>، جامعة الموصل ع25/2 (1443هـ،</w:t>
      </w:r>
      <w:r w:rsidRPr="001B0732">
        <w:rPr>
          <w:rFonts w:ascii="Times New Roman" w:eastAsia="Times New Roman" w:hAnsi="Times New Roman" w:cs="Traditional Arabic"/>
          <w:sz w:val="36"/>
          <w:szCs w:val="36"/>
          <w:rtl/>
        </w:rPr>
        <w:t xml:space="preserve"> 2022</w:t>
      </w:r>
      <w:proofErr w:type="gramStart"/>
      <w:r w:rsidRPr="001B0732">
        <w:rPr>
          <w:rFonts w:ascii="Times New Roman" w:eastAsia="Times New Roman" w:hAnsi="Times New Roman" w:cs="Traditional Arabic" w:hint="cs"/>
          <w:sz w:val="36"/>
          <w:szCs w:val="36"/>
          <w:rtl/>
        </w:rPr>
        <w:t>م)ص</w:t>
      </w:r>
      <w:proofErr w:type="gramEnd"/>
      <w:r w:rsidRPr="001B0732">
        <w:rPr>
          <w:rFonts w:ascii="Times New Roman" w:eastAsia="Times New Roman" w:hAnsi="Times New Roman" w:cs="Traditional Arabic"/>
          <w:sz w:val="36"/>
          <w:szCs w:val="36"/>
          <w:rtl/>
        </w:rPr>
        <w:t>1-36</w:t>
      </w:r>
    </w:p>
    <w:p w14:paraId="58CC2466" w14:textId="77777777" w:rsidR="00F311E3" w:rsidRPr="001B0732" w:rsidRDefault="00F311E3" w:rsidP="00F311E3">
      <w:pPr>
        <w:ind w:left="0" w:firstLine="0"/>
        <w:jc w:val="both"/>
        <w:rPr>
          <w:rFonts w:ascii="Times New Roman" w:eastAsia="Times New Roman" w:hAnsi="Times New Roman" w:cs="Traditional Arabic"/>
          <w:sz w:val="36"/>
          <w:szCs w:val="36"/>
          <w:rtl/>
        </w:rPr>
      </w:pPr>
    </w:p>
    <w:p w14:paraId="2A9D3ED6" w14:textId="77777777" w:rsidR="00F311E3" w:rsidRPr="00E344E3" w:rsidRDefault="00F311E3" w:rsidP="00F311E3">
      <w:pPr>
        <w:ind w:left="0" w:firstLine="0"/>
        <w:jc w:val="both"/>
        <w:rPr>
          <w:rFonts w:ascii="Times New Roman" w:eastAsia="Times New Roman" w:hAnsi="Times New Roman" w:cs="Traditional Arabic"/>
          <w:sz w:val="36"/>
          <w:szCs w:val="36"/>
          <w:rtl/>
          <w:lang w:eastAsia="ar-SA"/>
        </w:rPr>
      </w:pPr>
      <w:r w:rsidRPr="00E15524">
        <w:rPr>
          <w:rFonts w:ascii="Times New Roman" w:eastAsia="Times New Roman" w:hAnsi="Times New Roman" w:cs="Traditional Arabic"/>
          <w:b/>
          <w:bCs/>
          <w:sz w:val="36"/>
          <w:szCs w:val="36"/>
          <w:rtl/>
          <w:lang w:eastAsia="ar-SA"/>
        </w:rPr>
        <w:t>نكت القرآن الدالة على البيان في أنواع العلوم والأحكام</w:t>
      </w:r>
      <w:r>
        <w:rPr>
          <w:rFonts w:ascii="Times New Roman" w:eastAsia="Times New Roman" w:hAnsi="Times New Roman" w:cs="Traditional Arabic" w:hint="cs"/>
          <w:sz w:val="36"/>
          <w:szCs w:val="36"/>
          <w:rtl/>
          <w:lang w:eastAsia="ar-SA"/>
        </w:rPr>
        <w:t>/</w:t>
      </w:r>
      <w:r w:rsidRPr="00E344E3">
        <w:rPr>
          <w:rFonts w:ascii="Times New Roman" w:eastAsia="Times New Roman" w:hAnsi="Times New Roman" w:cs="Traditional Arabic" w:hint="cs"/>
          <w:sz w:val="36"/>
          <w:szCs w:val="36"/>
          <w:rtl/>
          <w:lang w:eastAsia="ar-SA"/>
        </w:rPr>
        <w:t xml:space="preserve"> </w:t>
      </w:r>
      <w:r w:rsidRPr="00E344E3">
        <w:rPr>
          <w:rFonts w:ascii="Times New Roman" w:eastAsia="Times New Roman" w:hAnsi="Times New Roman" w:cs="Traditional Arabic"/>
          <w:sz w:val="36"/>
          <w:szCs w:val="36"/>
          <w:rtl/>
          <w:lang w:eastAsia="ar-SA"/>
        </w:rPr>
        <w:t>محمد بن</w:t>
      </w:r>
      <w:r w:rsidRPr="00E344E3">
        <w:rPr>
          <w:rFonts w:ascii="Times New Roman" w:eastAsia="Times New Roman" w:hAnsi="Times New Roman" w:cs="Traditional Arabic"/>
          <w:sz w:val="36"/>
          <w:szCs w:val="36"/>
          <w:lang w:eastAsia="ar-SA"/>
        </w:rPr>
        <w:t xml:space="preserve"> </w:t>
      </w:r>
      <w:r w:rsidRPr="00E344E3">
        <w:rPr>
          <w:rFonts w:ascii="Times New Roman" w:eastAsia="Times New Roman" w:hAnsi="Times New Roman" w:cs="Traditional Arabic"/>
          <w:sz w:val="36"/>
          <w:szCs w:val="36"/>
          <w:rtl/>
          <w:lang w:eastAsia="ar-SA"/>
        </w:rPr>
        <w:t xml:space="preserve">علي </w:t>
      </w:r>
      <w:proofErr w:type="spellStart"/>
      <w:r w:rsidRPr="00E344E3">
        <w:rPr>
          <w:rFonts w:ascii="Times New Roman" w:eastAsia="Times New Roman" w:hAnsi="Times New Roman" w:cs="Traditional Arabic"/>
          <w:sz w:val="36"/>
          <w:szCs w:val="36"/>
          <w:rtl/>
          <w:lang w:eastAsia="ar-SA"/>
        </w:rPr>
        <w:t>الكرجي</w:t>
      </w:r>
      <w:proofErr w:type="spellEnd"/>
      <w:r w:rsidRPr="00E344E3">
        <w:rPr>
          <w:rFonts w:ascii="Times New Roman" w:eastAsia="Times New Roman" w:hAnsi="Times New Roman" w:cs="Traditional Arabic"/>
          <w:sz w:val="36"/>
          <w:szCs w:val="36"/>
          <w:rtl/>
          <w:lang w:eastAsia="ar-SA"/>
        </w:rPr>
        <w:t xml:space="preserve"> القصاب</w:t>
      </w:r>
      <w:r w:rsidRPr="00E344E3">
        <w:rPr>
          <w:rFonts w:ascii="Times New Roman" w:eastAsia="Times New Roman" w:hAnsi="Times New Roman" w:cs="Traditional Arabic" w:hint="cs"/>
          <w:sz w:val="36"/>
          <w:szCs w:val="36"/>
          <w:rtl/>
          <w:lang w:eastAsia="ar-SA"/>
        </w:rPr>
        <w:t xml:space="preserve"> (ت 360 هـ)</w:t>
      </w:r>
      <w:r>
        <w:rPr>
          <w:rFonts w:ascii="Times New Roman" w:eastAsia="Times New Roman" w:hAnsi="Times New Roman" w:cs="Traditional Arabic" w:hint="cs"/>
          <w:sz w:val="36"/>
          <w:szCs w:val="36"/>
          <w:rtl/>
          <w:lang w:eastAsia="ar-SA"/>
        </w:rPr>
        <w:t xml:space="preserve">؛ تحقيق كريم محمد </w:t>
      </w:r>
      <w:proofErr w:type="gramStart"/>
      <w:r>
        <w:rPr>
          <w:rFonts w:ascii="Times New Roman" w:eastAsia="Times New Roman" w:hAnsi="Times New Roman" w:cs="Traditional Arabic" w:hint="cs"/>
          <w:sz w:val="36"/>
          <w:szCs w:val="36"/>
          <w:rtl/>
          <w:lang w:eastAsia="ar-SA"/>
        </w:rPr>
        <w:t>زكي.-</w:t>
      </w:r>
      <w:proofErr w:type="gramEnd"/>
      <w:r>
        <w:rPr>
          <w:rFonts w:ascii="Times New Roman" w:eastAsia="Times New Roman" w:hAnsi="Times New Roman" w:cs="Traditional Arabic" w:hint="cs"/>
          <w:sz w:val="36"/>
          <w:szCs w:val="36"/>
          <w:rtl/>
          <w:lang w:eastAsia="ar-SA"/>
        </w:rPr>
        <w:t xml:space="preserve"> القاهرة: دار العلا، 1444 هـ، 2023 م، 2 مج.</w:t>
      </w:r>
    </w:p>
    <w:p w14:paraId="6D807327" w14:textId="77777777" w:rsidR="00F311E3" w:rsidRPr="00E344E3" w:rsidRDefault="00F311E3" w:rsidP="00F311E3">
      <w:pPr>
        <w:ind w:left="0" w:firstLine="0"/>
        <w:jc w:val="both"/>
        <w:rPr>
          <w:rFonts w:ascii="Times New Roman" w:eastAsia="Times New Roman" w:hAnsi="Times New Roman" w:cs="Traditional Arabic"/>
          <w:sz w:val="36"/>
          <w:szCs w:val="36"/>
          <w:rtl/>
          <w:lang w:eastAsia="ar-SA"/>
        </w:rPr>
      </w:pPr>
      <w:r w:rsidRPr="00E344E3">
        <w:rPr>
          <w:rFonts w:ascii="Times New Roman" w:eastAsia="Times New Roman" w:hAnsi="Times New Roman" w:cs="Traditional Arabic" w:hint="cs"/>
          <w:sz w:val="36"/>
          <w:szCs w:val="36"/>
          <w:rtl/>
          <w:lang w:eastAsia="ar-SA"/>
        </w:rPr>
        <w:t>وهو مباحث متنوعة في القرآن الكريم، أو جوانب في علوم القرآن</w:t>
      </w:r>
      <w:r>
        <w:rPr>
          <w:rFonts w:ascii="Times New Roman" w:eastAsia="Times New Roman" w:hAnsi="Times New Roman" w:cs="Traditional Arabic" w:hint="cs"/>
          <w:sz w:val="36"/>
          <w:szCs w:val="36"/>
          <w:rtl/>
          <w:lang w:eastAsia="ar-SA"/>
        </w:rPr>
        <w:t xml:space="preserve"> والتفسير خاصة</w:t>
      </w:r>
      <w:r w:rsidRPr="00E344E3">
        <w:rPr>
          <w:rFonts w:ascii="Times New Roman" w:eastAsia="Times New Roman" w:hAnsi="Times New Roman" w:cs="Traditional Arabic" w:hint="cs"/>
          <w:sz w:val="36"/>
          <w:szCs w:val="36"/>
          <w:rtl/>
          <w:lang w:eastAsia="ar-SA"/>
        </w:rPr>
        <w:t>.</w:t>
      </w:r>
    </w:p>
    <w:p w14:paraId="73CE9015"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567A6BA4"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sidRPr="005C0934">
        <w:rPr>
          <w:rFonts w:ascii="Times New Roman" w:eastAsia="Times New Roman" w:hAnsi="Times New Roman" w:cs="Traditional Arabic" w:hint="cs"/>
          <w:b/>
          <w:bCs/>
          <w:sz w:val="36"/>
          <w:szCs w:val="36"/>
          <w:rtl/>
          <w:lang w:eastAsia="ar-SA"/>
        </w:rPr>
        <w:t>هدية المريد في شرح مقدمة التجويد</w:t>
      </w:r>
      <w:r>
        <w:rPr>
          <w:rFonts w:ascii="Times New Roman" w:eastAsia="Times New Roman" w:hAnsi="Times New Roman" w:cs="Traditional Arabic" w:hint="cs"/>
          <w:sz w:val="36"/>
          <w:szCs w:val="36"/>
          <w:rtl/>
          <w:lang w:eastAsia="ar-SA"/>
        </w:rPr>
        <w:t xml:space="preserve">/ أحمد بن محيي الدين </w:t>
      </w:r>
      <w:proofErr w:type="spellStart"/>
      <w:r>
        <w:rPr>
          <w:rFonts w:ascii="Times New Roman" w:eastAsia="Times New Roman" w:hAnsi="Times New Roman" w:cs="Traditional Arabic" w:hint="cs"/>
          <w:sz w:val="36"/>
          <w:szCs w:val="36"/>
          <w:rtl/>
          <w:lang w:eastAsia="ar-SA"/>
        </w:rPr>
        <w:t>النعمي</w:t>
      </w:r>
      <w:proofErr w:type="spellEnd"/>
      <w:r>
        <w:rPr>
          <w:rFonts w:ascii="Times New Roman" w:eastAsia="Times New Roman" w:hAnsi="Times New Roman" w:cs="Traditional Arabic" w:hint="cs"/>
          <w:sz w:val="36"/>
          <w:szCs w:val="36"/>
          <w:rtl/>
          <w:lang w:eastAsia="ar-SA"/>
        </w:rPr>
        <w:t xml:space="preserve"> الخطيب (ت 998 هـ).</w:t>
      </w:r>
    </w:p>
    <w:p w14:paraId="31804FB7"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الجامعة الإسلامية بالمدينة المنورة، 1444 هـ، 2023 م، ...</w:t>
      </w:r>
    </w:p>
    <w:p w14:paraId="227EF0DB" w14:textId="77777777" w:rsidR="00F311E3" w:rsidRDefault="00F311E3" w:rsidP="00F311E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(لعله نفسه </w:t>
      </w:r>
      <w:r w:rsidRPr="00394D14">
        <w:rPr>
          <w:rFonts w:ascii="Times New Roman" w:eastAsia="Times New Roman" w:hAnsi="Times New Roman" w:cs="Traditional Arabic" w:hint="cs"/>
          <w:sz w:val="36"/>
          <w:szCs w:val="36"/>
          <w:rtl/>
          <w:lang w:eastAsia="ar-SA"/>
        </w:rPr>
        <w:t>شمس الدين أحمد بن يحيى النُّعيمي، المعروف بنعيمي زاده</w:t>
      </w:r>
      <w:r>
        <w:rPr>
          <w:rFonts w:ascii="Times New Roman" w:eastAsia="Times New Roman" w:hAnsi="Times New Roman" w:cs="Traditional Arabic" w:hint="cs"/>
          <w:sz w:val="36"/>
          <w:szCs w:val="36"/>
          <w:rtl/>
          <w:lang w:eastAsia="ar-SA"/>
        </w:rPr>
        <w:t>،</w:t>
      </w:r>
      <w:r w:rsidRPr="00394D14">
        <w:rPr>
          <w:rFonts w:ascii="Times New Roman" w:eastAsia="Times New Roman" w:hAnsi="Times New Roman" w:cs="Traditional Arabic" w:hint="cs"/>
          <w:sz w:val="36"/>
          <w:szCs w:val="36"/>
          <w:rtl/>
          <w:lang w:eastAsia="ar-SA"/>
        </w:rPr>
        <w:t xml:space="preserve"> ت 998 هـ)</w:t>
      </w:r>
      <w:r>
        <w:rPr>
          <w:rFonts w:ascii="Times New Roman" w:eastAsia="Times New Roman" w:hAnsi="Times New Roman" w:cs="Traditional Arabic" w:hint="cs"/>
          <w:sz w:val="36"/>
          <w:szCs w:val="36"/>
          <w:rtl/>
          <w:lang w:eastAsia="ar-SA"/>
        </w:rPr>
        <w:t>؟</w:t>
      </w:r>
    </w:p>
    <w:p w14:paraId="7AEABF12" w14:textId="77777777" w:rsidR="00F311E3" w:rsidRDefault="00F311E3" w:rsidP="00F311E3">
      <w:pPr>
        <w:ind w:left="0" w:firstLine="0"/>
        <w:jc w:val="both"/>
        <w:rPr>
          <w:rFonts w:ascii="Times New Roman" w:eastAsia="Times New Roman" w:hAnsi="Times New Roman" w:cs="Traditional Arabic"/>
          <w:sz w:val="36"/>
          <w:szCs w:val="36"/>
          <w:rtl/>
          <w:lang w:eastAsia="ar-SA"/>
        </w:rPr>
      </w:pPr>
    </w:p>
    <w:p w14:paraId="3FFFD7DA" w14:textId="77777777" w:rsidR="00A36F07" w:rsidRDefault="00A36F07" w:rsidP="008D0F30">
      <w:pPr>
        <w:jc w:val="left"/>
        <w:rPr>
          <w:rFonts w:ascii="Times New Roman" w:eastAsia="Times New Roman" w:hAnsi="Times New Roman" w:cs="Traditional Arabic"/>
          <w:b/>
          <w:bCs/>
          <w:caps/>
          <w:color w:val="FF0000"/>
          <w:sz w:val="36"/>
          <w:szCs w:val="36"/>
          <w:rtl/>
          <w:lang w:eastAsia="ar-SA"/>
        </w:rPr>
      </w:pPr>
      <w:r w:rsidRPr="002B3F84">
        <w:rPr>
          <w:rFonts w:ascii="Times New Roman" w:eastAsia="Times New Roman" w:hAnsi="Times New Roman" w:cs="Traditional Arabic" w:hint="cs"/>
          <w:b/>
          <w:bCs/>
          <w:caps/>
          <w:color w:val="FF0000"/>
          <w:sz w:val="36"/>
          <w:szCs w:val="36"/>
          <w:rtl/>
          <w:lang w:eastAsia="ar-SA"/>
        </w:rPr>
        <w:t>علوم الحديث</w:t>
      </w:r>
    </w:p>
    <w:p w14:paraId="44A02595" w14:textId="77777777" w:rsidR="00A36F07" w:rsidRPr="00EB3C6D" w:rsidRDefault="00A36F07" w:rsidP="00A36F07">
      <w:pPr>
        <w:ind w:left="0" w:firstLine="0"/>
        <w:jc w:val="both"/>
        <w:rPr>
          <w:rFonts w:ascii="Times New Roman" w:eastAsia="Times New Roman" w:hAnsi="Times New Roman" w:cs="Traditional Arabic"/>
          <w:sz w:val="36"/>
          <w:szCs w:val="36"/>
          <w:rtl/>
          <w:lang w:eastAsia="ar-SA"/>
        </w:rPr>
      </w:pPr>
      <w:bookmarkStart w:id="38" w:name="_Hlk107318623"/>
      <w:bookmarkStart w:id="39" w:name="_Hlk104209879"/>
      <w:r>
        <w:rPr>
          <w:rFonts w:ascii="Times New Roman" w:eastAsia="Times New Roman" w:hAnsi="Times New Roman" w:cs="Traditional Arabic" w:hint="cs"/>
          <w:b/>
          <w:bCs/>
          <w:sz w:val="36"/>
          <w:szCs w:val="36"/>
          <w:rtl/>
          <w:lang w:eastAsia="ar-SA"/>
        </w:rPr>
        <w:t xml:space="preserve">الابتهاج بأذكار المسافر الحاج/ </w:t>
      </w:r>
      <w:r w:rsidRPr="00EB3C6D">
        <w:rPr>
          <w:rFonts w:ascii="Times New Roman" w:eastAsia="Times New Roman" w:hAnsi="Times New Roman" w:cs="Traditional Arabic" w:hint="cs"/>
          <w:sz w:val="36"/>
          <w:szCs w:val="36"/>
          <w:rtl/>
          <w:lang w:eastAsia="ar-SA"/>
        </w:rPr>
        <w:t>لأبي الخير محمد بن عبدالرحمن السخاوي (ت 902 هـ</w:t>
      </w:r>
      <w:proofErr w:type="gramStart"/>
      <w:r w:rsidRPr="00EB3C6D">
        <w:rPr>
          <w:rFonts w:ascii="Times New Roman" w:eastAsia="Times New Roman" w:hAnsi="Times New Roman" w:cs="Traditional Arabic" w:hint="cs"/>
          <w:sz w:val="36"/>
          <w:szCs w:val="36"/>
          <w:rtl/>
          <w:lang w:eastAsia="ar-SA"/>
        </w:rPr>
        <w:t>).-</w:t>
      </w:r>
      <w:proofErr w:type="gramEnd"/>
      <w:r w:rsidRPr="00EB3C6D">
        <w:rPr>
          <w:rFonts w:ascii="Times New Roman" w:eastAsia="Times New Roman" w:hAnsi="Times New Roman" w:cs="Traditional Arabic" w:hint="cs"/>
          <w:sz w:val="36"/>
          <w:szCs w:val="36"/>
          <w:rtl/>
          <w:lang w:eastAsia="ar-SA"/>
        </w:rPr>
        <w:t xml:space="preserve"> القاهرة: مجلة الأزهر، 1443 هـ، 2022 م. </w:t>
      </w:r>
    </w:p>
    <w:p w14:paraId="4ECEA377" w14:textId="77777777" w:rsidR="00A36F07" w:rsidRPr="00EB3C6D" w:rsidRDefault="00A36F07" w:rsidP="00A36F07">
      <w:pPr>
        <w:ind w:left="0" w:firstLine="0"/>
        <w:jc w:val="both"/>
        <w:rPr>
          <w:rFonts w:ascii="Times New Roman" w:eastAsia="Times New Roman" w:hAnsi="Times New Roman" w:cs="Traditional Arabic"/>
          <w:sz w:val="36"/>
          <w:szCs w:val="36"/>
          <w:rtl/>
          <w:lang w:eastAsia="ar-SA"/>
        </w:rPr>
      </w:pPr>
      <w:r w:rsidRPr="00EB3C6D">
        <w:rPr>
          <w:rFonts w:ascii="Times New Roman" w:eastAsia="Times New Roman" w:hAnsi="Times New Roman" w:cs="Traditional Arabic" w:hint="cs"/>
          <w:sz w:val="36"/>
          <w:szCs w:val="36"/>
          <w:rtl/>
          <w:lang w:eastAsia="ar-SA"/>
        </w:rPr>
        <w:t>هدية عدد ذي الحجة 1443 هـ.</w:t>
      </w:r>
    </w:p>
    <w:p w14:paraId="6861DA01" w14:textId="77777777" w:rsidR="00A36F07" w:rsidRPr="00EB3C6D" w:rsidRDefault="00A36F07" w:rsidP="00A36F07">
      <w:pPr>
        <w:ind w:left="0" w:firstLine="0"/>
        <w:jc w:val="both"/>
        <w:rPr>
          <w:rFonts w:ascii="Times New Roman" w:eastAsia="Times New Roman" w:hAnsi="Times New Roman" w:cs="Traditional Arabic"/>
          <w:sz w:val="36"/>
          <w:szCs w:val="36"/>
          <w:rtl/>
          <w:lang w:eastAsia="ar-SA"/>
        </w:rPr>
      </w:pPr>
    </w:p>
    <w:bookmarkEnd w:id="38"/>
    <w:p w14:paraId="0CF54709" w14:textId="77777777" w:rsidR="00A36F07" w:rsidRPr="00A23EBF" w:rsidRDefault="00A36F07" w:rsidP="00A36F07">
      <w:pPr>
        <w:ind w:left="0" w:firstLine="0"/>
        <w:jc w:val="both"/>
        <w:rPr>
          <w:rFonts w:ascii="Times New Roman" w:eastAsia="Times New Roman" w:hAnsi="Times New Roman" w:cs="Traditional Arabic"/>
          <w:sz w:val="36"/>
          <w:szCs w:val="36"/>
          <w:rtl/>
          <w:lang w:eastAsia="ar-SA"/>
        </w:rPr>
      </w:pPr>
      <w:r w:rsidRPr="00E70871">
        <w:rPr>
          <w:rFonts w:ascii="Times New Roman" w:eastAsia="Times New Roman" w:hAnsi="Times New Roman" w:cs="Traditional Arabic"/>
          <w:b/>
          <w:bCs/>
          <w:sz w:val="36"/>
          <w:szCs w:val="36"/>
          <w:rtl/>
          <w:lang w:eastAsia="ar-SA"/>
        </w:rPr>
        <w:lastRenderedPageBreak/>
        <w:t>الإبراز والإفراز لما انفرد به حفص البزاز</w:t>
      </w:r>
      <w:r w:rsidRPr="00C16CC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w:t>
      </w:r>
      <w:r w:rsidRPr="00C16CCE">
        <w:rPr>
          <w:rFonts w:ascii="Times New Roman" w:eastAsia="Times New Roman" w:hAnsi="Times New Roman" w:cs="Traditional Arabic"/>
          <w:sz w:val="36"/>
          <w:szCs w:val="36"/>
          <w:rtl/>
          <w:lang w:eastAsia="ar-SA"/>
        </w:rPr>
        <w:t>حمد بن عيسى المرزوقي</w:t>
      </w:r>
      <w:r>
        <w:rPr>
          <w:rFonts w:ascii="Times New Roman" w:eastAsia="Times New Roman" w:hAnsi="Times New Roman" w:cs="Traditional Arabic" w:hint="cs"/>
          <w:sz w:val="36"/>
          <w:szCs w:val="36"/>
          <w:rtl/>
          <w:lang w:eastAsia="ar-SA"/>
        </w:rPr>
        <w:t>،</w:t>
      </w:r>
      <w:r w:rsidRPr="00C16CCE">
        <w:rPr>
          <w:rFonts w:ascii="Times New Roman" w:eastAsia="Times New Roman" w:hAnsi="Times New Roman" w:cs="Traditional Arabic"/>
          <w:sz w:val="36"/>
          <w:szCs w:val="36"/>
          <w:rtl/>
          <w:lang w:eastAsia="ar-SA"/>
        </w:rPr>
        <w:t xml:space="preserve"> المعروف بالرشيدي </w:t>
      </w:r>
      <w:r w:rsidRPr="00C16CCE">
        <w:rPr>
          <w:rFonts w:ascii="Times New Roman" w:eastAsia="Times New Roman" w:hAnsi="Times New Roman" w:cs="Traditional Arabic" w:hint="cs"/>
          <w:sz w:val="36"/>
          <w:szCs w:val="36"/>
          <w:rtl/>
          <w:lang w:eastAsia="ar-SA"/>
        </w:rPr>
        <w:t>(ت</w:t>
      </w:r>
      <w:r>
        <w:rPr>
          <w:rFonts w:ascii="Times New Roman" w:eastAsia="Times New Roman" w:hAnsi="Times New Roman" w:cs="Traditional Arabic" w:hint="cs"/>
          <w:sz w:val="36"/>
          <w:szCs w:val="36"/>
          <w:rtl/>
          <w:lang w:eastAsia="ar-SA"/>
        </w:rPr>
        <w:t xml:space="preserve"> 945 هـ)؛ تحقيق محمد الدسوقي </w:t>
      </w:r>
      <w:proofErr w:type="gramStart"/>
      <w:r>
        <w:rPr>
          <w:rFonts w:ascii="Times New Roman" w:eastAsia="Times New Roman" w:hAnsi="Times New Roman" w:cs="Traditional Arabic" w:hint="cs"/>
          <w:sz w:val="36"/>
          <w:szCs w:val="36"/>
          <w:rtl/>
          <w:lang w:eastAsia="ar-SA"/>
        </w:rPr>
        <w:t>كحيلة.-</w:t>
      </w:r>
      <w:proofErr w:type="gramEnd"/>
      <w:r>
        <w:rPr>
          <w:rFonts w:ascii="Times New Roman" w:eastAsia="Times New Roman" w:hAnsi="Times New Roman" w:cs="Traditional Arabic" w:hint="cs"/>
          <w:sz w:val="36"/>
          <w:szCs w:val="36"/>
          <w:rtl/>
          <w:lang w:eastAsia="ar-SA"/>
        </w:rPr>
        <w:t xml:space="preserve"> </w:t>
      </w:r>
      <w:r w:rsidRPr="00A23EBF">
        <w:rPr>
          <w:rFonts w:ascii="Times New Roman" w:eastAsia="Times New Roman" w:hAnsi="Times New Roman" w:cs="Traditional Arabic" w:hint="cs"/>
          <w:sz w:val="36"/>
          <w:szCs w:val="36"/>
          <w:rtl/>
          <w:lang w:eastAsia="ar-SA"/>
        </w:rPr>
        <w:t xml:space="preserve">القاهرة: دار السلام، 1443 هـ، 2022 م، </w:t>
      </w:r>
      <w:r>
        <w:rPr>
          <w:rFonts w:ascii="Times New Roman" w:eastAsia="Times New Roman" w:hAnsi="Times New Roman" w:cs="Traditional Arabic" w:hint="cs"/>
          <w:sz w:val="36"/>
          <w:szCs w:val="36"/>
          <w:rtl/>
          <w:lang w:eastAsia="ar-SA"/>
        </w:rPr>
        <w:t>232</w:t>
      </w:r>
      <w:r w:rsidRPr="00A23EBF">
        <w:rPr>
          <w:rFonts w:ascii="Times New Roman" w:eastAsia="Times New Roman" w:hAnsi="Times New Roman" w:cs="Traditional Arabic" w:hint="cs"/>
          <w:sz w:val="36"/>
          <w:szCs w:val="36"/>
          <w:rtl/>
          <w:lang w:eastAsia="ar-SA"/>
        </w:rPr>
        <w:t>ص</w:t>
      </w:r>
      <w:r>
        <w:rPr>
          <w:rFonts w:ascii="Times New Roman" w:eastAsia="Times New Roman" w:hAnsi="Times New Roman" w:cs="Traditional Arabic" w:hint="cs"/>
          <w:sz w:val="36"/>
          <w:szCs w:val="36"/>
          <w:rtl/>
          <w:lang w:eastAsia="ar-SA"/>
        </w:rPr>
        <w:t>.</w:t>
      </w:r>
    </w:p>
    <w:p w14:paraId="38B2E29C" w14:textId="77777777" w:rsidR="00A36F07" w:rsidRPr="00C16CCE" w:rsidRDefault="00A36F07" w:rsidP="00A36F07">
      <w:pPr>
        <w:ind w:left="0" w:firstLine="0"/>
        <w:jc w:val="both"/>
        <w:rPr>
          <w:rFonts w:ascii="Times New Roman" w:eastAsia="Times New Roman" w:hAnsi="Times New Roman" w:cs="Traditional Arabic"/>
          <w:sz w:val="36"/>
          <w:szCs w:val="36"/>
          <w:rtl/>
          <w:lang w:eastAsia="ar-SA"/>
        </w:rPr>
      </w:pPr>
      <w:r w:rsidRPr="00C16CCE">
        <w:rPr>
          <w:rFonts w:ascii="Times New Roman" w:eastAsia="Times New Roman" w:hAnsi="Times New Roman" w:cs="Traditional Arabic"/>
          <w:sz w:val="36"/>
          <w:szCs w:val="36"/>
          <w:rtl/>
          <w:lang w:eastAsia="ar-SA"/>
        </w:rPr>
        <w:t>يليه</w:t>
      </w:r>
      <w:r>
        <w:rPr>
          <w:rFonts w:ascii="Times New Roman" w:eastAsia="Times New Roman" w:hAnsi="Times New Roman" w:cs="Traditional Arabic" w:hint="cs"/>
          <w:sz w:val="36"/>
          <w:szCs w:val="36"/>
          <w:rtl/>
          <w:lang w:eastAsia="ar-SA"/>
        </w:rPr>
        <w:t>:</w:t>
      </w:r>
      <w:r w:rsidRPr="00C16CCE">
        <w:rPr>
          <w:rFonts w:ascii="Times New Roman" w:eastAsia="Times New Roman" w:hAnsi="Times New Roman" w:cs="Traditional Arabic"/>
          <w:sz w:val="36"/>
          <w:szCs w:val="36"/>
          <w:rtl/>
          <w:lang w:eastAsia="ar-SA"/>
        </w:rPr>
        <w:t xml:space="preserve"> القول العلي في قراءة ال</w:t>
      </w:r>
      <w:r>
        <w:rPr>
          <w:rFonts w:ascii="Times New Roman" w:eastAsia="Times New Roman" w:hAnsi="Times New Roman" w:cs="Traditional Arabic" w:hint="cs"/>
          <w:sz w:val="36"/>
          <w:szCs w:val="36"/>
          <w:rtl/>
          <w:lang w:eastAsia="ar-SA"/>
        </w:rPr>
        <w:t>إ</w:t>
      </w:r>
      <w:r w:rsidRPr="00C16CCE">
        <w:rPr>
          <w:rFonts w:ascii="Times New Roman" w:eastAsia="Times New Roman" w:hAnsi="Times New Roman" w:cs="Traditional Arabic"/>
          <w:sz w:val="36"/>
          <w:szCs w:val="36"/>
          <w:rtl/>
          <w:lang w:eastAsia="ar-SA"/>
        </w:rPr>
        <w:t>مام الكسائي</w:t>
      </w:r>
      <w:r w:rsidRPr="00C16CCE">
        <w:rPr>
          <w:rFonts w:ascii="Times New Roman" w:eastAsia="Times New Roman" w:hAnsi="Times New Roman" w:cs="Traditional Arabic" w:hint="cs"/>
          <w:sz w:val="36"/>
          <w:szCs w:val="36"/>
          <w:rtl/>
          <w:lang w:eastAsia="ar-SA"/>
        </w:rPr>
        <w:t xml:space="preserve">/ </w:t>
      </w:r>
      <w:r w:rsidRPr="00C16CCE">
        <w:rPr>
          <w:rFonts w:ascii="Times New Roman" w:eastAsia="Times New Roman" w:hAnsi="Times New Roman" w:cs="Traditional Arabic"/>
          <w:sz w:val="36"/>
          <w:szCs w:val="36"/>
          <w:rtl/>
          <w:lang w:eastAsia="ar-SA"/>
        </w:rPr>
        <w:t>كمال الدين محمد بن أبي الوفاء المصري، المعروف بابن الموقع (ت بعد 973 هـ).</w:t>
      </w:r>
    </w:p>
    <w:p w14:paraId="41AC594E" w14:textId="77777777" w:rsidR="00A36F07" w:rsidRPr="00C16CCE" w:rsidRDefault="00A36F07" w:rsidP="00A36F07">
      <w:pPr>
        <w:ind w:left="0" w:firstLine="0"/>
        <w:jc w:val="both"/>
        <w:rPr>
          <w:rFonts w:ascii="Times New Roman" w:eastAsia="Times New Roman" w:hAnsi="Times New Roman" w:cs="Traditional Arabic"/>
          <w:sz w:val="36"/>
          <w:szCs w:val="36"/>
          <w:rtl/>
          <w:lang w:eastAsia="ar-SA"/>
        </w:rPr>
      </w:pPr>
    </w:p>
    <w:p w14:paraId="0BEAEEFD" w14:textId="77777777" w:rsidR="00A36F07" w:rsidRPr="00885C8C" w:rsidRDefault="00A36F07" w:rsidP="00A36F07">
      <w:pPr>
        <w:ind w:left="0" w:firstLine="0"/>
        <w:jc w:val="both"/>
        <w:rPr>
          <w:rFonts w:ascii="Times New Roman" w:eastAsia="Times New Roman" w:hAnsi="Times New Roman" w:cs="Traditional Arabic"/>
          <w:sz w:val="36"/>
          <w:szCs w:val="36"/>
          <w:rtl/>
          <w:lang w:eastAsia="ar-SA"/>
        </w:rPr>
      </w:pPr>
      <w:r w:rsidRPr="00885C8C">
        <w:rPr>
          <w:rFonts w:ascii="Times New Roman" w:eastAsia="Times New Roman" w:hAnsi="Times New Roman" w:cs="Traditional Arabic" w:hint="cs"/>
          <w:b/>
          <w:bCs/>
          <w:sz w:val="36"/>
          <w:szCs w:val="36"/>
          <w:rtl/>
          <w:lang w:eastAsia="ar-SA"/>
        </w:rPr>
        <w:t xml:space="preserve">إجازات نادرة: المجموعة الثالثة: إجازات الأعلام في القرن التاسع، غالبًا بخطهم/ </w:t>
      </w:r>
      <w:r w:rsidRPr="00885C8C">
        <w:rPr>
          <w:rFonts w:ascii="Times New Roman" w:eastAsia="Times New Roman" w:hAnsi="Times New Roman" w:cs="Traditional Arabic" w:hint="cs"/>
          <w:sz w:val="36"/>
          <w:szCs w:val="36"/>
          <w:rtl/>
          <w:lang w:eastAsia="ar-SA"/>
        </w:rPr>
        <w:t xml:space="preserve">جمع واعتناء محمد زياد بن عمر </w:t>
      </w:r>
      <w:proofErr w:type="gramStart"/>
      <w:r w:rsidRPr="00885C8C">
        <w:rPr>
          <w:rFonts w:ascii="Times New Roman" w:eastAsia="Times New Roman" w:hAnsi="Times New Roman" w:cs="Traditional Arabic" w:hint="cs"/>
          <w:sz w:val="36"/>
          <w:szCs w:val="36"/>
          <w:rtl/>
          <w:lang w:eastAsia="ar-SA"/>
        </w:rPr>
        <w:t>التكلة.-</w:t>
      </w:r>
      <w:proofErr w:type="gramEnd"/>
      <w:r w:rsidRPr="00885C8C">
        <w:rPr>
          <w:rFonts w:ascii="Times New Roman" w:eastAsia="Times New Roman" w:hAnsi="Times New Roman" w:cs="Traditional Arabic" w:hint="cs"/>
          <w:sz w:val="36"/>
          <w:szCs w:val="36"/>
          <w:rtl/>
          <w:lang w:eastAsia="ar-SA"/>
        </w:rPr>
        <w:t xml:space="preserve"> الرياض: دار المحدِّث؛ المنامة: مكتبة نظام يعقوبي الخاصة، 1444 هـ، 2022 م، 1000 ص.</w:t>
      </w:r>
    </w:p>
    <w:p w14:paraId="4EDF17BB" w14:textId="77777777" w:rsidR="00A36F07" w:rsidRPr="00885C8C" w:rsidRDefault="00A36F07" w:rsidP="00A36F07">
      <w:pPr>
        <w:ind w:left="0" w:firstLine="0"/>
        <w:jc w:val="both"/>
        <w:rPr>
          <w:rFonts w:ascii="Times New Roman" w:eastAsia="Times New Roman" w:hAnsi="Times New Roman" w:cs="Traditional Arabic"/>
          <w:sz w:val="36"/>
          <w:szCs w:val="36"/>
          <w:rtl/>
          <w:lang w:eastAsia="ar-SA"/>
        </w:rPr>
      </w:pPr>
      <w:r w:rsidRPr="00885C8C">
        <w:rPr>
          <w:rFonts w:ascii="Times New Roman" w:eastAsia="Times New Roman" w:hAnsi="Times New Roman" w:cs="Traditional Arabic" w:hint="cs"/>
          <w:sz w:val="36"/>
          <w:szCs w:val="36"/>
          <w:rtl/>
          <w:lang w:eastAsia="ar-SA"/>
        </w:rPr>
        <w:t>اشتملت على تحقيق أكثر من (60) نص في الرواية، ما بين فهرسة وإجازة وطبقة وتقييد، وأكثر من (100) ترجمة بعضها موسع وبعضها عزيز، واشتملت على وثائق وخطوط لنحو (150) من الأعلام، وأسانيد لنحو (130) كتاب ونظم، مع أبحاث وتحريرات وتنبيهات واستدراكات وفهارس متنوعة.</w:t>
      </w:r>
    </w:p>
    <w:p w14:paraId="5F9E4722" w14:textId="77777777" w:rsidR="00A36F07" w:rsidRPr="00885C8C" w:rsidRDefault="00A36F07" w:rsidP="00A36F07">
      <w:pPr>
        <w:ind w:left="0" w:firstLine="0"/>
        <w:jc w:val="both"/>
        <w:rPr>
          <w:rFonts w:ascii="Times New Roman" w:eastAsia="Times New Roman" w:hAnsi="Times New Roman" w:cs="Traditional Arabic"/>
          <w:sz w:val="36"/>
          <w:szCs w:val="36"/>
          <w:rtl/>
          <w:lang w:eastAsia="ar-SA"/>
        </w:rPr>
      </w:pPr>
    </w:p>
    <w:p w14:paraId="561BDA43" w14:textId="77777777" w:rsidR="00A36F07" w:rsidRPr="00DC47C2" w:rsidRDefault="00A36F07" w:rsidP="00A36F07">
      <w:pPr>
        <w:ind w:left="0" w:firstLine="0"/>
        <w:jc w:val="both"/>
        <w:rPr>
          <w:rFonts w:ascii="Times New Roman" w:eastAsia="Times New Roman" w:hAnsi="Times New Roman" w:cs="Traditional Arabic"/>
          <w:sz w:val="36"/>
          <w:szCs w:val="36"/>
          <w:rtl/>
          <w:lang w:eastAsia="ar-SA"/>
        </w:rPr>
      </w:pPr>
      <w:r w:rsidRPr="00DC47C2">
        <w:rPr>
          <w:rFonts w:ascii="Times New Roman" w:eastAsia="Times New Roman" w:hAnsi="Times New Roman" w:cs="Traditional Arabic" w:hint="cs"/>
          <w:b/>
          <w:bCs/>
          <w:sz w:val="36"/>
          <w:szCs w:val="36"/>
          <w:rtl/>
          <w:lang w:eastAsia="ar-SA"/>
        </w:rPr>
        <w:t xml:space="preserve">إجازة الشيخ ابن </w:t>
      </w:r>
      <w:proofErr w:type="spellStart"/>
      <w:r w:rsidRPr="00DC47C2">
        <w:rPr>
          <w:rFonts w:ascii="Times New Roman" w:eastAsia="Times New Roman" w:hAnsi="Times New Roman" w:cs="Traditional Arabic" w:hint="cs"/>
          <w:b/>
          <w:bCs/>
          <w:sz w:val="36"/>
          <w:szCs w:val="36"/>
          <w:rtl/>
          <w:lang w:eastAsia="ar-SA"/>
        </w:rPr>
        <w:t>التلاميد</w:t>
      </w:r>
      <w:proofErr w:type="spellEnd"/>
      <w:r w:rsidRPr="00DC47C2">
        <w:rPr>
          <w:rFonts w:ascii="Times New Roman" w:eastAsia="Times New Roman" w:hAnsi="Times New Roman" w:cs="Traditional Arabic" w:hint="cs"/>
          <w:b/>
          <w:bCs/>
          <w:sz w:val="36"/>
          <w:szCs w:val="36"/>
          <w:rtl/>
          <w:lang w:eastAsia="ar-SA"/>
        </w:rPr>
        <w:t xml:space="preserve"> الشنقيطي </w:t>
      </w:r>
      <w:r w:rsidRPr="00DC47C2">
        <w:rPr>
          <w:rFonts w:ascii="Times New Roman" w:eastAsia="Times New Roman" w:hAnsi="Times New Roman" w:cs="Traditional Arabic" w:hint="cs"/>
          <w:sz w:val="36"/>
          <w:szCs w:val="36"/>
          <w:rtl/>
          <w:lang w:eastAsia="ar-SA"/>
        </w:rPr>
        <w:t>[ت 1322 هـ]</w:t>
      </w:r>
      <w:r w:rsidRPr="00DC47C2">
        <w:rPr>
          <w:rFonts w:ascii="Times New Roman" w:eastAsia="Times New Roman" w:hAnsi="Times New Roman" w:cs="Traditional Arabic" w:hint="cs"/>
          <w:b/>
          <w:bCs/>
          <w:sz w:val="36"/>
          <w:szCs w:val="36"/>
          <w:rtl/>
          <w:lang w:eastAsia="ar-SA"/>
        </w:rPr>
        <w:t xml:space="preserve"> للشيخ حسن السقا </w:t>
      </w:r>
      <w:r w:rsidRPr="00DC47C2">
        <w:rPr>
          <w:rFonts w:ascii="Times New Roman" w:eastAsia="Times New Roman" w:hAnsi="Times New Roman" w:cs="Traditional Arabic" w:hint="cs"/>
          <w:sz w:val="36"/>
          <w:szCs w:val="36"/>
          <w:rtl/>
          <w:lang w:eastAsia="ar-SA"/>
        </w:rPr>
        <w:t xml:space="preserve">[ت 1326 </w:t>
      </w:r>
      <w:proofErr w:type="gramStart"/>
      <w:r w:rsidRPr="00DC47C2">
        <w:rPr>
          <w:rFonts w:ascii="Times New Roman" w:eastAsia="Times New Roman" w:hAnsi="Times New Roman" w:cs="Traditional Arabic" w:hint="cs"/>
          <w:sz w:val="36"/>
          <w:szCs w:val="36"/>
          <w:rtl/>
          <w:lang w:eastAsia="ar-SA"/>
        </w:rPr>
        <w:t>هـ]</w:t>
      </w:r>
      <w:r w:rsidRPr="00DC47C2">
        <w:rPr>
          <w:rFonts w:ascii="Times New Roman" w:eastAsia="Times New Roman" w:hAnsi="Times New Roman" w:cs="Traditional Arabic" w:hint="cs"/>
          <w:b/>
          <w:bCs/>
          <w:sz w:val="36"/>
          <w:szCs w:val="36"/>
          <w:rtl/>
          <w:lang w:eastAsia="ar-SA"/>
        </w:rPr>
        <w:t>/</w:t>
      </w:r>
      <w:proofErr w:type="gramEnd"/>
      <w:r w:rsidRPr="00DC47C2">
        <w:rPr>
          <w:rFonts w:ascii="Times New Roman" w:eastAsia="Times New Roman" w:hAnsi="Times New Roman" w:cs="Traditional Arabic" w:hint="cs"/>
          <w:b/>
          <w:bCs/>
          <w:sz w:val="36"/>
          <w:szCs w:val="36"/>
          <w:rtl/>
          <w:lang w:eastAsia="ar-SA"/>
        </w:rPr>
        <w:t xml:space="preserve"> </w:t>
      </w:r>
      <w:r w:rsidRPr="00DC47C2">
        <w:rPr>
          <w:rFonts w:ascii="Times New Roman" w:eastAsia="Times New Roman" w:hAnsi="Times New Roman" w:cs="Traditional Arabic" w:hint="cs"/>
          <w:sz w:val="36"/>
          <w:szCs w:val="36"/>
          <w:rtl/>
          <w:lang w:eastAsia="ar-SA"/>
        </w:rPr>
        <w:t>تحقيق محمد عالي أمسكين.</w:t>
      </w:r>
    </w:p>
    <w:p w14:paraId="0591204C" w14:textId="77777777" w:rsidR="00A36F07" w:rsidRPr="00DC47C2" w:rsidRDefault="00A36F07" w:rsidP="00A36F07">
      <w:pPr>
        <w:ind w:left="0" w:firstLine="0"/>
        <w:jc w:val="both"/>
        <w:rPr>
          <w:rFonts w:ascii="Times New Roman" w:eastAsia="Times New Roman" w:hAnsi="Times New Roman" w:cs="Traditional Arabic"/>
          <w:sz w:val="36"/>
          <w:szCs w:val="36"/>
          <w:rtl/>
          <w:lang w:eastAsia="ar-SA"/>
        </w:rPr>
      </w:pPr>
      <w:r w:rsidRPr="00DC47C2">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DC47C2">
        <w:rPr>
          <w:rFonts w:ascii="Times New Roman" w:eastAsia="Times New Roman" w:hAnsi="Times New Roman" w:cs="Traditional Arabic" w:hint="cs"/>
          <w:sz w:val="36"/>
          <w:szCs w:val="36"/>
          <w:rtl/>
          <w:lang w:eastAsia="ar-SA"/>
        </w:rPr>
        <w:t xml:space="preserve"> في مجلة آفاق الثقافة والتراث ع119 (صفر 1444 هـ، 2022 م).</w:t>
      </w:r>
    </w:p>
    <w:p w14:paraId="2B90C2ED" w14:textId="77777777" w:rsidR="00A36F07" w:rsidRPr="00DC47C2" w:rsidRDefault="00A36F07" w:rsidP="00A36F07">
      <w:pPr>
        <w:ind w:left="0" w:firstLine="0"/>
        <w:jc w:val="both"/>
        <w:rPr>
          <w:rFonts w:ascii="Times New Roman" w:eastAsia="Times New Roman" w:hAnsi="Times New Roman" w:cs="Traditional Arabic"/>
          <w:sz w:val="36"/>
          <w:szCs w:val="36"/>
          <w:rtl/>
          <w:lang w:eastAsia="ar-SA"/>
        </w:rPr>
      </w:pPr>
    </w:p>
    <w:p w14:paraId="6B92C43A" w14:textId="77777777" w:rsidR="00A36F07" w:rsidRPr="00DC3911" w:rsidRDefault="00A36F07" w:rsidP="00A36F07">
      <w:pPr>
        <w:ind w:left="0" w:firstLine="0"/>
        <w:jc w:val="both"/>
        <w:rPr>
          <w:rFonts w:ascii="Times New Roman" w:eastAsia="Times New Roman" w:hAnsi="Times New Roman" w:cs="Traditional Arabic"/>
          <w:sz w:val="36"/>
          <w:szCs w:val="36"/>
          <w:rtl/>
          <w:lang w:eastAsia="ar-SA"/>
        </w:rPr>
      </w:pPr>
      <w:r w:rsidRPr="00DC3911">
        <w:rPr>
          <w:rFonts w:ascii="Times New Roman" w:eastAsia="Times New Roman" w:hAnsi="Times New Roman" w:cs="Traditional Arabic" w:hint="cs"/>
          <w:b/>
          <w:bCs/>
          <w:sz w:val="36"/>
          <w:szCs w:val="36"/>
          <w:rtl/>
          <w:lang w:eastAsia="ar-SA"/>
        </w:rPr>
        <w:t xml:space="preserve">إجازة الشيخ </w:t>
      </w:r>
      <w:proofErr w:type="gramStart"/>
      <w:r w:rsidRPr="00DC3911">
        <w:rPr>
          <w:rFonts w:ascii="Times New Roman" w:eastAsia="Times New Roman" w:hAnsi="Times New Roman" w:cs="Traditional Arabic" w:hint="cs"/>
          <w:b/>
          <w:bCs/>
          <w:sz w:val="36"/>
          <w:szCs w:val="36"/>
          <w:rtl/>
          <w:lang w:eastAsia="ar-SA"/>
        </w:rPr>
        <w:t>عبدالرحمن</w:t>
      </w:r>
      <w:proofErr w:type="gramEnd"/>
      <w:r w:rsidRPr="00DC3911">
        <w:rPr>
          <w:rFonts w:ascii="Times New Roman" w:eastAsia="Times New Roman" w:hAnsi="Times New Roman" w:cs="Traditional Arabic" w:hint="cs"/>
          <w:b/>
          <w:bCs/>
          <w:sz w:val="36"/>
          <w:szCs w:val="36"/>
          <w:rtl/>
          <w:lang w:eastAsia="ar-SA"/>
        </w:rPr>
        <w:t xml:space="preserve"> بن حسن بن محمد بن عبد الوهاب </w:t>
      </w:r>
      <w:r w:rsidRPr="00DC3911">
        <w:rPr>
          <w:rFonts w:ascii="Times New Roman" w:eastAsia="Times New Roman" w:hAnsi="Times New Roman" w:cs="Traditional Arabic" w:hint="cs"/>
          <w:sz w:val="36"/>
          <w:szCs w:val="36"/>
          <w:rtl/>
          <w:lang w:eastAsia="ar-SA"/>
        </w:rPr>
        <w:t>[ت 1319 هـ]</w:t>
      </w:r>
      <w:r w:rsidRPr="00DC3911">
        <w:rPr>
          <w:rFonts w:ascii="Times New Roman" w:eastAsia="Times New Roman" w:hAnsi="Times New Roman" w:cs="Traditional Arabic" w:hint="cs"/>
          <w:b/>
          <w:bCs/>
          <w:sz w:val="36"/>
          <w:szCs w:val="36"/>
          <w:rtl/>
          <w:lang w:eastAsia="ar-SA"/>
        </w:rPr>
        <w:t xml:space="preserve"> لتلميذه وابن عمه محمد بن علي بن محمد بن عبدالوهاب/ </w:t>
      </w:r>
      <w:r w:rsidRPr="00DC3911">
        <w:rPr>
          <w:rFonts w:ascii="Times New Roman" w:eastAsia="Times New Roman" w:hAnsi="Times New Roman" w:cs="Traditional Arabic" w:hint="cs"/>
          <w:sz w:val="36"/>
          <w:szCs w:val="36"/>
          <w:rtl/>
          <w:lang w:eastAsia="ar-SA"/>
        </w:rPr>
        <w:t>سلطان بن مبارك الشيباني، 1444 هـ، 2023 م (من نفائس المخطوطات المحفوظة في الخزائن العُمانية؛ 5).</w:t>
      </w:r>
    </w:p>
    <w:p w14:paraId="787EE5DE" w14:textId="77777777" w:rsidR="00A36F07" w:rsidRPr="00DC3911" w:rsidRDefault="00A36F07" w:rsidP="00A36F07">
      <w:pPr>
        <w:ind w:left="0" w:firstLine="0"/>
        <w:jc w:val="both"/>
        <w:rPr>
          <w:rFonts w:ascii="Times New Roman" w:eastAsia="Times New Roman" w:hAnsi="Times New Roman" w:cs="Traditional Arabic"/>
          <w:sz w:val="36"/>
          <w:szCs w:val="36"/>
          <w:rtl/>
          <w:lang w:eastAsia="ar-SA"/>
        </w:rPr>
      </w:pPr>
    </w:p>
    <w:p w14:paraId="37457F25" w14:textId="77777777" w:rsidR="00A36F07" w:rsidRPr="00D417A2" w:rsidRDefault="00A36F07" w:rsidP="00A36F07">
      <w:pPr>
        <w:ind w:left="0" w:firstLine="0"/>
        <w:jc w:val="both"/>
        <w:rPr>
          <w:rFonts w:ascii="Times New Roman" w:eastAsia="Times New Roman" w:hAnsi="Times New Roman" w:cs="Traditional Arabic"/>
          <w:sz w:val="36"/>
          <w:szCs w:val="36"/>
          <w:rtl/>
          <w:lang w:eastAsia="ar-SA"/>
        </w:rPr>
      </w:pPr>
      <w:r w:rsidRPr="00D417A2">
        <w:rPr>
          <w:rFonts w:ascii="Times New Roman" w:eastAsia="Times New Roman" w:hAnsi="Times New Roman" w:cs="Traditional Arabic" w:hint="cs"/>
          <w:b/>
          <w:bCs/>
          <w:sz w:val="36"/>
          <w:szCs w:val="36"/>
          <w:rtl/>
          <w:lang w:eastAsia="ar-SA"/>
        </w:rPr>
        <w:t xml:space="preserve">أربعون حديثًا في الحث على ترك الظلم: الأربعون الجوهرية/ </w:t>
      </w:r>
      <w:r w:rsidRPr="00D417A2">
        <w:rPr>
          <w:rFonts w:ascii="Times New Roman" w:eastAsia="Times New Roman" w:hAnsi="Times New Roman" w:cs="Traditional Arabic" w:hint="cs"/>
          <w:sz w:val="36"/>
          <w:szCs w:val="36"/>
          <w:rtl/>
          <w:lang w:eastAsia="ar-SA"/>
        </w:rPr>
        <w:t>محمد بن أحمد بن حسن الجوهري الشافعي (ت 1215 هـ)؛ تحقيق مصطفى بن سليمان العلوي.</w:t>
      </w:r>
    </w:p>
    <w:p w14:paraId="002B6DE9" w14:textId="77777777" w:rsidR="00A36F07" w:rsidRPr="00D417A2" w:rsidRDefault="00A36F07" w:rsidP="00A36F07">
      <w:pPr>
        <w:ind w:left="0" w:firstLine="0"/>
        <w:jc w:val="both"/>
        <w:rPr>
          <w:rFonts w:ascii="Times New Roman" w:eastAsia="Times New Roman" w:hAnsi="Times New Roman" w:cs="Traditional Arabic"/>
          <w:sz w:val="36"/>
          <w:szCs w:val="36"/>
          <w:rtl/>
          <w:lang w:eastAsia="ar-SA"/>
        </w:rPr>
      </w:pPr>
      <w:r w:rsidRPr="00D417A2">
        <w:rPr>
          <w:rFonts w:ascii="Times New Roman" w:eastAsia="Times New Roman" w:hAnsi="Times New Roman" w:cs="Traditional Arabic" w:hint="cs"/>
          <w:sz w:val="36"/>
          <w:szCs w:val="36"/>
          <w:rtl/>
          <w:lang w:eastAsia="ar-SA"/>
        </w:rPr>
        <w:t>(إعلان عن تحقيق الكتاب)</w:t>
      </w:r>
    </w:p>
    <w:p w14:paraId="1D24315A" w14:textId="77777777" w:rsidR="00A36F07" w:rsidRPr="00D417A2" w:rsidRDefault="00A36F07" w:rsidP="00A36F07">
      <w:pPr>
        <w:ind w:left="0" w:firstLine="0"/>
        <w:jc w:val="both"/>
        <w:rPr>
          <w:rFonts w:ascii="Times New Roman" w:eastAsia="Times New Roman" w:hAnsi="Times New Roman" w:cs="Traditional Arabic"/>
          <w:sz w:val="36"/>
          <w:szCs w:val="36"/>
          <w:rtl/>
          <w:lang w:eastAsia="ar-SA"/>
        </w:rPr>
      </w:pPr>
    </w:p>
    <w:p w14:paraId="10861BE5" w14:textId="77777777" w:rsidR="00A36F07" w:rsidRPr="006F4D51" w:rsidRDefault="00A36F07" w:rsidP="00A36F07">
      <w:pPr>
        <w:ind w:left="0" w:firstLine="0"/>
        <w:jc w:val="both"/>
        <w:rPr>
          <w:rFonts w:ascii="Times New Roman" w:eastAsia="Times New Roman" w:hAnsi="Times New Roman" w:cs="Traditional Arabic"/>
          <w:sz w:val="36"/>
          <w:szCs w:val="36"/>
          <w:rtl/>
          <w:lang w:eastAsia="ar-SA"/>
        </w:rPr>
      </w:pPr>
      <w:r w:rsidRPr="006F4D51">
        <w:rPr>
          <w:rFonts w:ascii="Times New Roman" w:eastAsia="Times New Roman" w:hAnsi="Times New Roman" w:cs="Traditional Arabic" w:hint="cs"/>
          <w:b/>
          <w:bCs/>
          <w:sz w:val="36"/>
          <w:szCs w:val="36"/>
          <w:rtl/>
          <w:lang w:eastAsia="ar-SA"/>
        </w:rPr>
        <w:t xml:space="preserve">أربعون حديثًا محذوفة الأسانيد/ </w:t>
      </w:r>
      <w:r w:rsidRPr="006F4D51">
        <w:rPr>
          <w:rFonts w:ascii="Times New Roman" w:eastAsia="Times New Roman" w:hAnsi="Times New Roman" w:cs="Traditional Arabic" w:hint="cs"/>
          <w:sz w:val="36"/>
          <w:szCs w:val="36"/>
          <w:rtl/>
          <w:lang w:eastAsia="ar-SA"/>
        </w:rPr>
        <w:t xml:space="preserve">جلال الدين عبدالرحمن بن أبي بكر السيوطي (ت911 هـ)؛ تحقيق الوليد بن محمد </w:t>
      </w:r>
      <w:proofErr w:type="gramStart"/>
      <w:r w:rsidRPr="006F4D51">
        <w:rPr>
          <w:rFonts w:ascii="Times New Roman" w:eastAsia="Times New Roman" w:hAnsi="Times New Roman" w:cs="Traditional Arabic" w:hint="cs"/>
          <w:sz w:val="36"/>
          <w:szCs w:val="36"/>
          <w:rtl/>
          <w:lang w:eastAsia="ar-SA"/>
        </w:rPr>
        <w:t>شَعيرة.-</w:t>
      </w:r>
      <w:proofErr w:type="gramEnd"/>
      <w:r w:rsidRPr="006F4D51">
        <w:rPr>
          <w:rFonts w:ascii="Times New Roman" w:eastAsia="Times New Roman" w:hAnsi="Times New Roman" w:cs="Traditional Arabic" w:hint="cs"/>
          <w:sz w:val="36"/>
          <w:szCs w:val="36"/>
          <w:rtl/>
          <w:lang w:eastAsia="ar-SA"/>
        </w:rPr>
        <w:t xml:space="preserve"> الإمارات: دار البشير، 1444 هـ، 2022 م.</w:t>
      </w:r>
    </w:p>
    <w:p w14:paraId="03E8EC06" w14:textId="77777777" w:rsidR="00A36F07" w:rsidRPr="006F4D51" w:rsidRDefault="00A36F07" w:rsidP="00A36F07">
      <w:pPr>
        <w:ind w:left="0" w:firstLine="0"/>
        <w:jc w:val="both"/>
        <w:rPr>
          <w:rFonts w:ascii="Times New Roman" w:eastAsia="Times New Roman" w:hAnsi="Times New Roman" w:cs="Traditional Arabic"/>
          <w:sz w:val="36"/>
          <w:szCs w:val="36"/>
          <w:rtl/>
          <w:lang w:eastAsia="ar-SA"/>
        </w:rPr>
      </w:pPr>
    </w:p>
    <w:p w14:paraId="19B34EC4" w14:textId="77777777" w:rsidR="00A36F07" w:rsidRPr="002A0DF7" w:rsidRDefault="00A36F07" w:rsidP="00A36F07">
      <w:pPr>
        <w:ind w:left="0" w:firstLine="0"/>
        <w:jc w:val="both"/>
        <w:rPr>
          <w:rFonts w:ascii="Times New Roman" w:eastAsia="Times New Roman" w:hAnsi="Times New Roman" w:cs="Traditional Arabic"/>
          <w:sz w:val="36"/>
          <w:szCs w:val="36"/>
          <w:rtl/>
          <w:lang w:eastAsia="ar-SA"/>
        </w:rPr>
      </w:pPr>
      <w:bookmarkStart w:id="40" w:name="_Hlk121080581"/>
      <w:r w:rsidRPr="002A0DF7">
        <w:rPr>
          <w:rFonts w:ascii="Times New Roman" w:eastAsia="Times New Roman" w:hAnsi="Times New Roman" w:cs="Traditional Arabic" w:hint="cs"/>
          <w:b/>
          <w:bCs/>
          <w:sz w:val="36"/>
          <w:szCs w:val="36"/>
          <w:rtl/>
        </w:rPr>
        <w:t xml:space="preserve">الأربعون في الأحكام/ </w:t>
      </w:r>
      <w:r w:rsidRPr="002A0DF7">
        <w:rPr>
          <w:rFonts w:ascii="Times New Roman" w:eastAsia="Times New Roman" w:hAnsi="Times New Roman" w:cs="Traditional Arabic" w:hint="cs"/>
          <w:sz w:val="36"/>
          <w:szCs w:val="36"/>
          <w:rtl/>
        </w:rPr>
        <w:t xml:space="preserve">زكي الدين عبدالعظيم بن </w:t>
      </w:r>
      <w:proofErr w:type="spellStart"/>
      <w:r w:rsidRPr="002A0DF7">
        <w:rPr>
          <w:rFonts w:ascii="Times New Roman" w:eastAsia="Times New Roman" w:hAnsi="Times New Roman" w:cs="Traditional Arabic" w:hint="cs"/>
          <w:sz w:val="36"/>
          <w:szCs w:val="36"/>
          <w:rtl/>
        </w:rPr>
        <w:t>عبدالقوي</w:t>
      </w:r>
      <w:proofErr w:type="spellEnd"/>
      <w:r w:rsidRPr="002A0DF7">
        <w:rPr>
          <w:rFonts w:ascii="Times New Roman" w:eastAsia="Times New Roman" w:hAnsi="Times New Roman" w:cs="Traditional Arabic" w:hint="cs"/>
          <w:sz w:val="36"/>
          <w:szCs w:val="36"/>
          <w:rtl/>
        </w:rPr>
        <w:t xml:space="preserve"> المنذري (ت 656 هـ</w:t>
      </w:r>
      <w:proofErr w:type="gramStart"/>
      <w:r w:rsidRPr="002A0DF7">
        <w:rPr>
          <w:rFonts w:ascii="Times New Roman" w:eastAsia="Times New Roman" w:hAnsi="Times New Roman" w:cs="Traditional Arabic" w:hint="cs"/>
          <w:sz w:val="36"/>
          <w:szCs w:val="36"/>
          <w:rtl/>
        </w:rPr>
        <w:t>).-</w:t>
      </w:r>
      <w:proofErr w:type="gramEnd"/>
      <w:r w:rsidRPr="002A0DF7">
        <w:rPr>
          <w:rFonts w:ascii="Times New Roman" w:eastAsia="Times New Roman" w:hAnsi="Times New Roman" w:cs="Traditional Arabic" w:hint="cs"/>
          <w:sz w:val="36"/>
          <w:szCs w:val="36"/>
          <w:rtl/>
        </w:rPr>
        <w:t xml:space="preserve">  </w:t>
      </w:r>
      <w:r w:rsidRPr="002A0DF7">
        <w:rPr>
          <w:rFonts w:ascii="Times New Roman" w:eastAsia="Times New Roman" w:hAnsi="Times New Roman" w:cs="Traditional Arabic" w:hint="cs"/>
          <w:sz w:val="36"/>
          <w:szCs w:val="36"/>
          <w:rtl/>
          <w:lang w:eastAsia="ar-SA"/>
        </w:rPr>
        <w:t>الإمارات: دار البشير، 1444 هـ، 2022 م.</w:t>
      </w:r>
    </w:p>
    <w:p w14:paraId="0EE16B9B" w14:textId="77777777" w:rsidR="00A36F07" w:rsidRPr="002A0DF7" w:rsidRDefault="00A36F07" w:rsidP="00A36F07">
      <w:pPr>
        <w:ind w:left="0" w:firstLine="0"/>
        <w:jc w:val="both"/>
        <w:rPr>
          <w:rFonts w:ascii="Times New Roman" w:eastAsia="Times New Roman" w:hAnsi="Times New Roman" w:cs="Traditional Arabic"/>
          <w:sz w:val="36"/>
          <w:szCs w:val="36"/>
          <w:rtl/>
          <w:lang w:eastAsia="ar-SA"/>
        </w:rPr>
      </w:pPr>
      <w:r w:rsidRPr="002A0DF7">
        <w:rPr>
          <w:rFonts w:ascii="Times New Roman" w:eastAsia="Times New Roman" w:hAnsi="Times New Roman" w:cs="Traditional Arabic" w:hint="cs"/>
          <w:sz w:val="36"/>
          <w:szCs w:val="36"/>
          <w:rtl/>
          <w:lang w:eastAsia="ar-SA"/>
        </w:rPr>
        <w:t>ومعه كتاب: تنبيه الخلان لما حوته الأربعون من أحكام/ لؤي أحمد الطائي.</w:t>
      </w:r>
    </w:p>
    <w:p w14:paraId="78E9C7D6" w14:textId="77777777" w:rsidR="00A36F07" w:rsidRPr="002A0DF7" w:rsidRDefault="00A36F07" w:rsidP="00A36F07">
      <w:pPr>
        <w:ind w:left="0" w:firstLine="0"/>
        <w:jc w:val="both"/>
        <w:rPr>
          <w:rFonts w:ascii="Times New Roman" w:eastAsia="Times New Roman" w:hAnsi="Times New Roman" w:cs="Traditional Arabic"/>
          <w:b/>
          <w:bCs/>
          <w:sz w:val="36"/>
          <w:szCs w:val="36"/>
          <w:rtl/>
          <w:lang w:eastAsia="ar-SA"/>
        </w:rPr>
      </w:pPr>
    </w:p>
    <w:bookmarkEnd w:id="40"/>
    <w:p w14:paraId="3BA4553A" w14:textId="77777777" w:rsidR="00A36F07" w:rsidRPr="00C81376" w:rsidRDefault="00A36F07" w:rsidP="00A36F07">
      <w:pPr>
        <w:ind w:left="0" w:firstLine="0"/>
        <w:jc w:val="both"/>
        <w:rPr>
          <w:rFonts w:ascii="Times New Roman" w:eastAsia="Times New Roman" w:hAnsi="Times New Roman" w:cs="Traditional Arabic"/>
          <w:sz w:val="36"/>
          <w:szCs w:val="36"/>
          <w:rtl/>
          <w:lang w:eastAsia="ar-SA"/>
        </w:rPr>
      </w:pPr>
      <w:r w:rsidRPr="00C81376">
        <w:rPr>
          <w:rFonts w:ascii="Times New Roman" w:eastAsia="Times New Roman" w:hAnsi="Times New Roman" w:cs="Traditional Arabic" w:hint="cs"/>
          <w:b/>
          <w:bCs/>
          <w:sz w:val="36"/>
          <w:szCs w:val="36"/>
          <w:rtl/>
          <w:lang w:eastAsia="ar-SA"/>
        </w:rPr>
        <w:t>الأربعون الوسطى المختصرة من الأربعين الكبرى</w:t>
      </w:r>
      <w:r w:rsidRPr="00C81376">
        <w:rPr>
          <w:rFonts w:ascii="Times New Roman" w:eastAsia="Times New Roman" w:hAnsi="Times New Roman" w:cs="Traditional Arabic" w:hint="cs"/>
          <w:sz w:val="36"/>
          <w:szCs w:val="36"/>
          <w:rtl/>
          <w:lang w:eastAsia="ar-SA"/>
        </w:rPr>
        <w:t>/ عز الدين عبدالعز</w:t>
      </w:r>
      <w:r>
        <w:rPr>
          <w:rFonts w:ascii="Times New Roman" w:eastAsia="Times New Roman" w:hAnsi="Times New Roman" w:cs="Traditional Arabic" w:hint="cs"/>
          <w:sz w:val="36"/>
          <w:szCs w:val="36"/>
          <w:rtl/>
          <w:lang w:eastAsia="ar-SA"/>
        </w:rPr>
        <w:t>يز</w:t>
      </w:r>
      <w:r w:rsidRPr="00C81376">
        <w:rPr>
          <w:rFonts w:ascii="Times New Roman" w:eastAsia="Times New Roman" w:hAnsi="Times New Roman" w:cs="Traditional Arabic" w:hint="cs"/>
          <w:sz w:val="36"/>
          <w:szCs w:val="36"/>
          <w:rtl/>
          <w:lang w:eastAsia="ar-SA"/>
        </w:rPr>
        <w:t xml:space="preserve"> بن محمد بن جماعة الكناني (ت 767 ه)؛ تحقيق محمود خيري أبو </w:t>
      </w:r>
      <w:proofErr w:type="gramStart"/>
      <w:r w:rsidRPr="00C81376">
        <w:rPr>
          <w:rFonts w:ascii="Times New Roman" w:eastAsia="Times New Roman" w:hAnsi="Times New Roman" w:cs="Traditional Arabic" w:hint="cs"/>
          <w:sz w:val="36"/>
          <w:szCs w:val="36"/>
          <w:rtl/>
          <w:lang w:eastAsia="ar-SA"/>
        </w:rPr>
        <w:t>شمة.-</w:t>
      </w:r>
      <w:proofErr w:type="gramEnd"/>
      <w:r w:rsidRPr="00C81376">
        <w:rPr>
          <w:rFonts w:ascii="Times New Roman" w:eastAsia="Times New Roman" w:hAnsi="Times New Roman" w:cs="Traditional Arabic" w:hint="cs"/>
          <w:sz w:val="36"/>
          <w:szCs w:val="36"/>
          <w:rtl/>
          <w:lang w:eastAsia="ar-SA"/>
        </w:rPr>
        <w:t xml:space="preserve"> برمنغهام: دار مكة العالمية، 1444 هـ، 2023 م.</w:t>
      </w:r>
    </w:p>
    <w:p w14:paraId="2A666EE8" w14:textId="77777777" w:rsidR="00A36F07" w:rsidRPr="00C81376" w:rsidRDefault="00A36F07" w:rsidP="00A36F07">
      <w:pPr>
        <w:ind w:left="0" w:firstLine="0"/>
        <w:jc w:val="both"/>
        <w:rPr>
          <w:rFonts w:ascii="Times New Roman" w:eastAsia="Times New Roman" w:hAnsi="Times New Roman" w:cs="Traditional Arabic"/>
          <w:sz w:val="36"/>
          <w:szCs w:val="36"/>
          <w:rtl/>
          <w:lang w:eastAsia="ar-SA"/>
        </w:rPr>
      </w:pPr>
    </w:p>
    <w:p w14:paraId="36B99625" w14:textId="77777777" w:rsidR="00A36F07" w:rsidRDefault="00A36F07" w:rsidP="00A36F07">
      <w:pPr>
        <w:ind w:left="0" w:firstLine="0"/>
        <w:jc w:val="both"/>
        <w:rPr>
          <w:rFonts w:cs="Traditional Arabic"/>
          <w:sz w:val="36"/>
          <w:szCs w:val="36"/>
          <w:rtl/>
        </w:rPr>
      </w:pPr>
      <w:r w:rsidRPr="00012A05">
        <w:rPr>
          <w:rFonts w:ascii="Times New Roman" w:eastAsia="Times New Roman" w:hAnsi="Times New Roman" w:cs="Traditional Arabic" w:hint="cs"/>
          <w:b/>
          <w:bCs/>
          <w:sz w:val="36"/>
          <w:szCs w:val="36"/>
          <w:rtl/>
          <w:lang w:eastAsia="ar-SA"/>
        </w:rPr>
        <w:t>الأربعين في مباني الإسلام وقواعد الأحكام: الأربعين النووية</w:t>
      </w:r>
      <w:r w:rsidRPr="00012A05">
        <w:rPr>
          <w:rFonts w:ascii="Times New Roman" w:eastAsia="Times New Roman" w:hAnsi="Times New Roman" w:cs="Traditional Arabic" w:hint="cs"/>
          <w:sz w:val="36"/>
          <w:szCs w:val="36"/>
          <w:rtl/>
          <w:lang w:eastAsia="ar-SA"/>
        </w:rPr>
        <w:t xml:space="preserve">/ يحيى بن شرف النووي (ت 676 هـ)؛ تحقيق </w:t>
      </w:r>
      <w:r w:rsidRPr="00012A05">
        <w:rPr>
          <w:rFonts w:cs="Traditional Arabic" w:hint="cs"/>
          <w:sz w:val="36"/>
          <w:szCs w:val="36"/>
          <w:rtl/>
        </w:rPr>
        <w:t xml:space="preserve">رياض حسين </w:t>
      </w:r>
      <w:proofErr w:type="gramStart"/>
      <w:r w:rsidRPr="00012A05">
        <w:rPr>
          <w:rFonts w:cs="Traditional Arabic" w:hint="cs"/>
          <w:sz w:val="36"/>
          <w:szCs w:val="36"/>
          <w:rtl/>
        </w:rPr>
        <w:t>الطائي.-</w:t>
      </w:r>
      <w:proofErr w:type="gramEnd"/>
      <w:r w:rsidRPr="00012A05">
        <w:rPr>
          <w:rFonts w:cs="Traditional Arabic" w:hint="cs"/>
          <w:sz w:val="36"/>
          <w:szCs w:val="36"/>
          <w:rtl/>
        </w:rPr>
        <w:t xml:space="preserve"> الكويت: ركائز للنشر: جمعية إحياء التراث الإسلامي، 1443 هـ، 2022 م.</w:t>
      </w:r>
    </w:p>
    <w:p w14:paraId="08C1D772" w14:textId="77777777" w:rsidR="00A36F07" w:rsidRDefault="00A36F07" w:rsidP="00A36F07">
      <w:pPr>
        <w:ind w:left="0" w:firstLine="0"/>
        <w:jc w:val="both"/>
        <w:rPr>
          <w:rFonts w:cs="Traditional Arabic"/>
          <w:sz w:val="36"/>
          <w:szCs w:val="36"/>
          <w:rtl/>
        </w:rPr>
      </w:pPr>
    </w:p>
    <w:p w14:paraId="0F72E744" w14:textId="77777777" w:rsidR="00A36F07" w:rsidRPr="00D738D2" w:rsidRDefault="00A36F07" w:rsidP="00A36F07">
      <w:pPr>
        <w:ind w:left="0" w:firstLine="0"/>
        <w:jc w:val="both"/>
        <w:rPr>
          <w:rFonts w:ascii="Times New Roman" w:eastAsia="Times New Roman" w:hAnsi="Times New Roman" w:cs="Traditional Arabic"/>
          <w:b/>
          <w:bCs/>
          <w:sz w:val="36"/>
          <w:szCs w:val="36"/>
          <w:rtl/>
          <w:lang w:eastAsia="ar-SA"/>
        </w:rPr>
      </w:pPr>
      <w:r w:rsidRPr="00D738D2">
        <w:rPr>
          <w:rFonts w:ascii="Times New Roman" w:eastAsia="Times New Roman" w:hAnsi="Times New Roman" w:cs="Traditional Arabic" w:hint="cs"/>
          <w:b/>
          <w:bCs/>
          <w:sz w:val="36"/>
          <w:szCs w:val="36"/>
          <w:rtl/>
          <w:lang w:eastAsia="ar-SA"/>
        </w:rPr>
        <w:t>الإرشاد إلى مهمات الإسناد</w:t>
      </w:r>
      <w:r w:rsidRPr="00D738D2">
        <w:rPr>
          <w:rFonts w:ascii="Times New Roman" w:eastAsia="Times New Roman" w:hAnsi="Times New Roman" w:cs="Traditional Arabic" w:hint="cs"/>
          <w:sz w:val="36"/>
          <w:szCs w:val="36"/>
          <w:rtl/>
          <w:lang w:eastAsia="ar-SA"/>
        </w:rPr>
        <w:t xml:space="preserve">/ ولي الله أحمد بن عبدالرحيم الدهلوي (ت 1176 هـ)؛ تحقيق سعد بن عبدالله </w:t>
      </w:r>
      <w:proofErr w:type="gramStart"/>
      <w:r w:rsidRPr="00D738D2">
        <w:rPr>
          <w:rFonts w:ascii="Times New Roman" w:eastAsia="Times New Roman" w:hAnsi="Times New Roman" w:cs="Traditional Arabic" w:hint="cs"/>
          <w:sz w:val="36"/>
          <w:szCs w:val="36"/>
          <w:rtl/>
          <w:lang w:eastAsia="ar-SA"/>
        </w:rPr>
        <w:t>السعدان.-</w:t>
      </w:r>
      <w:proofErr w:type="gramEnd"/>
      <w:r w:rsidRPr="00D738D2">
        <w:rPr>
          <w:rFonts w:ascii="Times New Roman" w:eastAsia="Times New Roman" w:hAnsi="Times New Roman" w:cs="Traditional Arabic" w:hint="cs"/>
          <w:sz w:val="36"/>
          <w:szCs w:val="36"/>
          <w:rtl/>
          <w:lang w:eastAsia="ar-SA"/>
        </w:rPr>
        <w:t xml:space="preserve"> الرياض: دار المحدِّث؛ المنامة: مكتبة نظام يعقوبي الخاصة، 1444 هـ، 2022 م</w:t>
      </w:r>
      <w:r w:rsidRPr="00D738D2">
        <w:rPr>
          <w:rFonts w:ascii="Times New Roman" w:eastAsia="Times New Roman" w:hAnsi="Times New Roman" w:cs="Traditional Arabic" w:hint="cs"/>
          <w:b/>
          <w:bCs/>
          <w:sz w:val="36"/>
          <w:szCs w:val="36"/>
          <w:rtl/>
          <w:lang w:eastAsia="ar-SA"/>
        </w:rPr>
        <w:t>.</w:t>
      </w:r>
    </w:p>
    <w:p w14:paraId="461ECDAE" w14:textId="77777777" w:rsidR="00A36F07" w:rsidRPr="00D738D2" w:rsidRDefault="00A36F07" w:rsidP="00A36F07">
      <w:pPr>
        <w:ind w:left="0" w:firstLine="0"/>
        <w:jc w:val="both"/>
        <w:rPr>
          <w:rFonts w:ascii="Times New Roman" w:eastAsia="Times New Roman" w:hAnsi="Times New Roman" w:cs="Traditional Arabic"/>
          <w:sz w:val="36"/>
          <w:szCs w:val="36"/>
          <w:rtl/>
          <w:lang w:eastAsia="ar-SA"/>
        </w:rPr>
      </w:pPr>
      <w:r w:rsidRPr="00D738D2">
        <w:rPr>
          <w:rFonts w:ascii="Times New Roman" w:eastAsia="Times New Roman" w:hAnsi="Times New Roman" w:cs="Traditional Arabic" w:hint="cs"/>
          <w:sz w:val="36"/>
          <w:szCs w:val="36"/>
          <w:rtl/>
          <w:lang w:eastAsia="ar-SA"/>
        </w:rPr>
        <w:t xml:space="preserve">وبذيله: التعليقات الجياد على كتاب الإرشاد/ لأبي القاسم محمد عبده الفلاح </w:t>
      </w:r>
      <w:proofErr w:type="spellStart"/>
      <w:r w:rsidRPr="00D738D2">
        <w:rPr>
          <w:rFonts w:ascii="Times New Roman" w:eastAsia="Times New Roman" w:hAnsi="Times New Roman" w:cs="Traditional Arabic" w:hint="cs"/>
          <w:sz w:val="36"/>
          <w:szCs w:val="36"/>
          <w:rtl/>
          <w:lang w:eastAsia="ar-SA"/>
        </w:rPr>
        <w:t>الفيروزبوري</w:t>
      </w:r>
      <w:proofErr w:type="spellEnd"/>
      <w:r w:rsidRPr="00D738D2">
        <w:rPr>
          <w:rFonts w:ascii="Times New Roman" w:eastAsia="Times New Roman" w:hAnsi="Times New Roman" w:cs="Traditional Arabic" w:hint="cs"/>
          <w:sz w:val="36"/>
          <w:szCs w:val="36"/>
          <w:rtl/>
          <w:lang w:eastAsia="ar-SA"/>
        </w:rPr>
        <w:t xml:space="preserve"> (ت 1420 هـ).</w:t>
      </w:r>
    </w:p>
    <w:p w14:paraId="26C56BF9" w14:textId="77777777" w:rsidR="00A36F07" w:rsidRPr="00D738D2" w:rsidRDefault="00A36F07" w:rsidP="00A36F07">
      <w:pPr>
        <w:ind w:left="0" w:firstLine="0"/>
        <w:jc w:val="both"/>
        <w:rPr>
          <w:rFonts w:ascii="Times New Roman" w:eastAsia="Times New Roman" w:hAnsi="Times New Roman" w:cs="Traditional Arabic"/>
          <w:sz w:val="36"/>
          <w:szCs w:val="36"/>
          <w:rtl/>
          <w:lang w:eastAsia="ar-SA"/>
        </w:rPr>
      </w:pPr>
      <w:r w:rsidRPr="00D738D2">
        <w:rPr>
          <w:rFonts w:ascii="Times New Roman" w:eastAsia="Times New Roman" w:hAnsi="Times New Roman" w:cs="Traditional Arabic" w:hint="cs"/>
          <w:sz w:val="36"/>
          <w:szCs w:val="36"/>
          <w:rtl/>
          <w:lang w:eastAsia="ar-SA"/>
        </w:rPr>
        <w:t>ويليه: الازدياد على كتاب الإرشاد/ للمحقق.</w:t>
      </w:r>
    </w:p>
    <w:p w14:paraId="7ECBE82D" w14:textId="77777777" w:rsidR="00A36F07" w:rsidRPr="00D738D2" w:rsidRDefault="00A36F07" w:rsidP="00A36F07">
      <w:pPr>
        <w:ind w:left="0" w:firstLine="0"/>
        <w:jc w:val="both"/>
        <w:rPr>
          <w:rFonts w:ascii="Times New Roman" w:eastAsia="Times New Roman" w:hAnsi="Times New Roman" w:cs="Traditional Arabic"/>
          <w:sz w:val="36"/>
          <w:szCs w:val="36"/>
          <w:rtl/>
          <w:lang w:eastAsia="ar-SA"/>
        </w:rPr>
      </w:pPr>
    </w:p>
    <w:p w14:paraId="6F96F371" w14:textId="77777777" w:rsidR="00A36F07" w:rsidRPr="000E02EF" w:rsidRDefault="00A36F07" w:rsidP="00A36F07">
      <w:pPr>
        <w:ind w:left="0" w:firstLine="0"/>
        <w:jc w:val="both"/>
        <w:rPr>
          <w:rFonts w:ascii="Times New Roman" w:eastAsia="Times New Roman" w:hAnsi="Times New Roman" w:cs="Traditional Arabic"/>
          <w:sz w:val="36"/>
          <w:szCs w:val="36"/>
          <w:rtl/>
          <w:lang w:eastAsia="ar-SA"/>
        </w:rPr>
      </w:pPr>
      <w:r w:rsidRPr="000E02EF">
        <w:rPr>
          <w:rFonts w:ascii="Times New Roman" w:eastAsia="Times New Roman" w:hAnsi="Times New Roman" w:cs="Traditional Arabic" w:hint="cs"/>
          <w:b/>
          <w:bCs/>
          <w:sz w:val="36"/>
          <w:szCs w:val="36"/>
          <w:rtl/>
          <w:lang w:eastAsia="ar-SA"/>
        </w:rPr>
        <w:t xml:space="preserve">إزالة الشك والعِيّ في الجواب على سؤال الولد العزيز العلامة السيد عبدالحيّ/ </w:t>
      </w:r>
      <w:r w:rsidRPr="000E02EF">
        <w:rPr>
          <w:rFonts w:ascii="Times New Roman" w:eastAsia="Times New Roman" w:hAnsi="Times New Roman" w:cs="Traditional Arabic" w:hint="cs"/>
          <w:sz w:val="36"/>
          <w:szCs w:val="36"/>
          <w:rtl/>
          <w:lang w:eastAsia="ar-SA"/>
        </w:rPr>
        <w:t xml:space="preserve">القاضي حسين بن محسن الأنصاري (ت 1327 هـ)؛ تحقيق عبدالله بن ناجي </w:t>
      </w:r>
      <w:proofErr w:type="gramStart"/>
      <w:r w:rsidRPr="000E02EF">
        <w:rPr>
          <w:rFonts w:ascii="Times New Roman" w:eastAsia="Times New Roman" w:hAnsi="Times New Roman" w:cs="Traditional Arabic" w:hint="cs"/>
          <w:sz w:val="36"/>
          <w:szCs w:val="36"/>
          <w:rtl/>
          <w:lang w:eastAsia="ar-SA"/>
        </w:rPr>
        <w:t>المخلافي.-</w:t>
      </w:r>
      <w:proofErr w:type="gramEnd"/>
      <w:r w:rsidRPr="000E02EF">
        <w:rPr>
          <w:rFonts w:ascii="Times New Roman" w:eastAsia="Times New Roman" w:hAnsi="Times New Roman" w:cs="Traditional Arabic" w:hint="cs"/>
          <w:sz w:val="36"/>
          <w:szCs w:val="36"/>
          <w:rtl/>
          <w:lang w:eastAsia="ar-SA"/>
        </w:rPr>
        <w:t xml:space="preserve"> الرياض: </w:t>
      </w:r>
      <w:r w:rsidRPr="000E02EF">
        <w:rPr>
          <w:rFonts w:ascii="Times New Roman" w:eastAsia="Times New Roman" w:hAnsi="Times New Roman" w:cs="Traditional Arabic" w:hint="cs"/>
          <w:sz w:val="36"/>
          <w:szCs w:val="36"/>
          <w:rtl/>
          <w:lang w:eastAsia="ar-SA"/>
        </w:rPr>
        <w:lastRenderedPageBreak/>
        <w:t xml:space="preserve">دار المحدِّث؛ المنامة: مكتبة نظام يعقوبي الخاصة، 1444 هـ، 2022 م (سلسلة الأثبات </w:t>
      </w:r>
      <w:proofErr w:type="spellStart"/>
      <w:r w:rsidRPr="000E02EF">
        <w:rPr>
          <w:rFonts w:ascii="Times New Roman" w:eastAsia="Times New Roman" w:hAnsi="Times New Roman" w:cs="Traditional Arabic" w:hint="cs"/>
          <w:sz w:val="36"/>
          <w:szCs w:val="36"/>
          <w:rtl/>
          <w:lang w:eastAsia="ar-SA"/>
        </w:rPr>
        <w:t>والمشيخات</w:t>
      </w:r>
      <w:proofErr w:type="spellEnd"/>
      <w:r w:rsidRPr="000E02EF">
        <w:rPr>
          <w:rFonts w:ascii="Times New Roman" w:eastAsia="Times New Roman" w:hAnsi="Times New Roman" w:cs="Traditional Arabic" w:hint="cs"/>
          <w:sz w:val="36"/>
          <w:szCs w:val="36"/>
          <w:rtl/>
          <w:lang w:eastAsia="ar-SA"/>
        </w:rPr>
        <w:t xml:space="preserve"> والإجازات والمسلسلات؛ 1، 2).</w:t>
      </w:r>
    </w:p>
    <w:p w14:paraId="0D0621E0" w14:textId="77777777" w:rsidR="00A36F07" w:rsidRPr="000E02EF" w:rsidRDefault="00A36F07" w:rsidP="00A36F07">
      <w:pPr>
        <w:ind w:left="0" w:firstLine="0"/>
        <w:jc w:val="both"/>
        <w:rPr>
          <w:rFonts w:ascii="Times New Roman" w:eastAsia="Times New Roman" w:hAnsi="Times New Roman" w:cs="Traditional Arabic"/>
          <w:sz w:val="36"/>
          <w:szCs w:val="36"/>
          <w:rtl/>
          <w:lang w:eastAsia="ar-SA"/>
        </w:rPr>
      </w:pPr>
      <w:r w:rsidRPr="000E02EF">
        <w:rPr>
          <w:rFonts w:ascii="Times New Roman" w:eastAsia="Times New Roman" w:hAnsi="Times New Roman" w:cs="Traditional Arabic" w:hint="cs"/>
          <w:sz w:val="36"/>
          <w:szCs w:val="36"/>
          <w:rtl/>
          <w:lang w:eastAsia="ar-SA"/>
        </w:rPr>
        <w:t>ومعه: المكتوب اللطيف إلى المحدِّث العلّامة الشريف/ محمد شمس الحق بن أمير علي العظيم آبادي (ت 1329 هـ).</w:t>
      </w:r>
    </w:p>
    <w:p w14:paraId="3F4E5089" w14:textId="77777777" w:rsidR="00A36F07" w:rsidRPr="000E02EF" w:rsidRDefault="00A36F07" w:rsidP="00A36F07">
      <w:pPr>
        <w:ind w:left="0" w:firstLine="0"/>
        <w:jc w:val="both"/>
        <w:rPr>
          <w:rFonts w:ascii="Times New Roman" w:eastAsia="Times New Roman" w:hAnsi="Times New Roman" w:cs="Traditional Arabic"/>
          <w:sz w:val="36"/>
          <w:szCs w:val="36"/>
          <w:rtl/>
          <w:lang w:eastAsia="ar-SA"/>
        </w:rPr>
      </w:pPr>
    </w:p>
    <w:p w14:paraId="3A748085" w14:textId="77777777" w:rsidR="00A36F07" w:rsidRPr="00A027AC" w:rsidRDefault="00A36F07" w:rsidP="00A36F07">
      <w:pPr>
        <w:ind w:left="0" w:firstLine="0"/>
        <w:jc w:val="both"/>
        <w:rPr>
          <w:rFonts w:ascii="Times New Roman" w:eastAsia="Times New Roman" w:hAnsi="Times New Roman" w:cs="Traditional Arabic"/>
          <w:sz w:val="36"/>
          <w:szCs w:val="36"/>
          <w:rtl/>
          <w:lang w:eastAsia="ar-SA"/>
        </w:rPr>
      </w:pPr>
      <w:r w:rsidRPr="00A027AC">
        <w:rPr>
          <w:rFonts w:ascii="Times New Roman" w:eastAsia="Times New Roman" w:hAnsi="Times New Roman" w:cs="Traditional Arabic" w:hint="cs"/>
          <w:b/>
          <w:bCs/>
          <w:sz w:val="36"/>
          <w:szCs w:val="36"/>
          <w:rtl/>
          <w:lang w:eastAsia="ar-SA"/>
        </w:rPr>
        <w:t xml:space="preserve">أصول وفروع </w:t>
      </w:r>
      <w:proofErr w:type="spellStart"/>
      <w:r w:rsidRPr="00A027AC">
        <w:rPr>
          <w:rFonts w:ascii="Times New Roman" w:eastAsia="Times New Roman" w:hAnsi="Times New Roman" w:cs="Traditional Arabic" w:hint="cs"/>
          <w:b/>
          <w:bCs/>
          <w:sz w:val="36"/>
          <w:szCs w:val="36"/>
          <w:rtl/>
          <w:lang w:eastAsia="ar-SA"/>
        </w:rPr>
        <w:t>الكليني</w:t>
      </w:r>
      <w:proofErr w:type="spellEnd"/>
      <w:r w:rsidRPr="00A027AC">
        <w:rPr>
          <w:rFonts w:ascii="Times New Roman" w:eastAsia="Times New Roman" w:hAnsi="Times New Roman" w:cs="Traditional Arabic" w:hint="cs"/>
          <w:b/>
          <w:bCs/>
          <w:sz w:val="36"/>
          <w:szCs w:val="36"/>
          <w:rtl/>
          <w:lang w:eastAsia="ar-SA"/>
        </w:rPr>
        <w:t xml:space="preserve">/ </w:t>
      </w:r>
      <w:r w:rsidRPr="00A027AC">
        <w:rPr>
          <w:rFonts w:ascii="Times New Roman" w:eastAsia="Times New Roman" w:hAnsi="Times New Roman" w:cs="Traditional Arabic"/>
          <w:sz w:val="36"/>
          <w:szCs w:val="36"/>
          <w:rtl/>
          <w:lang w:eastAsia="ar-SA"/>
        </w:rPr>
        <w:t xml:space="preserve">محمد بن يعقوب </w:t>
      </w:r>
      <w:proofErr w:type="spellStart"/>
      <w:r w:rsidRPr="00A027AC">
        <w:rPr>
          <w:rFonts w:ascii="Times New Roman" w:eastAsia="Times New Roman" w:hAnsi="Times New Roman" w:cs="Traditional Arabic"/>
          <w:sz w:val="36"/>
          <w:szCs w:val="36"/>
          <w:rtl/>
          <w:lang w:eastAsia="ar-SA"/>
        </w:rPr>
        <w:t>الكليني</w:t>
      </w:r>
      <w:proofErr w:type="spellEnd"/>
      <w:r w:rsidRPr="00A027AC">
        <w:rPr>
          <w:rFonts w:ascii="Times New Roman" w:eastAsia="Times New Roman" w:hAnsi="Times New Roman" w:cs="Traditional Arabic"/>
          <w:sz w:val="36"/>
          <w:szCs w:val="36"/>
          <w:rtl/>
          <w:lang w:eastAsia="ar-SA"/>
        </w:rPr>
        <w:t xml:space="preserve"> </w:t>
      </w:r>
      <w:r w:rsidRPr="00A027AC">
        <w:rPr>
          <w:rFonts w:ascii="Times New Roman" w:eastAsia="Times New Roman" w:hAnsi="Times New Roman" w:cs="Traditional Arabic" w:hint="cs"/>
          <w:sz w:val="36"/>
          <w:szCs w:val="36"/>
          <w:rtl/>
          <w:lang w:eastAsia="ar-SA"/>
        </w:rPr>
        <w:t>(</w:t>
      </w:r>
      <w:r w:rsidRPr="00A027AC">
        <w:rPr>
          <w:rFonts w:ascii="Times New Roman" w:eastAsia="Times New Roman" w:hAnsi="Times New Roman" w:cs="Traditional Arabic"/>
          <w:sz w:val="36"/>
          <w:szCs w:val="36"/>
          <w:rtl/>
          <w:lang w:eastAsia="ar-SA"/>
        </w:rPr>
        <w:t>ت 329 هـ</w:t>
      </w:r>
      <w:proofErr w:type="gramStart"/>
      <w:r w:rsidRPr="00A027AC">
        <w:rPr>
          <w:rFonts w:ascii="Times New Roman" w:eastAsia="Times New Roman" w:hAnsi="Times New Roman" w:cs="Traditional Arabic" w:hint="cs"/>
          <w:sz w:val="36"/>
          <w:szCs w:val="36"/>
          <w:rtl/>
          <w:lang w:eastAsia="ar-SA"/>
        </w:rPr>
        <w:t>)</w:t>
      </w:r>
      <w:r w:rsidRPr="00A027AC">
        <w:rPr>
          <w:rFonts w:ascii="Times New Roman" w:eastAsia="Times New Roman" w:hAnsi="Times New Roman" w:cs="Traditional Arabic"/>
          <w:sz w:val="36"/>
          <w:szCs w:val="36"/>
          <w:rtl/>
          <w:lang w:eastAsia="ar-SA"/>
        </w:rPr>
        <w:t>.</w:t>
      </w:r>
      <w:r w:rsidRPr="00A027AC">
        <w:rPr>
          <w:rFonts w:ascii="Times New Roman" w:eastAsia="Times New Roman" w:hAnsi="Times New Roman" w:cs="Traditional Arabic" w:hint="cs"/>
          <w:sz w:val="36"/>
          <w:szCs w:val="36"/>
          <w:rtl/>
          <w:lang w:eastAsia="ar-SA"/>
        </w:rPr>
        <w:t>-</w:t>
      </w:r>
      <w:proofErr w:type="gramEnd"/>
      <w:r w:rsidRPr="00A027AC">
        <w:rPr>
          <w:rFonts w:ascii="Times New Roman" w:eastAsia="Times New Roman" w:hAnsi="Times New Roman" w:cs="Traditional Arabic" w:hint="cs"/>
          <w:sz w:val="36"/>
          <w:szCs w:val="36"/>
          <w:rtl/>
          <w:lang w:eastAsia="ar-SA"/>
        </w:rPr>
        <w:t xml:space="preserve"> بيروت: دار التعارف، 1444 هـ، 2023 م.</w:t>
      </w:r>
    </w:p>
    <w:p w14:paraId="2273459C" w14:textId="77777777" w:rsidR="00A36F07" w:rsidRPr="00A027AC" w:rsidRDefault="00A36F07" w:rsidP="00A36F07">
      <w:pPr>
        <w:ind w:left="0" w:firstLine="0"/>
        <w:jc w:val="both"/>
        <w:rPr>
          <w:rFonts w:ascii="Times New Roman" w:eastAsia="Times New Roman" w:hAnsi="Times New Roman" w:cs="Traditional Arabic"/>
          <w:sz w:val="36"/>
          <w:szCs w:val="36"/>
          <w:rtl/>
          <w:lang w:eastAsia="ar-SA"/>
        </w:rPr>
      </w:pPr>
    </w:p>
    <w:p w14:paraId="3B423C9A" w14:textId="77777777" w:rsidR="00A36F07" w:rsidRPr="009A7AC3" w:rsidRDefault="00A36F07" w:rsidP="00A36F07">
      <w:pPr>
        <w:ind w:left="0" w:firstLine="0"/>
        <w:jc w:val="both"/>
        <w:rPr>
          <w:rFonts w:ascii="Times New Roman" w:eastAsia="Times New Roman" w:hAnsi="Times New Roman" w:cs="Traditional Arabic"/>
          <w:sz w:val="36"/>
          <w:szCs w:val="36"/>
          <w:rtl/>
          <w:lang w:eastAsia="ar-SA"/>
        </w:rPr>
      </w:pPr>
      <w:r w:rsidRPr="009A7AC3">
        <w:rPr>
          <w:rFonts w:ascii="Times New Roman" w:eastAsia="Times New Roman" w:hAnsi="Times New Roman" w:cs="Traditional Arabic" w:hint="cs"/>
          <w:b/>
          <w:bCs/>
          <w:sz w:val="36"/>
          <w:szCs w:val="36"/>
          <w:rtl/>
          <w:lang w:eastAsia="ar-SA"/>
        </w:rPr>
        <w:t>أطراف الصحيحين</w:t>
      </w:r>
      <w:r w:rsidRPr="009A7AC3">
        <w:rPr>
          <w:rFonts w:ascii="Times New Roman" w:eastAsia="Times New Roman" w:hAnsi="Times New Roman" w:cs="Traditional Arabic" w:hint="cs"/>
          <w:sz w:val="36"/>
          <w:szCs w:val="36"/>
          <w:rtl/>
          <w:lang w:eastAsia="ar-SA"/>
        </w:rPr>
        <w:t>/ خلف بن محمد بن حمدون الواسطي (ت بعد 400 هـ).</w:t>
      </w:r>
    </w:p>
    <w:p w14:paraId="771BABFF" w14:textId="77777777" w:rsidR="00A36F07" w:rsidRPr="009A7AC3" w:rsidRDefault="00A36F07" w:rsidP="00A36F07">
      <w:pPr>
        <w:ind w:left="0" w:firstLine="0"/>
        <w:jc w:val="both"/>
        <w:rPr>
          <w:rFonts w:ascii="Times New Roman" w:eastAsia="Times New Roman" w:hAnsi="Times New Roman" w:cs="Traditional Arabic"/>
          <w:sz w:val="36"/>
          <w:szCs w:val="36"/>
          <w:rtl/>
          <w:lang w:eastAsia="ar-SA"/>
        </w:rPr>
      </w:pPr>
      <w:r w:rsidRPr="009A7AC3">
        <w:rPr>
          <w:rFonts w:ascii="Times New Roman" w:eastAsia="Times New Roman" w:hAnsi="Times New Roman" w:cs="Traditional Arabic" w:hint="cs"/>
          <w:sz w:val="36"/>
          <w:szCs w:val="36"/>
          <w:rtl/>
          <w:lang w:eastAsia="ar-SA"/>
        </w:rPr>
        <w:t>تحقيقه في جامعة الشارقة، 144</w:t>
      </w:r>
      <w:r>
        <w:rPr>
          <w:rFonts w:ascii="Times New Roman" w:eastAsia="Times New Roman" w:hAnsi="Times New Roman" w:cs="Traditional Arabic" w:hint="cs"/>
          <w:sz w:val="36"/>
          <w:szCs w:val="36"/>
          <w:rtl/>
          <w:lang w:eastAsia="ar-SA"/>
        </w:rPr>
        <w:t>4</w:t>
      </w:r>
      <w:r w:rsidRPr="009A7AC3">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9A7AC3">
        <w:rPr>
          <w:rFonts w:ascii="Times New Roman" w:eastAsia="Times New Roman" w:hAnsi="Times New Roman" w:cs="Traditional Arabic" w:hint="cs"/>
          <w:sz w:val="36"/>
          <w:szCs w:val="36"/>
          <w:rtl/>
          <w:lang w:eastAsia="ar-SA"/>
        </w:rPr>
        <w:t xml:space="preserve"> م، ...</w:t>
      </w:r>
    </w:p>
    <w:p w14:paraId="7BA23D7C" w14:textId="77777777" w:rsidR="00A36F07" w:rsidRPr="009A7AC3" w:rsidRDefault="00A36F07" w:rsidP="00A36F07">
      <w:pPr>
        <w:ind w:left="0" w:firstLine="0"/>
        <w:jc w:val="both"/>
        <w:rPr>
          <w:rFonts w:ascii="Times New Roman" w:eastAsia="Times New Roman" w:hAnsi="Times New Roman" w:cs="Traditional Arabic"/>
          <w:sz w:val="36"/>
          <w:szCs w:val="36"/>
          <w:rtl/>
          <w:lang w:eastAsia="ar-SA"/>
        </w:rPr>
      </w:pPr>
    </w:p>
    <w:p w14:paraId="1A1DB4F6" w14:textId="77777777" w:rsidR="00A36F07" w:rsidRPr="0053620C" w:rsidRDefault="00A36F07" w:rsidP="00A36F07">
      <w:pPr>
        <w:ind w:left="0" w:firstLine="0"/>
        <w:jc w:val="both"/>
        <w:rPr>
          <w:rFonts w:ascii="Times New Roman" w:eastAsia="Times New Roman" w:hAnsi="Times New Roman" w:cs="Traditional Arabic"/>
          <w:b/>
          <w:bCs/>
          <w:sz w:val="36"/>
          <w:szCs w:val="36"/>
          <w:rtl/>
          <w:lang w:eastAsia="ar-SA"/>
        </w:rPr>
      </w:pPr>
      <w:bookmarkStart w:id="41" w:name="_Hlk111379993"/>
      <w:r w:rsidRPr="0053620C">
        <w:rPr>
          <w:rFonts w:cs="Traditional Arabic"/>
          <w:b/>
          <w:bCs/>
          <w:sz w:val="36"/>
          <w:szCs w:val="36"/>
          <w:rtl/>
        </w:rPr>
        <w:t xml:space="preserve">إعادة الكيان إلى بعض أسانيد علماء </w:t>
      </w:r>
      <w:proofErr w:type="spellStart"/>
      <w:r w:rsidRPr="0053620C">
        <w:rPr>
          <w:rFonts w:cs="Traditional Arabic"/>
          <w:b/>
          <w:bCs/>
          <w:sz w:val="36"/>
          <w:szCs w:val="36"/>
          <w:rtl/>
        </w:rPr>
        <w:t>تتارستان</w:t>
      </w:r>
      <w:proofErr w:type="spellEnd"/>
      <w:r w:rsidRPr="0053620C">
        <w:rPr>
          <w:rFonts w:cs="Traditional Arabic" w:hint="cs"/>
          <w:sz w:val="36"/>
          <w:szCs w:val="36"/>
          <w:rtl/>
        </w:rPr>
        <w:t xml:space="preserve">/ إبراهيم بن راشد </w:t>
      </w:r>
      <w:proofErr w:type="gramStart"/>
      <w:r w:rsidRPr="0053620C">
        <w:rPr>
          <w:rFonts w:cs="Traditional Arabic" w:hint="cs"/>
          <w:sz w:val="36"/>
          <w:szCs w:val="36"/>
          <w:rtl/>
        </w:rPr>
        <w:t>المريخي.-</w:t>
      </w:r>
      <w:proofErr w:type="gramEnd"/>
      <w:r w:rsidRPr="0053620C">
        <w:rPr>
          <w:rFonts w:cs="Traditional Arabic" w:hint="cs"/>
          <w:sz w:val="36"/>
          <w:szCs w:val="36"/>
          <w:rtl/>
        </w:rPr>
        <w:t xml:space="preserve"> </w:t>
      </w:r>
      <w:proofErr w:type="spellStart"/>
      <w:r w:rsidRPr="0053620C">
        <w:rPr>
          <w:rFonts w:cs="Traditional Arabic" w:hint="cs"/>
          <w:sz w:val="36"/>
          <w:szCs w:val="36"/>
          <w:rtl/>
        </w:rPr>
        <w:t>تتارستان</w:t>
      </w:r>
      <w:proofErr w:type="spellEnd"/>
      <w:r w:rsidRPr="0053620C">
        <w:rPr>
          <w:rFonts w:cs="Traditional Arabic" w:hint="cs"/>
          <w:sz w:val="36"/>
          <w:szCs w:val="36"/>
          <w:rtl/>
        </w:rPr>
        <w:t>:</w:t>
      </w:r>
      <w:r w:rsidRPr="0053620C">
        <w:rPr>
          <w:rFonts w:cs="Traditional Arabic"/>
          <w:sz w:val="36"/>
          <w:szCs w:val="36"/>
          <w:rtl/>
        </w:rPr>
        <w:t xml:space="preserve"> أكاديمية </w:t>
      </w:r>
      <w:proofErr w:type="spellStart"/>
      <w:r w:rsidRPr="0053620C">
        <w:rPr>
          <w:rFonts w:cs="Traditional Arabic"/>
          <w:sz w:val="36"/>
          <w:szCs w:val="36"/>
          <w:rtl/>
        </w:rPr>
        <w:t>بلغار</w:t>
      </w:r>
      <w:proofErr w:type="spellEnd"/>
      <w:r w:rsidRPr="0053620C">
        <w:rPr>
          <w:rFonts w:cs="Traditional Arabic"/>
          <w:sz w:val="36"/>
          <w:szCs w:val="36"/>
          <w:rtl/>
        </w:rPr>
        <w:t xml:space="preserve"> الإسلامية</w:t>
      </w:r>
      <w:r w:rsidRPr="0053620C">
        <w:rPr>
          <w:rFonts w:cs="Traditional Arabic" w:hint="cs"/>
          <w:sz w:val="36"/>
          <w:szCs w:val="36"/>
          <w:rtl/>
        </w:rPr>
        <w:t>، 1444 هـ، 2022 م، 3 جـ.</w:t>
      </w:r>
    </w:p>
    <w:p w14:paraId="00B3FF0A" w14:textId="77777777" w:rsidR="00A36F07" w:rsidRPr="0053620C" w:rsidRDefault="00A36F07" w:rsidP="00A36F07">
      <w:pPr>
        <w:ind w:left="0" w:firstLine="0"/>
        <w:jc w:val="both"/>
        <w:rPr>
          <w:rFonts w:cs="Traditional Arabic"/>
          <w:sz w:val="36"/>
          <w:szCs w:val="36"/>
          <w:rtl/>
        </w:rPr>
      </w:pPr>
      <w:r w:rsidRPr="0053620C">
        <w:rPr>
          <w:rFonts w:cs="Traditional Arabic" w:hint="cs"/>
          <w:sz w:val="36"/>
          <w:szCs w:val="36"/>
          <w:rtl/>
        </w:rPr>
        <w:t>وضمنه</w:t>
      </w:r>
      <w:r w:rsidRPr="0053620C">
        <w:rPr>
          <w:rFonts w:cs="Traditional Arabic"/>
          <w:sz w:val="36"/>
          <w:szCs w:val="36"/>
          <w:rtl/>
        </w:rPr>
        <w:t xml:space="preserve"> أربعة كتب</w:t>
      </w:r>
      <w:r w:rsidRPr="0053620C">
        <w:rPr>
          <w:rFonts w:cs="Traditional Arabic" w:hint="cs"/>
          <w:sz w:val="36"/>
          <w:szCs w:val="36"/>
          <w:rtl/>
        </w:rPr>
        <w:t xml:space="preserve">، </w:t>
      </w:r>
      <w:r w:rsidRPr="0053620C">
        <w:rPr>
          <w:rFonts w:cs="Traditional Arabic"/>
          <w:sz w:val="36"/>
          <w:szCs w:val="36"/>
          <w:rtl/>
        </w:rPr>
        <w:t>منها</w:t>
      </w:r>
      <w:r w:rsidRPr="0053620C">
        <w:rPr>
          <w:rFonts w:cs="Traditional Arabic" w:hint="cs"/>
          <w:sz w:val="36"/>
          <w:szCs w:val="36"/>
          <w:rtl/>
        </w:rPr>
        <w:t>:</w:t>
      </w:r>
      <w:r w:rsidRPr="0053620C">
        <w:rPr>
          <w:rFonts w:cs="Traditional Arabic"/>
          <w:sz w:val="36"/>
          <w:szCs w:val="36"/>
          <w:rtl/>
        </w:rPr>
        <w:t xml:space="preserve"> برنامج شيوخ </w:t>
      </w:r>
      <w:proofErr w:type="spellStart"/>
      <w:r w:rsidRPr="0053620C">
        <w:rPr>
          <w:rFonts w:cs="Traditional Arabic"/>
          <w:sz w:val="36"/>
          <w:szCs w:val="36"/>
          <w:rtl/>
        </w:rPr>
        <w:t>داملا</w:t>
      </w:r>
      <w:proofErr w:type="spellEnd"/>
      <w:r w:rsidRPr="0053620C">
        <w:rPr>
          <w:rFonts w:cs="Traditional Arabic"/>
          <w:sz w:val="36"/>
          <w:szCs w:val="36"/>
          <w:rtl/>
        </w:rPr>
        <w:t xml:space="preserve"> العلامة عالم جان البارودي </w:t>
      </w:r>
      <w:proofErr w:type="spellStart"/>
      <w:r w:rsidRPr="0053620C">
        <w:rPr>
          <w:rFonts w:cs="Traditional Arabic"/>
          <w:sz w:val="36"/>
          <w:szCs w:val="36"/>
          <w:rtl/>
        </w:rPr>
        <w:t>القزاني</w:t>
      </w:r>
      <w:proofErr w:type="spellEnd"/>
      <w:r w:rsidRPr="0053620C">
        <w:rPr>
          <w:rFonts w:cs="Traditional Arabic"/>
          <w:sz w:val="36"/>
          <w:szCs w:val="36"/>
          <w:rtl/>
        </w:rPr>
        <w:t>، ورحلة العلامة المرجاني إلى حج بيت الله وزيارة المصطفى صلى الله عليه وسلم</w:t>
      </w:r>
      <w:r w:rsidRPr="0053620C">
        <w:rPr>
          <w:rFonts w:cs="Traditional Arabic" w:hint="cs"/>
          <w:sz w:val="36"/>
          <w:szCs w:val="36"/>
          <w:rtl/>
        </w:rPr>
        <w:t>.</w:t>
      </w:r>
    </w:p>
    <w:p w14:paraId="144BC28E" w14:textId="77777777" w:rsidR="00A36F07" w:rsidRDefault="00A36F07" w:rsidP="00A36F07">
      <w:pPr>
        <w:ind w:left="0" w:firstLine="0"/>
        <w:jc w:val="both"/>
        <w:rPr>
          <w:rFonts w:ascii="Times New Roman" w:eastAsia="Times New Roman" w:hAnsi="Times New Roman" w:cs="Traditional Arabic"/>
          <w:b/>
          <w:bCs/>
          <w:sz w:val="36"/>
          <w:szCs w:val="36"/>
          <w:rtl/>
          <w:lang w:eastAsia="ar-SA"/>
        </w:rPr>
      </w:pPr>
    </w:p>
    <w:p w14:paraId="3973839A" w14:textId="77777777" w:rsidR="00A36F07" w:rsidRPr="002E4FC8" w:rsidRDefault="00A36F07" w:rsidP="00A36F07">
      <w:pPr>
        <w:jc w:val="both"/>
        <w:rPr>
          <w:rFonts w:cs="Traditional Arabic"/>
          <w:sz w:val="36"/>
          <w:szCs w:val="36"/>
          <w:rtl/>
        </w:rPr>
      </w:pPr>
      <w:r w:rsidRPr="002E4FC8">
        <w:rPr>
          <w:rFonts w:cs="Traditional Arabic" w:hint="cs"/>
          <w:b/>
          <w:bCs/>
          <w:sz w:val="36"/>
          <w:szCs w:val="36"/>
          <w:rtl/>
        </w:rPr>
        <w:t xml:space="preserve">إعراب حديث التسبيح/ </w:t>
      </w:r>
      <w:r w:rsidRPr="002E4FC8">
        <w:rPr>
          <w:rFonts w:ascii="Times New Roman" w:eastAsia="Times New Roman" w:hAnsi="Times New Roman" w:cs="Traditional Arabic" w:hint="cs"/>
          <w:sz w:val="36"/>
          <w:szCs w:val="36"/>
          <w:rtl/>
          <w:lang w:eastAsia="ar-SA"/>
        </w:rPr>
        <w:t xml:space="preserve">محمود شكري </w:t>
      </w:r>
      <w:proofErr w:type="spellStart"/>
      <w:r w:rsidRPr="002E4FC8">
        <w:rPr>
          <w:rFonts w:ascii="Times New Roman" w:eastAsia="Times New Roman" w:hAnsi="Times New Roman" w:cs="Traditional Arabic" w:hint="cs"/>
          <w:sz w:val="36"/>
          <w:szCs w:val="36"/>
          <w:rtl/>
          <w:lang w:eastAsia="ar-SA"/>
        </w:rPr>
        <w:t>الآلوسي</w:t>
      </w:r>
      <w:proofErr w:type="spellEnd"/>
      <w:r w:rsidRPr="002E4FC8">
        <w:rPr>
          <w:rFonts w:ascii="Times New Roman" w:eastAsia="Times New Roman" w:hAnsi="Times New Roman" w:cs="Traditional Arabic" w:hint="cs"/>
          <w:sz w:val="36"/>
          <w:szCs w:val="36"/>
          <w:rtl/>
          <w:lang w:eastAsia="ar-SA"/>
        </w:rPr>
        <w:t xml:space="preserve"> (ت 1342 هـ)؛ تحقيق</w:t>
      </w:r>
      <w:r w:rsidRPr="002E4FC8">
        <w:rPr>
          <w:rFonts w:cs="Traditional Arabic" w:hint="cs"/>
          <w:b/>
          <w:bCs/>
          <w:sz w:val="36"/>
          <w:szCs w:val="36"/>
          <w:rtl/>
        </w:rPr>
        <w:t xml:space="preserve"> </w:t>
      </w:r>
      <w:proofErr w:type="spellStart"/>
      <w:r w:rsidRPr="002E4FC8">
        <w:rPr>
          <w:rFonts w:cs="Traditional Arabic" w:hint="cs"/>
          <w:sz w:val="36"/>
          <w:szCs w:val="36"/>
          <w:rtl/>
        </w:rPr>
        <w:t>دعير</w:t>
      </w:r>
      <w:proofErr w:type="spellEnd"/>
      <w:r w:rsidRPr="002E4FC8">
        <w:rPr>
          <w:rFonts w:cs="Traditional Arabic" w:hint="cs"/>
          <w:sz w:val="36"/>
          <w:szCs w:val="36"/>
          <w:rtl/>
        </w:rPr>
        <w:t xml:space="preserve"> طعمة رسن.</w:t>
      </w:r>
    </w:p>
    <w:p w14:paraId="1F8C6AE6" w14:textId="77777777" w:rsidR="00A36F07" w:rsidRPr="002E4FC8" w:rsidRDefault="00A36F07" w:rsidP="00A36F07">
      <w:pPr>
        <w:ind w:left="0" w:firstLine="0"/>
        <w:jc w:val="both"/>
        <w:rPr>
          <w:rFonts w:cs="Traditional Arabic"/>
          <w:sz w:val="36"/>
          <w:szCs w:val="36"/>
          <w:rtl/>
        </w:rPr>
      </w:pPr>
      <w:r w:rsidRPr="002E4FC8">
        <w:rPr>
          <w:rFonts w:cs="Traditional Arabic" w:hint="cs"/>
          <w:sz w:val="36"/>
          <w:szCs w:val="36"/>
          <w:rtl/>
        </w:rPr>
        <w:t>نشر في ال</w:t>
      </w:r>
      <w:r>
        <w:rPr>
          <w:rFonts w:cs="Traditional Arabic" w:hint="cs"/>
          <w:sz w:val="36"/>
          <w:szCs w:val="36"/>
          <w:rtl/>
        </w:rPr>
        <w:t>م</w:t>
      </w:r>
      <w:r w:rsidRPr="002E4FC8">
        <w:rPr>
          <w:rFonts w:cs="Traditional Arabic" w:hint="cs"/>
          <w:sz w:val="36"/>
          <w:szCs w:val="36"/>
          <w:rtl/>
        </w:rPr>
        <w:t>جلة العراقية للبحوث الإنسانية ع6 (1443 هـ، 2022 م).</w:t>
      </w:r>
    </w:p>
    <w:p w14:paraId="68EDC155" w14:textId="77777777" w:rsidR="00A36F07" w:rsidRPr="002E4FC8" w:rsidRDefault="00A36F07" w:rsidP="00A36F07">
      <w:pPr>
        <w:ind w:left="0" w:firstLine="0"/>
        <w:jc w:val="both"/>
        <w:rPr>
          <w:rFonts w:cs="Traditional Arabic"/>
          <w:sz w:val="36"/>
          <w:szCs w:val="36"/>
          <w:rtl/>
        </w:rPr>
      </w:pPr>
    </w:p>
    <w:bookmarkEnd w:id="41"/>
    <w:p w14:paraId="041EDA89" w14:textId="77777777" w:rsidR="00A36F07" w:rsidRPr="002D7E93" w:rsidRDefault="00A36F07" w:rsidP="00A36F07">
      <w:pPr>
        <w:ind w:left="0" w:firstLine="0"/>
        <w:jc w:val="both"/>
        <w:rPr>
          <w:rFonts w:ascii="Times New Roman" w:eastAsia="Times New Roman" w:hAnsi="Times New Roman" w:cs="Traditional Arabic"/>
          <w:sz w:val="36"/>
          <w:szCs w:val="36"/>
          <w:rtl/>
          <w:lang w:eastAsia="ar-SA"/>
        </w:rPr>
      </w:pPr>
      <w:r w:rsidRPr="002D7E93">
        <w:rPr>
          <w:rFonts w:ascii="Arial" w:eastAsia="Times New Roman" w:hAnsi="Arial" w:cs="Arial" w:hint="cs"/>
          <w:sz w:val="36"/>
          <w:szCs w:val="36"/>
          <w:rtl/>
          <w:lang w:eastAsia="ar-SA"/>
        </w:rPr>
        <w:t>​​​​</w:t>
      </w:r>
      <w:r w:rsidRPr="002D7E93">
        <w:rPr>
          <w:rFonts w:ascii="Times New Roman" w:eastAsia="Times New Roman" w:hAnsi="Times New Roman" w:cs="Traditional Arabic" w:hint="cs"/>
          <w:sz w:val="36"/>
          <w:szCs w:val="36"/>
          <w:rtl/>
          <w:lang w:eastAsia="ar-SA"/>
        </w:rPr>
        <w:t xml:space="preserve"> </w:t>
      </w:r>
      <w:r w:rsidRPr="002D7E93">
        <w:rPr>
          <w:rFonts w:ascii="Times New Roman" w:eastAsia="Times New Roman" w:hAnsi="Times New Roman" w:cs="Traditional Arabic" w:hint="cs"/>
          <w:b/>
          <w:bCs/>
          <w:sz w:val="36"/>
          <w:szCs w:val="36"/>
          <w:rtl/>
          <w:lang w:eastAsia="ar-SA"/>
        </w:rPr>
        <w:t>إفادة النصيح بالتعريف بإسناد الجامع الصحيح</w:t>
      </w:r>
      <w:r w:rsidRPr="002D7E93">
        <w:rPr>
          <w:rFonts w:ascii="Times New Roman" w:eastAsia="Times New Roman" w:hAnsi="Times New Roman" w:cs="Traditional Arabic" w:hint="cs"/>
          <w:sz w:val="36"/>
          <w:szCs w:val="36"/>
          <w:rtl/>
          <w:lang w:eastAsia="ar-SA"/>
        </w:rPr>
        <w:t xml:space="preserve">/ محمد بن عمر بن رُشيد الفهري (ت 721 هـ)؛ تحقيق نظر محمد </w:t>
      </w:r>
      <w:proofErr w:type="spellStart"/>
      <w:proofErr w:type="gramStart"/>
      <w:r w:rsidRPr="002D7E93">
        <w:rPr>
          <w:rFonts w:ascii="Times New Roman" w:eastAsia="Times New Roman" w:hAnsi="Times New Roman" w:cs="Traditional Arabic" w:hint="cs"/>
          <w:sz w:val="36"/>
          <w:szCs w:val="36"/>
          <w:rtl/>
          <w:lang w:eastAsia="ar-SA"/>
        </w:rPr>
        <w:t>الفاريابي</w:t>
      </w:r>
      <w:proofErr w:type="spellEnd"/>
      <w:r w:rsidRPr="002D7E93">
        <w:rPr>
          <w:rFonts w:ascii="Times New Roman" w:eastAsia="Times New Roman" w:hAnsi="Times New Roman" w:cs="Traditional Arabic" w:hint="cs"/>
          <w:sz w:val="36"/>
          <w:szCs w:val="36"/>
          <w:rtl/>
          <w:lang w:eastAsia="ar-SA"/>
        </w:rPr>
        <w:t>.-</w:t>
      </w:r>
      <w:proofErr w:type="gramEnd"/>
      <w:r w:rsidRPr="002D7E93">
        <w:rPr>
          <w:rFonts w:ascii="Times New Roman" w:eastAsia="Times New Roman" w:hAnsi="Times New Roman" w:cs="Traditional Arabic" w:hint="cs"/>
          <w:sz w:val="36"/>
          <w:szCs w:val="36"/>
          <w:rtl/>
          <w:lang w:eastAsia="ar-SA"/>
        </w:rPr>
        <w:t xml:space="preserve"> بيروت: </w:t>
      </w:r>
      <w:r>
        <w:rPr>
          <w:rFonts w:ascii="Times New Roman" w:eastAsia="Times New Roman" w:hAnsi="Times New Roman" w:cs="Traditional Arabic" w:hint="cs"/>
          <w:sz w:val="36"/>
          <w:szCs w:val="36"/>
          <w:rtl/>
          <w:lang w:eastAsia="ar-SA"/>
        </w:rPr>
        <w:t xml:space="preserve">توزيع </w:t>
      </w:r>
      <w:r w:rsidRPr="002D7E93">
        <w:rPr>
          <w:rFonts w:ascii="Times New Roman" w:eastAsia="Times New Roman" w:hAnsi="Times New Roman" w:cs="Traditional Arabic" w:hint="cs"/>
          <w:sz w:val="36"/>
          <w:szCs w:val="36"/>
          <w:rtl/>
          <w:lang w:eastAsia="ar-SA"/>
        </w:rPr>
        <w:t>دار الرياحين، 1444 هـ، 2022 م.</w:t>
      </w:r>
    </w:p>
    <w:p w14:paraId="2EB26887" w14:textId="77777777" w:rsidR="00A36F07" w:rsidRPr="002D7E93" w:rsidRDefault="00A36F07" w:rsidP="00A36F07">
      <w:pPr>
        <w:ind w:left="0" w:firstLine="0"/>
        <w:jc w:val="both"/>
        <w:rPr>
          <w:rFonts w:ascii="Times New Roman" w:eastAsia="Times New Roman" w:hAnsi="Times New Roman" w:cs="Traditional Arabic"/>
          <w:sz w:val="36"/>
          <w:szCs w:val="36"/>
          <w:rtl/>
          <w:lang w:eastAsia="ar-SA"/>
        </w:rPr>
      </w:pPr>
    </w:p>
    <w:p w14:paraId="0D60C3B6" w14:textId="77777777" w:rsidR="00A36F07" w:rsidRPr="00B86654" w:rsidRDefault="00A36F07" w:rsidP="00A36F07">
      <w:pPr>
        <w:ind w:left="0" w:firstLine="0"/>
        <w:jc w:val="both"/>
        <w:rPr>
          <w:rFonts w:ascii="Times New Roman" w:eastAsia="Times New Roman" w:hAnsi="Times New Roman" w:cs="Traditional Arabic"/>
          <w:sz w:val="36"/>
          <w:szCs w:val="36"/>
          <w:rtl/>
          <w:lang w:eastAsia="ar-SA"/>
        </w:rPr>
      </w:pPr>
      <w:bookmarkStart w:id="42" w:name="_Hlk117957933"/>
      <w:r w:rsidRPr="00B86654">
        <w:rPr>
          <w:rFonts w:ascii="Times New Roman" w:eastAsia="Times New Roman" w:hAnsi="Times New Roman" w:cs="Traditional Arabic" w:hint="cs"/>
          <w:b/>
          <w:bCs/>
          <w:sz w:val="36"/>
          <w:szCs w:val="36"/>
          <w:rtl/>
          <w:lang w:eastAsia="ar-SA"/>
        </w:rPr>
        <w:t xml:space="preserve">الإفهام لما في البخاري من الإبهام/ </w:t>
      </w:r>
      <w:r w:rsidRPr="00B86654">
        <w:rPr>
          <w:rFonts w:ascii="Times New Roman" w:eastAsia="Times New Roman" w:hAnsi="Times New Roman" w:cs="Traditional Arabic" w:hint="cs"/>
          <w:sz w:val="36"/>
          <w:szCs w:val="36"/>
          <w:rtl/>
          <w:lang w:eastAsia="ar-SA"/>
        </w:rPr>
        <w:t>جلال الدين أبو الفضل عبدالرحمن بن عمر</w:t>
      </w:r>
      <w:r w:rsidRPr="00B86654">
        <w:rPr>
          <w:rFonts w:ascii="Times New Roman" w:eastAsia="Times New Roman" w:hAnsi="Times New Roman" w:cs="Traditional Arabic"/>
          <w:sz w:val="36"/>
          <w:szCs w:val="36"/>
          <w:rtl/>
          <w:lang w:eastAsia="ar-SA"/>
        </w:rPr>
        <w:t xml:space="preserve"> </w:t>
      </w:r>
      <w:r w:rsidRPr="00B86654">
        <w:rPr>
          <w:rFonts w:ascii="Times New Roman" w:eastAsia="Times New Roman" w:hAnsi="Times New Roman" w:cs="Traditional Arabic" w:hint="cs"/>
          <w:sz w:val="36"/>
          <w:szCs w:val="36"/>
          <w:rtl/>
          <w:lang w:eastAsia="ar-SA"/>
        </w:rPr>
        <w:t xml:space="preserve">بن رسلان </w:t>
      </w:r>
      <w:proofErr w:type="spellStart"/>
      <w:r w:rsidRPr="00B86654">
        <w:rPr>
          <w:rFonts w:ascii="Times New Roman" w:eastAsia="Times New Roman" w:hAnsi="Times New Roman" w:cs="Traditional Arabic"/>
          <w:sz w:val="36"/>
          <w:szCs w:val="36"/>
          <w:rtl/>
          <w:lang w:eastAsia="ar-SA"/>
        </w:rPr>
        <w:t>البلقيني</w:t>
      </w:r>
      <w:proofErr w:type="spellEnd"/>
      <w:r w:rsidRPr="00B86654">
        <w:rPr>
          <w:rFonts w:ascii="Times New Roman" w:eastAsia="Times New Roman" w:hAnsi="Times New Roman" w:cs="Traditional Arabic"/>
          <w:sz w:val="36"/>
          <w:szCs w:val="36"/>
          <w:rtl/>
          <w:lang w:eastAsia="ar-SA"/>
        </w:rPr>
        <w:t xml:space="preserve"> (ت 8</w:t>
      </w:r>
      <w:r w:rsidRPr="00B86654">
        <w:rPr>
          <w:rFonts w:ascii="Times New Roman" w:eastAsia="Times New Roman" w:hAnsi="Times New Roman" w:cs="Traditional Arabic" w:hint="cs"/>
          <w:sz w:val="36"/>
          <w:szCs w:val="36"/>
          <w:rtl/>
          <w:lang w:eastAsia="ar-SA"/>
        </w:rPr>
        <w:t>24</w:t>
      </w:r>
      <w:r w:rsidRPr="00B86654">
        <w:rPr>
          <w:rFonts w:ascii="Times New Roman" w:eastAsia="Times New Roman" w:hAnsi="Times New Roman" w:cs="Traditional Arabic"/>
          <w:sz w:val="36"/>
          <w:szCs w:val="36"/>
          <w:rtl/>
          <w:lang w:eastAsia="ar-SA"/>
        </w:rPr>
        <w:t xml:space="preserve"> هـ)</w:t>
      </w:r>
      <w:r w:rsidRPr="00B86654">
        <w:rPr>
          <w:rFonts w:ascii="Times New Roman" w:eastAsia="Times New Roman" w:hAnsi="Times New Roman" w:cs="Traditional Arabic" w:hint="cs"/>
          <w:sz w:val="36"/>
          <w:szCs w:val="36"/>
          <w:rtl/>
          <w:lang w:eastAsia="ar-SA"/>
        </w:rPr>
        <w:t xml:space="preserve">؛ تحقيق لجنة مختصة من المحققين بإشراف نور الدين </w:t>
      </w:r>
      <w:proofErr w:type="gramStart"/>
      <w:r w:rsidRPr="00B86654">
        <w:rPr>
          <w:rFonts w:ascii="Times New Roman" w:eastAsia="Times New Roman" w:hAnsi="Times New Roman" w:cs="Traditional Arabic" w:hint="cs"/>
          <w:sz w:val="36"/>
          <w:szCs w:val="36"/>
          <w:rtl/>
          <w:lang w:eastAsia="ar-SA"/>
        </w:rPr>
        <w:t>طالب.-</w:t>
      </w:r>
      <w:proofErr w:type="gramEnd"/>
      <w:r w:rsidRPr="00B86654">
        <w:rPr>
          <w:rFonts w:ascii="Times New Roman" w:eastAsia="Times New Roman" w:hAnsi="Times New Roman" w:cs="Traditional Arabic" w:hint="cs"/>
          <w:sz w:val="36"/>
          <w:szCs w:val="36"/>
          <w:rtl/>
          <w:lang w:eastAsia="ar-SA"/>
        </w:rPr>
        <w:t xml:space="preserve"> بيروت: دار المقتبس، 1444 هـ، 2022 م.</w:t>
      </w:r>
    </w:p>
    <w:p w14:paraId="5440C73A" w14:textId="77777777" w:rsidR="00A36F07" w:rsidRPr="00A76767" w:rsidRDefault="00A36F07" w:rsidP="00A36F07">
      <w:pPr>
        <w:ind w:left="0" w:firstLine="0"/>
        <w:jc w:val="both"/>
        <w:rPr>
          <w:rFonts w:ascii="Times New Roman" w:eastAsia="Times New Roman" w:hAnsi="Times New Roman" w:cs="Traditional Arabic"/>
          <w:sz w:val="36"/>
          <w:szCs w:val="36"/>
          <w:rtl/>
          <w:lang w:eastAsia="ar-SA"/>
        </w:rPr>
      </w:pPr>
      <w:bookmarkStart w:id="43" w:name="_Hlk119172537"/>
      <w:r w:rsidRPr="00A76767">
        <w:rPr>
          <w:rFonts w:ascii="Times New Roman" w:eastAsia="Times New Roman" w:hAnsi="Times New Roman" w:cs="Traditional Arabic" w:hint="cs"/>
          <w:sz w:val="36"/>
          <w:szCs w:val="36"/>
          <w:rtl/>
          <w:lang w:eastAsia="ar-SA"/>
        </w:rPr>
        <w:lastRenderedPageBreak/>
        <w:t>يحتوي على بيان الأسماء المبهمة الواردة في صحيح البخاري.</w:t>
      </w:r>
    </w:p>
    <w:bookmarkEnd w:id="43"/>
    <w:p w14:paraId="5427D90E" w14:textId="77777777" w:rsidR="00A36F07" w:rsidRPr="00B86654" w:rsidRDefault="00A36F07" w:rsidP="00A36F07">
      <w:pPr>
        <w:ind w:left="0" w:firstLine="0"/>
        <w:jc w:val="both"/>
        <w:rPr>
          <w:rFonts w:ascii="Times New Roman" w:eastAsia="Times New Roman" w:hAnsi="Times New Roman" w:cs="Traditional Arabic"/>
          <w:b/>
          <w:bCs/>
          <w:sz w:val="36"/>
          <w:szCs w:val="36"/>
          <w:rtl/>
          <w:lang w:eastAsia="ar-SA"/>
        </w:rPr>
      </w:pPr>
    </w:p>
    <w:p w14:paraId="17BED7E3" w14:textId="77777777" w:rsidR="00A36F07" w:rsidRPr="00B857F9" w:rsidRDefault="00A36F07" w:rsidP="00A36F07">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إكمال الإكمال/ </w:t>
      </w:r>
      <w:r w:rsidRPr="00B857F9">
        <w:rPr>
          <w:rFonts w:ascii="Times New Roman" w:eastAsia="Times New Roman" w:hAnsi="Times New Roman" w:cs="Traditional Arabic" w:hint="cs"/>
          <w:sz w:val="36"/>
          <w:szCs w:val="36"/>
          <w:rtl/>
        </w:rPr>
        <w:t xml:space="preserve">لأبي </w:t>
      </w:r>
      <w:proofErr w:type="gramStart"/>
      <w:r w:rsidRPr="00B857F9">
        <w:rPr>
          <w:rFonts w:ascii="Times New Roman" w:eastAsia="Times New Roman" w:hAnsi="Times New Roman" w:cs="Traditional Arabic" w:hint="cs"/>
          <w:sz w:val="36"/>
          <w:szCs w:val="36"/>
          <w:rtl/>
        </w:rPr>
        <w:t>عبدالله</w:t>
      </w:r>
      <w:proofErr w:type="gramEnd"/>
      <w:r w:rsidRPr="00B857F9">
        <w:rPr>
          <w:rFonts w:ascii="Times New Roman" w:eastAsia="Times New Roman" w:hAnsi="Times New Roman" w:cs="Traditional Arabic" w:hint="cs"/>
          <w:sz w:val="36"/>
          <w:szCs w:val="36"/>
          <w:rtl/>
        </w:rPr>
        <w:t xml:space="preserve"> محمد بن خلفة الأبي </w:t>
      </w:r>
      <w:proofErr w:type="spellStart"/>
      <w:r w:rsidRPr="00B857F9">
        <w:rPr>
          <w:rFonts w:ascii="Times New Roman" w:eastAsia="Times New Roman" w:hAnsi="Times New Roman" w:cs="Traditional Arabic" w:hint="cs"/>
          <w:sz w:val="36"/>
          <w:szCs w:val="36"/>
          <w:rtl/>
        </w:rPr>
        <w:t>الوشتاني</w:t>
      </w:r>
      <w:proofErr w:type="spellEnd"/>
      <w:r w:rsidRPr="00B857F9">
        <w:rPr>
          <w:rFonts w:ascii="Times New Roman" w:eastAsia="Times New Roman" w:hAnsi="Times New Roman" w:cs="Traditional Arabic" w:hint="cs"/>
          <w:sz w:val="36"/>
          <w:szCs w:val="36"/>
          <w:rtl/>
        </w:rPr>
        <w:t xml:space="preserve"> (ت 827 هـ).</w:t>
      </w:r>
    </w:p>
    <w:p w14:paraId="0F6CE53A" w14:textId="77777777" w:rsidR="00A36F07" w:rsidRDefault="00A36F07" w:rsidP="00A36F07">
      <w:pPr>
        <w:ind w:left="0" w:firstLine="0"/>
        <w:jc w:val="both"/>
        <w:rPr>
          <w:rFonts w:ascii="Times New Roman" w:eastAsia="Times New Roman" w:hAnsi="Times New Roman" w:cs="Traditional Arabic"/>
          <w:sz w:val="36"/>
          <w:szCs w:val="36"/>
          <w:rtl/>
        </w:rPr>
      </w:pPr>
      <w:r w:rsidRPr="00B857F9">
        <w:rPr>
          <w:rFonts w:ascii="Times New Roman" w:eastAsia="Times New Roman" w:hAnsi="Times New Roman" w:cs="Traditional Arabic" w:hint="cs"/>
          <w:sz w:val="36"/>
          <w:szCs w:val="36"/>
          <w:rtl/>
        </w:rPr>
        <w:t xml:space="preserve">دراسته وتحقيقه في جامعة </w:t>
      </w:r>
      <w:proofErr w:type="gramStart"/>
      <w:r w:rsidRPr="00B857F9">
        <w:rPr>
          <w:rFonts w:ascii="Times New Roman" w:eastAsia="Times New Roman" w:hAnsi="Times New Roman" w:cs="Traditional Arabic" w:hint="cs"/>
          <w:sz w:val="36"/>
          <w:szCs w:val="36"/>
          <w:rtl/>
        </w:rPr>
        <w:t>عبدالمالك</w:t>
      </w:r>
      <w:proofErr w:type="gramEnd"/>
      <w:r w:rsidRPr="00B857F9">
        <w:rPr>
          <w:rFonts w:ascii="Times New Roman" w:eastAsia="Times New Roman" w:hAnsi="Times New Roman" w:cs="Traditional Arabic" w:hint="cs"/>
          <w:sz w:val="36"/>
          <w:szCs w:val="36"/>
          <w:rtl/>
        </w:rPr>
        <w:t xml:space="preserve"> السعدي، تطوان، 1444 هـ، 2022 م.</w:t>
      </w:r>
    </w:p>
    <w:p w14:paraId="5FA299AA" w14:textId="77777777" w:rsidR="00A36F07" w:rsidRPr="00B857F9" w:rsidRDefault="00A36F07" w:rsidP="00A36F07">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(وهو في شرح صحيح مسلم)</w:t>
      </w:r>
    </w:p>
    <w:p w14:paraId="7BEE066A" w14:textId="77777777" w:rsidR="00A36F07" w:rsidRPr="00B857F9" w:rsidRDefault="00A36F07" w:rsidP="00A36F07">
      <w:pPr>
        <w:ind w:left="0" w:firstLine="0"/>
        <w:jc w:val="both"/>
        <w:rPr>
          <w:rFonts w:ascii="Times New Roman" w:eastAsia="Times New Roman" w:hAnsi="Times New Roman" w:cs="Traditional Arabic"/>
          <w:sz w:val="36"/>
          <w:szCs w:val="36"/>
          <w:rtl/>
        </w:rPr>
      </w:pPr>
    </w:p>
    <w:bookmarkEnd w:id="42"/>
    <w:p w14:paraId="757913C7" w14:textId="77777777" w:rsidR="00A36F07" w:rsidRPr="00967F74" w:rsidRDefault="00A36F07" w:rsidP="00A36F07">
      <w:pPr>
        <w:ind w:left="0" w:firstLine="0"/>
        <w:jc w:val="both"/>
        <w:rPr>
          <w:rFonts w:ascii="Times New Roman" w:eastAsia="Times New Roman" w:hAnsi="Times New Roman" w:cs="Traditional Arabic"/>
          <w:sz w:val="36"/>
          <w:szCs w:val="36"/>
          <w:rtl/>
          <w:lang w:eastAsia="ar-SA"/>
        </w:rPr>
      </w:pPr>
      <w:r w:rsidRPr="00967F74">
        <w:rPr>
          <w:rFonts w:ascii="Times New Roman" w:eastAsia="Times New Roman" w:hAnsi="Times New Roman" w:cs="Traditional Arabic" w:hint="cs"/>
          <w:b/>
          <w:bCs/>
          <w:sz w:val="36"/>
          <w:szCs w:val="36"/>
          <w:rtl/>
          <w:lang w:eastAsia="ar-SA"/>
        </w:rPr>
        <w:t>إكمال تهذيب الكمال</w:t>
      </w:r>
      <w:r w:rsidRPr="00967F74">
        <w:rPr>
          <w:rFonts w:ascii="Times New Roman" w:eastAsia="Times New Roman" w:hAnsi="Times New Roman" w:cs="Traditional Arabic" w:hint="cs"/>
          <w:sz w:val="36"/>
          <w:szCs w:val="36"/>
          <w:rtl/>
          <w:lang w:eastAsia="ar-SA"/>
        </w:rPr>
        <w:t xml:space="preserve">/ علاء الدين </w:t>
      </w:r>
      <w:proofErr w:type="spellStart"/>
      <w:r w:rsidRPr="00967F74">
        <w:rPr>
          <w:rFonts w:ascii="Times New Roman" w:eastAsia="Times New Roman" w:hAnsi="Times New Roman" w:cs="Traditional Arabic" w:hint="cs"/>
          <w:sz w:val="36"/>
          <w:szCs w:val="36"/>
          <w:rtl/>
          <w:lang w:eastAsia="ar-SA"/>
        </w:rPr>
        <w:t>مغلطاي</w:t>
      </w:r>
      <w:proofErr w:type="spellEnd"/>
      <w:r w:rsidRPr="00967F74">
        <w:rPr>
          <w:rFonts w:ascii="Times New Roman" w:eastAsia="Times New Roman" w:hAnsi="Times New Roman" w:cs="Traditional Arabic" w:hint="cs"/>
          <w:sz w:val="36"/>
          <w:szCs w:val="36"/>
          <w:rtl/>
          <w:lang w:eastAsia="ar-SA"/>
        </w:rPr>
        <w:t xml:space="preserve"> بن </w:t>
      </w:r>
      <w:proofErr w:type="spellStart"/>
      <w:r w:rsidRPr="00967F74">
        <w:rPr>
          <w:rFonts w:ascii="Times New Roman" w:eastAsia="Times New Roman" w:hAnsi="Times New Roman" w:cs="Traditional Arabic" w:hint="cs"/>
          <w:sz w:val="36"/>
          <w:szCs w:val="36"/>
          <w:rtl/>
          <w:lang w:eastAsia="ar-SA"/>
        </w:rPr>
        <w:t>قليج</w:t>
      </w:r>
      <w:proofErr w:type="spellEnd"/>
      <w:r w:rsidRPr="00967F74">
        <w:rPr>
          <w:rFonts w:ascii="Times New Roman" w:eastAsia="Times New Roman" w:hAnsi="Times New Roman" w:cs="Traditional Arabic" w:hint="cs"/>
          <w:sz w:val="36"/>
          <w:szCs w:val="36"/>
          <w:rtl/>
          <w:lang w:eastAsia="ar-SA"/>
        </w:rPr>
        <w:t xml:space="preserve"> </w:t>
      </w:r>
      <w:proofErr w:type="spellStart"/>
      <w:r w:rsidRPr="00967F74">
        <w:rPr>
          <w:rFonts w:ascii="Times New Roman" w:eastAsia="Times New Roman" w:hAnsi="Times New Roman" w:cs="Traditional Arabic" w:hint="cs"/>
          <w:sz w:val="36"/>
          <w:szCs w:val="36"/>
          <w:rtl/>
          <w:lang w:eastAsia="ar-SA"/>
        </w:rPr>
        <w:t>البك</w:t>
      </w:r>
      <w:r>
        <w:rPr>
          <w:rFonts w:ascii="Times New Roman" w:eastAsia="Times New Roman" w:hAnsi="Times New Roman" w:cs="Traditional Arabic" w:hint="cs"/>
          <w:sz w:val="36"/>
          <w:szCs w:val="36"/>
          <w:rtl/>
          <w:lang w:eastAsia="ar-SA"/>
        </w:rPr>
        <w:t>جر</w:t>
      </w:r>
      <w:r w:rsidRPr="00967F74">
        <w:rPr>
          <w:rFonts w:ascii="Times New Roman" w:eastAsia="Times New Roman" w:hAnsi="Times New Roman" w:cs="Traditional Arabic" w:hint="cs"/>
          <w:sz w:val="36"/>
          <w:szCs w:val="36"/>
          <w:rtl/>
          <w:lang w:eastAsia="ar-SA"/>
        </w:rPr>
        <w:t>ي</w:t>
      </w:r>
      <w:proofErr w:type="spellEnd"/>
      <w:r w:rsidRPr="00967F74">
        <w:rPr>
          <w:rFonts w:ascii="Times New Roman" w:eastAsia="Times New Roman" w:hAnsi="Times New Roman" w:cs="Traditional Arabic"/>
          <w:sz w:val="36"/>
          <w:szCs w:val="36"/>
          <w:rtl/>
          <w:lang w:eastAsia="ar-SA"/>
        </w:rPr>
        <w:t xml:space="preserve"> (ت </w:t>
      </w:r>
      <w:r w:rsidRPr="00967F74">
        <w:rPr>
          <w:rFonts w:ascii="Times New Roman" w:eastAsia="Times New Roman" w:hAnsi="Times New Roman" w:cs="Traditional Arabic" w:hint="cs"/>
          <w:sz w:val="36"/>
          <w:szCs w:val="36"/>
          <w:rtl/>
          <w:lang w:eastAsia="ar-SA"/>
        </w:rPr>
        <w:t>762</w:t>
      </w:r>
      <w:r w:rsidRPr="00967F74">
        <w:rPr>
          <w:rFonts w:ascii="Times New Roman" w:eastAsia="Times New Roman" w:hAnsi="Times New Roman" w:cs="Traditional Arabic"/>
          <w:sz w:val="36"/>
          <w:szCs w:val="36"/>
          <w:rtl/>
          <w:lang w:eastAsia="ar-SA"/>
        </w:rPr>
        <w:t xml:space="preserve"> هـ)؛ </w:t>
      </w:r>
      <w:r w:rsidRPr="00967F74">
        <w:rPr>
          <w:rFonts w:ascii="Times New Roman" w:eastAsia="Times New Roman" w:hAnsi="Times New Roman" w:cs="Traditional Arabic" w:hint="cs"/>
          <w:sz w:val="36"/>
          <w:szCs w:val="36"/>
          <w:rtl/>
          <w:lang w:eastAsia="ar-SA"/>
        </w:rPr>
        <w:t xml:space="preserve">تحقيق أسامة إبراهيم </w:t>
      </w:r>
      <w:proofErr w:type="gramStart"/>
      <w:r w:rsidRPr="00967F74">
        <w:rPr>
          <w:rFonts w:ascii="Times New Roman" w:eastAsia="Times New Roman" w:hAnsi="Times New Roman" w:cs="Traditional Arabic" w:hint="cs"/>
          <w:sz w:val="36"/>
          <w:szCs w:val="36"/>
          <w:rtl/>
          <w:lang w:eastAsia="ar-SA"/>
        </w:rPr>
        <w:t>محمد.-</w:t>
      </w:r>
      <w:proofErr w:type="gramEnd"/>
      <w:r w:rsidRPr="00967F74">
        <w:rPr>
          <w:rFonts w:ascii="Times New Roman" w:eastAsia="Times New Roman" w:hAnsi="Times New Roman" w:cs="Traditional Arabic" w:hint="cs"/>
          <w:sz w:val="36"/>
          <w:szCs w:val="36"/>
          <w:rtl/>
          <w:lang w:eastAsia="ar-SA"/>
        </w:rPr>
        <w:t xml:space="preserve"> القاهرة: الفاروق الحديثة للنشر، 1444 هـ، 2023 م.</w:t>
      </w:r>
    </w:p>
    <w:p w14:paraId="40F8C27D" w14:textId="77777777" w:rsidR="00A36F07" w:rsidRPr="00967F74" w:rsidRDefault="00A36F07" w:rsidP="00A36F0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المقصود </w:t>
      </w:r>
      <w:r w:rsidRPr="00967F74">
        <w:rPr>
          <w:rFonts w:ascii="Times New Roman" w:eastAsia="Times New Roman" w:hAnsi="Times New Roman" w:cs="Traditional Arabic" w:hint="cs"/>
          <w:sz w:val="36"/>
          <w:szCs w:val="36"/>
          <w:rtl/>
          <w:lang w:eastAsia="ar-SA"/>
        </w:rPr>
        <w:t xml:space="preserve">مج4 تكملة بها قطعة تطبع لأول مرة. </w:t>
      </w:r>
    </w:p>
    <w:p w14:paraId="2249FF5E" w14:textId="77777777" w:rsidR="00A36F07" w:rsidRPr="00967F74" w:rsidRDefault="00A36F07" w:rsidP="00A36F07">
      <w:pPr>
        <w:ind w:left="0" w:firstLine="0"/>
        <w:jc w:val="both"/>
        <w:rPr>
          <w:rFonts w:ascii="Times New Roman" w:eastAsia="Times New Roman" w:hAnsi="Times New Roman" w:cs="Traditional Arabic"/>
          <w:b/>
          <w:bCs/>
          <w:sz w:val="36"/>
          <w:szCs w:val="36"/>
          <w:rtl/>
          <w:lang w:eastAsia="ar-SA"/>
        </w:rPr>
      </w:pPr>
    </w:p>
    <w:p w14:paraId="0BD67758" w14:textId="77777777" w:rsidR="00A36F07" w:rsidRPr="00E40D35" w:rsidRDefault="00A36F07" w:rsidP="00A36F07">
      <w:pPr>
        <w:ind w:left="0" w:firstLine="0"/>
        <w:jc w:val="both"/>
        <w:rPr>
          <w:rFonts w:ascii="Calibri" w:eastAsia="Calibri" w:hAnsi="Calibri" w:cs="Traditional Arabic"/>
          <w:sz w:val="36"/>
          <w:szCs w:val="36"/>
        </w:rPr>
      </w:pPr>
      <w:r w:rsidRPr="00E40D35">
        <w:rPr>
          <w:rFonts w:ascii="Times New Roman" w:eastAsia="Times New Roman" w:hAnsi="Times New Roman" w:cs="Traditional Arabic" w:hint="cs"/>
          <w:b/>
          <w:bCs/>
          <w:sz w:val="36"/>
          <w:szCs w:val="36"/>
          <w:rtl/>
          <w:lang w:eastAsia="ar-SA"/>
        </w:rPr>
        <w:t>ألفية العراقي</w:t>
      </w:r>
      <w:r w:rsidRPr="00E40D35">
        <w:rPr>
          <w:rFonts w:ascii="Times New Roman" w:eastAsia="Times New Roman" w:hAnsi="Times New Roman" w:cs="Traditional Arabic" w:hint="cs"/>
          <w:sz w:val="36"/>
          <w:szCs w:val="36"/>
          <w:rtl/>
          <w:lang w:eastAsia="ar-SA"/>
        </w:rPr>
        <w:t xml:space="preserve">/ زين الدين عبدالرحيم بن الحسين العراقي (ت 806 هـ)؛ تحقيق </w:t>
      </w:r>
      <w:r w:rsidRPr="00E40D35">
        <w:rPr>
          <w:rFonts w:ascii="Calibri" w:eastAsia="Calibri" w:hAnsi="Calibri" w:cs="Traditional Arabic" w:hint="cs"/>
          <w:sz w:val="36"/>
          <w:szCs w:val="36"/>
          <w:rtl/>
        </w:rPr>
        <w:t xml:space="preserve">أم عبدالله بنت مقبل </w:t>
      </w:r>
      <w:proofErr w:type="gramStart"/>
      <w:r w:rsidRPr="00E40D35">
        <w:rPr>
          <w:rFonts w:ascii="Calibri" w:eastAsia="Calibri" w:hAnsi="Calibri" w:cs="Traditional Arabic" w:hint="cs"/>
          <w:sz w:val="36"/>
          <w:szCs w:val="36"/>
          <w:rtl/>
        </w:rPr>
        <w:t>الوادعي.-</w:t>
      </w:r>
      <w:proofErr w:type="gramEnd"/>
      <w:r w:rsidRPr="00E40D35">
        <w:rPr>
          <w:rFonts w:ascii="Calibri" w:eastAsia="Calibri" w:hAnsi="Calibri" w:cs="Traditional Arabic" w:hint="cs"/>
          <w:sz w:val="36"/>
          <w:szCs w:val="36"/>
          <w:rtl/>
        </w:rPr>
        <w:t xml:space="preserve"> الرياض: الناشر المتميز، 1444 هـ، 2022 م.</w:t>
      </w:r>
    </w:p>
    <w:p w14:paraId="3DAD154E" w14:textId="77777777" w:rsidR="00A36F07" w:rsidRPr="00E40D35" w:rsidRDefault="00A36F07" w:rsidP="00A36F07">
      <w:pPr>
        <w:ind w:left="0" w:firstLine="0"/>
        <w:jc w:val="both"/>
        <w:rPr>
          <w:rFonts w:ascii="Calibri" w:eastAsia="Calibri" w:hAnsi="Calibri" w:cs="Traditional Arabic"/>
          <w:b/>
          <w:bCs/>
          <w:sz w:val="36"/>
          <w:szCs w:val="36"/>
          <w:rtl/>
        </w:rPr>
      </w:pPr>
    </w:p>
    <w:p w14:paraId="34171CDD" w14:textId="77777777" w:rsidR="00A36F07" w:rsidRPr="00155D8B" w:rsidRDefault="00A36F07" w:rsidP="00A36F07">
      <w:pPr>
        <w:ind w:left="0" w:firstLine="0"/>
        <w:jc w:val="both"/>
        <w:rPr>
          <w:rFonts w:ascii="Traditional Arabic" w:eastAsia="Times New Roman" w:hAnsi="Traditional Arabic" w:cs="Traditional Arabic"/>
          <w:sz w:val="36"/>
          <w:szCs w:val="36"/>
          <w:rtl/>
        </w:rPr>
      </w:pPr>
      <w:r w:rsidRPr="00155D8B">
        <w:rPr>
          <w:rFonts w:ascii="Traditional Arabic" w:eastAsia="Times New Roman" w:hAnsi="Traditional Arabic" w:cs="Traditional Arabic"/>
          <w:b/>
          <w:bCs/>
          <w:sz w:val="36"/>
          <w:szCs w:val="36"/>
          <w:rtl/>
        </w:rPr>
        <w:t xml:space="preserve">بلوغ المرام من أدلة الأحكام/ </w:t>
      </w:r>
      <w:r w:rsidRPr="00155D8B">
        <w:rPr>
          <w:rFonts w:ascii="Traditional Arabic" w:eastAsia="Times New Roman" w:hAnsi="Traditional Arabic" w:cs="Traditional Arabic"/>
          <w:sz w:val="36"/>
          <w:szCs w:val="36"/>
          <w:rtl/>
        </w:rPr>
        <w:t xml:space="preserve">أحمد بن علي بن حجر العسقلاني (ت 852 هـ)؛ تحقيق </w:t>
      </w:r>
      <w:r w:rsidRPr="00155D8B">
        <w:rPr>
          <w:rFonts w:ascii="Traditional Arabic" w:eastAsia="Times New Roman" w:hAnsi="Traditional Arabic" w:cs="Traditional Arabic" w:hint="cs"/>
          <w:sz w:val="36"/>
          <w:szCs w:val="36"/>
          <w:rtl/>
        </w:rPr>
        <w:t xml:space="preserve">محمد حامد </w:t>
      </w:r>
      <w:proofErr w:type="gramStart"/>
      <w:r w:rsidRPr="00155D8B">
        <w:rPr>
          <w:rFonts w:ascii="Traditional Arabic" w:eastAsia="Times New Roman" w:hAnsi="Traditional Arabic" w:cs="Traditional Arabic" w:hint="cs"/>
          <w:sz w:val="36"/>
          <w:szCs w:val="36"/>
          <w:rtl/>
        </w:rPr>
        <w:t>الفقي.-</w:t>
      </w:r>
      <w:proofErr w:type="gramEnd"/>
      <w:r w:rsidRPr="00155D8B">
        <w:rPr>
          <w:rFonts w:ascii="Traditional Arabic" w:eastAsia="Times New Roman" w:hAnsi="Traditional Arabic" w:cs="Traditional Arabic" w:hint="cs"/>
          <w:sz w:val="36"/>
          <w:szCs w:val="36"/>
          <w:rtl/>
        </w:rPr>
        <w:t xml:space="preserve"> بيروت: دار الكتب العلمية، 1444 هـ، 2022 م، 328 ص.</w:t>
      </w:r>
    </w:p>
    <w:p w14:paraId="75BB27B8" w14:textId="77777777" w:rsidR="00A36F07" w:rsidRPr="00155D8B" w:rsidRDefault="00A36F07" w:rsidP="00A36F07">
      <w:pPr>
        <w:ind w:left="0" w:firstLine="0"/>
        <w:jc w:val="both"/>
        <w:rPr>
          <w:rFonts w:ascii="Traditional Arabic" w:eastAsia="Times New Roman" w:hAnsi="Traditional Arabic" w:cs="Traditional Arabic"/>
          <w:sz w:val="36"/>
          <w:szCs w:val="36"/>
          <w:rtl/>
        </w:rPr>
      </w:pPr>
    </w:p>
    <w:p w14:paraId="27EFAB17" w14:textId="77777777" w:rsidR="00A36F07" w:rsidRPr="00862936" w:rsidRDefault="00A36F07" w:rsidP="00A36F07">
      <w:pPr>
        <w:ind w:left="0" w:firstLine="0"/>
        <w:jc w:val="both"/>
        <w:rPr>
          <w:rFonts w:cs="Traditional Arabic"/>
          <w:sz w:val="36"/>
          <w:szCs w:val="36"/>
          <w:rtl/>
        </w:rPr>
      </w:pPr>
      <w:r w:rsidRPr="00862936">
        <w:rPr>
          <w:rFonts w:ascii="Times New Roman" w:eastAsia="Times New Roman" w:hAnsi="Times New Roman" w:cs="Traditional Arabic" w:hint="cs"/>
          <w:b/>
          <w:bCs/>
          <w:sz w:val="36"/>
          <w:szCs w:val="36"/>
          <w:rtl/>
          <w:lang w:eastAsia="ar-SA"/>
        </w:rPr>
        <w:t>بهجة النفوس وتحليها بمعرفة ما لها وما عليها: وهو شرح مختصر صحيح البخاري، المسمى جمع النهاية في بدء الخير وغاية</w:t>
      </w:r>
      <w:r w:rsidRPr="00862936">
        <w:rPr>
          <w:rFonts w:ascii="Times New Roman" w:eastAsia="Times New Roman" w:hAnsi="Times New Roman" w:cs="Traditional Arabic" w:hint="cs"/>
          <w:sz w:val="36"/>
          <w:szCs w:val="36"/>
          <w:rtl/>
          <w:lang w:eastAsia="ar-SA"/>
        </w:rPr>
        <w:t xml:space="preserve">/ عبدالله بن سعد بن أبي جمرة (ت 695 هــ)؛ تحقيق </w:t>
      </w:r>
      <w:r w:rsidRPr="00862936">
        <w:rPr>
          <w:rFonts w:cs="Traditional Arabic" w:hint="cs"/>
          <w:sz w:val="36"/>
          <w:szCs w:val="36"/>
          <w:rtl/>
        </w:rPr>
        <w:t xml:space="preserve">توفيق محمود </w:t>
      </w:r>
      <w:proofErr w:type="gramStart"/>
      <w:r w:rsidRPr="00862936">
        <w:rPr>
          <w:rFonts w:cs="Traditional Arabic" w:hint="cs"/>
          <w:sz w:val="36"/>
          <w:szCs w:val="36"/>
          <w:rtl/>
        </w:rPr>
        <w:t>تكلة.-</w:t>
      </w:r>
      <w:proofErr w:type="gramEnd"/>
      <w:r w:rsidRPr="00862936">
        <w:rPr>
          <w:rFonts w:cs="Traditional Arabic" w:hint="cs"/>
          <w:sz w:val="36"/>
          <w:szCs w:val="36"/>
          <w:rtl/>
        </w:rPr>
        <w:t xml:space="preserve"> بيروت: دار الرياحين، 1444 هـ، 2022 م، 5 مج.</w:t>
      </w:r>
    </w:p>
    <w:p w14:paraId="308364E7" w14:textId="77777777" w:rsidR="00A36F07" w:rsidRPr="00862936" w:rsidRDefault="00A36F07" w:rsidP="00A36F07">
      <w:pPr>
        <w:ind w:left="0" w:firstLine="0"/>
        <w:jc w:val="both"/>
        <w:rPr>
          <w:rFonts w:cs="Traditional Arabic"/>
          <w:b/>
          <w:bCs/>
          <w:sz w:val="36"/>
          <w:szCs w:val="36"/>
          <w:rtl/>
        </w:rPr>
      </w:pPr>
    </w:p>
    <w:p w14:paraId="3BC2B9B3" w14:textId="77777777" w:rsidR="00A36F07" w:rsidRPr="00242010" w:rsidRDefault="00A36F07" w:rsidP="00A36F07">
      <w:pPr>
        <w:ind w:left="0" w:firstLine="0"/>
        <w:jc w:val="both"/>
        <w:rPr>
          <w:rFonts w:ascii="Times New Roman" w:eastAsia="Times New Roman" w:hAnsi="Times New Roman" w:cs="Traditional Arabic"/>
          <w:sz w:val="36"/>
          <w:szCs w:val="36"/>
          <w:rtl/>
          <w:lang w:eastAsia="ar-SA"/>
        </w:rPr>
      </w:pPr>
      <w:r w:rsidRPr="00242010">
        <w:rPr>
          <w:rFonts w:ascii="Times New Roman" w:eastAsia="Times New Roman" w:hAnsi="Times New Roman" w:cs="Traditional Arabic"/>
          <w:b/>
          <w:bCs/>
          <w:sz w:val="36"/>
          <w:szCs w:val="36"/>
          <w:rtl/>
          <w:lang w:eastAsia="ar-SA"/>
        </w:rPr>
        <w:t>التجريد الصريح لأحاديث الجامع الصحيح، والمشهور بمختصر الزبيدي لصحيح البخاري</w:t>
      </w:r>
      <w:r w:rsidRPr="00242010">
        <w:rPr>
          <w:rFonts w:ascii="Times New Roman" w:eastAsia="Times New Roman" w:hAnsi="Times New Roman" w:cs="Traditional Arabic"/>
          <w:sz w:val="36"/>
          <w:szCs w:val="36"/>
          <w:rtl/>
          <w:lang w:eastAsia="ar-SA"/>
        </w:rPr>
        <w:t xml:space="preserve">/ أحمد بن أحمد الشرجي الزبيدي (ت 893 هـ)؛ تحقيق أحمد إسماعيل آل </w:t>
      </w:r>
      <w:proofErr w:type="gramStart"/>
      <w:r w:rsidRPr="00242010">
        <w:rPr>
          <w:rFonts w:ascii="Times New Roman" w:eastAsia="Times New Roman" w:hAnsi="Times New Roman" w:cs="Traditional Arabic"/>
          <w:sz w:val="36"/>
          <w:szCs w:val="36"/>
          <w:rtl/>
          <w:lang w:eastAsia="ar-SA"/>
        </w:rPr>
        <w:t>عبداللطيف.-</w:t>
      </w:r>
      <w:proofErr w:type="gramEnd"/>
      <w:r w:rsidRPr="00242010">
        <w:rPr>
          <w:rFonts w:ascii="Times New Roman" w:eastAsia="Times New Roman" w:hAnsi="Times New Roman" w:cs="Traditional Arabic"/>
          <w:sz w:val="36"/>
          <w:szCs w:val="36"/>
          <w:rtl/>
          <w:lang w:eastAsia="ar-SA"/>
        </w:rPr>
        <w:t xml:space="preserve"> المنصورة: دار ابن عباس، 1443 هـ، 2022 م.</w:t>
      </w:r>
    </w:p>
    <w:p w14:paraId="385AE251" w14:textId="77777777" w:rsidR="00A36F07" w:rsidRPr="00242010" w:rsidRDefault="00A36F07" w:rsidP="00A36F07">
      <w:pPr>
        <w:ind w:left="0" w:firstLine="0"/>
        <w:jc w:val="both"/>
        <w:rPr>
          <w:rFonts w:ascii="Times New Roman" w:eastAsia="Times New Roman" w:hAnsi="Times New Roman" w:cs="Traditional Arabic"/>
          <w:sz w:val="36"/>
          <w:szCs w:val="36"/>
          <w:rtl/>
          <w:lang w:eastAsia="ar-SA"/>
        </w:rPr>
      </w:pPr>
    </w:p>
    <w:p w14:paraId="11A9128C" w14:textId="77777777" w:rsidR="00A36F07" w:rsidRDefault="00A36F07" w:rsidP="00A36F07">
      <w:pPr>
        <w:ind w:left="0" w:firstLine="0"/>
        <w:jc w:val="both"/>
        <w:rPr>
          <w:rFonts w:ascii="Times New Roman" w:eastAsia="Times New Roman" w:hAnsi="Times New Roman" w:cs="Traditional Arabic"/>
          <w:sz w:val="36"/>
          <w:szCs w:val="36"/>
          <w:rtl/>
          <w:lang w:eastAsia="ar-SA"/>
        </w:rPr>
      </w:pPr>
      <w:r w:rsidRPr="00C9354E">
        <w:rPr>
          <w:rFonts w:ascii="Times New Roman" w:eastAsia="Times New Roman" w:hAnsi="Times New Roman" w:cs="Traditional Arabic"/>
          <w:b/>
          <w:bCs/>
          <w:sz w:val="36"/>
          <w:szCs w:val="36"/>
          <w:rtl/>
          <w:lang w:eastAsia="ar-SA"/>
        </w:rPr>
        <w:lastRenderedPageBreak/>
        <w:t xml:space="preserve">التحف الظراف في تلخيص </w:t>
      </w:r>
      <w:r w:rsidRPr="00C9354E">
        <w:rPr>
          <w:rFonts w:ascii="Times New Roman" w:eastAsia="Times New Roman" w:hAnsi="Times New Roman" w:cs="Traditional Arabic" w:hint="cs"/>
          <w:b/>
          <w:bCs/>
          <w:sz w:val="36"/>
          <w:szCs w:val="36"/>
          <w:rtl/>
          <w:lang w:eastAsia="ar-SA"/>
        </w:rPr>
        <w:t xml:space="preserve">الأطراف/ </w:t>
      </w:r>
      <w:r w:rsidRPr="00C9354E">
        <w:rPr>
          <w:rFonts w:ascii="Times New Roman" w:eastAsia="Times New Roman" w:hAnsi="Times New Roman" w:cs="Traditional Arabic"/>
          <w:sz w:val="36"/>
          <w:szCs w:val="36"/>
          <w:rtl/>
          <w:lang w:eastAsia="ar-SA"/>
        </w:rPr>
        <w:t>شمس الدين محمد بن عبدالرحمن العلقم</w:t>
      </w:r>
      <w:r w:rsidRPr="00C9354E">
        <w:rPr>
          <w:rFonts w:ascii="Times New Roman" w:eastAsia="Times New Roman" w:hAnsi="Times New Roman" w:cs="Traditional Arabic" w:hint="cs"/>
          <w:sz w:val="36"/>
          <w:szCs w:val="36"/>
          <w:rtl/>
          <w:lang w:eastAsia="ar-SA"/>
        </w:rPr>
        <w:t>ي</w:t>
      </w:r>
      <w:r w:rsidRPr="00C9354E">
        <w:rPr>
          <w:rFonts w:ascii="Times New Roman" w:eastAsia="Times New Roman" w:hAnsi="Times New Roman" w:cs="Traditional Arabic"/>
          <w:sz w:val="36"/>
          <w:szCs w:val="36"/>
          <w:rtl/>
          <w:lang w:eastAsia="ar-SA"/>
        </w:rPr>
        <w:t xml:space="preserve"> الشافع</w:t>
      </w:r>
      <w:r w:rsidRPr="00C9354E">
        <w:rPr>
          <w:rFonts w:ascii="Times New Roman" w:eastAsia="Times New Roman" w:hAnsi="Times New Roman" w:cs="Traditional Arabic" w:hint="cs"/>
          <w:sz w:val="36"/>
          <w:szCs w:val="36"/>
          <w:rtl/>
          <w:lang w:eastAsia="ar-SA"/>
        </w:rPr>
        <w:t>ي</w:t>
      </w:r>
      <w:r w:rsidRPr="00C9354E">
        <w:rPr>
          <w:rFonts w:ascii="Times New Roman" w:eastAsia="Times New Roman" w:hAnsi="Times New Roman" w:cs="Traditional Arabic"/>
          <w:sz w:val="36"/>
          <w:szCs w:val="36"/>
          <w:rtl/>
          <w:lang w:eastAsia="ar-SA"/>
        </w:rPr>
        <w:t xml:space="preserve"> </w:t>
      </w:r>
      <w:r w:rsidRPr="00C9354E">
        <w:rPr>
          <w:rFonts w:ascii="Times New Roman" w:eastAsia="Times New Roman" w:hAnsi="Times New Roman" w:cs="Traditional Arabic" w:hint="cs"/>
          <w:sz w:val="36"/>
          <w:szCs w:val="36"/>
          <w:rtl/>
          <w:lang w:eastAsia="ar-SA"/>
        </w:rPr>
        <w:t xml:space="preserve">(ت </w:t>
      </w:r>
      <w:r w:rsidRPr="00C9354E">
        <w:rPr>
          <w:rFonts w:ascii="Times New Roman" w:eastAsia="Times New Roman" w:hAnsi="Times New Roman" w:cs="Traditional Arabic"/>
          <w:sz w:val="36"/>
          <w:szCs w:val="36"/>
          <w:rtl/>
          <w:lang w:eastAsia="ar-SA"/>
        </w:rPr>
        <w:t>969</w:t>
      </w:r>
      <w:r w:rsidRPr="00C9354E">
        <w:rPr>
          <w:rFonts w:ascii="Times New Roman" w:eastAsia="Times New Roman" w:hAnsi="Times New Roman" w:cs="Traditional Arabic" w:hint="cs"/>
          <w:sz w:val="36"/>
          <w:szCs w:val="36"/>
          <w:rtl/>
          <w:lang w:eastAsia="ar-SA"/>
        </w:rPr>
        <w:t xml:space="preserve"> </w:t>
      </w:r>
      <w:r w:rsidRPr="00C9354E">
        <w:rPr>
          <w:rFonts w:ascii="Times New Roman" w:eastAsia="Times New Roman" w:hAnsi="Times New Roman" w:cs="Traditional Arabic"/>
          <w:sz w:val="36"/>
          <w:szCs w:val="36"/>
          <w:rtl/>
          <w:lang w:eastAsia="ar-SA"/>
        </w:rPr>
        <w:t>هـ</w:t>
      </w:r>
      <w:r w:rsidRPr="00C9354E">
        <w:rPr>
          <w:rFonts w:ascii="Times New Roman" w:eastAsia="Times New Roman" w:hAnsi="Times New Roman" w:cs="Traditional Arabic" w:hint="cs"/>
          <w:sz w:val="36"/>
          <w:szCs w:val="36"/>
          <w:rtl/>
          <w:lang w:eastAsia="ar-SA"/>
        </w:rPr>
        <w:t xml:space="preserve">)؛ تحقيق رفعت فوزي </w:t>
      </w:r>
      <w:proofErr w:type="gramStart"/>
      <w:r w:rsidRPr="00C9354E">
        <w:rPr>
          <w:rFonts w:ascii="Times New Roman" w:eastAsia="Times New Roman" w:hAnsi="Times New Roman" w:cs="Traditional Arabic" w:hint="cs"/>
          <w:sz w:val="36"/>
          <w:szCs w:val="36"/>
          <w:rtl/>
          <w:lang w:eastAsia="ar-SA"/>
        </w:rPr>
        <w:t>عبدالمطلب.-</w:t>
      </w:r>
      <w:proofErr w:type="gramEnd"/>
      <w:r w:rsidRPr="00C9354E">
        <w:rPr>
          <w:rFonts w:ascii="Times New Roman" w:eastAsia="Times New Roman" w:hAnsi="Times New Roman" w:cs="Traditional Arabic" w:hint="cs"/>
          <w:sz w:val="36"/>
          <w:szCs w:val="36"/>
          <w:rtl/>
          <w:lang w:eastAsia="ar-SA"/>
        </w:rPr>
        <w:t xml:space="preserve"> </w:t>
      </w:r>
      <w:r w:rsidRPr="00C9354E">
        <w:rPr>
          <w:rFonts w:cs="Traditional Arabic" w:hint="cs"/>
          <w:sz w:val="36"/>
          <w:szCs w:val="36"/>
          <w:rtl/>
        </w:rPr>
        <w:t>القاهرة: دار السلام، 1443 هـ، 2022 م، 6 مج.</w:t>
      </w:r>
    </w:p>
    <w:p w14:paraId="1E394586"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p w14:paraId="162CF628" w14:textId="77777777" w:rsidR="00A36F07" w:rsidRPr="009705E9" w:rsidRDefault="00A36F07" w:rsidP="00A36F07">
      <w:pPr>
        <w:ind w:left="0" w:firstLine="0"/>
        <w:jc w:val="both"/>
        <w:rPr>
          <w:rFonts w:cs="Traditional Arabic"/>
          <w:sz w:val="36"/>
          <w:szCs w:val="36"/>
          <w:rtl/>
        </w:rPr>
      </w:pPr>
      <w:r w:rsidRPr="009705E9">
        <w:rPr>
          <w:rFonts w:cs="Traditional Arabic"/>
          <w:b/>
          <w:bCs/>
          <w:sz w:val="36"/>
          <w:szCs w:val="36"/>
          <w:rtl/>
        </w:rPr>
        <w:t>الترغيب والترهيب</w:t>
      </w:r>
      <w:r w:rsidRPr="009705E9">
        <w:rPr>
          <w:rFonts w:cs="Traditional Arabic" w:hint="cs"/>
          <w:b/>
          <w:bCs/>
          <w:sz w:val="36"/>
          <w:szCs w:val="36"/>
          <w:rtl/>
        </w:rPr>
        <w:t xml:space="preserve">/ </w:t>
      </w:r>
      <w:r w:rsidRPr="009705E9">
        <w:rPr>
          <w:rFonts w:cs="Traditional Arabic" w:hint="cs"/>
          <w:sz w:val="36"/>
          <w:szCs w:val="36"/>
          <w:rtl/>
        </w:rPr>
        <w:t xml:space="preserve">لأبي </w:t>
      </w:r>
      <w:r w:rsidRPr="009705E9">
        <w:rPr>
          <w:rFonts w:cs="Traditional Arabic"/>
          <w:sz w:val="36"/>
          <w:szCs w:val="36"/>
          <w:rtl/>
        </w:rPr>
        <w:t xml:space="preserve">القاسم </w:t>
      </w:r>
      <w:r w:rsidRPr="009705E9">
        <w:rPr>
          <w:rFonts w:cs="Traditional Arabic" w:hint="cs"/>
          <w:sz w:val="36"/>
          <w:szCs w:val="36"/>
          <w:rtl/>
        </w:rPr>
        <w:t>إ</w:t>
      </w:r>
      <w:r w:rsidRPr="009705E9">
        <w:rPr>
          <w:rFonts w:cs="Traditional Arabic"/>
          <w:sz w:val="36"/>
          <w:szCs w:val="36"/>
          <w:rtl/>
        </w:rPr>
        <w:t xml:space="preserve">سماعيل بن </w:t>
      </w:r>
      <w:r w:rsidRPr="009705E9">
        <w:rPr>
          <w:rFonts w:cs="Traditional Arabic" w:hint="cs"/>
          <w:sz w:val="36"/>
          <w:szCs w:val="36"/>
          <w:rtl/>
        </w:rPr>
        <w:t xml:space="preserve">محمد بن </w:t>
      </w:r>
      <w:r w:rsidRPr="009705E9">
        <w:rPr>
          <w:rFonts w:cs="Traditional Arabic"/>
          <w:sz w:val="36"/>
          <w:szCs w:val="36"/>
          <w:rtl/>
        </w:rPr>
        <w:t>الفضل ال</w:t>
      </w:r>
      <w:r w:rsidRPr="009705E9">
        <w:rPr>
          <w:rFonts w:cs="Traditional Arabic" w:hint="cs"/>
          <w:sz w:val="36"/>
          <w:szCs w:val="36"/>
          <w:rtl/>
        </w:rPr>
        <w:t>أ</w:t>
      </w:r>
      <w:r w:rsidRPr="009705E9">
        <w:rPr>
          <w:rFonts w:cs="Traditional Arabic"/>
          <w:sz w:val="36"/>
          <w:szCs w:val="36"/>
          <w:rtl/>
        </w:rPr>
        <w:t>صبهان</w:t>
      </w:r>
      <w:r w:rsidRPr="009705E9">
        <w:rPr>
          <w:rFonts w:cs="Traditional Arabic" w:hint="cs"/>
          <w:sz w:val="36"/>
          <w:szCs w:val="36"/>
          <w:rtl/>
        </w:rPr>
        <w:t>ي،</w:t>
      </w:r>
      <w:r w:rsidRPr="009705E9">
        <w:rPr>
          <w:rFonts w:cs="Traditional Arabic"/>
          <w:sz w:val="36"/>
          <w:szCs w:val="36"/>
          <w:rtl/>
        </w:rPr>
        <w:t xml:space="preserve"> المعروف بقوام السنة </w:t>
      </w:r>
      <w:r w:rsidRPr="009705E9">
        <w:rPr>
          <w:rFonts w:cs="Traditional Arabic" w:hint="cs"/>
          <w:sz w:val="36"/>
          <w:szCs w:val="36"/>
          <w:rtl/>
        </w:rPr>
        <w:t xml:space="preserve">(ت </w:t>
      </w:r>
      <w:r w:rsidRPr="009705E9">
        <w:rPr>
          <w:rFonts w:cs="Traditional Arabic"/>
          <w:sz w:val="36"/>
          <w:szCs w:val="36"/>
          <w:rtl/>
        </w:rPr>
        <w:t>535</w:t>
      </w:r>
      <w:r w:rsidRPr="009705E9">
        <w:rPr>
          <w:rFonts w:cs="Traditional Arabic" w:hint="cs"/>
          <w:sz w:val="36"/>
          <w:szCs w:val="36"/>
          <w:rtl/>
        </w:rPr>
        <w:t xml:space="preserve"> هـ)؛ تحقيق مجدي عطية السمنودي </w:t>
      </w:r>
      <w:proofErr w:type="gramStart"/>
      <w:r w:rsidRPr="009705E9">
        <w:rPr>
          <w:rFonts w:cs="Traditional Arabic" w:hint="cs"/>
          <w:sz w:val="36"/>
          <w:szCs w:val="36"/>
          <w:rtl/>
        </w:rPr>
        <w:t>وآخرين.-</w:t>
      </w:r>
      <w:proofErr w:type="gramEnd"/>
      <w:r w:rsidRPr="009705E9">
        <w:rPr>
          <w:rFonts w:cs="Traditional Arabic" w:hint="cs"/>
          <w:sz w:val="36"/>
          <w:szCs w:val="36"/>
          <w:rtl/>
        </w:rPr>
        <w:t xml:space="preserve"> المنصورة: دار اللؤلؤة، 1443 هـ، 2022 م، 3 مج.</w:t>
      </w:r>
    </w:p>
    <w:p w14:paraId="55EC1327" w14:textId="77777777" w:rsidR="00A36F07" w:rsidRPr="00DC2D2D" w:rsidRDefault="00A36F07" w:rsidP="00A36F07">
      <w:pPr>
        <w:ind w:left="0" w:firstLine="0"/>
        <w:jc w:val="both"/>
        <w:rPr>
          <w:rFonts w:ascii="Times New Roman" w:eastAsia="Times New Roman" w:hAnsi="Times New Roman" w:cs="Traditional Arabic"/>
          <w:sz w:val="36"/>
          <w:szCs w:val="36"/>
          <w:rtl/>
          <w:lang w:eastAsia="ar-SA"/>
        </w:rPr>
      </w:pPr>
      <w:r>
        <w:rPr>
          <w:rFonts w:cs="Traditional Arabic" w:hint="cs"/>
          <w:sz w:val="36"/>
          <w:szCs w:val="36"/>
          <w:rtl/>
        </w:rPr>
        <w:t>وب</w:t>
      </w:r>
      <w:r w:rsidRPr="00DC2D2D">
        <w:rPr>
          <w:rFonts w:cs="Traditional Arabic" w:hint="cs"/>
          <w:sz w:val="36"/>
          <w:szCs w:val="36"/>
          <w:rtl/>
        </w:rPr>
        <w:t xml:space="preserve">تحقيق </w:t>
      </w:r>
      <w:r w:rsidRPr="00DC2D2D">
        <w:rPr>
          <w:rFonts w:ascii="Times New Roman" w:eastAsia="Times New Roman" w:hAnsi="Times New Roman" w:cs="Traditional Arabic" w:hint="cs"/>
          <w:sz w:val="36"/>
          <w:szCs w:val="36"/>
          <w:rtl/>
          <w:lang w:eastAsia="ar-SA"/>
        </w:rPr>
        <w:t xml:space="preserve">القسم العلمي بمكتب عباد </w:t>
      </w:r>
      <w:proofErr w:type="gramStart"/>
      <w:r w:rsidRPr="00DC2D2D">
        <w:rPr>
          <w:rFonts w:ascii="Times New Roman" w:eastAsia="Times New Roman" w:hAnsi="Times New Roman" w:cs="Traditional Arabic" w:hint="cs"/>
          <w:sz w:val="36"/>
          <w:szCs w:val="36"/>
          <w:rtl/>
          <w:lang w:eastAsia="ar-SA"/>
        </w:rPr>
        <w:t>الرحمن.-</w:t>
      </w:r>
      <w:proofErr w:type="gramEnd"/>
      <w:r w:rsidRPr="00DC2D2D">
        <w:rPr>
          <w:rFonts w:ascii="Times New Roman" w:eastAsia="Times New Roman" w:hAnsi="Times New Roman" w:cs="Traditional Arabic" w:hint="cs"/>
          <w:sz w:val="36"/>
          <w:szCs w:val="36"/>
          <w:rtl/>
          <w:lang w:eastAsia="ar-SA"/>
        </w:rPr>
        <w:t xml:space="preserve"> الدوحة: دار الإمام البخاري، 1444 هـ، 2023 م، 3 مج.</w:t>
      </w:r>
    </w:p>
    <w:p w14:paraId="5CA7A8F7" w14:textId="77777777" w:rsidR="00A36F07" w:rsidRPr="009705E9" w:rsidRDefault="00A36F07" w:rsidP="00A36F07">
      <w:pPr>
        <w:ind w:left="0" w:firstLine="0"/>
        <w:contextualSpacing/>
        <w:jc w:val="both"/>
        <w:rPr>
          <w:rFonts w:ascii="Times New Roman" w:eastAsia="Times New Roman" w:hAnsi="Times New Roman" w:cs="Traditional Arabic"/>
          <w:b/>
          <w:bCs/>
          <w:sz w:val="36"/>
          <w:szCs w:val="36"/>
          <w:rtl/>
          <w:lang w:eastAsia="ar-SA"/>
        </w:rPr>
      </w:pPr>
    </w:p>
    <w:p w14:paraId="2709F7DB" w14:textId="77777777" w:rsidR="00A36F07" w:rsidRPr="0058785B" w:rsidRDefault="00A36F07" w:rsidP="00A36F07">
      <w:pPr>
        <w:ind w:left="0" w:firstLine="0"/>
        <w:jc w:val="both"/>
        <w:rPr>
          <w:rFonts w:ascii="Times New Roman" w:eastAsia="Times New Roman" w:hAnsi="Times New Roman" w:cs="Traditional Arabic"/>
          <w:sz w:val="36"/>
          <w:szCs w:val="36"/>
          <w:rtl/>
          <w:lang w:eastAsia="ar-SA"/>
        </w:rPr>
      </w:pPr>
      <w:r w:rsidRPr="0058785B">
        <w:rPr>
          <w:rFonts w:ascii="Times New Roman" w:eastAsia="Times New Roman" w:hAnsi="Times New Roman" w:cs="Traditional Arabic" w:hint="cs"/>
          <w:b/>
          <w:bCs/>
          <w:sz w:val="36"/>
          <w:szCs w:val="36"/>
          <w:rtl/>
          <w:lang w:eastAsia="ar-SA"/>
        </w:rPr>
        <w:t>التقييد والإيضاح لما أطلق وأغلق من كتاب ابن الصلاح</w:t>
      </w:r>
      <w:r w:rsidRPr="0058785B">
        <w:rPr>
          <w:rFonts w:ascii="Times New Roman" w:eastAsia="Times New Roman" w:hAnsi="Times New Roman" w:cs="Traditional Arabic" w:hint="cs"/>
          <w:sz w:val="36"/>
          <w:szCs w:val="36"/>
          <w:rtl/>
          <w:lang w:eastAsia="ar-SA"/>
        </w:rPr>
        <w:t xml:space="preserve">/ زين الدين عبدالرحيم بن الحسين العراقي (ت 806 هـ)؛ تحقيق قربان بن </w:t>
      </w:r>
      <w:proofErr w:type="spellStart"/>
      <w:r w:rsidRPr="0058785B">
        <w:rPr>
          <w:rFonts w:ascii="Times New Roman" w:eastAsia="Times New Roman" w:hAnsi="Times New Roman" w:cs="Traditional Arabic" w:hint="cs"/>
          <w:sz w:val="36"/>
          <w:szCs w:val="36"/>
          <w:rtl/>
          <w:lang w:eastAsia="ar-SA"/>
        </w:rPr>
        <w:t>دبيرداد</w:t>
      </w:r>
      <w:proofErr w:type="spellEnd"/>
      <w:r w:rsidRPr="0058785B">
        <w:rPr>
          <w:rFonts w:ascii="Times New Roman" w:eastAsia="Times New Roman" w:hAnsi="Times New Roman" w:cs="Traditional Arabic" w:hint="cs"/>
          <w:sz w:val="36"/>
          <w:szCs w:val="36"/>
          <w:rtl/>
          <w:lang w:eastAsia="ar-SA"/>
        </w:rPr>
        <w:t xml:space="preserve"> </w:t>
      </w:r>
      <w:proofErr w:type="gramStart"/>
      <w:r w:rsidRPr="0058785B">
        <w:rPr>
          <w:rFonts w:ascii="Times New Roman" w:eastAsia="Times New Roman" w:hAnsi="Times New Roman" w:cs="Traditional Arabic" w:hint="cs"/>
          <w:sz w:val="36"/>
          <w:szCs w:val="36"/>
          <w:rtl/>
          <w:lang w:eastAsia="ar-SA"/>
        </w:rPr>
        <w:t>الداغستاني.-</w:t>
      </w:r>
      <w:proofErr w:type="gramEnd"/>
      <w:r w:rsidRPr="0058785B">
        <w:rPr>
          <w:rFonts w:ascii="Times New Roman" w:eastAsia="Times New Roman" w:hAnsi="Times New Roman" w:cs="Traditional Arabic" w:hint="cs"/>
          <w:sz w:val="36"/>
          <w:szCs w:val="36"/>
          <w:rtl/>
          <w:lang w:eastAsia="ar-SA"/>
        </w:rPr>
        <w:t xml:space="preserve"> دمشق: دار الفيحاء، 1444 هـ، 2023 م. </w:t>
      </w:r>
    </w:p>
    <w:p w14:paraId="44764428" w14:textId="77777777" w:rsidR="00A36F07" w:rsidRPr="0058785B" w:rsidRDefault="00A36F07" w:rsidP="00A36F07">
      <w:pPr>
        <w:ind w:left="0" w:firstLine="0"/>
        <w:jc w:val="both"/>
        <w:rPr>
          <w:rFonts w:ascii="Times New Roman" w:eastAsia="Times New Roman" w:hAnsi="Times New Roman" w:cs="Traditional Arabic"/>
          <w:sz w:val="36"/>
          <w:szCs w:val="36"/>
          <w:rtl/>
          <w:lang w:eastAsia="ar-SA"/>
        </w:rPr>
      </w:pPr>
      <w:r w:rsidRPr="0058785B">
        <w:rPr>
          <w:rFonts w:ascii="Times New Roman" w:eastAsia="Times New Roman" w:hAnsi="Times New Roman" w:cs="Traditional Arabic" w:hint="cs"/>
          <w:sz w:val="36"/>
          <w:szCs w:val="36"/>
          <w:rtl/>
          <w:lang w:eastAsia="ar-SA"/>
        </w:rPr>
        <w:t xml:space="preserve">ومعه: معرفة أنواع علم الحديث وبيان أصوله وقواعده، المعروف باسم مقدِّمة ابن الصلاح/ عثمان بن </w:t>
      </w:r>
      <w:proofErr w:type="gramStart"/>
      <w:r w:rsidRPr="0058785B">
        <w:rPr>
          <w:rFonts w:ascii="Times New Roman" w:eastAsia="Times New Roman" w:hAnsi="Times New Roman" w:cs="Traditional Arabic" w:hint="cs"/>
          <w:sz w:val="36"/>
          <w:szCs w:val="36"/>
          <w:rtl/>
          <w:lang w:eastAsia="ar-SA"/>
        </w:rPr>
        <w:t>عبدالرحمن</w:t>
      </w:r>
      <w:proofErr w:type="gramEnd"/>
      <w:r w:rsidRPr="0058785B">
        <w:rPr>
          <w:rFonts w:ascii="Times New Roman" w:eastAsia="Times New Roman" w:hAnsi="Times New Roman" w:cs="Traditional Arabic" w:hint="cs"/>
          <w:sz w:val="36"/>
          <w:szCs w:val="36"/>
          <w:rtl/>
          <w:lang w:eastAsia="ar-SA"/>
        </w:rPr>
        <w:t xml:space="preserve"> بن الصلاح (ت 643 هـ).</w:t>
      </w:r>
    </w:p>
    <w:p w14:paraId="082183D5" w14:textId="77777777" w:rsidR="00A36F07" w:rsidRPr="0058785B" w:rsidRDefault="00A36F07" w:rsidP="00A36F07">
      <w:pPr>
        <w:ind w:left="0" w:firstLine="0"/>
        <w:jc w:val="both"/>
        <w:rPr>
          <w:rFonts w:ascii="Times New Roman" w:eastAsia="Times New Roman" w:hAnsi="Times New Roman" w:cs="Traditional Arabic"/>
          <w:b/>
          <w:bCs/>
          <w:caps/>
          <w:sz w:val="36"/>
          <w:szCs w:val="36"/>
          <w:rtl/>
          <w:lang w:eastAsia="ar-SA"/>
        </w:rPr>
      </w:pPr>
      <w:r w:rsidRPr="0058785B">
        <w:rPr>
          <w:rFonts w:ascii="Times New Roman" w:eastAsia="Times New Roman" w:hAnsi="Times New Roman" w:cs="Traditional Arabic" w:hint="cs"/>
          <w:sz w:val="36"/>
          <w:szCs w:val="36"/>
          <w:rtl/>
          <w:lang w:eastAsia="ar-SA"/>
        </w:rPr>
        <w:t>مع نكت مختارة من كلام ابن حجر والبقاعي.</w:t>
      </w:r>
    </w:p>
    <w:p w14:paraId="08CB38EE" w14:textId="77777777" w:rsidR="00A36F07" w:rsidRDefault="00A36F07" w:rsidP="00A36F07">
      <w:pPr>
        <w:ind w:left="0" w:firstLine="0"/>
        <w:jc w:val="both"/>
        <w:rPr>
          <w:rFonts w:ascii="Times New Roman" w:eastAsia="Times New Roman" w:hAnsi="Times New Roman" w:cs="Traditional Arabic"/>
          <w:b/>
          <w:bCs/>
          <w:caps/>
          <w:sz w:val="36"/>
          <w:szCs w:val="36"/>
          <w:rtl/>
          <w:lang w:eastAsia="ar-SA"/>
        </w:rPr>
      </w:pPr>
    </w:p>
    <w:p w14:paraId="34A9DFB7" w14:textId="77777777" w:rsidR="005110BE" w:rsidRPr="00346852" w:rsidRDefault="005110BE" w:rsidP="005110BE">
      <w:pPr>
        <w:ind w:left="0" w:firstLine="0"/>
        <w:jc w:val="both"/>
        <w:rPr>
          <w:rFonts w:ascii="Times New Roman" w:eastAsia="Times New Roman" w:hAnsi="Times New Roman" w:cs="Traditional Arabic"/>
          <w:sz w:val="36"/>
          <w:szCs w:val="36"/>
          <w:rtl/>
        </w:rPr>
      </w:pPr>
      <w:r w:rsidRPr="00346852">
        <w:rPr>
          <w:rFonts w:ascii="Times New Roman" w:eastAsia="Times New Roman" w:hAnsi="Times New Roman" w:cs="Traditional Arabic" w:hint="cs"/>
          <w:b/>
          <w:bCs/>
          <w:sz w:val="36"/>
          <w:szCs w:val="36"/>
          <w:rtl/>
        </w:rPr>
        <w:t>التنبيه على جلالة أبي داود وما صنفه وفضل أبي سليمان وشرحه الذي ألفه</w:t>
      </w:r>
      <w:r w:rsidRPr="00346852">
        <w:rPr>
          <w:rFonts w:ascii="Times New Roman" w:eastAsia="Times New Roman" w:hAnsi="Times New Roman" w:cs="Traditional Arabic" w:hint="cs"/>
          <w:sz w:val="36"/>
          <w:szCs w:val="36"/>
          <w:rtl/>
        </w:rPr>
        <w:t xml:space="preserve">/ أبو طاهر أحمد بن محمد السِّلفي (ت 576 هـ)؛ تحقيق محمود عادل </w:t>
      </w:r>
      <w:proofErr w:type="gramStart"/>
      <w:r w:rsidRPr="00346852">
        <w:rPr>
          <w:rFonts w:ascii="Times New Roman" w:eastAsia="Times New Roman" w:hAnsi="Times New Roman" w:cs="Traditional Arabic" w:hint="cs"/>
          <w:sz w:val="36"/>
          <w:szCs w:val="36"/>
          <w:rtl/>
        </w:rPr>
        <w:t>عبدالرحمن.-</w:t>
      </w:r>
      <w:proofErr w:type="gramEnd"/>
      <w:r w:rsidRPr="00346852">
        <w:rPr>
          <w:rFonts w:ascii="Times New Roman" w:eastAsia="Times New Roman" w:hAnsi="Times New Roman" w:cs="Traditional Arabic" w:hint="cs"/>
          <w:sz w:val="36"/>
          <w:szCs w:val="36"/>
          <w:rtl/>
        </w:rPr>
        <w:t xml:space="preserve"> الإسكندرية: دار الأمل، 1444 هـ، 2022 م.</w:t>
      </w:r>
    </w:p>
    <w:p w14:paraId="73F8506F" w14:textId="77777777" w:rsidR="005110BE" w:rsidRPr="00346852" w:rsidRDefault="005110BE" w:rsidP="005110BE">
      <w:pPr>
        <w:ind w:left="0" w:firstLine="0"/>
        <w:jc w:val="both"/>
        <w:rPr>
          <w:rFonts w:ascii="Times New Roman" w:eastAsia="Times New Roman" w:hAnsi="Times New Roman" w:cs="Traditional Arabic"/>
          <w:sz w:val="36"/>
          <w:szCs w:val="36"/>
          <w:rtl/>
        </w:rPr>
      </w:pPr>
    </w:p>
    <w:p w14:paraId="7753BEED" w14:textId="77777777" w:rsidR="00A36F07" w:rsidRPr="00E310E0" w:rsidRDefault="00A36F07" w:rsidP="00A36F07">
      <w:pPr>
        <w:ind w:left="0" w:firstLine="0"/>
        <w:jc w:val="both"/>
        <w:rPr>
          <w:rFonts w:ascii="Times New Roman" w:eastAsia="Times New Roman" w:hAnsi="Times New Roman" w:cs="Traditional Arabic"/>
          <w:sz w:val="36"/>
          <w:szCs w:val="36"/>
          <w:rtl/>
          <w:lang w:eastAsia="ar-SA"/>
        </w:rPr>
      </w:pPr>
      <w:r w:rsidRPr="00E310E0">
        <w:rPr>
          <w:rFonts w:ascii="Times New Roman" w:eastAsia="Times New Roman" w:hAnsi="Times New Roman" w:cs="Traditional Arabic"/>
          <w:b/>
          <w:bCs/>
          <w:sz w:val="36"/>
          <w:szCs w:val="36"/>
          <w:rtl/>
          <w:lang w:eastAsia="ar-SA"/>
        </w:rPr>
        <w:t>تنبيه الغافلين بأحاديث سيد الأنبياء والمرسلين</w:t>
      </w:r>
      <w:r w:rsidRPr="00E310E0">
        <w:rPr>
          <w:rFonts w:ascii="Times New Roman" w:eastAsia="Times New Roman" w:hAnsi="Times New Roman" w:cs="Traditional Arabic" w:hint="cs"/>
          <w:b/>
          <w:bCs/>
          <w:sz w:val="36"/>
          <w:szCs w:val="36"/>
          <w:rtl/>
          <w:lang w:eastAsia="ar-SA"/>
        </w:rPr>
        <w:t xml:space="preserve"> صلى الله عليه وسلم</w:t>
      </w:r>
      <w:r w:rsidRPr="00E310E0">
        <w:rPr>
          <w:rFonts w:ascii="Times New Roman" w:eastAsia="Times New Roman" w:hAnsi="Times New Roman" w:cs="Traditional Arabic"/>
          <w:b/>
          <w:bCs/>
          <w:sz w:val="36"/>
          <w:szCs w:val="36"/>
          <w:rtl/>
          <w:lang w:eastAsia="ar-SA"/>
        </w:rPr>
        <w:t xml:space="preserve">/ </w:t>
      </w:r>
      <w:r w:rsidRPr="00E310E0">
        <w:rPr>
          <w:rFonts w:ascii="Times New Roman" w:eastAsia="Times New Roman" w:hAnsi="Times New Roman" w:cs="Traditional Arabic"/>
          <w:sz w:val="36"/>
          <w:szCs w:val="36"/>
          <w:rtl/>
          <w:lang w:eastAsia="ar-SA"/>
        </w:rPr>
        <w:t xml:space="preserve">لأبي الليث نصر بن محمد السمرقندي (ت 373 هـ)؛ تحقيق </w:t>
      </w:r>
      <w:r w:rsidRPr="00E310E0">
        <w:rPr>
          <w:rFonts w:ascii="Times New Roman" w:eastAsia="Times New Roman" w:hAnsi="Times New Roman" w:cs="Traditional Arabic" w:hint="cs"/>
          <w:sz w:val="36"/>
          <w:szCs w:val="36"/>
          <w:rtl/>
          <w:lang w:eastAsia="ar-SA"/>
        </w:rPr>
        <w:t xml:space="preserve">عبداللطيف حسن </w:t>
      </w:r>
      <w:proofErr w:type="gramStart"/>
      <w:r w:rsidRPr="00E310E0">
        <w:rPr>
          <w:rFonts w:ascii="Times New Roman" w:eastAsia="Times New Roman" w:hAnsi="Times New Roman" w:cs="Traditional Arabic" w:hint="cs"/>
          <w:sz w:val="36"/>
          <w:szCs w:val="36"/>
          <w:rtl/>
          <w:lang w:eastAsia="ar-SA"/>
        </w:rPr>
        <w:t>عبدالرحمن.-</w:t>
      </w:r>
      <w:proofErr w:type="gramEnd"/>
      <w:r w:rsidRPr="00E310E0">
        <w:rPr>
          <w:rFonts w:ascii="Times New Roman" w:eastAsia="Times New Roman" w:hAnsi="Times New Roman" w:cs="Traditional Arabic" w:hint="cs"/>
          <w:sz w:val="36"/>
          <w:szCs w:val="36"/>
          <w:rtl/>
          <w:lang w:eastAsia="ar-SA"/>
        </w:rPr>
        <w:t xml:space="preserve"> بيروت: دار الكتب العلمية، 1444 هـ، 2022 م، 368 ص.</w:t>
      </w:r>
    </w:p>
    <w:p w14:paraId="62D07A57" w14:textId="77777777" w:rsidR="00A36F07" w:rsidRPr="00E310E0" w:rsidRDefault="00A36F07" w:rsidP="00A36F07">
      <w:pPr>
        <w:ind w:left="0" w:firstLine="0"/>
        <w:jc w:val="both"/>
        <w:rPr>
          <w:rFonts w:ascii="Times New Roman" w:eastAsia="Times New Roman" w:hAnsi="Times New Roman" w:cs="Traditional Arabic"/>
          <w:sz w:val="36"/>
          <w:szCs w:val="36"/>
          <w:rtl/>
          <w:lang w:eastAsia="ar-SA"/>
        </w:rPr>
      </w:pPr>
    </w:p>
    <w:p w14:paraId="67D12FD8" w14:textId="77777777" w:rsidR="00A36F07" w:rsidRPr="00EC74B1" w:rsidRDefault="00A36F07" w:rsidP="00A36F07">
      <w:pPr>
        <w:ind w:left="0" w:firstLine="0"/>
        <w:jc w:val="both"/>
        <w:rPr>
          <w:rFonts w:ascii="Times New Roman" w:eastAsia="Times New Roman" w:hAnsi="Times New Roman" w:cs="Traditional Arabic"/>
          <w:caps/>
          <w:sz w:val="36"/>
          <w:szCs w:val="36"/>
          <w:rtl/>
          <w:lang w:eastAsia="ar-SA"/>
        </w:rPr>
      </w:pPr>
      <w:bookmarkStart w:id="44" w:name="_Hlk116160646"/>
      <w:r w:rsidRPr="00EC74B1">
        <w:rPr>
          <w:rFonts w:ascii="Times New Roman" w:eastAsia="Times New Roman" w:hAnsi="Times New Roman" w:cs="Traditional Arabic" w:hint="cs"/>
          <w:b/>
          <w:bCs/>
          <w:caps/>
          <w:sz w:val="36"/>
          <w:szCs w:val="36"/>
          <w:rtl/>
          <w:lang w:eastAsia="ar-SA"/>
        </w:rPr>
        <w:lastRenderedPageBreak/>
        <w:t>تهذيب مستمر الأوهام على ذوي المعرفة وأولي الأفهام</w:t>
      </w:r>
      <w:r>
        <w:rPr>
          <w:rFonts w:ascii="Times New Roman" w:eastAsia="Times New Roman" w:hAnsi="Times New Roman" w:cs="Traditional Arabic" w:hint="cs"/>
          <w:caps/>
          <w:sz w:val="36"/>
          <w:szCs w:val="36"/>
          <w:rtl/>
          <w:lang w:eastAsia="ar-SA"/>
        </w:rPr>
        <w:t xml:space="preserve">: </w:t>
      </w:r>
      <w:r w:rsidRPr="00CC6DC2">
        <w:rPr>
          <w:rFonts w:ascii="Times New Roman" w:eastAsia="Times New Roman" w:hAnsi="Times New Roman" w:cs="Traditional Arabic" w:hint="cs"/>
          <w:b/>
          <w:bCs/>
          <w:caps/>
          <w:sz w:val="36"/>
          <w:szCs w:val="36"/>
          <w:rtl/>
          <w:lang w:eastAsia="ar-SA"/>
        </w:rPr>
        <w:t>الدارقطني وعبدالغني الأزدي والخطيب البغدادي في كتب المؤتلِف والمختلِف ومشتبِه النسبة والتكملة</w:t>
      </w:r>
      <w:r w:rsidRPr="00EC74B1">
        <w:rPr>
          <w:rFonts w:ascii="Times New Roman" w:eastAsia="Times New Roman" w:hAnsi="Times New Roman" w:cs="Traditional Arabic" w:hint="cs"/>
          <w:caps/>
          <w:sz w:val="36"/>
          <w:szCs w:val="36"/>
          <w:rtl/>
          <w:lang w:eastAsia="ar-SA"/>
        </w:rPr>
        <w:t xml:space="preserve">/ لأبي نصر علي بن هبة الله بن ماكولا (ت 457 هـ)؛ </w:t>
      </w:r>
      <w:r w:rsidRPr="00CC1F83">
        <w:rPr>
          <w:rFonts w:ascii="Times New Roman" w:eastAsia="Times New Roman" w:hAnsi="Times New Roman" w:cs="Traditional Arabic" w:hint="cs"/>
          <w:caps/>
          <w:sz w:val="36"/>
          <w:szCs w:val="36"/>
          <w:rtl/>
          <w:lang w:eastAsia="ar-SA"/>
        </w:rPr>
        <w:t xml:space="preserve">حققه وعلق عليه </w:t>
      </w:r>
      <w:r>
        <w:rPr>
          <w:rFonts w:ascii="Times New Roman" w:eastAsia="Times New Roman" w:hAnsi="Times New Roman" w:cs="Traditional Arabic" w:hint="cs"/>
          <w:caps/>
          <w:sz w:val="36"/>
          <w:szCs w:val="36"/>
          <w:rtl/>
          <w:lang w:eastAsia="ar-SA"/>
        </w:rPr>
        <w:t xml:space="preserve">حسان حسين شعبان </w:t>
      </w:r>
      <w:proofErr w:type="gramStart"/>
      <w:r>
        <w:rPr>
          <w:rFonts w:ascii="Times New Roman" w:eastAsia="Times New Roman" w:hAnsi="Times New Roman" w:cs="Traditional Arabic" w:hint="cs"/>
          <w:caps/>
          <w:sz w:val="36"/>
          <w:szCs w:val="36"/>
          <w:rtl/>
          <w:lang w:eastAsia="ar-SA"/>
        </w:rPr>
        <w:t>وغيره</w:t>
      </w:r>
      <w:r w:rsidRPr="00EC74B1">
        <w:rPr>
          <w:rFonts w:ascii="Times New Roman" w:eastAsia="Times New Roman" w:hAnsi="Times New Roman" w:cs="Traditional Arabic" w:hint="cs"/>
          <w:caps/>
          <w:sz w:val="36"/>
          <w:szCs w:val="36"/>
          <w:rtl/>
          <w:lang w:eastAsia="ar-SA"/>
        </w:rPr>
        <w:t>.-</w:t>
      </w:r>
      <w:proofErr w:type="gramEnd"/>
      <w:r w:rsidRPr="00EC74B1">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القاهرة: دار الذخائر، 1444 هـ، 2022 م.</w:t>
      </w:r>
    </w:p>
    <w:p w14:paraId="5F25611C" w14:textId="77777777" w:rsidR="00A36F07" w:rsidRPr="00EC74B1" w:rsidRDefault="00A36F07" w:rsidP="00A36F07">
      <w:pPr>
        <w:ind w:left="0" w:firstLine="0"/>
        <w:jc w:val="both"/>
        <w:rPr>
          <w:rFonts w:ascii="Times New Roman" w:eastAsia="Times New Roman" w:hAnsi="Times New Roman" w:cs="Traditional Arabic"/>
          <w:caps/>
          <w:sz w:val="36"/>
          <w:szCs w:val="36"/>
          <w:rtl/>
          <w:lang w:eastAsia="ar-SA"/>
        </w:rPr>
      </w:pPr>
    </w:p>
    <w:bookmarkEnd w:id="44"/>
    <w:p w14:paraId="380B61BD" w14:textId="77777777" w:rsidR="00A36F07" w:rsidRPr="0068707F" w:rsidRDefault="00A36F07" w:rsidP="00A36F07">
      <w:pPr>
        <w:ind w:left="0" w:firstLine="0"/>
        <w:jc w:val="both"/>
        <w:rPr>
          <w:rFonts w:eastAsiaTheme="minorEastAsia" w:cs="Traditional Arabic"/>
          <w:sz w:val="36"/>
          <w:szCs w:val="36"/>
          <w:rtl/>
        </w:rPr>
      </w:pPr>
      <w:r w:rsidRPr="003A098D">
        <w:rPr>
          <w:rFonts w:ascii="Times New Roman" w:eastAsia="Times New Roman" w:hAnsi="Times New Roman" w:cs="Traditional Arabic"/>
          <w:b/>
          <w:bCs/>
          <w:sz w:val="36"/>
          <w:szCs w:val="36"/>
          <w:rtl/>
          <w:lang w:eastAsia="ar-SA"/>
        </w:rPr>
        <w:t xml:space="preserve">ثبت </w:t>
      </w:r>
      <w:r w:rsidRPr="003A098D">
        <w:rPr>
          <w:rFonts w:ascii="Times New Roman" w:eastAsia="Times New Roman" w:hAnsi="Times New Roman" w:cs="Traditional Arabic" w:hint="cs"/>
          <w:b/>
          <w:bCs/>
          <w:sz w:val="36"/>
          <w:szCs w:val="36"/>
          <w:rtl/>
          <w:lang w:eastAsia="ar-SA"/>
        </w:rPr>
        <w:t>قراءات و</w:t>
      </w:r>
      <w:r w:rsidRPr="003A098D">
        <w:rPr>
          <w:rFonts w:ascii="Times New Roman" w:eastAsia="Times New Roman" w:hAnsi="Times New Roman" w:cs="Traditional Arabic"/>
          <w:b/>
          <w:bCs/>
          <w:sz w:val="36"/>
          <w:szCs w:val="36"/>
          <w:rtl/>
          <w:lang w:eastAsia="ar-SA"/>
        </w:rPr>
        <w:t>سم</w:t>
      </w:r>
      <w:r w:rsidRPr="003A098D">
        <w:rPr>
          <w:rFonts w:ascii="Times New Roman" w:eastAsia="Times New Roman" w:hAnsi="Times New Roman" w:cs="Traditional Arabic" w:hint="cs"/>
          <w:b/>
          <w:bCs/>
          <w:sz w:val="36"/>
          <w:szCs w:val="36"/>
          <w:rtl/>
          <w:lang w:eastAsia="ar-SA"/>
        </w:rPr>
        <w:t>ا</w:t>
      </w:r>
      <w:r w:rsidRPr="003A098D">
        <w:rPr>
          <w:rFonts w:ascii="Times New Roman" w:eastAsia="Times New Roman" w:hAnsi="Times New Roman" w:cs="Traditional Arabic"/>
          <w:b/>
          <w:bCs/>
          <w:sz w:val="36"/>
          <w:szCs w:val="36"/>
          <w:rtl/>
          <w:lang w:eastAsia="ar-SA"/>
        </w:rPr>
        <w:t xml:space="preserve">عات الحسين بن عبدالرحمن </w:t>
      </w:r>
      <w:proofErr w:type="spellStart"/>
      <w:r w:rsidRPr="003A098D">
        <w:rPr>
          <w:rFonts w:ascii="Times New Roman" w:eastAsia="Times New Roman" w:hAnsi="Times New Roman" w:cs="Traditional Arabic"/>
          <w:b/>
          <w:bCs/>
          <w:sz w:val="36"/>
          <w:szCs w:val="36"/>
          <w:rtl/>
          <w:lang w:eastAsia="ar-SA"/>
        </w:rPr>
        <w:t>الشيخوني</w:t>
      </w:r>
      <w:proofErr w:type="spellEnd"/>
      <w:r w:rsidRPr="003A098D">
        <w:rPr>
          <w:rFonts w:ascii="Times New Roman" w:eastAsia="Times New Roman" w:hAnsi="Times New Roman" w:cs="Traditional Arabic"/>
          <w:b/>
          <w:bCs/>
          <w:sz w:val="36"/>
          <w:szCs w:val="36"/>
          <w:rtl/>
          <w:lang w:eastAsia="ar-SA"/>
        </w:rPr>
        <w:t xml:space="preserve"> على </w:t>
      </w:r>
      <w:r w:rsidRPr="003A098D">
        <w:rPr>
          <w:rFonts w:ascii="Times New Roman" w:eastAsia="Times New Roman" w:hAnsi="Times New Roman" w:cs="Traditional Arabic" w:hint="cs"/>
          <w:b/>
          <w:bCs/>
          <w:sz w:val="36"/>
          <w:szCs w:val="36"/>
          <w:rtl/>
          <w:lang w:eastAsia="ar-SA"/>
        </w:rPr>
        <w:t xml:space="preserve">شيخه المرتضى </w:t>
      </w:r>
      <w:r w:rsidRPr="003A098D">
        <w:rPr>
          <w:rFonts w:ascii="Times New Roman" w:eastAsia="Times New Roman" w:hAnsi="Times New Roman" w:cs="Traditional Arabic"/>
          <w:b/>
          <w:bCs/>
          <w:sz w:val="36"/>
          <w:szCs w:val="36"/>
          <w:rtl/>
          <w:lang w:eastAsia="ar-SA"/>
        </w:rPr>
        <w:t>الزبيدي</w:t>
      </w:r>
      <w:r>
        <w:rPr>
          <w:rFonts w:ascii="Times New Roman" w:eastAsia="Times New Roman" w:hAnsi="Times New Roman" w:cs="Traditional Arabic" w:hint="cs"/>
          <w:sz w:val="36"/>
          <w:szCs w:val="36"/>
          <w:rtl/>
          <w:lang w:eastAsia="ar-SA"/>
        </w:rPr>
        <w:t>/</w:t>
      </w:r>
      <w:r w:rsidRPr="003A098D">
        <w:rPr>
          <w:rFonts w:eastAsiaTheme="minorEastAsia" w:cs="Traditional Arabic" w:hint="cs"/>
          <w:sz w:val="36"/>
          <w:szCs w:val="36"/>
          <w:rtl/>
        </w:rPr>
        <w:t xml:space="preserve"> </w:t>
      </w:r>
      <w:r w:rsidRPr="0068707F">
        <w:rPr>
          <w:rFonts w:eastAsiaTheme="minorEastAsia" w:cs="Traditional Arabic" w:hint="cs"/>
          <w:sz w:val="36"/>
          <w:szCs w:val="36"/>
          <w:rtl/>
        </w:rPr>
        <w:t xml:space="preserve">إعداد مكتبة البابطين المركزية للشعر </w:t>
      </w:r>
      <w:proofErr w:type="gramStart"/>
      <w:r w:rsidRPr="0068707F">
        <w:rPr>
          <w:rFonts w:eastAsiaTheme="minorEastAsia" w:cs="Traditional Arabic" w:hint="cs"/>
          <w:sz w:val="36"/>
          <w:szCs w:val="36"/>
          <w:rtl/>
        </w:rPr>
        <w:t>العربي.-</w:t>
      </w:r>
      <w:proofErr w:type="gramEnd"/>
      <w:r w:rsidRPr="0068707F">
        <w:rPr>
          <w:rFonts w:eastAsiaTheme="minorEastAsia" w:cs="Traditional Arabic" w:hint="cs"/>
          <w:sz w:val="36"/>
          <w:szCs w:val="36"/>
          <w:rtl/>
        </w:rPr>
        <w:t xml:space="preserve"> الكويت: المكتبة، 1444 هـ، 2022 م. </w:t>
      </w:r>
    </w:p>
    <w:p w14:paraId="27B15F16" w14:textId="77777777" w:rsidR="00A36F07" w:rsidRDefault="00A36F07" w:rsidP="00A36F07">
      <w:pPr>
        <w:ind w:left="0" w:firstLine="0"/>
        <w:jc w:val="both"/>
        <w:rPr>
          <w:rFonts w:eastAsiaTheme="minorEastAsia" w:cs="Traditional Arabic"/>
          <w:b/>
          <w:bCs/>
          <w:sz w:val="36"/>
          <w:szCs w:val="36"/>
          <w:rtl/>
        </w:rPr>
      </w:pPr>
    </w:p>
    <w:p w14:paraId="5A999726" w14:textId="77777777" w:rsidR="00A36F07" w:rsidRPr="00895BA7" w:rsidRDefault="00A36F07" w:rsidP="00A36F07">
      <w:pPr>
        <w:ind w:left="0" w:firstLine="0"/>
        <w:jc w:val="both"/>
        <w:rPr>
          <w:rFonts w:ascii="Times New Roman" w:eastAsia="Times New Roman" w:hAnsi="Times New Roman" w:cs="Traditional Arabic"/>
          <w:sz w:val="36"/>
          <w:szCs w:val="36"/>
          <w:rtl/>
          <w:lang w:eastAsia="ar-SA"/>
        </w:rPr>
      </w:pPr>
      <w:r w:rsidRPr="00895BA7">
        <w:rPr>
          <w:rFonts w:ascii="Times New Roman" w:eastAsia="Times New Roman" w:hAnsi="Times New Roman" w:cs="Traditional Arabic"/>
          <w:b/>
          <w:bCs/>
          <w:sz w:val="36"/>
          <w:szCs w:val="36"/>
          <w:rtl/>
          <w:lang w:eastAsia="ar-SA"/>
        </w:rPr>
        <w:t>الجامع لأخلاق الراوي وآداب السامع</w:t>
      </w:r>
      <w:r w:rsidRPr="00895BA7">
        <w:rPr>
          <w:rFonts w:ascii="Times New Roman" w:eastAsia="Times New Roman" w:hAnsi="Times New Roman" w:cs="Traditional Arabic" w:hint="cs"/>
          <w:b/>
          <w:bCs/>
          <w:sz w:val="36"/>
          <w:szCs w:val="36"/>
          <w:rtl/>
          <w:lang w:eastAsia="ar-SA"/>
        </w:rPr>
        <w:t xml:space="preserve">/ </w:t>
      </w:r>
      <w:r w:rsidRPr="00895BA7">
        <w:rPr>
          <w:rFonts w:ascii="Times New Roman" w:eastAsia="Times New Roman" w:hAnsi="Times New Roman" w:cs="Traditional Arabic" w:hint="cs"/>
          <w:sz w:val="36"/>
          <w:szCs w:val="36"/>
          <w:rtl/>
          <w:lang w:eastAsia="ar-SA"/>
        </w:rPr>
        <w:t>أحمد بن علي الخطيب البغدادي</w:t>
      </w:r>
      <w:r w:rsidRPr="00895BA7">
        <w:rPr>
          <w:rFonts w:ascii="Times New Roman" w:eastAsia="Times New Roman" w:hAnsi="Times New Roman" w:cs="Traditional Arabic" w:hint="cs"/>
          <w:b/>
          <w:bCs/>
          <w:sz w:val="36"/>
          <w:szCs w:val="36"/>
          <w:rtl/>
          <w:lang w:eastAsia="ar-SA"/>
        </w:rPr>
        <w:t xml:space="preserve"> </w:t>
      </w:r>
      <w:r w:rsidRPr="00895BA7">
        <w:rPr>
          <w:rFonts w:ascii="Times New Roman" w:eastAsia="Times New Roman" w:hAnsi="Times New Roman" w:cs="Traditional Arabic" w:hint="cs"/>
          <w:sz w:val="36"/>
          <w:szCs w:val="36"/>
          <w:rtl/>
          <w:lang w:eastAsia="ar-SA"/>
        </w:rPr>
        <w:t xml:space="preserve">(ت 463 هـ)؛ </w:t>
      </w:r>
      <w:r w:rsidRPr="00895BA7">
        <w:rPr>
          <w:rFonts w:ascii="Times New Roman" w:eastAsia="Times New Roman" w:hAnsi="Times New Roman" w:cs="Traditional Arabic"/>
          <w:sz w:val="36"/>
          <w:szCs w:val="36"/>
          <w:rtl/>
          <w:lang w:eastAsia="ar-SA"/>
        </w:rPr>
        <w:t xml:space="preserve">دراسة وتحقيق محمد بن علي </w:t>
      </w:r>
      <w:proofErr w:type="spellStart"/>
      <w:proofErr w:type="gramStart"/>
      <w:r w:rsidRPr="00895BA7">
        <w:rPr>
          <w:rFonts w:ascii="Times New Roman" w:eastAsia="Times New Roman" w:hAnsi="Times New Roman" w:cs="Traditional Arabic"/>
          <w:sz w:val="36"/>
          <w:szCs w:val="36"/>
          <w:rtl/>
          <w:lang w:eastAsia="ar-SA"/>
        </w:rPr>
        <w:t>الصومعي</w:t>
      </w:r>
      <w:proofErr w:type="spellEnd"/>
      <w:r w:rsidRPr="00895BA7">
        <w:rPr>
          <w:rFonts w:ascii="Times New Roman" w:eastAsia="Times New Roman" w:hAnsi="Times New Roman" w:cs="Traditional Arabic" w:hint="cs"/>
          <w:sz w:val="36"/>
          <w:szCs w:val="36"/>
          <w:rtl/>
          <w:lang w:eastAsia="ar-SA"/>
        </w:rPr>
        <w:t>.-</w:t>
      </w:r>
      <w:proofErr w:type="gramEnd"/>
      <w:r w:rsidRPr="00895BA7">
        <w:rPr>
          <w:rFonts w:ascii="Times New Roman" w:eastAsia="Times New Roman" w:hAnsi="Times New Roman" w:cs="Traditional Arabic" w:hint="cs"/>
          <w:sz w:val="36"/>
          <w:szCs w:val="36"/>
          <w:rtl/>
          <w:lang w:eastAsia="ar-SA"/>
        </w:rPr>
        <w:t xml:space="preserve"> الرياض: </w:t>
      </w:r>
      <w:r w:rsidRPr="00895BA7">
        <w:rPr>
          <w:rFonts w:ascii="Times New Roman" w:eastAsia="Times New Roman" w:hAnsi="Times New Roman" w:cs="Traditional Arabic"/>
          <w:sz w:val="36"/>
          <w:szCs w:val="36"/>
          <w:rtl/>
          <w:lang w:eastAsia="ar-SA"/>
        </w:rPr>
        <w:t>دار الناشر المتميز</w:t>
      </w:r>
      <w:r w:rsidRPr="00895BA7">
        <w:rPr>
          <w:rFonts w:ascii="Times New Roman" w:eastAsia="Times New Roman" w:hAnsi="Times New Roman" w:cs="Traditional Arabic" w:hint="cs"/>
          <w:sz w:val="36"/>
          <w:szCs w:val="36"/>
          <w:rtl/>
          <w:lang w:eastAsia="ar-SA"/>
        </w:rPr>
        <w:t xml:space="preserve">، 1443 هـ، 2022 م. </w:t>
      </w:r>
    </w:p>
    <w:p w14:paraId="51486392" w14:textId="77777777" w:rsidR="00A36F07" w:rsidRDefault="00A36F07" w:rsidP="00A36F07">
      <w:pPr>
        <w:ind w:left="0" w:firstLine="0"/>
        <w:jc w:val="both"/>
        <w:rPr>
          <w:rFonts w:cs="Traditional Arabic"/>
          <w:b/>
          <w:bCs/>
          <w:sz w:val="36"/>
          <w:szCs w:val="36"/>
          <w:rtl/>
        </w:rPr>
      </w:pPr>
    </w:p>
    <w:p w14:paraId="6120BEEA" w14:textId="77777777" w:rsidR="00A36F07" w:rsidRPr="00035620" w:rsidRDefault="00A36F07" w:rsidP="00A36F07">
      <w:pPr>
        <w:ind w:left="0" w:firstLine="0"/>
        <w:jc w:val="both"/>
        <w:rPr>
          <w:rFonts w:ascii="Times New Roman" w:eastAsia="Times New Roman" w:hAnsi="Times New Roman" w:cs="Traditional Arabic"/>
          <w:b/>
          <w:bCs/>
          <w:sz w:val="36"/>
          <w:szCs w:val="36"/>
          <w:rtl/>
          <w:lang w:eastAsia="ar-SA"/>
        </w:rPr>
      </w:pPr>
      <w:r w:rsidRPr="00035620">
        <w:rPr>
          <w:rFonts w:ascii="Times New Roman" w:eastAsia="Times New Roman" w:hAnsi="Times New Roman" w:cs="Traditional Arabic" w:hint="cs"/>
          <w:b/>
          <w:bCs/>
          <w:sz w:val="36"/>
          <w:szCs w:val="36"/>
          <w:rtl/>
          <w:lang w:eastAsia="ar-SA"/>
        </w:rPr>
        <w:t xml:space="preserve">الجامع المسند الصحيح المختصر من أمور رسول الله صلى الله عليه وسلم وسننه وأيامه/ </w:t>
      </w:r>
      <w:r w:rsidRPr="00035620">
        <w:rPr>
          <w:rFonts w:ascii="Times New Roman" w:eastAsia="Times New Roman" w:hAnsi="Times New Roman" w:cs="Traditional Arabic" w:hint="cs"/>
          <w:sz w:val="36"/>
          <w:szCs w:val="36"/>
          <w:rtl/>
          <w:lang w:eastAsia="ar-SA"/>
        </w:rPr>
        <w:t xml:space="preserve">محمد بن إسماعيل البخاري (ت 256 هـ)؛ رواية أبي علي إسماعيل بن محمد </w:t>
      </w:r>
      <w:proofErr w:type="spellStart"/>
      <w:r w:rsidRPr="00035620">
        <w:rPr>
          <w:rFonts w:ascii="Times New Roman" w:eastAsia="Times New Roman" w:hAnsi="Times New Roman" w:cs="Traditional Arabic" w:hint="cs"/>
          <w:sz w:val="36"/>
          <w:szCs w:val="36"/>
          <w:rtl/>
          <w:lang w:eastAsia="ar-SA"/>
        </w:rPr>
        <w:t>الكُشَاني</w:t>
      </w:r>
      <w:proofErr w:type="spellEnd"/>
      <w:r w:rsidRPr="00035620">
        <w:rPr>
          <w:rFonts w:ascii="Times New Roman" w:eastAsia="Times New Roman" w:hAnsi="Times New Roman" w:cs="Traditional Arabic" w:hint="cs"/>
          <w:sz w:val="36"/>
          <w:szCs w:val="36"/>
          <w:rtl/>
          <w:lang w:eastAsia="ar-SA"/>
        </w:rPr>
        <w:t xml:space="preserve"> (ت 391 هـ)؛ بعناية اللجنة العلمية بدار الكمال </w:t>
      </w:r>
      <w:proofErr w:type="gramStart"/>
      <w:r w:rsidRPr="00035620">
        <w:rPr>
          <w:rFonts w:ascii="Times New Roman" w:eastAsia="Times New Roman" w:hAnsi="Times New Roman" w:cs="Traditional Arabic" w:hint="cs"/>
          <w:sz w:val="36"/>
          <w:szCs w:val="36"/>
          <w:rtl/>
          <w:lang w:eastAsia="ar-SA"/>
        </w:rPr>
        <w:t>المتحدة.-</w:t>
      </w:r>
      <w:proofErr w:type="gramEnd"/>
      <w:r w:rsidRPr="00035620">
        <w:rPr>
          <w:rFonts w:ascii="Times New Roman" w:eastAsia="Times New Roman" w:hAnsi="Times New Roman" w:cs="Traditional Arabic" w:hint="cs"/>
          <w:sz w:val="36"/>
          <w:szCs w:val="36"/>
          <w:rtl/>
          <w:lang w:eastAsia="ar-SA"/>
        </w:rPr>
        <w:t xml:space="preserve"> دمشق: دار المنهاج القويم، 1444 هـ، 2022 م. </w:t>
      </w:r>
    </w:p>
    <w:p w14:paraId="4048FFE8" w14:textId="77777777" w:rsidR="00A36F07" w:rsidRPr="00453FE6" w:rsidRDefault="00A36F07" w:rsidP="00A36F07">
      <w:pPr>
        <w:ind w:left="0" w:firstLine="0"/>
        <w:jc w:val="both"/>
        <w:rPr>
          <w:rFonts w:ascii="Times New Roman" w:eastAsia="Times New Roman" w:hAnsi="Times New Roman" w:cs="Traditional Arabic"/>
          <w:sz w:val="36"/>
          <w:szCs w:val="36"/>
          <w:rtl/>
          <w:lang w:eastAsia="ar-SA"/>
        </w:rPr>
      </w:pPr>
    </w:p>
    <w:p w14:paraId="4B8E4C82" w14:textId="77777777" w:rsidR="00A36F07" w:rsidRPr="00630AEB" w:rsidRDefault="00A36F07" w:rsidP="00A36F07">
      <w:pPr>
        <w:ind w:left="0" w:firstLine="0"/>
        <w:contextualSpacing/>
        <w:jc w:val="both"/>
        <w:rPr>
          <w:rFonts w:ascii="Times New Roman" w:eastAsia="Times New Roman" w:hAnsi="Times New Roman" w:cs="Traditional Arabic"/>
          <w:sz w:val="36"/>
          <w:szCs w:val="36"/>
          <w:rtl/>
          <w:lang w:eastAsia="ar-SA"/>
        </w:rPr>
      </w:pPr>
      <w:r w:rsidRPr="00630AEB">
        <w:rPr>
          <w:rFonts w:ascii="Times New Roman" w:eastAsia="Times New Roman" w:hAnsi="Times New Roman" w:cs="Traditional Arabic" w:hint="cs"/>
          <w:b/>
          <w:bCs/>
          <w:sz w:val="36"/>
          <w:szCs w:val="36"/>
          <w:rtl/>
          <w:lang w:eastAsia="ar-SA"/>
        </w:rPr>
        <w:t>الجامع المسند الصحيح المختصر من أمور رسول الله صلى الله عليه وسلم وسننه وأيا</w:t>
      </w:r>
      <w:r>
        <w:rPr>
          <w:rFonts w:ascii="Times New Roman" w:eastAsia="Times New Roman" w:hAnsi="Times New Roman" w:cs="Traditional Arabic" w:hint="cs"/>
          <w:b/>
          <w:bCs/>
          <w:sz w:val="36"/>
          <w:szCs w:val="36"/>
          <w:rtl/>
          <w:lang w:eastAsia="ar-SA"/>
        </w:rPr>
        <w:t>م</w:t>
      </w:r>
      <w:r w:rsidRPr="00630AEB">
        <w:rPr>
          <w:rFonts w:ascii="Times New Roman" w:eastAsia="Times New Roman" w:hAnsi="Times New Roman" w:cs="Traditional Arabic" w:hint="cs"/>
          <w:b/>
          <w:bCs/>
          <w:sz w:val="36"/>
          <w:szCs w:val="36"/>
          <w:rtl/>
          <w:lang w:eastAsia="ar-SA"/>
        </w:rPr>
        <w:t xml:space="preserve">ه: صحيح البخاري/ </w:t>
      </w:r>
      <w:r w:rsidRPr="00630AEB">
        <w:rPr>
          <w:rFonts w:ascii="Times New Roman" w:eastAsia="Times New Roman" w:hAnsi="Times New Roman" w:cs="Traditional Arabic" w:hint="cs"/>
          <w:sz w:val="36"/>
          <w:szCs w:val="36"/>
          <w:rtl/>
          <w:lang w:eastAsia="ar-SA"/>
        </w:rPr>
        <w:t xml:space="preserve">صححه وحققه وراجعه جمع من أساتذة جامعة </w:t>
      </w:r>
      <w:proofErr w:type="gramStart"/>
      <w:r w:rsidRPr="00630AEB">
        <w:rPr>
          <w:rFonts w:ascii="Times New Roman" w:eastAsia="Times New Roman" w:hAnsi="Times New Roman" w:cs="Traditional Arabic" w:hint="cs"/>
          <w:sz w:val="36"/>
          <w:szCs w:val="36"/>
          <w:rtl/>
          <w:lang w:eastAsia="ar-SA"/>
        </w:rPr>
        <w:t>الرشيد.-</w:t>
      </w:r>
      <w:proofErr w:type="gramEnd"/>
      <w:r w:rsidRPr="00630AEB">
        <w:rPr>
          <w:rFonts w:ascii="Times New Roman" w:eastAsia="Times New Roman" w:hAnsi="Times New Roman" w:cs="Traditional Arabic" w:hint="cs"/>
          <w:sz w:val="36"/>
          <w:szCs w:val="36"/>
          <w:rtl/>
          <w:lang w:eastAsia="ar-SA"/>
        </w:rPr>
        <w:t xml:space="preserve"> كراتشي: ألطاف </w:t>
      </w:r>
      <w:proofErr w:type="spellStart"/>
      <w:r w:rsidRPr="00630AEB">
        <w:rPr>
          <w:rFonts w:ascii="Times New Roman" w:eastAsia="Times New Roman" w:hAnsi="Times New Roman" w:cs="Traditional Arabic" w:hint="cs"/>
          <w:sz w:val="36"/>
          <w:szCs w:val="36"/>
          <w:rtl/>
          <w:lang w:eastAsia="ar-SA"/>
        </w:rPr>
        <w:t>ايندسنز</w:t>
      </w:r>
      <w:proofErr w:type="spellEnd"/>
      <w:r w:rsidRPr="00630AEB">
        <w:rPr>
          <w:rFonts w:ascii="Times New Roman" w:eastAsia="Times New Roman" w:hAnsi="Times New Roman" w:cs="Traditional Arabic" w:hint="cs"/>
          <w:sz w:val="36"/>
          <w:szCs w:val="36"/>
          <w:rtl/>
          <w:lang w:eastAsia="ar-SA"/>
        </w:rPr>
        <w:t>، نحو 1434 هـ، 2013 م، 4 مج.</w:t>
      </w:r>
    </w:p>
    <w:p w14:paraId="2D1A0047" w14:textId="77777777" w:rsidR="00A36F07" w:rsidRPr="00630AEB" w:rsidRDefault="00A36F07" w:rsidP="00A36F07">
      <w:pPr>
        <w:ind w:left="0" w:firstLine="0"/>
        <w:contextualSpacing/>
        <w:jc w:val="both"/>
        <w:rPr>
          <w:rFonts w:ascii="Times New Roman" w:eastAsia="Times New Roman" w:hAnsi="Times New Roman" w:cs="Traditional Arabic"/>
          <w:sz w:val="36"/>
          <w:szCs w:val="36"/>
          <w:rtl/>
          <w:lang w:eastAsia="ar-SA"/>
        </w:rPr>
      </w:pPr>
      <w:r w:rsidRPr="00630AEB">
        <w:rPr>
          <w:rFonts w:ascii="Times New Roman" w:eastAsia="Times New Roman" w:hAnsi="Times New Roman" w:cs="Traditional Arabic" w:hint="cs"/>
          <w:sz w:val="36"/>
          <w:szCs w:val="36"/>
          <w:rtl/>
          <w:lang w:eastAsia="ar-SA"/>
        </w:rPr>
        <w:t xml:space="preserve">بحواشي أحمد علي </w:t>
      </w:r>
      <w:proofErr w:type="spellStart"/>
      <w:r w:rsidRPr="00630AEB">
        <w:rPr>
          <w:rFonts w:ascii="Times New Roman" w:eastAsia="Times New Roman" w:hAnsi="Times New Roman" w:cs="Traditional Arabic" w:hint="cs"/>
          <w:sz w:val="36"/>
          <w:szCs w:val="36"/>
          <w:rtl/>
          <w:lang w:eastAsia="ar-SA"/>
        </w:rPr>
        <w:t>السهارنفوري</w:t>
      </w:r>
      <w:proofErr w:type="spellEnd"/>
      <w:r w:rsidRPr="00630AEB">
        <w:rPr>
          <w:rFonts w:ascii="Times New Roman" w:eastAsia="Times New Roman" w:hAnsi="Times New Roman" w:cs="Traditional Arabic" w:hint="cs"/>
          <w:sz w:val="36"/>
          <w:szCs w:val="36"/>
          <w:rtl/>
          <w:lang w:eastAsia="ar-SA"/>
        </w:rPr>
        <w:t xml:space="preserve"> (ت 1297 هـ).</w:t>
      </w:r>
    </w:p>
    <w:p w14:paraId="59897098" w14:textId="77777777" w:rsidR="00A36F07" w:rsidRPr="00630AEB" w:rsidRDefault="00A36F07" w:rsidP="00A36F07">
      <w:pPr>
        <w:ind w:left="0" w:firstLine="0"/>
        <w:contextualSpacing/>
        <w:jc w:val="both"/>
        <w:rPr>
          <w:rFonts w:ascii="Times New Roman" w:eastAsia="Times New Roman" w:hAnsi="Times New Roman" w:cs="Traditional Arabic"/>
          <w:sz w:val="36"/>
          <w:szCs w:val="36"/>
          <w:rtl/>
          <w:lang w:eastAsia="ar-SA"/>
        </w:rPr>
      </w:pPr>
      <w:r w:rsidRPr="00630AEB">
        <w:rPr>
          <w:rFonts w:ascii="Times New Roman" w:eastAsia="Times New Roman" w:hAnsi="Times New Roman" w:cs="Traditional Arabic" w:hint="cs"/>
          <w:sz w:val="36"/>
          <w:szCs w:val="36"/>
          <w:rtl/>
          <w:lang w:eastAsia="ar-SA"/>
        </w:rPr>
        <w:t>ومعه حاشية أبي الحسن السندي (ت 1138 هـ).</w:t>
      </w:r>
    </w:p>
    <w:p w14:paraId="08B15808" w14:textId="77777777" w:rsidR="00A36F07" w:rsidRPr="00630AEB" w:rsidRDefault="00A36F07" w:rsidP="00A36F07">
      <w:pPr>
        <w:ind w:left="0" w:firstLine="0"/>
        <w:contextualSpacing/>
        <w:jc w:val="both"/>
        <w:rPr>
          <w:rFonts w:ascii="Times New Roman" w:eastAsia="Times New Roman" w:hAnsi="Times New Roman" w:cs="Traditional Arabic"/>
          <w:sz w:val="36"/>
          <w:szCs w:val="36"/>
          <w:rtl/>
          <w:lang w:eastAsia="ar-SA"/>
        </w:rPr>
      </w:pPr>
      <w:r w:rsidRPr="00630AEB">
        <w:rPr>
          <w:rFonts w:ascii="Times New Roman" w:eastAsia="Times New Roman" w:hAnsi="Times New Roman" w:cs="Traditional Arabic" w:hint="cs"/>
          <w:sz w:val="36"/>
          <w:szCs w:val="36"/>
          <w:rtl/>
          <w:lang w:eastAsia="ar-SA"/>
        </w:rPr>
        <w:t>وفي بدايته: الأبواب والتراجم/ شاه ولي الله الدهلوي (ت 1172 هـ).</w:t>
      </w:r>
    </w:p>
    <w:p w14:paraId="168AD219" w14:textId="77777777" w:rsidR="00A36F07" w:rsidRPr="00630AEB" w:rsidRDefault="00A36F07" w:rsidP="00A36F07">
      <w:pPr>
        <w:ind w:left="0" w:firstLine="0"/>
        <w:contextualSpacing/>
        <w:jc w:val="both"/>
        <w:rPr>
          <w:rFonts w:ascii="Times New Roman" w:eastAsia="Times New Roman" w:hAnsi="Times New Roman" w:cs="Traditional Arabic"/>
          <w:sz w:val="36"/>
          <w:szCs w:val="36"/>
          <w:rtl/>
          <w:lang w:eastAsia="ar-SA"/>
        </w:rPr>
      </w:pPr>
      <w:r w:rsidRPr="00630AEB">
        <w:rPr>
          <w:rFonts w:ascii="Times New Roman" w:eastAsia="Times New Roman" w:hAnsi="Times New Roman" w:cs="Traditional Arabic" w:hint="cs"/>
          <w:sz w:val="36"/>
          <w:szCs w:val="36"/>
          <w:rtl/>
          <w:lang w:eastAsia="ar-SA"/>
        </w:rPr>
        <w:t>ويليه: حل اللغات وأسماء رجال البخاري.</w:t>
      </w:r>
    </w:p>
    <w:p w14:paraId="66AABC7B" w14:textId="77777777" w:rsidR="00A36F07" w:rsidRPr="00630AEB" w:rsidRDefault="00A36F07" w:rsidP="00A36F07">
      <w:pPr>
        <w:ind w:left="0" w:firstLine="0"/>
        <w:contextualSpacing/>
        <w:jc w:val="both"/>
        <w:rPr>
          <w:rFonts w:ascii="Times New Roman" w:eastAsia="Times New Roman" w:hAnsi="Times New Roman" w:cs="Traditional Arabic"/>
          <w:sz w:val="36"/>
          <w:szCs w:val="36"/>
          <w:rtl/>
          <w:lang w:eastAsia="ar-SA"/>
        </w:rPr>
      </w:pPr>
    </w:p>
    <w:p w14:paraId="3F0DABC0" w14:textId="77777777" w:rsidR="00A36F07" w:rsidRPr="008A2B12" w:rsidRDefault="00A36F07" w:rsidP="00A36F07">
      <w:pPr>
        <w:ind w:left="0" w:firstLine="0"/>
        <w:jc w:val="both"/>
        <w:rPr>
          <w:rFonts w:cs="Traditional Arabic"/>
          <w:sz w:val="36"/>
          <w:szCs w:val="36"/>
          <w:rtl/>
        </w:rPr>
      </w:pPr>
      <w:bookmarkStart w:id="45" w:name="_Hlk104810444"/>
      <w:r w:rsidRPr="008A2B12">
        <w:rPr>
          <w:rFonts w:cs="Traditional Arabic" w:hint="cs"/>
          <w:b/>
          <w:bCs/>
          <w:sz w:val="36"/>
          <w:szCs w:val="36"/>
          <w:rtl/>
        </w:rPr>
        <w:lastRenderedPageBreak/>
        <w:t xml:space="preserve">الجزء فيه </w:t>
      </w:r>
      <w:r w:rsidRPr="008A2B12">
        <w:rPr>
          <w:rFonts w:cs="Traditional Arabic"/>
          <w:b/>
          <w:bCs/>
          <w:sz w:val="36"/>
          <w:szCs w:val="36"/>
          <w:rtl/>
        </w:rPr>
        <w:t xml:space="preserve">من حديث </w:t>
      </w:r>
      <w:r w:rsidRPr="008A2B12">
        <w:rPr>
          <w:rFonts w:cs="Traditional Arabic" w:hint="cs"/>
          <w:b/>
          <w:bCs/>
          <w:sz w:val="36"/>
          <w:szCs w:val="36"/>
          <w:rtl/>
        </w:rPr>
        <w:t>أبي جعفر</w:t>
      </w:r>
      <w:r w:rsidRPr="008A2B12">
        <w:rPr>
          <w:rFonts w:cs="Traditional Arabic"/>
          <w:b/>
          <w:bCs/>
          <w:sz w:val="36"/>
          <w:szCs w:val="36"/>
          <w:rtl/>
        </w:rPr>
        <w:t xml:space="preserve"> محمد بن عبدالله بن سليمان الحضرمي </w:t>
      </w:r>
      <w:r w:rsidRPr="008A2B12">
        <w:rPr>
          <w:rFonts w:cs="Traditional Arabic" w:hint="cs"/>
          <w:b/>
          <w:bCs/>
          <w:sz w:val="36"/>
          <w:szCs w:val="36"/>
          <w:rtl/>
        </w:rPr>
        <w:t>رحمه الله تعالى، ويعرف ب</w:t>
      </w:r>
      <w:r w:rsidRPr="008A2B12">
        <w:rPr>
          <w:rFonts w:cs="Traditional Arabic"/>
          <w:b/>
          <w:bCs/>
          <w:sz w:val="36"/>
          <w:szCs w:val="36"/>
          <w:rtl/>
        </w:rPr>
        <w:t>م</w:t>
      </w:r>
      <w:r w:rsidRPr="008A2B12">
        <w:rPr>
          <w:rFonts w:cs="Traditional Arabic" w:hint="cs"/>
          <w:b/>
          <w:bCs/>
          <w:sz w:val="36"/>
          <w:szCs w:val="36"/>
          <w:rtl/>
        </w:rPr>
        <w:t>ُ</w:t>
      </w:r>
      <w:r w:rsidRPr="008A2B12">
        <w:rPr>
          <w:rFonts w:cs="Traditional Arabic"/>
          <w:b/>
          <w:bCs/>
          <w:sz w:val="36"/>
          <w:szCs w:val="36"/>
          <w:rtl/>
        </w:rPr>
        <w:t>ط</w:t>
      </w:r>
      <w:r w:rsidRPr="008A2B12">
        <w:rPr>
          <w:rFonts w:cs="Traditional Arabic" w:hint="cs"/>
          <w:b/>
          <w:bCs/>
          <w:sz w:val="36"/>
          <w:szCs w:val="36"/>
          <w:rtl/>
        </w:rPr>
        <w:t>َ</w:t>
      </w:r>
      <w:r w:rsidRPr="008A2B12">
        <w:rPr>
          <w:rFonts w:cs="Traditional Arabic"/>
          <w:b/>
          <w:bCs/>
          <w:sz w:val="36"/>
          <w:szCs w:val="36"/>
          <w:rtl/>
        </w:rPr>
        <w:t xml:space="preserve">ين </w:t>
      </w:r>
      <w:r w:rsidRPr="008A2B12">
        <w:rPr>
          <w:rFonts w:cs="Traditional Arabic" w:hint="cs"/>
          <w:sz w:val="36"/>
          <w:szCs w:val="36"/>
          <w:rtl/>
        </w:rPr>
        <w:t>[ت</w:t>
      </w:r>
      <w:r w:rsidRPr="008A2B12">
        <w:rPr>
          <w:rFonts w:cs="Traditional Arabic"/>
          <w:sz w:val="36"/>
          <w:szCs w:val="36"/>
          <w:rtl/>
        </w:rPr>
        <w:t xml:space="preserve"> ٢٩٧ </w:t>
      </w:r>
      <w:proofErr w:type="gramStart"/>
      <w:r w:rsidRPr="008A2B12">
        <w:rPr>
          <w:rFonts w:cs="Traditional Arabic"/>
          <w:sz w:val="36"/>
          <w:szCs w:val="36"/>
          <w:rtl/>
        </w:rPr>
        <w:t>ه</w:t>
      </w:r>
      <w:r w:rsidRPr="008A2B12">
        <w:rPr>
          <w:rFonts w:cs="Traditional Arabic" w:hint="cs"/>
          <w:sz w:val="36"/>
          <w:szCs w:val="36"/>
          <w:rtl/>
        </w:rPr>
        <w:t>ـ]/</w:t>
      </w:r>
      <w:proofErr w:type="gramEnd"/>
      <w:r w:rsidRPr="008A2B12">
        <w:rPr>
          <w:rFonts w:cs="Traditional Arabic" w:hint="cs"/>
          <w:sz w:val="36"/>
          <w:szCs w:val="36"/>
          <w:rtl/>
        </w:rPr>
        <w:t xml:space="preserve"> تحقيق خالد عبدالعظيم الحويني.- الإسكندرية: دار الأمل، 1443 هـ، 2022 م.</w:t>
      </w:r>
    </w:p>
    <w:p w14:paraId="0A82C244" w14:textId="77777777" w:rsidR="00A36F07" w:rsidRPr="008A2B12" w:rsidRDefault="00A36F07" w:rsidP="00A36F07">
      <w:pPr>
        <w:ind w:left="0" w:firstLine="0"/>
        <w:jc w:val="both"/>
        <w:rPr>
          <w:rFonts w:cs="Traditional Arabic"/>
          <w:sz w:val="36"/>
          <w:szCs w:val="36"/>
          <w:rtl/>
        </w:rPr>
      </w:pPr>
      <w:r w:rsidRPr="008A2B12">
        <w:rPr>
          <w:rFonts w:cs="Traditional Arabic" w:hint="cs"/>
          <w:sz w:val="36"/>
          <w:szCs w:val="36"/>
          <w:rtl/>
        </w:rPr>
        <w:t xml:space="preserve">يليه له: فيه: من الأخبار والحكايات من كلام العلماء.  </w:t>
      </w:r>
    </w:p>
    <w:p w14:paraId="55635230" w14:textId="77777777" w:rsidR="00A36F07" w:rsidRPr="008A2B12" w:rsidRDefault="00A36F07" w:rsidP="00A36F07">
      <w:pPr>
        <w:ind w:left="0" w:firstLine="0"/>
        <w:jc w:val="both"/>
        <w:rPr>
          <w:rFonts w:cs="Traditional Arabic"/>
          <w:sz w:val="36"/>
          <w:szCs w:val="36"/>
          <w:rtl/>
        </w:rPr>
      </w:pPr>
    </w:p>
    <w:p w14:paraId="5E54F113" w14:textId="77777777" w:rsidR="00A36F07" w:rsidRPr="003F31C8" w:rsidRDefault="00A36F07" w:rsidP="00A36F07">
      <w:pPr>
        <w:ind w:left="0" w:firstLine="0"/>
        <w:jc w:val="both"/>
        <w:rPr>
          <w:rFonts w:ascii="Times New Roman" w:eastAsia="Times New Roman" w:hAnsi="Times New Roman" w:cs="Traditional Arabic"/>
          <w:sz w:val="36"/>
          <w:szCs w:val="36"/>
          <w:rtl/>
          <w:lang w:eastAsia="ar-SA"/>
        </w:rPr>
      </w:pPr>
      <w:r w:rsidRPr="003F31C8">
        <w:rPr>
          <w:rFonts w:ascii="Times New Roman" w:eastAsia="Times New Roman" w:hAnsi="Times New Roman" w:cs="Traditional Arabic" w:hint="cs"/>
          <w:b/>
          <w:bCs/>
          <w:sz w:val="36"/>
          <w:szCs w:val="36"/>
          <w:rtl/>
          <w:lang w:eastAsia="ar-SA"/>
        </w:rPr>
        <w:t>حديث افتراق الأمة</w:t>
      </w:r>
      <w:r w:rsidRPr="003F31C8">
        <w:rPr>
          <w:rFonts w:ascii="Times New Roman" w:eastAsia="Times New Roman" w:hAnsi="Times New Roman" w:cs="Traditional Arabic" w:hint="cs"/>
          <w:sz w:val="36"/>
          <w:szCs w:val="36"/>
          <w:rtl/>
          <w:lang w:eastAsia="ar-SA"/>
        </w:rPr>
        <w:t>/</w:t>
      </w:r>
      <w:r w:rsidRPr="003F31C8">
        <w:rPr>
          <w:rFonts w:ascii="Times New Roman" w:eastAsia="Times New Roman" w:hAnsi="Times New Roman" w:cs="Traditional Arabic"/>
          <w:sz w:val="36"/>
          <w:szCs w:val="36"/>
          <w:rtl/>
          <w:lang w:eastAsia="ar-SA"/>
        </w:rPr>
        <w:t xml:space="preserve"> أحمد بن </w:t>
      </w:r>
      <w:proofErr w:type="gramStart"/>
      <w:r w:rsidRPr="003F31C8">
        <w:rPr>
          <w:rFonts w:ascii="Times New Roman" w:eastAsia="Times New Roman" w:hAnsi="Times New Roman" w:cs="Traditional Arabic"/>
          <w:sz w:val="36"/>
          <w:szCs w:val="36"/>
          <w:rtl/>
          <w:lang w:eastAsia="ar-SA"/>
        </w:rPr>
        <w:t>عبدالحليم</w:t>
      </w:r>
      <w:proofErr w:type="gramEnd"/>
      <w:r w:rsidRPr="003F31C8">
        <w:rPr>
          <w:rFonts w:ascii="Times New Roman" w:eastAsia="Times New Roman" w:hAnsi="Times New Roman" w:cs="Traditional Arabic"/>
          <w:sz w:val="36"/>
          <w:szCs w:val="36"/>
          <w:rtl/>
          <w:lang w:eastAsia="ar-SA"/>
        </w:rPr>
        <w:t xml:space="preserve"> بن تيمية (ت 728 هـ)؛</w:t>
      </w:r>
      <w:r w:rsidRPr="003F31C8">
        <w:rPr>
          <w:rFonts w:ascii="Times New Roman" w:eastAsia="Times New Roman" w:hAnsi="Times New Roman" w:cs="Traditional Arabic" w:hint="cs"/>
          <w:sz w:val="36"/>
          <w:szCs w:val="36"/>
          <w:rtl/>
          <w:lang w:eastAsia="ar-SA"/>
        </w:rPr>
        <w:t xml:space="preserve"> تحقيق إبراهيم بن سلطان العريفان، 26 ص.</w:t>
      </w:r>
    </w:p>
    <w:p w14:paraId="7BB1467B" w14:textId="77777777" w:rsidR="00A36F07" w:rsidRPr="003F31C8" w:rsidRDefault="00A36F07" w:rsidP="00A36F07">
      <w:pPr>
        <w:ind w:left="0" w:firstLine="0"/>
        <w:jc w:val="both"/>
        <w:rPr>
          <w:rFonts w:ascii="Times New Roman" w:eastAsia="Times New Roman" w:hAnsi="Times New Roman" w:cs="Traditional Arabic"/>
          <w:sz w:val="36"/>
          <w:szCs w:val="36"/>
          <w:rtl/>
          <w:lang w:eastAsia="ar-SA"/>
        </w:rPr>
      </w:pPr>
      <w:bookmarkStart w:id="46" w:name="_Hlk117194640"/>
      <w:r w:rsidRPr="003F31C8">
        <w:rPr>
          <w:rFonts w:ascii="Times New Roman" w:eastAsia="Times New Roman" w:hAnsi="Times New Roman" w:cs="Traditional Arabic" w:hint="cs"/>
          <w:sz w:val="36"/>
          <w:szCs w:val="36"/>
          <w:rtl/>
          <w:lang w:eastAsia="ar-SA"/>
        </w:rPr>
        <w:t>نشر في شبكة الألوكة بتاريخ 15/3/1444 هـ، 2022 م.</w:t>
      </w:r>
    </w:p>
    <w:bookmarkEnd w:id="46"/>
    <w:p w14:paraId="5AE9E20E" w14:textId="77777777" w:rsidR="00A36F07" w:rsidRPr="003F31C8" w:rsidRDefault="00A36F07" w:rsidP="00A36F07">
      <w:pPr>
        <w:ind w:left="0" w:firstLine="0"/>
        <w:jc w:val="both"/>
        <w:rPr>
          <w:rFonts w:ascii="Times New Roman" w:eastAsia="Times New Roman" w:hAnsi="Times New Roman" w:cs="Traditional Arabic"/>
          <w:sz w:val="36"/>
          <w:szCs w:val="36"/>
          <w:rtl/>
          <w:lang w:eastAsia="ar-SA"/>
        </w:rPr>
      </w:pPr>
    </w:p>
    <w:p w14:paraId="59921936" w14:textId="77777777" w:rsidR="00A36F07" w:rsidRPr="00E907AF" w:rsidRDefault="00A36F07" w:rsidP="00A36F07">
      <w:pPr>
        <w:ind w:left="0" w:firstLine="0"/>
        <w:jc w:val="both"/>
        <w:rPr>
          <w:rFonts w:ascii="Times New Roman" w:eastAsia="Times New Roman" w:hAnsi="Times New Roman" w:cs="Traditional Arabic"/>
          <w:sz w:val="36"/>
          <w:szCs w:val="36"/>
          <w:rtl/>
          <w:lang w:eastAsia="ar-SA"/>
        </w:rPr>
      </w:pPr>
      <w:r w:rsidRPr="00E907AF">
        <w:rPr>
          <w:rFonts w:ascii="Times New Roman" w:eastAsia="Times New Roman" w:hAnsi="Times New Roman" w:cs="Traditional Arabic" w:hint="cs"/>
          <w:b/>
          <w:bCs/>
          <w:sz w:val="36"/>
          <w:szCs w:val="36"/>
          <w:rtl/>
          <w:lang w:eastAsia="ar-SA"/>
        </w:rPr>
        <w:t xml:space="preserve">حياة البخاري/ </w:t>
      </w:r>
      <w:r w:rsidRPr="00E907AF">
        <w:rPr>
          <w:rFonts w:ascii="Times New Roman" w:eastAsia="Times New Roman" w:hAnsi="Times New Roman" w:cs="Traditional Arabic" w:hint="cs"/>
          <w:sz w:val="36"/>
          <w:szCs w:val="36"/>
          <w:rtl/>
          <w:lang w:eastAsia="ar-SA"/>
        </w:rPr>
        <w:t xml:space="preserve">محمد جمال الدين القاسمي (ت 1332 هـ)؛ تحقيق محمد بن ناصر </w:t>
      </w:r>
      <w:proofErr w:type="gramStart"/>
      <w:r w:rsidRPr="00E907AF">
        <w:rPr>
          <w:rFonts w:ascii="Times New Roman" w:eastAsia="Times New Roman" w:hAnsi="Times New Roman" w:cs="Traditional Arabic" w:hint="cs"/>
          <w:sz w:val="36"/>
          <w:szCs w:val="36"/>
          <w:rtl/>
          <w:lang w:eastAsia="ar-SA"/>
        </w:rPr>
        <w:t>العجمي.-</w:t>
      </w:r>
      <w:proofErr w:type="gramEnd"/>
      <w:r w:rsidRPr="00E907AF">
        <w:rPr>
          <w:rFonts w:ascii="Times New Roman" w:eastAsia="Times New Roman" w:hAnsi="Times New Roman" w:cs="Traditional Arabic" w:hint="cs"/>
          <w:sz w:val="36"/>
          <w:szCs w:val="36"/>
          <w:rtl/>
          <w:lang w:eastAsia="ar-SA"/>
        </w:rPr>
        <w:t xml:space="preserve"> بيروت: دار البشائر الإسلامية، 1444 هـ، 2023 م.</w:t>
      </w:r>
    </w:p>
    <w:p w14:paraId="54DE1C8F"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p w14:paraId="67FA8206" w14:textId="77777777" w:rsidR="00A36F07" w:rsidRPr="004A6D7A" w:rsidRDefault="00A36F07" w:rsidP="00A36F07">
      <w:pPr>
        <w:ind w:left="0" w:firstLine="0"/>
        <w:jc w:val="both"/>
        <w:rPr>
          <w:rFonts w:ascii="Times New Roman" w:eastAsia="Times New Roman" w:hAnsi="Times New Roman" w:cs="Traditional Arabic"/>
          <w:caps/>
          <w:sz w:val="36"/>
          <w:szCs w:val="36"/>
          <w:rtl/>
          <w:lang w:eastAsia="ar-SA"/>
        </w:rPr>
      </w:pPr>
      <w:r w:rsidRPr="004A6D7A">
        <w:rPr>
          <w:rFonts w:ascii="Times New Roman" w:eastAsia="Times New Roman" w:hAnsi="Times New Roman" w:cs="Traditional Arabic"/>
          <w:b/>
          <w:bCs/>
          <w:caps/>
          <w:sz w:val="36"/>
          <w:szCs w:val="36"/>
          <w:rtl/>
          <w:lang w:eastAsia="ar-SA"/>
        </w:rPr>
        <w:t>ختم سنن أبي داود</w:t>
      </w:r>
      <w:r w:rsidRPr="004A6D7A">
        <w:rPr>
          <w:rFonts w:ascii="Times New Roman" w:eastAsia="Times New Roman" w:hAnsi="Times New Roman" w:cs="Traditional Arabic" w:hint="cs"/>
          <w:b/>
          <w:bCs/>
          <w:caps/>
          <w:sz w:val="36"/>
          <w:szCs w:val="36"/>
          <w:rtl/>
          <w:lang w:eastAsia="ar-SA"/>
        </w:rPr>
        <w:t xml:space="preserve">/ </w:t>
      </w:r>
      <w:r w:rsidRPr="004A6D7A">
        <w:rPr>
          <w:rFonts w:ascii="Times New Roman" w:eastAsia="Times New Roman" w:hAnsi="Times New Roman" w:cs="Traditional Arabic" w:hint="cs"/>
          <w:caps/>
          <w:sz w:val="36"/>
          <w:szCs w:val="36"/>
          <w:rtl/>
          <w:lang w:eastAsia="ar-SA"/>
        </w:rPr>
        <w:t xml:space="preserve">أحمد بن المأمون </w:t>
      </w:r>
      <w:proofErr w:type="spellStart"/>
      <w:r w:rsidRPr="004A6D7A">
        <w:rPr>
          <w:rFonts w:ascii="Times New Roman" w:eastAsia="Times New Roman" w:hAnsi="Times New Roman" w:cs="Traditional Arabic" w:hint="cs"/>
          <w:caps/>
          <w:sz w:val="36"/>
          <w:szCs w:val="36"/>
          <w:rtl/>
          <w:lang w:eastAsia="ar-SA"/>
        </w:rPr>
        <w:t>البلغيثي</w:t>
      </w:r>
      <w:proofErr w:type="spellEnd"/>
      <w:r w:rsidRPr="004A6D7A">
        <w:rPr>
          <w:rFonts w:ascii="Times New Roman" w:eastAsia="Times New Roman" w:hAnsi="Times New Roman" w:cs="Traditional Arabic" w:hint="cs"/>
          <w:caps/>
          <w:sz w:val="36"/>
          <w:szCs w:val="36"/>
          <w:rtl/>
          <w:lang w:eastAsia="ar-SA"/>
        </w:rPr>
        <w:t xml:space="preserve"> (ت 1348 هـ)؛ تحقيق محمد بن زين العابدين </w:t>
      </w:r>
      <w:proofErr w:type="gramStart"/>
      <w:r w:rsidRPr="004A6D7A">
        <w:rPr>
          <w:rFonts w:ascii="Times New Roman" w:eastAsia="Times New Roman" w:hAnsi="Times New Roman" w:cs="Traditional Arabic" w:hint="cs"/>
          <w:caps/>
          <w:sz w:val="36"/>
          <w:szCs w:val="36"/>
          <w:rtl/>
          <w:lang w:eastAsia="ar-SA"/>
        </w:rPr>
        <w:t>رستم.-</w:t>
      </w:r>
      <w:proofErr w:type="gramEnd"/>
      <w:r w:rsidRPr="004A6D7A">
        <w:rPr>
          <w:rFonts w:ascii="Times New Roman" w:eastAsia="Times New Roman" w:hAnsi="Times New Roman" w:cs="Traditional Arabic" w:hint="cs"/>
          <w:caps/>
          <w:sz w:val="36"/>
          <w:szCs w:val="36"/>
          <w:rtl/>
          <w:lang w:eastAsia="ar-SA"/>
        </w:rPr>
        <w:t xml:space="preserve"> بيروت: دار الكتب العلمية، 1444 هـ، 2022 م، 64 ص.</w:t>
      </w:r>
    </w:p>
    <w:p w14:paraId="105B057C" w14:textId="77777777" w:rsidR="00A36F07" w:rsidRDefault="00A36F07" w:rsidP="00A36F07">
      <w:pPr>
        <w:ind w:left="0" w:firstLine="0"/>
        <w:jc w:val="both"/>
        <w:rPr>
          <w:rFonts w:ascii="Times New Roman" w:eastAsia="Times New Roman" w:hAnsi="Times New Roman" w:cs="Traditional Arabic"/>
          <w:caps/>
          <w:sz w:val="36"/>
          <w:szCs w:val="36"/>
          <w:rtl/>
          <w:lang w:eastAsia="ar-SA"/>
        </w:rPr>
      </w:pPr>
    </w:p>
    <w:p w14:paraId="0EEE2FB4" w14:textId="77777777" w:rsidR="00A36F07" w:rsidRPr="00F40C38" w:rsidRDefault="00A36F07" w:rsidP="00A36F07">
      <w:pPr>
        <w:ind w:left="0" w:firstLine="0"/>
        <w:jc w:val="both"/>
        <w:rPr>
          <w:rFonts w:ascii="Times New Roman" w:eastAsia="Times New Roman" w:hAnsi="Times New Roman" w:cs="Traditional Arabic"/>
          <w:sz w:val="36"/>
          <w:szCs w:val="36"/>
          <w:rtl/>
        </w:rPr>
      </w:pPr>
      <w:r w:rsidRPr="00F40C38">
        <w:rPr>
          <w:rFonts w:ascii="Times New Roman" w:eastAsia="Times New Roman" w:hAnsi="Times New Roman" w:cs="Traditional Arabic"/>
          <w:b/>
          <w:bCs/>
          <w:sz w:val="36"/>
          <w:szCs w:val="36"/>
          <w:rtl/>
        </w:rPr>
        <w:t>رسالة في معنى المولى</w:t>
      </w:r>
      <w:r w:rsidRPr="00F40C38">
        <w:rPr>
          <w:rFonts w:ascii="Times New Roman" w:eastAsia="Times New Roman" w:hAnsi="Times New Roman" w:cs="Traditional Arabic" w:hint="cs"/>
          <w:b/>
          <w:bCs/>
          <w:sz w:val="36"/>
          <w:szCs w:val="36"/>
          <w:rtl/>
        </w:rPr>
        <w:t>:</w:t>
      </w:r>
      <w:r w:rsidRPr="00F40C38">
        <w:rPr>
          <w:rFonts w:ascii="Times New Roman" w:eastAsia="Times New Roman" w:hAnsi="Times New Roman" w:cs="Traditional Arabic"/>
          <w:b/>
          <w:bCs/>
          <w:sz w:val="36"/>
          <w:szCs w:val="36"/>
          <w:rtl/>
        </w:rPr>
        <w:t xml:space="preserve"> قوله </w:t>
      </w:r>
      <w:r w:rsidRPr="00F40C38">
        <w:rPr>
          <w:rFonts w:ascii="Times New Roman" w:eastAsia="Times New Roman" w:hAnsi="Times New Roman" w:cs="Traditional Arabic" w:hint="cs"/>
          <w:b/>
          <w:bCs/>
          <w:sz w:val="36"/>
          <w:szCs w:val="36"/>
          <w:rtl/>
        </w:rPr>
        <w:t>صلى الله عليه وسلم: "</w:t>
      </w:r>
      <w:r w:rsidRPr="00F40C38">
        <w:rPr>
          <w:rFonts w:ascii="Times New Roman" w:eastAsia="Times New Roman" w:hAnsi="Times New Roman" w:cs="Traditional Arabic"/>
          <w:b/>
          <w:bCs/>
          <w:sz w:val="36"/>
          <w:szCs w:val="36"/>
          <w:rtl/>
        </w:rPr>
        <w:t>من كنت</w:t>
      </w:r>
      <w:r w:rsidRPr="00F40C38">
        <w:rPr>
          <w:rFonts w:ascii="Times New Roman" w:eastAsia="Times New Roman" w:hAnsi="Times New Roman" w:cs="Traditional Arabic" w:hint="cs"/>
          <w:b/>
          <w:bCs/>
          <w:sz w:val="36"/>
          <w:szCs w:val="36"/>
          <w:rtl/>
        </w:rPr>
        <w:t>ُ</w:t>
      </w:r>
      <w:r w:rsidRPr="00F40C38">
        <w:rPr>
          <w:rFonts w:ascii="Times New Roman" w:eastAsia="Times New Roman" w:hAnsi="Times New Roman" w:cs="Traditional Arabic"/>
          <w:b/>
          <w:bCs/>
          <w:sz w:val="36"/>
          <w:szCs w:val="36"/>
          <w:rtl/>
        </w:rPr>
        <w:t xml:space="preserve"> مولاه</w:t>
      </w:r>
      <w:r w:rsidRPr="00F40C38">
        <w:rPr>
          <w:rFonts w:ascii="Times New Roman" w:eastAsia="Times New Roman" w:hAnsi="Times New Roman" w:cs="Traditional Arabic" w:hint="cs"/>
          <w:b/>
          <w:bCs/>
          <w:sz w:val="36"/>
          <w:szCs w:val="36"/>
          <w:rtl/>
        </w:rPr>
        <w:t>ُ</w:t>
      </w:r>
      <w:r w:rsidRPr="00F40C38">
        <w:rPr>
          <w:rFonts w:ascii="Times New Roman" w:eastAsia="Times New Roman" w:hAnsi="Times New Roman" w:cs="Traditional Arabic"/>
          <w:b/>
          <w:bCs/>
          <w:sz w:val="36"/>
          <w:szCs w:val="36"/>
          <w:rtl/>
        </w:rPr>
        <w:t xml:space="preserve"> فعلي</w:t>
      </w:r>
      <w:r w:rsidRPr="00F40C38">
        <w:rPr>
          <w:rFonts w:ascii="Times New Roman" w:eastAsia="Times New Roman" w:hAnsi="Times New Roman" w:cs="Traditional Arabic" w:hint="cs"/>
          <w:b/>
          <w:bCs/>
          <w:sz w:val="36"/>
          <w:szCs w:val="36"/>
          <w:rtl/>
        </w:rPr>
        <w:t>ُّ</w:t>
      </w:r>
      <w:r w:rsidRPr="00F40C38">
        <w:rPr>
          <w:rFonts w:ascii="Times New Roman" w:eastAsia="Times New Roman" w:hAnsi="Times New Roman" w:cs="Traditional Arabic"/>
          <w:b/>
          <w:bCs/>
          <w:sz w:val="36"/>
          <w:szCs w:val="36"/>
          <w:rtl/>
        </w:rPr>
        <w:t xml:space="preserve"> مولاه</w:t>
      </w:r>
      <w:r w:rsidRPr="00F40C38">
        <w:rPr>
          <w:rFonts w:ascii="Times New Roman" w:eastAsia="Times New Roman" w:hAnsi="Times New Roman" w:cs="Traditional Arabic" w:hint="cs"/>
          <w:b/>
          <w:bCs/>
          <w:sz w:val="36"/>
          <w:szCs w:val="36"/>
          <w:rtl/>
        </w:rPr>
        <w:t>"/</w:t>
      </w:r>
      <w:r w:rsidRPr="00F40C38">
        <w:rPr>
          <w:rFonts w:ascii="Times New Roman" w:eastAsia="Times New Roman" w:hAnsi="Times New Roman" w:cs="Traditional Arabic"/>
          <w:b/>
          <w:bCs/>
          <w:sz w:val="36"/>
          <w:szCs w:val="36"/>
          <w:rtl/>
        </w:rPr>
        <w:t xml:space="preserve"> </w:t>
      </w:r>
      <w:r w:rsidRPr="00F40C38">
        <w:rPr>
          <w:rFonts w:ascii="Times New Roman" w:eastAsia="Times New Roman" w:hAnsi="Times New Roman" w:cs="Traditional Arabic"/>
          <w:sz w:val="36"/>
          <w:szCs w:val="36"/>
          <w:rtl/>
        </w:rPr>
        <w:t xml:space="preserve">لأبي جعفر محمد بن موسى الزامي النحوي </w:t>
      </w:r>
      <w:r w:rsidRPr="00F40C38">
        <w:rPr>
          <w:rFonts w:ascii="Times New Roman" w:eastAsia="Times New Roman" w:hAnsi="Times New Roman" w:cs="Traditional Arabic" w:hint="cs"/>
          <w:sz w:val="36"/>
          <w:szCs w:val="36"/>
          <w:rtl/>
        </w:rPr>
        <w:t xml:space="preserve">(ق 7 هـ)؛ </w:t>
      </w:r>
      <w:r w:rsidRPr="00F40C38">
        <w:rPr>
          <w:rFonts w:ascii="Times New Roman" w:eastAsia="Times New Roman" w:hAnsi="Times New Roman" w:cs="Traditional Arabic"/>
          <w:sz w:val="36"/>
          <w:szCs w:val="36"/>
          <w:rtl/>
        </w:rPr>
        <w:t>دراسة وتحقيق</w:t>
      </w:r>
      <w:r w:rsidRPr="00F40C38">
        <w:rPr>
          <w:rFonts w:ascii="Times New Roman" w:eastAsia="Times New Roman" w:hAnsi="Times New Roman" w:cs="Traditional Arabic" w:hint="cs"/>
          <w:sz w:val="36"/>
          <w:szCs w:val="36"/>
          <w:rtl/>
        </w:rPr>
        <w:t xml:space="preserve"> </w:t>
      </w:r>
      <w:r w:rsidRPr="00F40C38">
        <w:rPr>
          <w:rFonts w:ascii="Times New Roman" w:eastAsia="Times New Roman" w:hAnsi="Times New Roman" w:cs="Traditional Arabic"/>
          <w:sz w:val="36"/>
          <w:szCs w:val="36"/>
          <w:rtl/>
        </w:rPr>
        <w:t xml:space="preserve">رافد </w:t>
      </w:r>
      <w:proofErr w:type="spellStart"/>
      <w:r w:rsidRPr="00F40C38">
        <w:rPr>
          <w:rFonts w:ascii="Times New Roman" w:eastAsia="Times New Roman" w:hAnsi="Times New Roman" w:cs="Traditional Arabic"/>
          <w:sz w:val="36"/>
          <w:szCs w:val="36"/>
          <w:rtl/>
        </w:rPr>
        <w:t>الغراوي</w:t>
      </w:r>
      <w:proofErr w:type="spellEnd"/>
      <w:r w:rsidRPr="00F40C38">
        <w:rPr>
          <w:rFonts w:ascii="Times New Roman" w:eastAsia="Times New Roman" w:hAnsi="Times New Roman" w:cs="Traditional Arabic" w:hint="cs"/>
          <w:sz w:val="36"/>
          <w:szCs w:val="36"/>
          <w:rtl/>
        </w:rPr>
        <w:t>.</w:t>
      </w:r>
    </w:p>
    <w:p w14:paraId="62A8D512" w14:textId="77777777" w:rsidR="00A36F07" w:rsidRPr="00F40C38" w:rsidRDefault="00A36F07" w:rsidP="00A36F07">
      <w:pPr>
        <w:ind w:left="0" w:firstLine="0"/>
        <w:jc w:val="both"/>
        <w:rPr>
          <w:rFonts w:ascii="Times New Roman" w:eastAsia="Times New Roman" w:hAnsi="Times New Roman" w:cs="Traditional Arabic"/>
          <w:sz w:val="36"/>
          <w:szCs w:val="36"/>
          <w:rtl/>
        </w:rPr>
      </w:pPr>
      <w:r w:rsidRPr="00F40C38">
        <w:rPr>
          <w:rFonts w:ascii="Times New Roman" w:eastAsia="Times New Roman" w:hAnsi="Times New Roman" w:cs="Traditional Arabic" w:hint="cs"/>
          <w:sz w:val="36"/>
          <w:szCs w:val="36"/>
          <w:rtl/>
        </w:rPr>
        <w:t>نشر</w:t>
      </w:r>
      <w:r>
        <w:rPr>
          <w:rFonts w:ascii="Times New Roman" w:eastAsia="Times New Roman" w:hAnsi="Times New Roman" w:cs="Traditional Arabic" w:hint="cs"/>
          <w:sz w:val="36"/>
          <w:szCs w:val="36"/>
          <w:rtl/>
        </w:rPr>
        <w:t>ت</w:t>
      </w:r>
      <w:r w:rsidRPr="00F40C38">
        <w:rPr>
          <w:rFonts w:ascii="Times New Roman" w:eastAsia="Times New Roman" w:hAnsi="Times New Roman" w:cs="Traditional Arabic" w:hint="cs"/>
          <w:sz w:val="36"/>
          <w:szCs w:val="36"/>
          <w:rtl/>
        </w:rPr>
        <w:t xml:space="preserve"> في </w:t>
      </w:r>
      <w:r w:rsidRPr="00F40C38">
        <w:rPr>
          <w:rFonts w:ascii="Times New Roman" w:eastAsia="Times New Roman" w:hAnsi="Times New Roman" w:cs="Traditional Arabic"/>
          <w:sz w:val="36"/>
          <w:szCs w:val="36"/>
          <w:rtl/>
        </w:rPr>
        <w:t>مجلة المصباح</w:t>
      </w:r>
      <w:r w:rsidRPr="00F40C38">
        <w:rPr>
          <w:rFonts w:ascii="Times New Roman" w:eastAsia="Times New Roman" w:hAnsi="Times New Roman" w:cs="Traditional Arabic" w:hint="cs"/>
          <w:sz w:val="36"/>
          <w:szCs w:val="36"/>
          <w:rtl/>
        </w:rPr>
        <w:t>، العراق ع44 (1442 هـ،</w:t>
      </w:r>
      <w:r w:rsidRPr="00F40C38">
        <w:rPr>
          <w:rFonts w:ascii="Times New Roman" w:eastAsia="Times New Roman" w:hAnsi="Times New Roman" w:cs="Traditional Arabic"/>
          <w:sz w:val="36"/>
          <w:szCs w:val="36"/>
          <w:rtl/>
        </w:rPr>
        <w:t xml:space="preserve"> 2021</w:t>
      </w:r>
      <w:r w:rsidRPr="00F40C38">
        <w:rPr>
          <w:rFonts w:ascii="Times New Roman" w:eastAsia="Times New Roman" w:hAnsi="Times New Roman" w:cs="Traditional Arabic" w:hint="cs"/>
          <w:sz w:val="36"/>
          <w:szCs w:val="36"/>
          <w:rtl/>
        </w:rPr>
        <w:t xml:space="preserve"> م) ص</w:t>
      </w:r>
      <w:r w:rsidRPr="00F40C38">
        <w:rPr>
          <w:rFonts w:ascii="Times New Roman" w:eastAsia="Times New Roman" w:hAnsi="Times New Roman" w:cs="Traditional Arabic"/>
          <w:sz w:val="36"/>
          <w:szCs w:val="36"/>
          <w:rtl/>
        </w:rPr>
        <w:t xml:space="preserve"> 389-406</w:t>
      </w:r>
      <w:r w:rsidRPr="00F40C38">
        <w:rPr>
          <w:rFonts w:ascii="Times New Roman" w:eastAsia="Times New Roman" w:hAnsi="Times New Roman" w:cs="Traditional Arabic" w:hint="cs"/>
          <w:sz w:val="36"/>
          <w:szCs w:val="36"/>
          <w:rtl/>
        </w:rPr>
        <w:t>.</w:t>
      </w:r>
    </w:p>
    <w:p w14:paraId="0202F4BA" w14:textId="77777777" w:rsidR="00A36F07" w:rsidRPr="00F40C38" w:rsidRDefault="00A36F07" w:rsidP="00A36F07">
      <w:pPr>
        <w:ind w:left="0" w:firstLine="0"/>
        <w:jc w:val="both"/>
        <w:rPr>
          <w:rFonts w:ascii="Times New Roman" w:eastAsia="Times New Roman" w:hAnsi="Times New Roman" w:cs="Traditional Arabic"/>
          <w:sz w:val="36"/>
          <w:szCs w:val="36"/>
          <w:rtl/>
        </w:rPr>
      </w:pPr>
    </w:p>
    <w:p w14:paraId="4673273C" w14:textId="77777777" w:rsidR="00A36F07" w:rsidRDefault="00A36F07" w:rsidP="00A36F07">
      <w:pPr>
        <w:ind w:left="0" w:firstLine="0"/>
        <w:jc w:val="both"/>
        <w:rPr>
          <w:rFonts w:ascii="Times New Roman" w:eastAsia="Times New Roman" w:hAnsi="Times New Roman" w:cs="Traditional Arabic"/>
          <w:sz w:val="36"/>
          <w:szCs w:val="36"/>
          <w:rtl/>
          <w:lang w:eastAsia="ar-SA"/>
        </w:rPr>
      </w:pPr>
      <w:bookmarkStart w:id="47" w:name="_Hlk119609545"/>
      <w:r w:rsidRPr="002829EB">
        <w:rPr>
          <w:rFonts w:ascii="Times New Roman" w:eastAsia="Times New Roman" w:hAnsi="Times New Roman" w:cs="Traditional Arabic"/>
          <w:b/>
          <w:bCs/>
          <w:sz w:val="36"/>
          <w:szCs w:val="36"/>
          <w:rtl/>
          <w:lang w:eastAsia="ar-SA"/>
        </w:rPr>
        <w:t xml:space="preserve">الروض الباسم في الذب عن سنة أبي القاسم/ </w:t>
      </w:r>
      <w:r w:rsidRPr="002829EB">
        <w:rPr>
          <w:rFonts w:ascii="Times New Roman" w:eastAsia="Times New Roman" w:hAnsi="Times New Roman" w:cs="Traditional Arabic"/>
          <w:sz w:val="36"/>
          <w:szCs w:val="36"/>
          <w:rtl/>
          <w:lang w:eastAsia="ar-SA"/>
        </w:rPr>
        <w:t xml:space="preserve">محمد بن إبراهيم الوزير (ت 840 هـ)؛ تحقيق </w:t>
      </w:r>
      <w:r w:rsidRPr="002829EB">
        <w:rPr>
          <w:rFonts w:ascii="Times New Roman" w:eastAsia="Times New Roman" w:hAnsi="Times New Roman" w:cs="Traditional Arabic" w:hint="cs"/>
          <w:sz w:val="36"/>
          <w:szCs w:val="36"/>
          <w:rtl/>
          <w:lang w:eastAsia="ar-SA"/>
        </w:rPr>
        <w:t xml:space="preserve">علي بن محمد </w:t>
      </w:r>
      <w:proofErr w:type="gramStart"/>
      <w:r w:rsidRPr="002829EB">
        <w:rPr>
          <w:rFonts w:ascii="Times New Roman" w:eastAsia="Times New Roman" w:hAnsi="Times New Roman" w:cs="Traditional Arabic" w:hint="cs"/>
          <w:sz w:val="36"/>
          <w:szCs w:val="36"/>
          <w:rtl/>
          <w:lang w:eastAsia="ar-SA"/>
        </w:rPr>
        <w:t>العمران.-</w:t>
      </w:r>
      <w:proofErr w:type="gramEnd"/>
      <w:r w:rsidRPr="002829EB">
        <w:rPr>
          <w:rFonts w:ascii="Times New Roman" w:eastAsia="Times New Roman" w:hAnsi="Times New Roman" w:cs="Traditional Arabic" w:hint="cs"/>
          <w:sz w:val="36"/>
          <w:szCs w:val="36"/>
          <w:rtl/>
          <w:lang w:eastAsia="ar-SA"/>
        </w:rPr>
        <w:t xml:space="preserve"> ط2.- الرياض: دار الحضارة، 1444 هـ، 2022 م.</w:t>
      </w:r>
    </w:p>
    <w:p w14:paraId="4AB51452"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p w14:paraId="1FD9715F" w14:textId="77777777" w:rsidR="00A36F07" w:rsidRPr="005E5B6A" w:rsidRDefault="00A36F07" w:rsidP="00A36F07">
      <w:pPr>
        <w:ind w:left="0" w:firstLine="0"/>
        <w:jc w:val="both"/>
        <w:rPr>
          <w:rFonts w:ascii="Times New Roman" w:eastAsia="Times New Roman" w:hAnsi="Times New Roman" w:cs="Traditional Arabic"/>
          <w:sz w:val="36"/>
          <w:szCs w:val="36"/>
          <w:rtl/>
          <w:lang w:eastAsia="ar-SA"/>
        </w:rPr>
      </w:pPr>
      <w:r w:rsidRPr="005E5B6A">
        <w:rPr>
          <w:rFonts w:ascii="Times New Roman" w:eastAsia="Times New Roman" w:hAnsi="Times New Roman" w:cs="Traditional Arabic" w:hint="cs"/>
          <w:b/>
          <w:bCs/>
          <w:sz w:val="36"/>
          <w:szCs w:val="36"/>
          <w:rtl/>
          <w:lang w:eastAsia="ar-SA"/>
        </w:rPr>
        <w:t>روضة الإعلامِ بعلم أنواع الحديث السام</w:t>
      </w:r>
      <w:r w:rsidRPr="005E5B6A">
        <w:rPr>
          <w:rFonts w:ascii="Times New Roman" w:eastAsia="Times New Roman" w:hAnsi="Times New Roman" w:cs="Traditional Arabic" w:hint="cs"/>
          <w:b/>
          <w:bCs/>
          <w:caps/>
          <w:sz w:val="36"/>
          <w:szCs w:val="36"/>
          <w:rtl/>
          <w:lang w:eastAsia="ar-SA"/>
        </w:rPr>
        <w:t>ِ</w:t>
      </w:r>
      <w:r w:rsidRPr="005E5B6A">
        <w:rPr>
          <w:rFonts w:ascii="Times New Roman" w:eastAsia="Times New Roman" w:hAnsi="Times New Roman" w:cs="Traditional Arabic" w:hint="cs"/>
          <w:caps/>
          <w:sz w:val="36"/>
          <w:szCs w:val="36"/>
          <w:rtl/>
          <w:lang w:eastAsia="ar-SA"/>
        </w:rPr>
        <w:t xml:space="preserve">/ محمد بن أحمد بن مرزوق الحفيد (ت 842 هـ)؛ تحقيق </w:t>
      </w:r>
      <w:r w:rsidRPr="005E5B6A">
        <w:rPr>
          <w:rFonts w:ascii="Times New Roman" w:eastAsia="Times New Roman" w:hAnsi="Times New Roman" w:cs="Traditional Arabic" w:hint="cs"/>
          <w:sz w:val="36"/>
          <w:szCs w:val="36"/>
          <w:rtl/>
          <w:lang w:eastAsia="ar-SA"/>
        </w:rPr>
        <w:t xml:space="preserve">عبدالحليم بن </w:t>
      </w:r>
      <w:proofErr w:type="gramStart"/>
      <w:r w:rsidRPr="005E5B6A">
        <w:rPr>
          <w:rFonts w:ascii="Times New Roman" w:eastAsia="Times New Roman" w:hAnsi="Times New Roman" w:cs="Traditional Arabic" w:hint="cs"/>
          <w:sz w:val="36"/>
          <w:szCs w:val="36"/>
          <w:rtl/>
          <w:lang w:eastAsia="ar-SA"/>
        </w:rPr>
        <w:t>ثابت.-</w:t>
      </w:r>
      <w:proofErr w:type="gramEnd"/>
      <w:r w:rsidRPr="005E5B6A">
        <w:rPr>
          <w:rFonts w:ascii="Times New Roman" w:eastAsia="Times New Roman" w:hAnsi="Times New Roman" w:cs="Traditional Arabic" w:hint="cs"/>
          <w:sz w:val="36"/>
          <w:szCs w:val="36"/>
          <w:rtl/>
          <w:lang w:eastAsia="ar-SA"/>
        </w:rPr>
        <w:t xml:space="preserve"> بيروت: دار الكتب العلمية، 1444 هـ، 2022 م.</w:t>
      </w:r>
    </w:p>
    <w:p w14:paraId="73DF0C58" w14:textId="77777777" w:rsidR="00A36F07" w:rsidRPr="005E5B6A" w:rsidRDefault="00A36F07" w:rsidP="00A36F07">
      <w:pPr>
        <w:ind w:left="0" w:firstLine="0"/>
        <w:jc w:val="both"/>
        <w:rPr>
          <w:rFonts w:ascii="Times New Roman" w:eastAsia="Times New Roman" w:hAnsi="Times New Roman" w:cs="Traditional Arabic"/>
          <w:sz w:val="36"/>
          <w:szCs w:val="36"/>
          <w:rtl/>
          <w:lang w:eastAsia="ar-SA"/>
        </w:rPr>
      </w:pPr>
      <w:r w:rsidRPr="005E5B6A">
        <w:rPr>
          <w:rFonts w:ascii="Times New Roman" w:eastAsia="Times New Roman" w:hAnsi="Times New Roman" w:cs="Traditional Arabic" w:hint="cs"/>
          <w:sz w:val="36"/>
          <w:szCs w:val="36"/>
          <w:rtl/>
          <w:lang w:eastAsia="ar-SA"/>
        </w:rPr>
        <w:t>يليه للمؤلف نفسه: الحديقة المختصرة من روضة الإعلامِ بعلم أنواع الحديث السام</w:t>
      </w:r>
      <w:r w:rsidRPr="005E5B6A">
        <w:rPr>
          <w:rFonts w:ascii="Times New Roman" w:eastAsia="Times New Roman" w:hAnsi="Times New Roman" w:cs="Traditional Arabic" w:hint="cs"/>
          <w:caps/>
          <w:sz w:val="36"/>
          <w:szCs w:val="36"/>
          <w:rtl/>
          <w:lang w:eastAsia="ar-SA"/>
        </w:rPr>
        <w:t>ِ</w:t>
      </w:r>
      <w:r w:rsidRPr="005E5B6A">
        <w:rPr>
          <w:rFonts w:ascii="Times New Roman" w:eastAsia="Times New Roman" w:hAnsi="Times New Roman" w:cs="Traditional Arabic" w:hint="cs"/>
          <w:sz w:val="36"/>
          <w:szCs w:val="36"/>
          <w:rtl/>
          <w:lang w:eastAsia="ar-SA"/>
        </w:rPr>
        <w:t>.</w:t>
      </w:r>
    </w:p>
    <w:p w14:paraId="4EE98D12" w14:textId="77777777" w:rsidR="00A36F07" w:rsidRPr="005E5B6A" w:rsidRDefault="00A36F07" w:rsidP="00A36F07">
      <w:pPr>
        <w:ind w:left="0" w:firstLine="0"/>
        <w:jc w:val="both"/>
        <w:rPr>
          <w:rFonts w:ascii="Times New Roman" w:eastAsia="Times New Roman" w:hAnsi="Times New Roman" w:cs="Traditional Arabic"/>
          <w:b/>
          <w:bCs/>
          <w:sz w:val="36"/>
          <w:szCs w:val="36"/>
          <w:rtl/>
          <w:lang w:eastAsia="ar-SA"/>
        </w:rPr>
      </w:pPr>
    </w:p>
    <w:bookmarkEnd w:id="47"/>
    <w:p w14:paraId="70D5C42D" w14:textId="77777777" w:rsidR="00A36F07" w:rsidRDefault="00A36F07" w:rsidP="00A36F07">
      <w:pPr>
        <w:ind w:left="0" w:firstLine="0"/>
        <w:jc w:val="both"/>
        <w:rPr>
          <w:rFonts w:cs="Traditional Arabic"/>
          <w:sz w:val="36"/>
          <w:szCs w:val="36"/>
          <w:rtl/>
        </w:rPr>
      </w:pPr>
      <w:r w:rsidRPr="00E57C17">
        <w:rPr>
          <w:rFonts w:cs="Traditional Arabic" w:hint="cs"/>
          <w:b/>
          <w:bCs/>
          <w:sz w:val="36"/>
          <w:szCs w:val="36"/>
          <w:rtl/>
        </w:rPr>
        <w:t xml:space="preserve">رونق الألفاظ بمعجم الحفاظ/ </w:t>
      </w:r>
      <w:r w:rsidRPr="00E57C17">
        <w:rPr>
          <w:rFonts w:cs="Traditional Arabic" w:hint="cs"/>
          <w:sz w:val="36"/>
          <w:szCs w:val="36"/>
          <w:rtl/>
        </w:rPr>
        <w:t>لسبط ابن حجر جمال الدين أبي المحاسن يوسف بن شاهين العلائي (ت 899 هـ)</w:t>
      </w:r>
      <w:r>
        <w:rPr>
          <w:rFonts w:cs="Traditional Arabic" w:hint="cs"/>
          <w:sz w:val="36"/>
          <w:szCs w:val="36"/>
          <w:rtl/>
        </w:rPr>
        <w:t>.</w:t>
      </w:r>
      <w:r w:rsidRPr="00E57C17">
        <w:rPr>
          <w:rFonts w:cs="Traditional Arabic" w:hint="cs"/>
          <w:sz w:val="36"/>
          <w:szCs w:val="36"/>
          <w:rtl/>
        </w:rPr>
        <w:t xml:space="preserve"> </w:t>
      </w:r>
    </w:p>
    <w:p w14:paraId="53D3EDFA" w14:textId="77777777" w:rsidR="00A36F07" w:rsidRDefault="00A36F07" w:rsidP="00A36F07">
      <w:pPr>
        <w:ind w:left="0" w:firstLine="0"/>
        <w:jc w:val="both"/>
        <w:rPr>
          <w:rFonts w:ascii="Times New Roman" w:eastAsia="Times New Roman" w:hAnsi="Times New Roman" w:cs="Traditional Arabic"/>
          <w:b/>
          <w:bCs/>
          <w:sz w:val="36"/>
          <w:szCs w:val="36"/>
          <w:rtl/>
          <w:lang w:eastAsia="ar-SA"/>
        </w:rPr>
      </w:pPr>
      <w:r w:rsidRPr="00E57C17">
        <w:rPr>
          <w:rFonts w:cs="Traditional Arabic" w:hint="cs"/>
          <w:sz w:val="36"/>
          <w:szCs w:val="36"/>
          <w:rtl/>
        </w:rPr>
        <w:t>دراس</w:t>
      </w:r>
      <w:r>
        <w:rPr>
          <w:rFonts w:cs="Traditional Arabic" w:hint="cs"/>
          <w:sz w:val="36"/>
          <w:szCs w:val="36"/>
          <w:rtl/>
        </w:rPr>
        <w:t>ته</w:t>
      </w:r>
      <w:r w:rsidRPr="00E57C17">
        <w:rPr>
          <w:rFonts w:cs="Traditional Arabic" w:hint="cs"/>
          <w:sz w:val="36"/>
          <w:szCs w:val="36"/>
          <w:rtl/>
        </w:rPr>
        <w:t xml:space="preserve"> وتحقيق</w:t>
      </w:r>
      <w:r>
        <w:rPr>
          <w:rFonts w:cs="Traditional Arabic" w:hint="cs"/>
          <w:sz w:val="36"/>
          <w:szCs w:val="36"/>
          <w:rtl/>
        </w:rPr>
        <w:t>ه في الجامعة الإسلامية بالمدينة المنورة، 1443 هـ، 2022 م، ...</w:t>
      </w:r>
      <w:r w:rsidRPr="00E57C17">
        <w:rPr>
          <w:rFonts w:cs="Traditional Arabic" w:hint="cs"/>
          <w:sz w:val="36"/>
          <w:szCs w:val="36"/>
          <w:rtl/>
        </w:rPr>
        <w:t xml:space="preserve"> </w:t>
      </w:r>
    </w:p>
    <w:p w14:paraId="045D84F0" w14:textId="77777777" w:rsidR="00A36F07" w:rsidRDefault="00A36F07" w:rsidP="00A36F07">
      <w:pPr>
        <w:ind w:left="0" w:firstLine="0"/>
        <w:jc w:val="both"/>
        <w:rPr>
          <w:rFonts w:ascii="Times New Roman" w:eastAsia="Times New Roman" w:hAnsi="Times New Roman" w:cs="Traditional Arabic"/>
          <w:b/>
          <w:bCs/>
          <w:sz w:val="36"/>
          <w:szCs w:val="36"/>
          <w:rtl/>
          <w:lang w:eastAsia="ar-SA"/>
        </w:rPr>
      </w:pPr>
    </w:p>
    <w:bookmarkEnd w:id="45"/>
    <w:p w14:paraId="12C19AFF" w14:textId="77777777" w:rsidR="00A36F07" w:rsidRPr="005474CA" w:rsidRDefault="00A36F07" w:rsidP="00A36F07">
      <w:pPr>
        <w:ind w:left="0" w:firstLine="0"/>
        <w:jc w:val="both"/>
        <w:rPr>
          <w:rFonts w:ascii="Times New Roman" w:eastAsia="Times New Roman" w:hAnsi="Times New Roman" w:cs="Traditional Arabic"/>
          <w:sz w:val="36"/>
          <w:szCs w:val="36"/>
          <w:rtl/>
          <w:lang w:eastAsia="ar-SA"/>
        </w:rPr>
      </w:pPr>
      <w:r w:rsidRPr="005474CA">
        <w:rPr>
          <w:rFonts w:ascii="Times New Roman" w:eastAsia="Times New Roman" w:hAnsi="Times New Roman" w:cs="Traditional Arabic" w:hint="cs"/>
          <w:b/>
          <w:bCs/>
          <w:sz w:val="36"/>
          <w:szCs w:val="36"/>
          <w:rtl/>
          <w:lang w:eastAsia="ar-SA"/>
        </w:rPr>
        <w:t>رياض الصالحين من كلام رسول الله صلى الله عليه وسلم سيد العارفين</w:t>
      </w:r>
      <w:r w:rsidRPr="005474CA">
        <w:rPr>
          <w:rFonts w:ascii="Times New Roman" w:eastAsia="Times New Roman" w:hAnsi="Times New Roman" w:cs="Traditional Arabic" w:hint="cs"/>
          <w:sz w:val="36"/>
          <w:szCs w:val="36"/>
          <w:rtl/>
          <w:lang w:eastAsia="ar-SA"/>
        </w:rPr>
        <w:t xml:space="preserve">/ يحيى بن شرف النووي (ت 676 هـ)؛ تحقيق عبدالله بن إسماعيل </w:t>
      </w:r>
      <w:proofErr w:type="spellStart"/>
      <w:proofErr w:type="gramStart"/>
      <w:r w:rsidRPr="005474CA">
        <w:rPr>
          <w:rFonts w:ascii="Times New Roman" w:eastAsia="Times New Roman" w:hAnsi="Times New Roman" w:cs="Traditional Arabic" w:hint="cs"/>
          <w:sz w:val="36"/>
          <w:szCs w:val="36"/>
          <w:rtl/>
          <w:lang w:eastAsia="ar-SA"/>
        </w:rPr>
        <w:t>الهِلّاوي</w:t>
      </w:r>
      <w:proofErr w:type="spellEnd"/>
      <w:r w:rsidRPr="005474CA">
        <w:rPr>
          <w:rFonts w:ascii="Times New Roman" w:eastAsia="Times New Roman" w:hAnsi="Times New Roman" w:cs="Traditional Arabic" w:hint="cs"/>
          <w:sz w:val="36"/>
          <w:szCs w:val="36"/>
          <w:rtl/>
          <w:lang w:eastAsia="ar-SA"/>
        </w:rPr>
        <w:t>.-</w:t>
      </w:r>
      <w:proofErr w:type="gramEnd"/>
      <w:r w:rsidRPr="005474CA">
        <w:rPr>
          <w:rFonts w:ascii="Times New Roman" w:eastAsia="Times New Roman" w:hAnsi="Times New Roman" w:cs="Traditional Arabic" w:hint="cs"/>
          <w:sz w:val="36"/>
          <w:szCs w:val="36"/>
          <w:rtl/>
          <w:lang w:eastAsia="ar-SA"/>
        </w:rPr>
        <w:t xml:space="preserve"> بيروت: دار اللؤلؤة، 1444 هـ، 2023 م.</w:t>
      </w:r>
    </w:p>
    <w:p w14:paraId="2863D7C5"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p w14:paraId="19595DB6" w14:textId="77777777" w:rsidR="00A36F07" w:rsidRPr="006B0C14" w:rsidRDefault="00A36F07" w:rsidP="00A36F07">
      <w:pPr>
        <w:ind w:left="0" w:firstLine="0"/>
        <w:jc w:val="both"/>
        <w:rPr>
          <w:rFonts w:ascii="Times New Roman" w:eastAsia="Times New Roman" w:hAnsi="Times New Roman" w:cs="Traditional Arabic"/>
          <w:sz w:val="36"/>
          <w:szCs w:val="36"/>
          <w:rtl/>
          <w:lang w:eastAsia="ar-SA"/>
        </w:rPr>
      </w:pPr>
      <w:r w:rsidRPr="001B5D16">
        <w:rPr>
          <w:rFonts w:ascii="Times New Roman" w:eastAsia="Times New Roman" w:hAnsi="Times New Roman" w:cs="Traditional Arabic" w:hint="cs"/>
          <w:b/>
          <w:bCs/>
          <w:caps/>
          <w:sz w:val="36"/>
          <w:szCs w:val="36"/>
          <w:rtl/>
          <w:lang w:eastAsia="ar-SA"/>
        </w:rPr>
        <w:t>سنن</w:t>
      </w:r>
      <w:r>
        <w:rPr>
          <w:rFonts w:ascii="Times New Roman" w:eastAsia="Times New Roman" w:hAnsi="Times New Roman" w:cs="Traditional Arabic" w:hint="cs"/>
          <w:caps/>
          <w:sz w:val="36"/>
          <w:szCs w:val="36"/>
          <w:rtl/>
          <w:lang w:eastAsia="ar-SA"/>
        </w:rPr>
        <w:t xml:space="preserve"> </w:t>
      </w:r>
      <w:r w:rsidRPr="00256BBD">
        <w:rPr>
          <w:rFonts w:ascii="Times New Roman" w:eastAsia="Times New Roman" w:hAnsi="Times New Roman" w:cs="Traditional Arabic" w:hint="cs"/>
          <w:b/>
          <w:bCs/>
          <w:caps/>
          <w:sz w:val="36"/>
          <w:szCs w:val="36"/>
          <w:rtl/>
          <w:lang w:eastAsia="ar-SA"/>
        </w:rPr>
        <w:t>الدارقطني</w:t>
      </w:r>
      <w:r w:rsidRPr="001B5D16">
        <w:rPr>
          <w:rFonts w:ascii="Times New Roman" w:eastAsia="Times New Roman" w:hAnsi="Times New Roman" w:cs="Traditional Arabic" w:hint="cs"/>
          <w:caps/>
          <w:sz w:val="36"/>
          <w:szCs w:val="36"/>
          <w:rtl/>
          <w:lang w:eastAsia="ar-SA"/>
        </w:rPr>
        <w:t xml:space="preserve">/ علي بن عمر الدارقطني (ت 385 هـ)؛ </w:t>
      </w:r>
      <w:r>
        <w:rPr>
          <w:rFonts w:ascii="Times New Roman" w:eastAsia="Times New Roman" w:hAnsi="Times New Roman" w:cs="Traditional Arabic" w:hint="cs"/>
          <w:caps/>
          <w:sz w:val="36"/>
          <w:szCs w:val="36"/>
          <w:rtl/>
          <w:lang w:eastAsia="ar-SA"/>
        </w:rPr>
        <w:t xml:space="preserve">تحقيق مجدي منصور </w:t>
      </w:r>
      <w:proofErr w:type="gramStart"/>
      <w:r>
        <w:rPr>
          <w:rFonts w:ascii="Times New Roman" w:eastAsia="Times New Roman" w:hAnsi="Times New Roman" w:cs="Traditional Arabic" w:hint="cs"/>
          <w:caps/>
          <w:sz w:val="36"/>
          <w:szCs w:val="36"/>
          <w:rtl/>
          <w:lang w:eastAsia="ar-SA"/>
        </w:rPr>
        <w:t>الشورى.-</w:t>
      </w:r>
      <w:proofErr w:type="gramEnd"/>
      <w:r>
        <w:rPr>
          <w:rFonts w:ascii="Times New Roman" w:eastAsia="Times New Roman" w:hAnsi="Times New Roman" w:cs="Traditional Arabic" w:hint="cs"/>
          <w:caps/>
          <w:sz w:val="36"/>
          <w:szCs w:val="36"/>
          <w:rtl/>
          <w:lang w:eastAsia="ar-SA"/>
        </w:rPr>
        <w:t xml:space="preserve"> </w:t>
      </w:r>
      <w:r w:rsidRPr="006B0C14">
        <w:rPr>
          <w:rFonts w:ascii="Times New Roman" w:eastAsia="Times New Roman" w:hAnsi="Times New Roman" w:cs="Traditional Arabic" w:hint="cs"/>
          <w:sz w:val="36"/>
          <w:szCs w:val="36"/>
          <w:rtl/>
          <w:lang w:eastAsia="ar-SA"/>
        </w:rPr>
        <w:t>بيروت: دار الكتب العلمية، 144</w:t>
      </w:r>
      <w:r>
        <w:rPr>
          <w:rFonts w:ascii="Times New Roman" w:eastAsia="Times New Roman" w:hAnsi="Times New Roman" w:cs="Traditional Arabic" w:hint="cs"/>
          <w:sz w:val="36"/>
          <w:szCs w:val="36"/>
          <w:rtl/>
          <w:lang w:eastAsia="ar-SA"/>
        </w:rPr>
        <w:t>4</w:t>
      </w:r>
      <w:r w:rsidRPr="006B0C14">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6B0C14">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4 جـ في 2 مج (1304 ص)</w:t>
      </w:r>
      <w:r w:rsidRPr="006B0C14">
        <w:rPr>
          <w:rFonts w:ascii="Times New Roman" w:eastAsia="Times New Roman" w:hAnsi="Times New Roman" w:cs="Traditional Arabic" w:hint="cs"/>
          <w:sz w:val="36"/>
          <w:szCs w:val="36"/>
          <w:rtl/>
          <w:lang w:eastAsia="ar-SA"/>
        </w:rPr>
        <w:t>.</w:t>
      </w:r>
    </w:p>
    <w:p w14:paraId="146CCAFD" w14:textId="77777777" w:rsidR="00A36F07" w:rsidRDefault="00A36F07" w:rsidP="00A36F07">
      <w:pPr>
        <w:ind w:left="0" w:firstLine="0"/>
        <w:jc w:val="both"/>
        <w:rPr>
          <w:rFonts w:ascii="Times New Roman" w:eastAsia="Times New Roman" w:hAnsi="Times New Roman" w:cs="Traditional Arabic"/>
          <w:b/>
          <w:bCs/>
          <w:sz w:val="36"/>
          <w:szCs w:val="36"/>
          <w:rtl/>
          <w:lang w:eastAsia="ar-SA"/>
        </w:rPr>
      </w:pPr>
    </w:p>
    <w:p w14:paraId="2CB40468" w14:textId="77777777" w:rsidR="00A36F07" w:rsidRPr="002313EA" w:rsidRDefault="00A36F07" w:rsidP="00A36F07">
      <w:pPr>
        <w:ind w:left="0" w:firstLine="0"/>
        <w:jc w:val="both"/>
        <w:rPr>
          <w:rFonts w:cs="Traditional Arabic"/>
          <w:sz w:val="36"/>
          <w:szCs w:val="36"/>
          <w:rtl/>
        </w:rPr>
      </w:pPr>
      <w:r w:rsidRPr="002313EA">
        <w:rPr>
          <w:rFonts w:cs="Traditional Arabic"/>
          <w:b/>
          <w:bCs/>
          <w:sz w:val="36"/>
          <w:szCs w:val="36"/>
          <w:rtl/>
        </w:rPr>
        <w:t>السنن الصغ</w:t>
      </w:r>
      <w:r>
        <w:rPr>
          <w:rFonts w:cs="Traditional Arabic" w:hint="cs"/>
          <w:b/>
          <w:bCs/>
          <w:sz w:val="36"/>
          <w:szCs w:val="36"/>
          <w:rtl/>
        </w:rPr>
        <w:t>ير/</w:t>
      </w:r>
      <w:r w:rsidRPr="002313EA">
        <w:rPr>
          <w:rFonts w:cs="Traditional Arabic"/>
          <w:b/>
          <w:bCs/>
          <w:sz w:val="36"/>
          <w:szCs w:val="36"/>
          <w:rtl/>
        </w:rPr>
        <w:t xml:space="preserve"> </w:t>
      </w:r>
      <w:r w:rsidRPr="002313EA">
        <w:rPr>
          <w:rFonts w:cs="Traditional Arabic"/>
          <w:sz w:val="36"/>
          <w:szCs w:val="36"/>
          <w:rtl/>
        </w:rPr>
        <w:t xml:space="preserve">أحمد بن الحسين البيهقي </w:t>
      </w:r>
      <w:r w:rsidRPr="002313EA">
        <w:rPr>
          <w:rFonts w:cs="Traditional Arabic" w:hint="cs"/>
          <w:sz w:val="36"/>
          <w:szCs w:val="36"/>
          <w:rtl/>
        </w:rPr>
        <w:t>(</w:t>
      </w:r>
      <w:r w:rsidRPr="002313EA">
        <w:rPr>
          <w:rFonts w:cs="Traditional Arabic"/>
          <w:sz w:val="36"/>
          <w:szCs w:val="36"/>
          <w:rtl/>
        </w:rPr>
        <w:t>ت 458</w:t>
      </w:r>
      <w:r w:rsidRPr="002313EA">
        <w:rPr>
          <w:rFonts w:cs="Traditional Arabic" w:hint="cs"/>
          <w:sz w:val="36"/>
          <w:szCs w:val="36"/>
          <w:rtl/>
        </w:rPr>
        <w:t xml:space="preserve"> </w:t>
      </w:r>
      <w:r w:rsidRPr="002313EA">
        <w:rPr>
          <w:rFonts w:cs="Traditional Arabic"/>
          <w:sz w:val="36"/>
          <w:szCs w:val="36"/>
          <w:rtl/>
        </w:rPr>
        <w:t>هـ</w:t>
      </w:r>
      <w:r w:rsidRPr="002313EA">
        <w:rPr>
          <w:rFonts w:cs="Traditional Arabic" w:hint="cs"/>
          <w:sz w:val="36"/>
          <w:szCs w:val="36"/>
          <w:rtl/>
        </w:rPr>
        <w:t>)</w:t>
      </w:r>
      <w:r w:rsidRPr="002313EA">
        <w:rPr>
          <w:rFonts w:cs="Traditional Arabic"/>
          <w:sz w:val="36"/>
          <w:szCs w:val="36"/>
          <w:rtl/>
        </w:rPr>
        <w:t xml:space="preserve">؛ تحقيق </w:t>
      </w:r>
      <w:r>
        <w:rPr>
          <w:rFonts w:cs="Traditional Arabic" w:hint="cs"/>
          <w:sz w:val="36"/>
          <w:szCs w:val="36"/>
          <w:rtl/>
        </w:rPr>
        <w:t xml:space="preserve">عبدالمعطي أمين </w:t>
      </w:r>
      <w:proofErr w:type="gramStart"/>
      <w:r>
        <w:rPr>
          <w:rFonts w:cs="Traditional Arabic" w:hint="cs"/>
          <w:sz w:val="36"/>
          <w:szCs w:val="36"/>
          <w:rtl/>
        </w:rPr>
        <w:t>قلعجي.-</w:t>
      </w:r>
      <w:proofErr w:type="gramEnd"/>
      <w:r>
        <w:rPr>
          <w:rFonts w:cs="Traditional Arabic" w:hint="cs"/>
          <w:sz w:val="36"/>
          <w:szCs w:val="36"/>
          <w:rtl/>
        </w:rPr>
        <w:t xml:space="preserve"> المنصورة: دار اللؤلؤة، 1444 هـ، 2022 م، 4 مج.</w:t>
      </w:r>
    </w:p>
    <w:p w14:paraId="1119E1FA" w14:textId="77777777" w:rsidR="00A36F07" w:rsidRPr="002313EA" w:rsidRDefault="00A36F07" w:rsidP="00A36F07">
      <w:pPr>
        <w:ind w:left="0" w:firstLine="0"/>
        <w:jc w:val="both"/>
        <w:rPr>
          <w:rFonts w:cs="Traditional Arabic"/>
          <w:sz w:val="36"/>
          <w:szCs w:val="36"/>
          <w:rtl/>
        </w:rPr>
      </w:pPr>
    </w:p>
    <w:p w14:paraId="28FEDF48" w14:textId="77777777" w:rsidR="00A36F07" w:rsidRPr="00B961D8" w:rsidRDefault="00A36F07" w:rsidP="00A36F07">
      <w:pPr>
        <w:ind w:left="0" w:firstLine="0"/>
        <w:jc w:val="both"/>
        <w:rPr>
          <w:rFonts w:ascii="Times New Roman" w:eastAsia="Times New Roman" w:hAnsi="Times New Roman" w:cs="Traditional Arabic"/>
          <w:b/>
          <w:bCs/>
          <w:sz w:val="36"/>
          <w:szCs w:val="36"/>
          <w:rtl/>
          <w:lang w:eastAsia="ar-SA"/>
        </w:rPr>
      </w:pPr>
      <w:r w:rsidRPr="00B961D8">
        <w:rPr>
          <w:rFonts w:ascii="Times New Roman" w:eastAsia="Times New Roman" w:hAnsi="Times New Roman" w:cs="Traditional Arabic"/>
          <w:b/>
          <w:bCs/>
          <w:sz w:val="36"/>
          <w:szCs w:val="36"/>
          <w:rtl/>
          <w:lang w:eastAsia="ar-SA"/>
        </w:rPr>
        <w:t>الشافي الع</w:t>
      </w:r>
      <w:r w:rsidRPr="00B961D8">
        <w:rPr>
          <w:rFonts w:ascii="Times New Roman" w:eastAsia="Times New Roman" w:hAnsi="Times New Roman" w:cs="Traditional Arabic" w:hint="cs"/>
          <w:b/>
          <w:bCs/>
          <w:sz w:val="36"/>
          <w:szCs w:val="36"/>
          <w:rtl/>
          <w:lang w:eastAsia="ar-SA"/>
        </w:rPr>
        <w:t>ِ</w:t>
      </w:r>
      <w:r w:rsidRPr="00B961D8">
        <w:rPr>
          <w:rFonts w:ascii="Times New Roman" w:eastAsia="Times New Roman" w:hAnsi="Times New Roman" w:cs="Traditional Arabic"/>
          <w:b/>
          <w:bCs/>
          <w:sz w:val="36"/>
          <w:szCs w:val="36"/>
          <w:rtl/>
          <w:lang w:eastAsia="ar-SA"/>
        </w:rPr>
        <w:t xml:space="preserve">يّ على مسند الشافعيّ/ </w:t>
      </w:r>
      <w:r w:rsidRPr="00B961D8">
        <w:rPr>
          <w:rFonts w:ascii="Times New Roman" w:eastAsia="Times New Roman" w:hAnsi="Times New Roman" w:cs="Traditional Arabic"/>
          <w:sz w:val="36"/>
          <w:szCs w:val="36"/>
          <w:rtl/>
          <w:lang w:eastAsia="ar-SA"/>
        </w:rPr>
        <w:t xml:space="preserve">جلال الدين عبدالرحمن بن أبي بكر السيوطي (ت 911هـ)؛ تحقيق </w:t>
      </w:r>
      <w:r w:rsidRPr="00B961D8">
        <w:rPr>
          <w:rFonts w:ascii="Times New Roman" w:eastAsia="Times New Roman" w:hAnsi="Times New Roman" w:cs="Traditional Arabic" w:hint="cs"/>
          <w:sz w:val="36"/>
          <w:szCs w:val="36"/>
          <w:rtl/>
          <w:lang w:eastAsia="ar-SA"/>
        </w:rPr>
        <w:t xml:space="preserve">محمد رياض </w:t>
      </w:r>
      <w:proofErr w:type="gramStart"/>
      <w:r w:rsidRPr="00B961D8">
        <w:rPr>
          <w:rFonts w:ascii="Times New Roman" w:eastAsia="Times New Roman" w:hAnsi="Times New Roman" w:cs="Traditional Arabic" w:hint="cs"/>
          <w:sz w:val="36"/>
          <w:szCs w:val="36"/>
          <w:rtl/>
          <w:lang w:eastAsia="ar-SA"/>
        </w:rPr>
        <w:t>الأحمد.-</w:t>
      </w:r>
      <w:proofErr w:type="gramEnd"/>
      <w:r w:rsidRPr="00B961D8">
        <w:rPr>
          <w:rFonts w:ascii="Times New Roman" w:eastAsia="Times New Roman" w:hAnsi="Times New Roman" w:cs="Traditional Arabic" w:hint="cs"/>
          <w:b/>
          <w:bCs/>
          <w:sz w:val="36"/>
          <w:szCs w:val="36"/>
          <w:rtl/>
          <w:lang w:eastAsia="ar-SA"/>
        </w:rPr>
        <w:t xml:space="preserve"> </w:t>
      </w:r>
      <w:r w:rsidRPr="00B961D8">
        <w:rPr>
          <w:rFonts w:ascii="Times New Roman" w:eastAsia="Times New Roman" w:hAnsi="Times New Roman" w:cs="Traditional Arabic" w:hint="cs"/>
          <w:sz w:val="36"/>
          <w:szCs w:val="36"/>
          <w:rtl/>
          <w:lang w:eastAsia="ar-SA"/>
        </w:rPr>
        <w:t>بيروت: دار الكتب العلمية، 1444 هـ، 2022 م، 536 ص.</w:t>
      </w:r>
    </w:p>
    <w:p w14:paraId="54C88E1E" w14:textId="77777777" w:rsidR="00A36F07" w:rsidRPr="00B961D8" w:rsidRDefault="00A36F07" w:rsidP="00A36F07">
      <w:pPr>
        <w:ind w:left="0" w:firstLine="0"/>
        <w:jc w:val="both"/>
        <w:rPr>
          <w:rFonts w:ascii="Times New Roman" w:eastAsia="Times New Roman" w:hAnsi="Times New Roman" w:cs="Traditional Arabic"/>
          <w:b/>
          <w:bCs/>
          <w:sz w:val="36"/>
          <w:szCs w:val="36"/>
          <w:rtl/>
          <w:lang w:eastAsia="ar-SA"/>
        </w:rPr>
      </w:pPr>
    </w:p>
    <w:p w14:paraId="2D01013F" w14:textId="77777777" w:rsidR="00A36F07" w:rsidRPr="00214AD5" w:rsidRDefault="00A36F07" w:rsidP="00A36F07">
      <w:pPr>
        <w:ind w:left="0" w:firstLine="0"/>
        <w:jc w:val="both"/>
        <w:rPr>
          <w:rFonts w:cs="Traditional Arabic"/>
          <w:sz w:val="36"/>
          <w:szCs w:val="36"/>
          <w:rtl/>
        </w:rPr>
      </w:pPr>
      <w:r w:rsidRPr="00214AD5">
        <w:rPr>
          <w:rFonts w:ascii="Times New Roman" w:eastAsia="Times New Roman" w:hAnsi="Times New Roman" w:cs="Traditional Arabic" w:hint="cs"/>
          <w:b/>
          <w:bCs/>
          <w:sz w:val="36"/>
          <w:szCs w:val="36"/>
          <w:rtl/>
        </w:rPr>
        <w:t>شرح أربعين حديثًا</w:t>
      </w:r>
      <w:r w:rsidRPr="00214AD5">
        <w:rPr>
          <w:rFonts w:ascii="Times New Roman" w:eastAsia="Times New Roman" w:hAnsi="Times New Roman" w:cs="Traditional Arabic" w:hint="cs"/>
          <w:sz w:val="36"/>
          <w:szCs w:val="36"/>
          <w:rtl/>
        </w:rPr>
        <w:t xml:space="preserve">/ شمس الدين محمد بن حسن بن هِمّات (ت 1175 هـ)؛ اعتنى به أحمد شاكر </w:t>
      </w:r>
      <w:proofErr w:type="gramStart"/>
      <w:r w:rsidRPr="00214AD5">
        <w:rPr>
          <w:rFonts w:ascii="Times New Roman" w:eastAsia="Times New Roman" w:hAnsi="Times New Roman" w:cs="Traditional Arabic" w:hint="cs"/>
          <w:sz w:val="36"/>
          <w:szCs w:val="36"/>
          <w:rtl/>
        </w:rPr>
        <w:t>محمود.-</w:t>
      </w:r>
      <w:proofErr w:type="gramEnd"/>
      <w:r w:rsidRPr="00214AD5">
        <w:rPr>
          <w:rFonts w:ascii="Times New Roman" w:eastAsia="Times New Roman" w:hAnsi="Times New Roman" w:cs="Traditional Arabic" w:hint="cs"/>
          <w:sz w:val="36"/>
          <w:szCs w:val="36"/>
          <w:rtl/>
        </w:rPr>
        <w:t xml:space="preserve"> </w:t>
      </w:r>
      <w:r w:rsidRPr="00214AD5">
        <w:rPr>
          <w:rFonts w:cs="Traditional Arabic"/>
          <w:sz w:val="36"/>
          <w:szCs w:val="36"/>
          <w:rtl/>
        </w:rPr>
        <w:t>بغداد: شمس الأندلس للنشر، 144</w:t>
      </w:r>
      <w:r w:rsidRPr="00214AD5">
        <w:rPr>
          <w:rFonts w:cs="Traditional Arabic" w:hint="cs"/>
          <w:sz w:val="36"/>
          <w:szCs w:val="36"/>
          <w:rtl/>
        </w:rPr>
        <w:t>3</w:t>
      </w:r>
      <w:r w:rsidRPr="00214AD5">
        <w:rPr>
          <w:rFonts w:cs="Traditional Arabic"/>
          <w:sz w:val="36"/>
          <w:szCs w:val="36"/>
          <w:rtl/>
        </w:rPr>
        <w:t xml:space="preserve"> هـ، 20</w:t>
      </w:r>
      <w:r w:rsidRPr="00214AD5">
        <w:rPr>
          <w:rFonts w:cs="Traditional Arabic" w:hint="cs"/>
          <w:sz w:val="36"/>
          <w:szCs w:val="36"/>
          <w:rtl/>
        </w:rPr>
        <w:t>22</w:t>
      </w:r>
      <w:r w:rsidRPr="00214AD5">
        <w:rPr>
          <w:rFonts w:cs="Traditional Arabic"/>
          <w:sz w:val="36"/>
          <w:szCs w:val="36"/>
          <w:rtl/>
        </w:rPr>
        <w:t xml:space="preserve"> م، </w:t>
      </w:r>
      <w:r w:rsidRPr="00214AD5">
        <w:rPr>
          <w:rFonts w:cs="Traditional Arabic" w:hint="cs"/>
          <w:sz w:val="36"/>
          <w:szCs w:val="36"/>
          <w:rtl/>
        </w:rPr>
        <w:t xml:space="preserve">152 </w:t>
      </w:r>
      <w:r w:rsidRPr="00214AD5">
        <w:rPr>
          <w:rFonts w:cs="Traditional Arabic"/>
          <w:sz w:val="36"/>
          <w:szCs w:val="36"/>
          <w:rtl/>
        </w:rPr>
        <w:t>ص</w:t>
      </w:r>
      <w:r w:rsidRPr="00214AD5">
        <w:rPr>
          <w:rFonts w:cs="Traditional Arabic" w:hint="cs"/>
          <w:sz w:val="36"/>
          <w:szCs w:val="36"/>
          <w:rtl/>
        </w:rPr>
        <w:t>.</w:t>
      </w:r>
    </w:p>
    <w:p w14:paraId="1A999A64" w14:textId="77777777" w:rsidR="00A36F07" w:rsidRPr="0058695A" w:rsidRDefault="00A36F07" w:rsidP="00A36F07">
      <w:pPr>
        <w:ind w:left="0" w:firstLine="0"/>
        <w:jc w:val="both"/>
        <w:rPr>
          <w:rFonts w:cs="Traditional Arabic"/>
          <w:b/>
          <w:bCs/>
          <w:sz w:val="36"/>
          <w:szCs w:val="36"/>
          <w:rtl/>
        </w:rPr>
      </w:pPr>
    </w:p>
    <w:p w14:paraId="11C4B344" w14:textId="77777777" w:rsidR="00A36F07" w:rsidRPr="002E0852" w:rsidRDefault="00A36F07" w:rsidP="00A36F07">
      <w:pPr>
        <w:ind w:left="0" w:firstLine="0"/>
        <w:jc w:val="both"/>
        <w:rPr>
          <w:rFonts w:cs="Traditional Arabic"/>
          <w:sz w:val="36"/>
          <w:szCs w:val="36"/>
          <w:rtl/>
        </w:rPr>
      </w:pPr>
      <w:r w:rsidRPr="002E0852">
        <w:rPr>
          <w:rFonts w:cs="Traditional Arabic"/>
          <w:b/>
          <w:bCs/>
          <w:sz w:val="36"/>
          <w:szCs w:val="36"/>
          <w:rtl/>
        </w:rPr>
        <w:t>شرح الأربعين النووية في الأحاديث الصحيحة</w:t>
      </w:r>
      <w:r w:rsidRPr="002E0852">
        <w:rPr>
          <w:rFonts w:cs="Traditional Arabic" w:hint="cs"/>
          <w:b/>
          <w:bCs/>
          <w:sz w:val="36"/>
          <w:szCs w:val="36"/>
          <w:rtl/>
        </w:rPr>
        <w:t xml:space="preserve">/ </w:t>
      </w:r>
      <w:r w:rsidRPr="002E0852">
        <w:rPr>
          <w:rFonts w:ascii="Times New Roman" w:eastAsia="Times New Roman" w:hAnsi="Times New Roman" w:cs="Traditional Arabic" w:hint="cs"/>
          <w:sz w:val="36"/>
          <w:szCs w:val="36"/>
          <w:rtl/>
          <w:lang w:eastAsia="ar-SA"/>
        </w:rPr>
        <w:t>تقي الدين محمد بن علي بن دقيق العيد (ت 702 هـ)؛ تحقيق</w:t>
      </w:r>
      <w:r w:rsidRPr="002E0852">
        <w:rPr>
          <w:rFonts w:cs="Traditional Arabic" w:hint="cs"/>
          <w:b/>
          <w:bCs/>
          <w:sz w:val="36"/>
          <w:szCs w:val="36"/>
          <w:rtl/>
        </w:rPr>
        <w:t xml:space="preserve"> </w:t>
      </w:r>
      <w:r w:rsidRPr="002E0852">
        <w:rPr>
          <w:rFonts w:cs="Traditional Arabic" w:hint="cs"/>
          <w:sz w:val="36"/>
          <w:szCs w:val="36"/>
          <w:rtl/>
        </w:rPr>
        <w:t xml:space="preserve">رشيد بن عبدالله </w:t>
      </w:r>
      <w:proofErr w:type="gramStart"/>
      <w:r w:rsidRPr="002E0852">
        <w:rPr>
          <w:rFonts w:cs="Traditional Arabic" w:hint="cs"/>
          <w:sz w:val="36"/>
          <w:szCs w:val="36"/>
          <w:rtl/>
        </w:rPr>
        <w:t>الجاري.-</w:t>
      </w:r>
      <w:proofErr w:type="gramEnd"/>
      <w:r w:rsidRPr="002E0852">
        <w:rPr>
          <w:rFonts w:cs="Traditional Arabic" w:hint="cs"/>
          <w:sz w:val="36"/>
          <w:szCs w:val="36"/>
          <w:rtl/>
        </w:rPr>
        <w:t xml:space="preserve"> بيروت: دار الكتب العلمية، 1444 هـ، 2022 م، 248 ص</w:t>
      </w:r>
    </w:p>
    <w:p w14:paraId="421DEF60" w14:textId="77777777" w:rsidR="00A36F07" w:rsidRPr="002E0852" w:rsidRDefault="00A36F07" w:rsidP="00A36F07">
      <w:pPr>
        <w:ind w:left="0" w:firstLine="0"/>
        <w:jc w:val="both"/>
        <w:rPr>
          <w:rFonts w:cs="Traditional Arabic"/>
          <w:sz w:val="36"/>
          <w:szCs w:val="36"/>
          <w:rtl/>
        </w:rPr>
      </w:pPr>
      <w:r w:rsidRPr="002E0852">
        <w:rPr>
          <w:rFonts w:cs="Traditional Arabic" w:hint="cs"/>
          <w:sz w:val="36"/>
          <w:szCs w:val="36"/>
          <w:rtl/>
        </w:rPr>
        <w:lastRenderedPageBreak/>
        <w:t>ومعه:</w:t>
      </w:r>
    </w:p>
    <w:p w14:paraId="11750E25" w14:textId="77777777" w:rsidR="00A36F07" w:rsidRPr="002E0852" w:rsidRDefault="00A36F07" w:rsidP="00A36F07">
      <w:pPr>
        <w:numPr>
          <w:ilvl w:val="0"/>
          <w:numId w:val="11"/>
        </w:numPr>
        <w:spacing w:after="200" w:line="276" w:lineRule="auto"/>
        <w:contextualSpacing/>
        <w:jc w:val="both"/>
        <w:rPr>
          <w:rFonts w:cs="Traditional Arabic"/>
          <w:sz w:val="36"/>
          <w:szCs w:val="36"/>
        </w:rPr>
      </w:pPr>
      <w:r w:rsidRPr="002E0852">
        <w:rPr>
          <w:rFonts w:cs="Traditional Arabic" w:hint="cs"/>
          <w:sz w:val="36"/>
          <w:szCs w:val="36"/>
          <w:rtl/>
        </w:rPr>
        <w:t>شرح حديث "إن أحدكم يُجمَعُ خَلقهُ في بطنِ أمهِ أربعين يومًا نطفة..."، الموسوم ب</w:t>
      </w:r>
      <w:r w:rsidRPr="002E0852">
        <w:rPr>
          <w:rFonts w:cs="Traditional Arabic"/>
          <w:sz w:val="36"/>
          <w:szCs w:val="36"/>
          <w:rtl/>
        </w:rPr>
        <w:t>منهل التحقيق ومنهج التوفيق في مسألة التخليق</w:t>
      </w:r>
      <w:r w:rsidRPr="002E0852">
        <w:rPr>
          <w:rFonts w:cs="Traditional Arabic" w:hint="cs"/>
          <w:sz w:val="36"/>
          <w:szCs w:val="36"/>
          <w:rtl/>
        </w:rPr>
        <w:t xml:space="preserve">/ لأبي حفص عمر بن </w:t>
      </w:r>
      <w:proofErr w:type="gramStart"/>
      <w:r w:rsidRPr="002E0852">
        <w:rPr>
          <w:rFonts w:cs="Traditional Arabic" w:hint="cs"/>
          <w:sz w:val="36"/>
          <w:szCs w:val="36"/>
          <w:rtl/>
        </w:rPr>
        <w:t>عبدالله</w:t>
      </w:r>
      <w:proofErr w:type="gramEnd"/>
      <w:r w:rsidRPr="002E0852">
        <w:rPr>
          <w:rFonts w:cs="Traditional Arabic" w:hint="cs"/>
          <w:sz w:val="36"/>
          <w:szCs w:val="36"/>
          <w:rtl/>
        </w:rPr>
        <w:t xml:space="preserve"> الفاسي (ت 1188 هـ).</w:t>
      </w:r>
    </w:p>
    <w:p w14:paraId="52AC53DE" w14:textId="77777777" w:rsidR="00A36F07" w:rsidRPr="002E0852" w:rsidRDefault="00A36F07" w:rsidP="00A36F07">
      <w:pPr>
        <w:numPr>
          <w:ilvl w:val="0"/>
          <w:numId w:val="11"/>
        </w:numPr>
        <w:spacing w:after="200" w:line="276" w:lineRule="auto"/>
        <w:contextualSpacing/>
        <w:jc w:val="both"/>
        <w:rPr>
          <w:rFonts w:cs="Traditional Arabic"/>
          <w:sz w:val="36"/>
          <w:szCs w:val="36"/>
          <w:rtl/>
        </w:rPr>
      </w:pPr>
      <w:r w:rsidRPr="002E0852">
        <w:rPr>
          <w:rFonts w:cs="Traditional Arabic" w:hint="cs"/>
          <w:sz w:val="36"/>
          <w:szCs w:val="36"/>
          <w:rtl/>
        </w:rPr>
        <w:t>تقييد في حكم لعن يزي</w:t>
      </w:r>
      <w:r>
        <w:rPr>
          <w:rFonts w:cs="Traditional Arabic" w:hint="cs"/>
          <w:sz w:val="36"/>
          <w:szCs w:val="36"/>
          <w:rtl/>
        </w:rPr>
        <w:t>د</w:t>
      </w:r>
      <w:r w:rsidRPr="002E0852">
        <w:rPr>
          <w:rFonts w:cs="Traditional Arabic" w:hint="cs"/>
          <w:sz w:val="36"/>
          <w:szCs w:val="36"/>
          <w:rtl/>
        </w:rPr>
        <w:t xml:space="preserve"> بن معاوية/ جعفر بن إدريس الكتاني (ت 1323 هـ). </w:t>
      </w:r>
    </w:p>
    <w:p w14:paraId="381A4EDB" w14:textId="77777777" w:rsidR="00A36F07" w:rsidRPr="002E0852" w:rsidRDefault="00A36F07" w:rsidP="00A36F07">
      <w:pPr>
        <w:ind w:left="0" w:firstLine="0"/>
        <w:jc w:val="both"/>
        <w:rPr>
          <w:rFonts w:cs="Traditional Arabic"/>
          <w:sz w:val="36"/>
          <w:szCs w:val="36"/>
          <w:rtl/>
        </w:rPr>
      </w:pPr>
    </w:p>
    <w:p w14:paraId="644FEDEA" w14:textId="77777777" w:rsidR="00A36F07" w:rsidRDefault="00A36F07" w:rsidP="00A36F07">
      <w:pPr>
        <w:ind w:left="0" w:firstLine="0"/>
        <w:jc w:val="both"/>
        <w:rPr>
          <w:rFonts w:ascii="Calibri" w:eastAsia="Calibri" w:hAnsi="Calibri" w:cs="Traditional Arabic"/>
          <w:b/>
          <w:bCs/>
          <w:sz w:val="36"/>
          <w:szCs w:val="36"/>
          <w:rtl/>
          <w:lang w:eastAsia="ar-SA"/>
        </w:rPr>
      </w:pPr>
      <w:r w:rsidRPr="00467412">
        <w:rPr>
          <w:rFonts w:ascii="Times New Roman" w:eastAsia="Times New Roman" w:hAnsi="Times New Roman" w:cs="Traditional Arabic" w:hint="cs"/>
          <w:b/>
          <w:bCs/>
          <w:sz w:val="36"/>
          <w:szCs w:val="36"/>
          <w:rtl/>
          <w:lang w:eastAsia="ar-SA"/>
        </w:rPr>
        <w:t xml:space="preserve">شرح ثلاثيات </w:t>
      </w:r>
      <w:r>
        <w:rPr>
          <w:rFonts w:ascii="Times New Roman" w:eastAsia="Times New Roman" w:hAnsi="Times New Roman" w:cs="Traditional Arabic" w:hint="cs"/>
          <w:b/>
          <w:bCs/>
          <w:sz w:val="36"/>
          <w:szCs w:val="36"/>
          <w:rtl/>
          <w:lang w:eastAsia="ar-SA"/>
        </w:rPr>
        <w:t xml:space="preserve">الإمام </w:t>
      </w:r>
      <w:r w:rsidRPr="00467412">
        <w:rPr>
          <w:rFonts w:ascii="Times New Roman" w:eastAsia="Times New Roman" w:hAnsi="Times New Roman" w:cs="Traditional Arabic" w:hint="cs"/>
          <w:b/>
          <w:bCs/>
          <w:sz w:val="36"/>
          <w:szCs w:val="36"/>
          <w:rtl/>
          <w:lang w:eastAsia="ar-SA"/>
        </w:rPr>
        <w:t xml:space="preserve">البخاري/ </w:t>
      </w:r>
      <w:r w:rsidRPr="00467412">
        <w:rPr>
          <w:rFonts w:ascii="Times New Roman" w:eastAsia="Times New Roman" w:hAnsi="Times New Roman" w:cs="Traditional Arabic" w:hint="cs"/>
          <w:sz w:val="36"/>
          <w:szCs w:val="36"/>
          <w:rtl/>
          <w:lang w:eastAsia="ar-SA"/>
        </w:rPr>
        <w:t xml:space="preserve">شمس الدين محمد بن </w:t>
      </w:r>
      <w:proofErr w:type="spellStart"/>
      <w:r w:rsidRPr="00467412">
        <w:rPr>
          <w:rFonts w:ascii="Times New Roman" w:eastAsia="Times New Roman" w:hAnsi="Times New Roman" w:cs="Traditional Arabic" w:hint="cs"/>
          <w:sz w:val="36"/>
          <w:szCs w:val="36"/>
          <w:rtl/>
          <w:lang w:eastAsia="ar-SA"/>
        </w:rPr>
        <w:t>عبدالدائم</w:t>
      </w:r>
      <w:proofErr w:type="spellEnd"/>
      <w:r w:rsidRPr="00467412">
        <w:rPr>
          <w:rFonts w:ascii="Times New Roman" w:eastAsia="Times New Roman" w:hAnsi="Times New Roman" w:cs="Traditional Arabic" w:hint="cs"/>
          <w:sz w:val="36"/>
          <w:szCs w:val="36"/>
          <w:rtl/>
          <w:lang w:eastAsia="ar-SA"/>
        </w:rPr>
        <w:t xml:space="preserve"> البرماوي (ت 831 هـ)؛ </w:t>
      </w:r>
      <w:r w:rsidRPr="009238C3">
        <w:rPr>
          <w:rFonts w:ascii="Calibri" w:eastAsia="Calibri" w:hAnsi="Calibri" w:cs="Traditional Arabic" w:hint="cs"/>
          <w:sz w:val="36"/>
          <w:szCs w:val="36"/>
          <w:rtl/>
          <w:lang w:eastAsia="ar-SA"/>
        </w:rPr>
        <w:t xml:space="preserve">تحقيق مصطفى </w:t>
      </w:r>
      <w:proofErr w:type="gramStart"/>
      <w:r w:rsidRPr="009238C3">
        <w:rPr>
          <w:rFonts w:ascii="Calibri" w:eastAsia="Calibri" w:hAnsi="Calibri" w:cs="Traditional Arabic" w:hint="cs"/>
          <w:sz w:val="36"/>
          <w:szCs w:val="36"/>
          <w:rtl/>
          <w:lang w:eastAsia="ar-SA"/>
        </w:rPr>
        <w:t>مخدوم.-</w:t>
      </w:r>
      <w:proofErr w:type="gramEnd"/>
      <w:r>
        <w:rPr>
          <w:rFonts w:ascii="Calibri" w:eastAsia="Calibri" w:hAnsi="Calibri" w:cs="Traditional Arabic" w:hint="cs"/>
          <w:b/>
          <w:bCs/>
          <w:sz w:val="36"/>
          <w:szCs w:val="36"/>
          <w:rtl/>
          <w:lang w:eastAsia="ar-SA"/>
        </w:rPr>
        <w:t xml:space="preserve"> </w:t>
      </w:r>
      <w:r w:rsidRPr="004854CF">
        <w:rPr>
          <w:rFonts w:ascii="Calibri" w:eastAsia="Calibri" w:hAnsi="Calibri" w:cs="Traditional Arabic" w:hint="cs"/>
          <w:sz w:val="36"/>
          <w:szCs w:val="36"/>
          <w:rtl/>
          <w:lang w:eastAsia="ar-SA"/>
        </w:rPr>
        <w:t>ط2.-</w:t>
      </w:r>
      <w:r>
        <w:rPr>
          <w:rFonts w:ascii="Calibri" w:eastAsia="Calibri" w:hAnsi="Calibri" w:cs="Traditional Arabic" w:hint="cs"/>
          <w:b/>
          <w:bCs/>
          <w:sz w:val="36"/>
          <w:szCs w:val="36"/>
          <w:rtl/>
          <w:lang w:eastAsia="ar-SA"/>
        </w:rPr>
        <w:t xml:space="preserve"> </w:t>
      </w:r>
      <w:r w:rsidRPr="00A2743F">
        <w:rPr>
          <w:rFonts w:ascii="Times New Roman" w:eastAsia="Times New Roman" w:hAnsi="Times New Roman" w:cs="Traditional Arabic" w:hint="cs"/>
          <w:sz w:val="36"/>
          <w:szCs w:val="36"/>
          <w:rtl/>
          <w:lang w:eastAsia="ar-SA"/>
        </w:rPr>
        <w:t>إستانبول: مركز بصيرة للبحوث، 1444 هـ، 2022 م.</w:t>
      </w:r>
    </w:p>
    <w:p w14:paraId="69671959" w14:textId="77777777" w:rsidR="00A36F07" w:rsidRDefault="00A36F07" w:rsidP="00A36F07">
      <w:pPr>
        <w:ind w:left="0" w:firstLine="0"/>
        <w:jc w:val="both"/>
        <w:rPr>
          <w:rFonts w:ascii="Calibri" w:eastAsia="Calibri" w:hAnsi="Calibri" w:cs="Traditional Arabic"/>
          <w:b/>
          <w:bCs/>
          <w:sz w:val="36"/>
          <w:szCs w:val="36"/>
          <w:rtl/>
          <w:lang w:eastAsia="ar-SA"/>
        </w:rPr>
      </w:pPr>
    </w:p>
    <w:p w14:paraId="33446863" w14:textId="77777777" w:rsidR="00A36F07" w:rsidRPr="00186CA4" w:rsidRDefault="00A36F07" w:rsidP="00A36F07">
      <w:pPr>
        <w:ind w:left="0" w:firstLine="0"/>
        <w:jc w:val="both"/>
        <w:rPr>
          <w:rFonts w:cs="Traditional Arabic"/>
          <w:sz w:val="36"/>
          <w:szCs w:val="36"/>
          <w:rtl/>
        </w:rPr>
      </w:pPr>
      <w:r w:rsidRPr="00186CA4">
        <w:rPr>
          <w:rFonts w:cs="Traditional Arabic" w:hint="cs"/>
          <w:b/>
          <w:bCs/>
          <w:sz w:val="36"/>
          <w:szCs w:val="36"/>
          <w:rtl/>
        </w:rPr>
        <w:t>شرح الجامع الصغير</w:t>
      </w:r>
      <w:r w:rsidRPr="00186CA4">
        <w:rPr>
          <w:rFonts w:cs="Traditional Arabic" w:hint="cs"/>
          <w:sz w:val="36"/>
          <w:szCs w:val="36"/>
          <w:rtl/>
        </w:rPr>
        <w:t>/ نوح بن مصطفى الرومي (ت 1070 هـ).</w:t>
      </w:r>
    </w:p>
    <w:p w14:paraId="62657DDF" w14:textId="77777777" w:rsidR="00A36F07" w:rsidRPr="00186CA4" w:rsidRDefault="00A36F07" w:rsidP="00A36F07">
      <w:pPr>
        <w:ind w:left="0" w:firstLine="0"/>
        <w:jc w:val="both"/>
        <w:rPr>
          <w:rFonts w:cs="Traditional Arabic"/>
          <w:sz w:val="36"/>
          <w:szCs w:val="36"/>
          <w:rtl/>
        </w:rPr>
      </w:pPr>
      <w:r w:rsidRPr="00186CA4">
        <w:rPr>
          <w:rFonts w:cs="Traditional Arabic" w:hint="cs"/>
          <w:sz w:val="36"/>
          <w:szCs w:val="36"/>
          <w:rtl/>
        </w:rPr>
        <w:t>دراسته وتحقيقه في جامعة تكريت، 1443 هـ، 2022 م، ...</w:t>
      </w:r>
    </w:p>
    <w:p w14:paraId="6A9AC108" w14:textId="77777777" w:rsidR="00A36F07" w:rsidRPr="00186CA4" w:rsidRDefault="00A36F07" w:rsidP="00A36F07">
      <w:pPr>
        <w:ind w:left="0" w:firstLine="0"/>
        <w:jc w:val="both"/>
        <w:rPr>
          <w:rFonts w:cs="Traditional Arabic"/>
          <w:b/>
          <w:bCs/>
          <w:sz w:val="36"/>
          <w:szCs w:val="36"/>
          <w:rtl/>
        </w:rPr>
      </w:pPr>
    </w:p>
    <w:p w14:paraId="4DEC34C2" w14:textId="77777777" w:rsidR="00A36F07" w:rsidRPr="00CC006B" w:rsidRDefault="00A36F07" w:rsidP="00A36F07">
      <w:pPr>
        <w:ind w:left="0" w:firstLine="0"/>
        <w:jc w:val="both"/>
        <w:rPr>
          <w:rFonts w:cs="Traditional Arabic"/>
          <w:sz w:val="36"/>
          <w:szCs w:val="36"/>
          <w:rtl/>
        </w:rPr>
      </w:pPr>
      <w:r w:rsidRPr="00CC006B">
        <w:rPr>
          <w:rFonts w:cs="Traditional Arabic" w:hint="cs"/>
          <w:b/>
          <w:bCs/>
          <w:sz w:val="36"/>
          <w:szCs w:val="36"/>
          <w:rtl/>
        </w:rPr>
        <w:t xml:space="preserve">شرح الجداوي على البيقونية/ </w:t>
      </w:r>
      <w:r w:rsidRPr="00CC006B">
        <w:rPr>
          <w:rFonts w:cs="Traditional Arabic" w:hint="cs"/>
          <w:sz w:val="36"/>
          <w:szCs w:val="36"/>
          <w:rtl/>
        </w:rPr>
        <w:t xml:space="preserve">حسن بن غالب الجِدّاوي (ت 1202 هـ)؛ تحقيق علي حسن </w:t>
      </w:r>
      <w:proofErr w:type="spellStart"/>
      <w:r w:rsidRPr="00CC006B">
        <w:rPr>
          <w:rFonts w:cs="Traditional Arabic" w:hint="cs"/>
          <w:sz w:val="36"/>
          <w:szCs w:val="36"/>
          <w:rtl/>
        </w:rPr>
        <w:t>العوامري</w:t>
      </w:r>
      <w:proofErr w:type="spellEnd"/>
      <w:r w:rsidRPr="00CC006B">
        <w:rPr>
          <w:rFonts w:cs="Traditional Arabic" w:hint="cs"/>
          <w:sz w:val="36"/>
          <w:szCs w:val="36"/>
          <w:rtl/>
        </w:rPr>
        <w:t>، 88 ص.</w:t>
      </w:r>
    </w:p>
    <w:p w14:paraId="79B0E30B" w14:textId="77777777" w:rsidR="00A36F07" w:rsidRPr="00CC006B" w:rsidRDefault="00A36F07" w:rsidP="00A36F07">
      <w:pPr>
        <w:ind w:left="0" w:firstLine="0"/>
        <w:jc w:val="both"/>
        <w:rPr>
          <w:rFonts w:cs="Traditional Arabic"/>
          <w:sz w:val="36"/>
          <w:szCs w:val="36"/>
          <w:rtl/>
        </w:rPr>
      </w:pPr>
      <w:r w:rsidRPr="00CC006B">
        <w:rPr>
          <w:rFonts w:cs="Traditional Arabic" w:hint="cs"/>
          <w:sz w:val="36"/>
          <w:szCs w:val="36"/>
          <w:rtl/>
        </w:rPr>
        <w:t>نشر في شبكة الألوكة بتاريخ 3/1/1444 هـ، 2022 م.</w:t>
      </w:r>
    </w:p>
    <w:p w14:paraId="120324C5" w14:textId="77777777" w:rsidR="00A36F07" w:rsidRPr="00CC006B" w:rsidRDefault="00A36F07" w:rsidP="00A36F07">
      <w:pPr>
        <w:ind w:left="0" w:firstLine="0"/>
        <w:jc w:val="both"/>
        <w:rPr>
          <w:rFonts w:cs="Traditional Arabic"/>
          <w:b/>
          <w:bCs/>
          <w:sz w:val="36"/>
          <w:szCs w:val="36"/>
          <w:rtl/>
        </w:rPr>
      </w:pPr>
    </w:p>
    <w:p w14:paraId="1DA65224" w14:textId="77777777" w:rsidR="00A36F07" w:rsidRPr="00926BCD" w:rsidRDefault="00A36F07" w:rsidP="00A36F07">
      <w:pPr>
        <w:ind w:left="0" w:firstLine="0"/>
        <w:jc w:val="both"/>
        <w:rPr>
          <w:rFonts w:ascii="Times New Roman" w:eastAsia="Times New Roman" w:hAnsi="Times New Roman" w:cs="Traditional Arabic"/>
          <w:sz w:val="36"/>
          <w:szCs w:val="36"/>
          <w:rtl/>
          <w:lang w:eastAsia="ar-SA"/>
        </w:rPr>
      </w:pPr>
      <w:r w:rsidRPr="00926BCD">
        <w:rPr>
          <w:rFonts w:ascii="Times New Roman" w:eastAsia="Times New Roman" w:hAnsi="Times New Roman" w:cs="Traditional Arabic"/>
          <w:b/>
          <w:bCs/>
          <w:sz w:val="36"/>
          <w:szCs w:val="36"/>
          <w:rtl/>
          <w:lang w:eastAsia="ar-SA"/>
        </w:rPr>
        <w:t>شرح حديث أمّ زَرع المروي عن عائشة رضي الله عنها</w:t>
      </w:r>
      <w:r w:rsidRPr="00926BCD">
        <w:rPr>
          <w:rFonts w:ascii="Times New Roman" w:eastAsia="Times New Roman" w:hAnsi="Times New Roman" w:cs="Traditional Arabic" w:hint="cs"/>
          <w:sz w:val="36"/>
          <w:szCs w:val="36"/>
          <w:rtl/>
          <w:lang w:eastAsia="ar-SA"/>
        </w:rPr>
        <w:t>/</w:t>
      </w:r>
      <w:r w:rsidRPr="00926BCD">
        <w:rPr>
          <w:rFonts w:ascii="Times New Roman" w:eastAsia="Times New Roman" w:hAnsi="Times New Roman" w:cs="Traditional Arabic"/>
          <w:sz w:val="36"/>
          <w:szCs w:val="36"/>
          <w:rtl/>
          <w:lang w:eastAsia="ar-SA"/>
        </w:rPr>
        <w:t xml:space="preserve"> </w:t>
      </w:r>
      <w:r w:rsidRPr="00926BCD">
        <w:rPr>
          <w:rFonts w:ascii="Times New Roman" w:eastAsia="Times New Roman" w:hAnsi="Times New Roman" w:cs="Traditional Arabic" w:hint="cs"/>
          <w:sz w:val="36"/>
          <w:szCs w:val="36"/>
          <w:rtl/>
          <w:lang w:eastAsia="ar-SA"/>
        </w:rPr>
        <w:t xml:space="preserve">عز الدين </w:t>
      </w:r>
      <w:proofErr w:type="gramStart"/>
      <w:r w:rsidRPr="00926BCD">
        <w:rPr>
          <w:rFonts w:ascii="Times New Roman" w:eastAsia="Times New Roman" w:hAnsi="Times New Roman" w:cs="Traditional Arabic" w:hint="cs"/>
          <w:sz w:val="36"/>
          <w:szCs w:val="36"/>
          <w:rtl/>
          <w:lang w:eastAsia="ar-SA"/>
        </w:rPr>
        <w:t>عبدالعزيز</w:t>
      </w:r>
      <w:proofErr w:type="gramEnd"/>
      <w:r w:rsidRPr="00926BCD">
        <w:rPr>
          <w:rFonts w:ascii="Times New Roman" w:eastAsia="Times New Roman" w:hAnsi="Times New Roman" w:cs="Traditional Arabic" w:hint="cs"/>
          <w:sz w:val="36"/>
          <w:szCs w:val="36"/>
          <w:rtl/>
          <w:lang w:eastAsia="ar-SA"/>
        </w:rPr>
        <w:t xml:space="preserve"> بن عبدالسلام السلمي (ت 660 هـ)؛ </w:t>
      </w:r>
      <w:r w:rsidRPr="00926BCD">
        <w:rPr>
          <w:rFonts w:ascii="Times New Roman" w:eastAsia="Times New Roman" w:hAnsi="Times New Roman" w:cs="Traditional Arabic"/>
          <w:sz w:val="36"/>
          <w:szCs w:val="36"/>
          <w:rtl/>
          <w:lang w:eastAsia="ar-SA"/>
        </w:rPr>
        <w:t>دراسة وتحقيق</w:t>
      </w:r>
      <w:r w:rsidRPr="00926BCD">
        <w:rPr>
          <w:rFonts w:ascii="Times New Roman" w:eastAsia="Times New Roman" w:hAnsi="Times New Roman" w:cs="Traditional Arabic" w:hint="cs"/>
          <w:sz w:val="36"/>
          <w:szCs w:val="36"/>
          <w:rtl/>
          <w:lang w:eastAsia="ar-SA"/>
        </w:rPr>
        <w:t xml:space="preserve"> </w:t>
      </w:r>
      <w:r w:rsidRPr="00926BCD">
        <w:rPr>
          <w:rFonts w:ascii="Times New Roman" w:eastAsia="Times New Roman" w:hAnsi="Times New Roman" w:cs="Traditional Arabic"/>
          <w:sz w:val="36"/>
          <w:szCs w:val="36"/>
          <w:rtl/>
          <w:lang w:eastAsia="ar-SA"/>
        </w:rPr>
        <w:t>خميس عبدالله خليل</w:t>
      </w:r>
      <w:r w:rsidRPr="00926BCD">
        <w:rPr>
          <w:rFonts w:ascii="Times New Roman" w:eastAsia="Times New Roman" w:hAnsi="Times New Roman" w:cs="Traditional Arabic" w:hint="cs"/>
          <w:sz w:val="36"/>
          <w:szCs w:val="36"/>
          <w:rtl/>
          <w:lang w:eastAsia="ar-SA"/>
        </w:rPr>
        <w:t>.</w:t>
      </w:r>
    </w:p>
    <w:p w14:paraId="10A9E7E1" w14:textId="77777777" w:rsidR="00A36F07" w:rsidRPr="00926BCD" w:rsidRDefault="00A36F07" w:rsidP="00A36F07">
      <w:pPr>
        <w:ind w:left="0" w:firstLine="0"/>
        <w:jc w:val="both"/>
        <w:rPr>
          <w:rFonts w:ascii="Times New Roman" w:eastAsia="Times New Roman" w:hAnsi="Times New Roman" w:cs="Traditional Arabic"/>
          <w:sz w:val="36"/>
          <w:szCs w:val="36"/>
          <w:rtl/>
          <w:lang w:eastAsia="ar-SA"/>
        </w:rPr>
      </w:pPr>
      <w:r w:rsidRPr="00926BCD">
        <w:rPr>
          <w:rFonts w:ascii="Times New Roman" w:eastAsia="Times New Roman" w:hAnsi="Times New Roman" w:cs="Traditional Arabic" w:hint="cs"/>
          <w:sz w:val="36"/>
          <w:szCs w:val="36"/>
          <w:rtl/>
          <w:lang w:eastAsia="ar-SA"/>
        </w:rPr>
        <w:t>نشر في مجلة آداب الفراهيدي، جامعة تكريت ع49/3 (1443 هـ، 2022 م).</w:t>
      </w:r>
    </w:p>
    <w:p w14:paraId="61314A13" w14:textId="77777777" w:rsidR="00A36F07" w:rsidRPr="00926BCD" w:rsidRDefault="00A36F07" w:rsidP="00A36F07">
      <w:pPr>
        <w:ind w:left="0" w:firstLine="0"/>
        <w:jc w:val="both"/>
        <w:rPr>
          <w:rFonts w:ascii="Times New Roman" w:eastAsia="Times New Roman" w:hAnsi="Times New Roman" w:cs="Traditional Arabic"/>
          <w:sz w:val="36"/>
          <w:szCs w:val="36"/>
          <w:rtl/>
          <w:lang w:eastAsia="ar-SA"/>
        </w:rPr>
      </w:pPr>
    </w:p>
    <w:p w14:paraId="3AF3A29B" w14:textId="77777777" w:rsidR="00A36F07" w:rsidRPr="00F63C8F" w:rsidRDefault="00A36F07" w:rsidP="00A36F07">
      <w:pPr>
        <w:ind w:left="0" w:firstLine="0"/>
        <w:jc w:val="both"/>
        <w:rPr>
          <w:rFonts w:cs="Traditional Arabic"/>
          <w:sz w:val="36"/>
          <w:szCs w:val="36"/>
          <w:rtl/>
        </w:rPr>
      </w:pPr>
      <w:bookmarkStart w:id="48" w:name="_Hlk111755873"/>
      <w:r w:rsidRPr="00F63C8F">
        <w:rPr>
          <w:rFonts w:cs="Traditional Arabic"/>
          <w:b/>
          <w:bCs/>
          <w:sz w:val="36"/>
          <w:szCs w:val="36"/>
          <w:rtl/>
        </w:rPr>
        <w:t>شرح حديث المسلسل بالأولية</w:t>
      </w:r>
      <w:r>
        <w:rPr>
          <w:rFonts w:cs="Traditional Arabic" w:hint="cs"/>
          <w:sz w:val="36"/>
          <w:szCs w:val="36"/>
          <w:rtl/>
        </w:rPr>
        <w:t>/</w:t>
      </w:r>
      <w:r w:rsidRPr="00F63C8F">
        <w:rPr>
          <w:rFonts w:cs="Traditional Arabic"/>
          <w:sz w:val="36"/>
          <w:szCs w:val="36"/>
          <w:rtl/>
        </w:rPr>
        <w:t xml:space="preserve"> أحمد بن الحسن الخالدي الجوهري الأزهري</w:t>
      </w:r>
      <w:r>
        <w:rPr>
          <w:rFonts w:cs="Traditional Arabic" w:hint="cs"/>
          <w:sz w:val="36"/>
          <w:szCs w:val="36"/>
          <w:rtl/>
        </w:rPr>
        <w:t xml:space="preserve"> </w:t>
      </w:r>
      <w:r w:rsidRPr="00F63C8F">
        <w:rPr>
          <w:rFonts w:cs="Traditional Arabic"/>
          <w:sz w:val="36"/>
          <w:szCs w:val="36"/>
          <w:rtl/>
        </w:rPr>
        <w:t>(ت 1182 هـ)</w:t>
      </w:r>
      <w:r>
        <w:rPr>
          <w:rFonts w:cs="Traditional Arabic" w:hint="cs"/>
          <w:sz w:val="36"/>
          <w:szCs w:val="36"/>
          <w:rtl/>
        </w:rPr>
        <w:t xml:space="preserve">؛ تحقيق </w:t>
      </w:r>
      <w:r w:rsidRPr="00F63C8F">
        <w:rPr>
          <w:rFonts w:cs="Traditional Arabic"/>
          <w:sz w:val="36"/>
          <w:szCs w:val="36"/>
          <w:rtl/>
        </w:rPr>
        <w:t>ميسر علي عبد محمد</w:t>
      </w:r>
      <w:r>
        <w:rPr>
          <w:rFonts w:cs="Traditional Arabic" w:hint="cs"/>
          <w:sz w:val="36"/>
          <w:szCs w:val="36"/>
          <w:rtl/>
        </w:rPr>
        <w:t>.</w:t>
      </w:r>
    </w:p>
    <w:p w14:paraId="2FB1D6C5" w14:textId="77777777" w:rsidR="00A36F07" w:rsidRPr="00F63C8F" w:rsidRDefault="00A36F07" w:rsidP="00A36F07">
      <w:pPr>
        <w:ind w:left="0" w:firstLine="0"/>
        <w:jc w:val="both"/>
        <w:rPr>
          <w:rFonts w:cs="Traditional Arabic"/>
          <w:sz w:val="36"/>
          <w:szCs w:val="36"/>
          <w:rtl/>
        </w:rPr>
      </w:pPr>
      <w:r w:rsidRPr="001B3535">
        <w:rPr>
          <w:rFonts w:cs="Traditional Arabic" w:hint="cs"/>
          <w:sz w:val="36"/>
          <w:szCs w:val="36"/>
          <w:rtl/>
        </w:rPr>
        <w:t xml:space="preserve">نشر في </w:t>
      </w:r>
      <w:r w:rsidRPr="001B3535">
        <w:rPr>
          <w:rFonts w:cs="Traditional Arabic"/>
          <w:sz w:val="36"/>
          <w:szCs w:val="36"/>
          <w:rtl/>
        </w:rPr>
        <w:t>مجلة كلية الإمام الأعظم الجامعة</w:t>
      </w:r>
      <w:r w:rsidRPr="001B3535">
        <w:rPr>
          <w:rFonts w:cs="Traditional Arabic" w:hint="cs"/>
          <w:sz w:val="36"/>
          <w:szCs w:val="36"/>
          <w:rtl/>
        </w:rPr>
        <w:t xml:space="preserve"> ع</w:t>
      </w:r>
      <w:r w:rsidRPr="00F63C8F">
        <w:rPr>
          <w:rFonts w:cs="Traditional Arabic" w:hint="cs"/>
          <w:sz w:val="36"/>
          <w:szCs w:val="36"/>
          <w:rtl/>
        </w:rPr>
        <w:t>38/2</w:t>
      </w:r>
      <w:r w:rsidRPr="001B3535">
        <w:rPr>
          <w:rFonts w:cs="Traditional Arabic" w:hint="cs"/>
          <w:sz w:val="36"/>
          <w:szCs w:val="36"/>
          <w:rtl/>
        </w:rPr>
        <w:t xml:space="preserve"> (1443 هـ، </w:t>
      </w:r>
      <w:r w:rsidRPr="001B3535">
        <w:rPr>
          <w:rFonts w:cs="Traditional Arabic"/>
          <w:sz w:val="36"/>
          <w:szCs w:val="36"/>
          <w:rtl/>
        </w:rPr>
        <w:t>20</w:t>
      </w:r>
      <w:r w:rsidRPr="001B3535">
        <w:rPr>
          <w:rFonts w:cs="Traditional Arabic" w:hint="cs"/>
          <w:sz w:val="36"/>
          <w:szCs w:val="36"/>
          <w:rtl/>
        </w:rPr>
        <w:t>2</w:t>
      </w:r>
      <w:r w:rsidRPr="00F63C8F">
        <w:rPr>
          <w:rFonts w:cs="Traditional Arabic" w:hint="cs"/>
          <w:sz w:val="36"/>
          <w:szCs w:val="36"/>
          <w:rtl/>
        </w:rPr>
        <w:t>2</w:t>
      </w:r>
      <w:r w:rsidRPr="001B3535">
        <w:rPr>
          <w:rFonts w:cs="Traditional Arabic" w:hint="cs"/>
          <w:sz w:val="36"/>
          <w:szCs w:val="36"/>
          <w:rtl/>
        </w:rPr>
        <w:t xml:space="preserve"> م) </w:t>
      </w:r>
      <w:r w:rsidRPr="00F63C8F">
        <w:rPr>
          <w:rFonts w:cs="Traditional Arabic" w:hint="cs"/>
          <w:sz w:val="36"/>
          <w:szCs w:val="36"/>
          <w:rtl/>
        </w:rPr>
        <w:t>ص</w:t>
      </w:r>
      <w:r w:rsidRPr="00F63C8F">
        <w:rPr>
          <w:rFonts w:cs="Traditional Arabic"/>
          <w:sz w:val="36"/>
          <w:szCs w:val="36"/>
          <w:rtl/>
        </w:rPr>
        <w:t xml:space="preserve"> </w:t>
      </w:r>
      <w:r w:rsidRPr="00F63C8F">
        <w:rPr>
          <w:rFonts w:cs="Traditional Arabic" w:hint="cs"/>
          <w:sz w:val="36"/>
          <w:szCs w:val="36"/>
          <w:rtl/>
        </w:rPr>
        <w:t>191</w:t>
      </w:r>
      <w:r w:rsidRPr="00F63C8F">
        <w:rPr>
          <w:rFonts w:cs="Traditional Arabic"/>
          <w:sz w:val="36"/>
          <w:szCs w:val="36"/>
          <w:rtl/>
        </w:rPr>
        <w:t>-</w:t>
      </w:r>
      <w:r w:rsidRPr="00F63C8F">
        <w:rPr>
          <w:rFonts w:cs="Traditional Arabic" w:hint="cs"/>
          <w:sz w:val="36"/>
          <w:szCs w:val="36"/>
          <w:rtl/>
        </w:rPr>
        <w:t>222.</w:t>
      </w:r>
    </w:p>
    <w:p w14:paraId="548921D3" w14:textId="77777777" w:rsidR="00A36F07" w:rsidRPr="00F63C8F" w:rsidRDefault="00A36F07" w:rsidP="00A36F07">
      <w:pPr>
        <w:ind w:left="0" w:firstLine="0"/>
        <w:jc w:val="both"/>
        <w:rPr>
          <w:rFonts w:cs="Traditional Arabic"/>
          <w:sz w:val="36"/>
          <w:szCs w:val="36"/>
          <w:rtl/>
        </w:rPr>
      </w:pPr>
    </w:p>
    <w:bookmarkEnd w:id="48"/>
    <w:p w14:paraId="2BE388D3" w14:textId="77777777" w:rsidR="00A36F07" w:rsidRPr="00273F18" w:rsidRDefault="00A36F07" w:rsidP="00A36F07">
      <w:pPr>
        <w:ind w:left="0" w:firstLine="0"/>
        <w:jc w:val="both"/>
        <w:rPr>
          <w:rFonts w:cs="Traditional Arabic"/>
          <w:b/>
          <w:bCs/>
          <w:sz w:val="36"/>
          <w:szCs w:val="36"/>
          <w:rtl/>
        </w:rPr>
      </w:pPr>
      <w:r w:rsidRPr="00273F18">
        <w:rPr>
          <w:rFonts w:cs="Traditional Arabic" w:hint="cs"/>
          <w:b/>
          <w:bCs/>
          <w:sz w:val="36"/>
          <w:szCs w:val="36"/>
          <w:rtl/>
        </w:rPr>
        <w:lastRenderedPageBreak/>
        <w:t>شرح سنن أبي داود</w:t>
      </w:r>
      <w:r w:rsidRPr="00273F18">
        <w:rPr>
          <w:rFonts w:cs="Traditional Arabic" w:hint="cs"/>
          <w:sz w:val="36"/>
          <w:szCs w:val="36"/>
          <w:rtl/>
        </w:rPr>
        <w:t xml:space="preserve">/ أحمد بن حسين بن رسلان الرملي (ت 844 هـ)؛ تحقيق مجموعة من الباحثين؛ إشراف محمد عبدالرحيم سلطان </w:t>
      </w:r>
      <w:proofErr w:type="gramStart"/>
      <w:r w:rsidRPr="00273F18">
        <w:rPr>
          <w:rFonts w:cs="Traditional Arabic" w:hint="cs"/>
          <w:sz w:val="36"/>
          <w:szCs w:val="36"/>
          <w:rtl/>
        </w:rPr>
        <w:t>العلماء.-</w:t>
      </w:r>
      <w:proofErr w:type="gramEnd"/>
      <w:r w:rsidRPr="00273F18">
        <w:rPr>
          <w:rFonts w:cs="Traditional Arabic" w:hint="cs"/>
          <w:sz w:val="36"/>
          <w:szCs w:val="36"/>
          <w:rtl/>
        </w:rPr>
        <w:t xml:space="preserve"> دبي: جائزة دبي الدولية للقرآن الكريم، 1443 هـ، 2022 م، 30 مج. </w:t>
      </w:r>
    </w:p>
    <w:p w14:paraId="5304D314" w14:textId="77777777" w:rsidR="00A36F07" w:rsidRPr="00273F18" w:rsidRDefault="00A36F07" w:rsidP="00A36F07">
      <w:pPr>
        <w:ind w:left="0" w:firstLine="0"/>
        <w:jc w:val="both"/>
        <w:rPr>
          <w:rFonts w:cs="Traditional Arabic"/>
          <w:b/>
          <w:bCs/>
          <w:sz w:val="36"/>
          <w:szCs w:val="36"/>
          <w:rtl/>
        </w:rPr>
      </w:pPr>
    </w:p>
    <w:p w14:paraId="7B228A97" w14:textId="77777777" w:rsidR="00A36F07" w:rsidRPr="009C7FBB" w:rsidRDefault="00A36F07" w:rsidP="00A36F07">
      <w:pPr>
        <w:ind w:left="0" w:firstLine="0"/>
        <w:jc w:val="both"/>
        <w:rPr>
          <w:rFonts w:ascii="Times New Roman" w:eastAsia="Times New Roman" w:hAnsi="Times New Roman" w:cs="Traditional Arabic"/>
          <w:sz w:val="36"/>
          <w:szCs w:val="36"/>
          <w:rtl/>
          <w:lang w:eastAsia="ar-SA"/>
        </w:rPr>
      </w:pPr>
      <w:r w:rsidRPr="009C7FBB">
        <w:rPr>
          <w:rFonts w:ascii="Times New Roman" w:eastAsia="Times New Roman" w:hAnsi="Times New Roman" w:cs="Traditional Arabic" w:hint="cs"/>
          <w:b/>
          <w:bCs/>
          <w:sz w:val="36"/>
          <w:szCs w:val="36"/>
          <w:rtl/>
          <w:lang w:eastAsia="ar-SA"/>
        </w:rPr>
        <w:t xml:space="preserve">شرح عِقد الدرر في نظم نخبة الفكر في مصطلح أهل الأثر/ </w:t>
      </w:r>
      <w:r w:rsidRPr="009C7FBB">
        <w:rPr>
          <w:rFonts w:ascii="Times New Roman" w:eastAsia="Times New Roman" w:hAnsi="Times New Roman" w:cs="Traditional Arabic" w:hint="cs"/>
          <w:sz w:val="36"/>
          <w:szCs w:val="36"/>
          <w:rtl/>
          <w:lang w:eastAsia="ar-SA"/>
        </w:rPr>
        <w:t xml:space="preserve">لأبي حامد محمد العربي بن يوسف الفاسي (ت 1052 هـ)؛ تحقيق ياسين </w:t>
      </w:r>
      <w:proofErr w:type="spellStart"/>
      <w:r w:rsidRPr="009C7FBB">
        <w:rPr>
          <w:rFonts w:ascii="Times New Roman" w:eastAsia="Times New Roman" w:hAnsi="Times New Roman" w:cs="Traditional Arabic" w:hint="cs"/>
          <w:sz w:val="36"/>
          <w:szCs w:val="36"/>
          <w:rtl/>
          <w:lang w:eastAsia="ar-SA"/>
        </w:rPr>
        <w:t>أزكاغ</w:t>
      </w:r>
      <w:proofErr w:type="spellEnd"/>
      <w:r w:rsidRPr="009C7FBB">
        <w:rPr>
          <w:rFonts w:ascii="Times New Roman" w:eastAsia="Times New Roman" w:hAnsi="Times New Roman" w:cs="Traditional Arabic" w:hint="cs"/>
          <w:sz w:val="36"/>
          <w:szCs w:val="36"/>
          <w:rtl/>
          <w:lang w:eastAsia="ar-SA"/>
        </w:rPr>
        <w:t xml:space="preserve"> </w:t>
      </w:r>
      <w:proofErr w:type="spellStart"/>
      <w:r w:rsidRPr="009C7FBB">
        <w:rPr>
          <w:rFonts w:ascii="Times New Roman" w:eastAsia="Times New Roman" w:hAnsi="Times New Roman" w:cs="Traditional Arabic" w:hint="cs"/>
          <w:sz w:val="36"/>
          <w:szCs w:val="36"/>
          <w:rtl/>
          <w:lang w:eastAsia="ar-SA"/>
        </w:rPr>
        <w:t>المكناسي</w:t>
      </w:r>
      <w:proofErr w:type="spellEnd"/>
      <w:r w:rsidRPr="009C7FBB">
        <w:rPr>
          <w:rFonts w:ascii="Times New Roman" w:eastAsia="Times New Roman" w:hAnsi="Times New Roman" w:cs="Traditional Arabic" w:hint="cs"/>
          <w:sz w:val="36"/>
          <w:szCs w:val="36"/>
          <w:rtl/>
          <w:lang w:eastAsia="ar-SA"/>
        </w:rPr>
        <w:t>، 1444 هـ، 2022 م.</w:t>
      </w:r>
    </w:p>
    <w:p w14:paraId="772BCB5F" w14:textId="77777777" w:rsidR="00A36F07" w:rsidRPr="009C7FBB" w:rsidRDefault="00A36F07" w:rsidP="00A36F07">
      <w:pPr>
        <w:ind w:left="0" w:firstLine="0"/>
        <w:jc w:val="both"/>
        <w:rPr>
          <w:rFonts w:ascii="Times New Roman" w:eastAsia="Times New Roman" w:hAnsi="Times New Roman" w:cs="Traditional Arabic"/>
          <w:sz w:val="36"/>
          <w:szCs w:val="36"/>
          <w:rtl/>
          <w:lang w:eastAsia="ar-SA"/>
        </w:rPr>
      </w:pPr>
    </w:p>
    <w:p w14:paraId="6625F9EA" w14:textId="77777777" w:rsidR="00A36F07" w:rsidRPr="003F03CF" w:rsidRDefault="00A36F07" w:rsidP="00A36F07">
      <w:pPr>
        <w:ind w:left="0" w:firstLine="0"/>
        <w:jc w:val="both"/>
        <w:rPr>
          <w:rFonts w:ascii="Times New Roman" w:eastAsia="Times New Roman" w:hAnsi="Times New Roman" w:cs="Traditional Arabic"/>
          <w:sz w:val="36"/>
          <w:szCs w:val="36"/>
          <w:rtl/>
          <w:lang w:eastAsia="ar-SA"/>
        </w:rPr>
      </w:pPr>
      <w:bookmarkStart w:id="49" w:name="_Hlk23361562"/>
      <w:r w:rsidRPr="003F03CF">
        <w:rPr>
          <w:rFonts w:ascii="Times New Roman" w:eastAsia="Times New Roman" w:hAnsi="Times New Roman" w:cs="Traditional Arabic" w:hint="cs"/>
          <w:b/>
          <w:bCs/>
          <w:sz w:val="36"/>
          <w:szCs w:val="36"/>
          <w:rtl/>
          <w:lang w:eastAsia="ar-SA"/>
        </w:rPr>
        <w:t>شرح مختصر صحيح البخاري لابن أبي جمرة/</w:t>
      </w:r>
      <w:r w:rsidRPr="003F03CF">
        <w:rPr>
          <w:rFonts w:ascii="Times New Roman" w:eastAsia="Times New Roman" w:hAnsi="Times New Roman" w:cs="Traditional Arabic"/>
          <w:b/>
          <w:bCs/>
          <w:sz w:val="36"/>
          <w:szCs w:val="36"/>
          <w:rtl/>
          <w:lang w:eastAsia="ar-SA"/>
        </w:rPr>
        <w:t xml:space="preserve"> </w:t>
      </w:r>
      <w:r w:rsidRPr="003F03CF">
        <w:rPr>
          <w:rFonts w:ascii="Times New Roman" w:eastAsia="Times New Roman" w:hAnsi="Times New Roman" w:cs="Traditional Arabic" w:hint="cs"/>
          <w:sz w:val="36"/>
          <w:szCs w:val="36"/>
          <w:rtl/>
          <w:lang w:eastAsia="ar-SA"/>
        </w:rPr>
        <w:t xml:space="preserve">نور الدين </w:t>
      </w:r>
      <w:r w:rsidRPr="003F03CF">
        <w:rPr>
          <w:rFonts w:ascii="Times New Roman" w:eastAsia="Times New Roman" w:hAnsi="Times New Roman" w:cs="Traditional Arabic"/>
          <w:sz w:val="36"/>
          <w:szCs w:val="36"/>
          <w:rtl/>
          <w:lang w:eastAsia="ar-SA"/>
        </w:rPr>
        <w:t>علي</w:t>
      </w:r>
      <w:r w:rsidRPr="003F03CF">
        <w:rPr>
          <w:rFonts w:ascii="Times New Roman" w:eastAsia="Times New Roman" w:hAnsi="Times New Roman" w:cs="Traditional Arabic" w:hint="cs"/>
          <w:sz w:val="36"/>
          <w:szCs w:val="36"/>
          <w:rtl/>
          <w:lang w:eastAsia="ar-SA"/>
        </w:rPr>
        <w:t xml:space="preserve"> بن محمد</w:t>
      </w:r>
      <w:r w:rsidRPr="003F03CF">
        <w:rPr>
          <w:rFonts w:ascii="Times New Roman" w:eastAsia="Times New Roman" w:hAnsi="Times New Roman" w:cs="Traditional Arabic"/>
          <w:sz w:val="36"/>
          <w:szCs w:val="36"/>
          <w:rtl/>
          <w:lang w:eastAsia="ar-SA"/>
        </w:rPr>
        <w:t xml:space="preserve"> </w:t>
      </w:r>
      <w:proofErr w:type="spellStart"/>
      <w:r w:rsidRPr="003F03CF">
        <w:rPr>
          <w:rFonts w:ascii="Times New Roman" w:eastAsia="Times New Roman" w:hAnsi="Times New Roman" w:cs="Traditional Arabic"/>
          <w:sz w:val="36"/>
          <w:szCs w:val="36"/>
          <w:rtl/>
          <w:lang w:eastAsia="ar-SA"/>
        </w:rPr>
        <w:t>الأجهوري</w:t>
      </w:r>
      <w:proofErr w:type="spellEnd"/>
      <w:r w:rsidRPr="003F03CF">
        <w:rPr>
          <w:rFonts w:ascii="Times New Roman" w:eastAsia="Times New Roman" w:hAnsi="Times New Roman" w:cs="Traditional Arabic"/>
          <w:sz w:val="36"/>
          <w:szCs w:val="36"/>
          <w:rtl/>
          <w:lang w:eastAsia="ar-SA"/>
        </w:rPr>
        <w:t xml:space="preserve"> (ت</w:t>
      </w:r>
      <w:r w:rsidRPr="003F03CF">
        <w:rPr>
          <w:rFonts w:ascii="Times New Roman" w:eastAsia="Times New Roman" w:hAnsi="Times New Roman" w:cs="Traditional Arabic" w:hint="cs"/>
          <w:sz w:val="36"/>
          <w:szCs w:val="36"/>
          <w:rtl/>
          <w:lang w:eastAsia="ar-SA"/>
        </w:rPr>
        <w:t xml:space="preserve"> </w:t>
      </w:r>
      <w:r w:rsidRPr="003F03CF">
        <w:rPr>
          <w:rFonts w:ascii="Times New Roman" w:eastAsia="Times New Roman" w:hAnsi="Times New Roman" w:cs="Traditional Arabic"/>
          <w:sz w:val="36"/>
          <w:szCs w:val="36"/>
          <w:rtl/>
          <w:lang w:eastAsia="ar-SA"/>
        </w:rPr>
        <w:t>1066</w:t>
      </w:r>
      <w:r w:rsidRPr="003F03CF">
        <w:rPr>
          <w:rFonts w:ascii="Times New Roman" w:eastAsia="Times New Roman" w:hAnsi="Times New Roman" w:cs="Traditional Arabic" w:hint="cs"/>
          <w:sz w:val="36"/>
          <w:szCs w:val="36"/>
          <w:rtl/>
          <w:lang w:eastAsia="ar-SA"/>
        </w:rPr>
        <w:t xml:space="preserve"> </w:t>
      </w:r>
      <w:r w:rsidRPr="003F03CF">
        <w:rPr>
          <w:rFonts w:ascii="Times New Roman" w:eastAsia="Times New Roman" w:hAnsi="Times New Roman" w:cs="Traditional Arabic"/>
          <w:sz w:val="36"/>
          <w:szCs w:val="36"/>
          <w:rtl/>
          <w:lang w:eastAsia="ar-SA"/>
        </w:rPr>
        <w:t>هـ)</w:t>
      </w:r>
      <w:r w:rsidRPr="003F03CF">
        <w:rPr>
          <w:rFonts w:ascii="Times New Roman" w:eastAsia="Times New Roman" w:hAnsi="Times New Roman" w:cs="Traditional Arabic" w:hint="cs"/>
          <w:sz w:val="36"/>
          <w:szCs w:val="36"/>
          <w:rtl/>
          <w:lang w:eastAsia="ar-SA"/>
        </w:rPr>
        <w:t xml:space="preserve">؛ تحقيق </w:t>
      </w:r>
      <w:r>
        <w:rPr>
          <w:rFonts w:ascii="Times New Roman" w:eastAsia="Times New Roman" w:hAnsi="Times New Roman" w:cs="Traditional Arabic" w:hint="cs"/>
          <w:sz w:val="36"/>
          <w:szCs w:val="36"/>
          <w:rtl/>
          <w:lang w:eastAsia="ar-SA"/>
        </w:rPr>
        <w:t xml:space="preserve">لجنة من الباحثين بمكتب إحياء التراث </w:t>
      </w:r>
      <w:proofErr w:type="gramStart"/>
      <w:r>
        <w:rPr>
          <w:rFonts w:ascii="Times New Roman" w:eastAsia="Times New Roman" w:hAnsi="Times New Roman" w:cs="Traditional Arabic" w:hint="cs"/>
          <w:sz w:val="36"/>
          <w:szCs w:val="36"/>
          <w:rtl/>
          <w:lang w:eastAsia="ar-SA"/>
        </w:rPr>
        <w:t>الإسلامي</w:t>
      </w:r>
      <w:r w:rsidRPr="003F03CF">
        <w:rPr>
          <w:rFonts w:ascii="Times New Roman" w:eastAsia="Times New Roman" w:hAnsi="Times New Roman" w:cs="Traditional Arabic" w:hint="cs"/>
          <w:sz w:val="36"/>
          <w:szCs w:val="36"/>
          <w:rtl/>
          <w:lang w:eastAsia="ar-SA"/>
        </w:rPr>
        <w:t>.-</w:t>
      </w:r>
      <w:proofErr w:type="gramEnd"/>
      <w:r w:rsidRPr="003F03CF">
        <w:rPr>
          <w:rFonts w:ascii="Times New Roman" w:eastAsia="Times New Roman" w:hAnsi="Times New Roman" w:cs="Traditional Arabic" w:hint="cs"/>
          <w:sz w:val="36"/>
          <w:szCs w:val="36"/>
          <w:rtl/>
          <w:lang w:eastAsia="ar-SA"/>
        </w:rPr>
        <w:t xml:space="preserve"> القاهرة: مشيخة الأزهر، 1444 هـ، 2023 م.</w:t>
      </w:r>
    </w:p>
    <w:p w14:paraId="59F17054" w14:textId="77777777" w:rsidR="00A36F07" w:rsidRPr="003F03CF" w:rsidRDefault="00A36F07" w:rsidP="00A36F07">
      <w:pPr>
        <w:ind w:left="0" w:firstLine="0"/>
        <w:jc w:val="both"/>
        <w:rPr>
          <w:rFonts w:ascii="Times New Roman" w:eastAsia="Times New Roman" w:hAnsi="Times New Roman" w:cs="Traditional Arabic"/>
          <w:sz w:val="36"/>
          <w:szCs w:val="36"/>
          <w:rtl/>
          <w:lang w:eastAsia="ar-SA"/>
        </w:rPr>
      </w:pPr>
    </w:p>
    <w:bookmarkEnd w:id="49"/>
    <w:p w14:paraId="1E6F3D0E" w14:textId="77777777" w:rsidR="00A36F07" w:rsidRPr="0081251E" w:rsidRDefault="00A36F07" w:rsidP="00A36F07">
      <w:pPr>
        <w:ind w:left="0" w:firstLine="0"/>
        <w:jc w:val="both"/>
        <w:rPr>
          <w:rFonts w:cs="Traditional Arabic"/>
          <w:sz w:val="36"/>
          <w:szCs w:val="36"/>
          <w:rtl/>
        </w:rPr>
      </w:pPr>
      <w:r w:rsidRPr="0081251E">
        <w:rPr>
          <w:rFonts w:cs="Traditional Arabic" w:hint="cs"/>
          <w:b/>
          <w:bCs/>
          <w:sz w:val="36"/>
          <w:szCs w:val="36"/>
          <w:rtl/>
        </w:rPr>
        <w:t>شرح مشكلات الموطأ برواية الإمام محمد بن الحسن الشيباني</w:t>
      </w:r>
      <w:r w:rsidRPr="0081251E">
        <w:rPr>
          <w:rFonts w:cs="Traditional Arabic" w:hint="cs"/>
          <w:sz w:val="36"/>
          <w:szCs w:val="36"/>
          <w:rtl/>
        </w:rPr>
        <w:t xml:space="preserve">/ علي بن سلطان محمد القاري الهروي (ت 1014 هـ)؛ تحقيق أحمد فواز </w:t>
      </w:r>
      <w:proofErr w:type="gramStart"/>
      <w:r w:rsidRPr="0081251E">
        <w:rPr>
          <w:rFonts w:cs="Traditional Arabic" w:hint="cs"/>
          <w:sz w:val="36"/>
          <w:szCs w:val="36"/>
          <w:rtl/>
        </w:rPr>
        <w:t>الحُمَير.-</w:t>
      </w:r>
      <w:proofErr w:type="gramEnd"/>
      <w:r w:rsidRPr="0081251E">
        <w:rPr>
          <w:rFonts w:cs="Traditional Arabic" w:hint="cs"/>
          <w:sz w:val="36"/>
          <w:szCs w:val="36"/>
          <w:rtl/>
        </w:rPr>
        <w:t xml:space="preserve"> الدوحة: وزارة الأوقاف، 1444 هـ، 2022 م، 3 مج.</w:t>
      </w:r>
    </w:p>
    <w:p w14:paraId="2C860333" w14:textId="77777777" w:rsidR="00A36F07" w:rsidRPr="0081251E" w:rsidRDefault="00A36F07" w:rsidP="00A36F07">
      <w:pPr>
        <w:ind w:left="0" w:firstLine="0"/>
        <w:jc w:val="both"/>
        <w:rPr>
          <w:rFonts w:cs="Traditional Arabic"/>
          <w:sz w:val="36"/>
          <w:szCs w:val="36"/>
          <w:rtl/>
        </w:rPr>
      </w:pPr>
    </w:p>
    <w:p w14:paraId="2C358F73" w14:textId="77777777" w:rsidR="00A36F07" w:rsidRPr="00D62F3B" w:rsidRDefault="00A36F07" w:rsidP="00A36F07">
      <w:pPr>
        <w:ind w:left="0" w:firstLine="0"/>
        <w:jc w:val="both"/>
        <w:rPr>
          <w:rFonts w:ascii="Times New Roman" w:eastAsia="Times New Roman" w:hAnsi="Times New Roman" w:cs="Traditional Arabic"/>
          <w:sz w:val="36"/>
          <w:szCs w:val="36"/>
          <w:rtl/>
          <w:lang w:eastAsia="ar-SA"/>
        </w:rPr>
      </w:pPr>
      <w:r w:rsidRPr="002F5DB6">
        <w:rPr>
          <w:rFonts w:ascii="Arial" w:eastAsia="Times New Roman" w:hAnsi="Arial" w:cs="Arial" w:hint="cs"/>
          <w:sz w:val="36"/>
          <w:szCs w:val="36"/>
          <w:rtl/>
          <w:lang w:eastAsia="ar-SA"/>
        </w:rPr>
        <w:t>​​</w:t>
      </w:r>
      <w:r w:rsidRPr="008C5F09">
        <w:rPr>
          <w:rFonts w:eastAsiaTheme="minorEastAsia" w:cs="Traditional Arabic"/>
          <w:b/>
          <w:bCs/>
          <w:sz w:val="36"/>
          <w:szCs w:val="36"/>
          <w:rtl/>
        </w:rPr>
        <w:t xml:space="preserve"> </w:t>
      </w:r>
      <w:r w:rsidRPr="00D62F3B">
        <w:rPr>
          <w:rFonts w:ascii="Times New Roman" w:eastAsia="Times New Roman" w:hAnsi="Times New Roman" w:cs="Traditional Arabic" w:hint="cs"/>
          <w:b/>
          <w:bCs/>
          <w:sz w:val="36"/>
          <w:szCs w:val="36"/>
          <w:rtl/>
          <w:lang w:eastAsia="ar-SA"/>
        </w:rPr>
        <w:t xml:space="preserve">شرح منظومة ابن زكري التلمساني (ت 889 هـ) معلم الطلاب بما للأحاديث من الألقاب/ </w:t>
      </w:r>
      <w:r w:rsidRPr="00D62F3B">
        <w:rPr>
          <w:rFonts w:ascii="Times New Roman" w:eastAsia="Times New Roman" w:hAnsi="Times New Roman" w:cs="Traditional Arabic" w:hint="cs"/>
          <w:sz w:val="36"/>
          <w:szCs w:val="36"/>
          <w:rtl/>
          <w:lang w:eastAsia="ar-SA"/>
        </w:rPr>
        <w:t xml:space="preserve">لأبي الحسن علي بن أحمد الحرشي (ت 1143 هـ)؛ تحقيق عبدالله بن </w:t>
      </w:r>
      <w:proofErr w:type="gramStart"/>
      <w:r w:rsidRPr="00D62F3B">
        <w:rPr>
          <w:rFonts w:ascii="Times New Roman" w:eastAsia="Times New Roman" w:hAnsi="Times New Roman" w:cs="Traditional Arabic" w:hint="cs"/>
          <w:sz w:val="36"/>
          <w:szCs w:val="36"/>
          <w:rtl/>
          <w:lang w:eastAsia="ar-SA"/>
        </w:rPr>
        <w:t>عزوز.-</w:t>
      </w:r>
      <w:proofErr w:type="gramEnd"/>
      <w:r w:rsidRPr="00D62F3B">
        <w:rPr>
          <w:rFonts w:ascii="Times New Roman" w:eastAsia="Times New Roman" w:hAnsi="Times New Roman" w:cs="Traditional Arabic" w:hint="cs"/>
          <w:sz w:val="36"/>
          <w:szCs w:val="36"/>
          <w:rtl/>
          <w:lang w:eastAsia="ar-SA"/>
        </w:rPr>
        <w:t xml:space="preserve"> باتنة: جامعة باتنة (1)، 1444 هـ، 2022 م (دكتوراه).</w:t>
      </w:r>
    </w:p>
    <w:p w14:paraId="1DCCF30A" w14:textId="77777777" w:rsidR="00A36F07" w:rsidRPr="00D62F3B" w:rsidRDefault="00A36F07" w:rsidP="00A36F07">
      <w:pPr>
        <w:ind w:left="0" w:firstLine="0"/>
        <w:jc w:val="both"/>
        <w:rPr>
          <w:rFonts w:ascii="Times New Roman" w:eastAsia="Times New Roman" w:hAnsi="Times New Roman" w:cs="Traditional Arabic"/>
          <w:sz w:val="36"/>
          <w:szCs w:val="36"/>
          <w:rtl/>
          <w:lang w:eastAsia="ar-SA"/>
        </w:rPr>
      </w:pPr>
    </w:p>
    <w:p w14:paraId="5A948C51" w14:textId="77777777" w:rsidR="00A36F07" w:rsidRPr="00C7106E" w:rsidRDefault="00A36F07" w:rsidP="00A36F07">
      <w:pPr>
        <w:ind w:left="0" w:firstLine="0"/>
        <w:jc w:val="both"/>
        <w:rPr>
          <w:rFonts w:eastAsiaTheme="minorEastAsia" w:cs="Traditional Arabic"/>
          <w:sz w:val="36"/>
          <w:szCs w:val="36"/>
          <w:rtl/>
        </w:rPr>
      </w:pPr>
      <w:r w:rsidRPr="00C7106E">
        <w:rPr>
          <w:rFonts w:eastAsiaTheme="minorEastAsia" w:cs="Traditional Arabic"/>
          <w:b/>
          <w:bCs/>
          <w:sz w:val="36"/>
          <w:szCs w:val="36"/>
          <w:rtl/>
        </w:rPr>
        <w:t xml:space="preserve">شرح نخبة الفكر في مصطلحات أهل الأثر/ </w:t>
      </w:r>
      <w:r w:rsidRPr="00C7106E">
        <w:rPr>
          <w:rFonts w:eastAsiaTheme="minorEastAsia" w:cs="Traditional Arabic" w:hint="cs"/>
          <w:sz w:val="36"/>
          <w:szCs w:val="36"/>
          <w:rtl/>
        </w:rPr>
        <w:t xml:space="preserve">مصطفى حقي بن إسماعيل </w:t>
      </w:r>
      <w:proofErr w:type="spellStart"/>
      <w:r w:rsidRPr="00C7106E">
        <w:rPr>
          <w:rFonts w:eastAsiaTheme="minorEastAsia" w:cs="Traditional Arabic" w:hint="cs"/>
          <w:sz w:val="36"/>
          <w:szCs w:val="36"/>
          <w:rtl/>
        </w:rPr>
        <w:t>البروسوي</w:t>
      </w:r>
      <w:proofErr w:type="spellEnd"/>
      <w:r w:rsidRPr="00C7106E">
        <w:rPr>
          <w:rFonts w:eastAsiaTheme="minorEastAsia" w:cs="Traditional Arabic" w:hint="cs"/>
          <w:sz w:val="36"/>
          <w:szCs w:val="36"/>
          <w:rtl/>
        </w:rPr>
        <w:t xml:space="preserve"> (ت 1137 هـ).</w:t>
      </w:r>
    </w:p>
    <w:p w14:paraId="0FD7D66C" w14:textId="77777777" w:rsidR="00A36F07" w:rsidRDefault="00A36F07" w:rsidP="00A36F07">
      <w:pPr>
        <w:ind w:left="0" w:firstLine="0"/>
        <w:jc w:val="both"/>
        <w:rPr>
          <w:rFonts w:eastAsiaTheme="minorEastAsia" w:cs="Traditional Arabic"/>
          <w:sz w:val="36"/>
          <w:szCs w:val="36"/>
          <w:rtl/>
        </w:rPr>
      </w:pPr>
      <w:r w:rsidRPr="00C7106E">
        <w:rPr>
          <w:rFonts w:eastAsiaTheme="minorEastAsia" w:cs="Traditional Arabic" w:hint="cs"/>
          <w:sz w:val="36"/>
          <w:szCs w:val="36"/>
          <w:rtl/>
        </w:rPr>
        <w:t>تحقيقه في جامعة أم القرى بمكة المكرمة، 1444 هـ، 2022 م، ...</w:t>
      </w:r>
    </w:p>
    <w:p w14:paraId="66499C4A" w14:textId="77777777" w:rsidR="00A36F07" w:rsidRDefault="00A36F07" w:rsidP="00A36F07">
      <w:pPr>
        <w:ind w:left="0" w:firstLine="0"/>
        <w:jc w:val="both"/>
        <w:rPr>
          <w:rFonts w:eastAsiaTheme="minorEastAsia" w:cs="Traditional Arabic"/>
          <w:sz w:val="36"/>
          <w:szCs w:val="36"/>
          <w:rtl/>
        </w:rPr>
      </w:pPr>
    </w:p>
    <w:p w14:paraId="30FD9F6C" w14:textId="77777777" w:rsidR="00A36F07" w:rsidRPr="002F5DB6" w:rsidRDefault="00A36F07" w:rsidP="00A36F07">
      <w:pPr>
        <w:ind w:left="0" w:firstLine="0"/>
        <w:contextualSpacing/>
        <w:jc w:val="both"/>
        <w:rPr>
          <w:rFonts w:ascii="Times New Roman" w:eastAsia="Times New Roman" w:hAnsi="Times New Roman" w:cs="Traditional Arabic"/>
          <w:sz w:val="36"/>
          <w:szCs w:val="36"/>
          <w:rtl/>
          <w:lang w:eastAsia="ar-SA"/>
        </w:rPr>
      </w:pPr>
      <w:r w:rsidRPr="002F5DB6">
        <w:rPr>
          <w:rFonts w:ascii="Times New Roman" w:eastAsia="Times New Roman" w:hAnsi="Times New Roman" w:cs="Traditional Arabic" w:hint="cs"/>
          <w:b/>
          <w:bCs/>
          <w:sz w:val="36"/>
          <w:szCs w:val="36"/>
          <w:rtl/>
          <w:lang w:eastAsia="ar-SA"/>
        </w:rPr>
        <w:t xml:space="preserve">شرف أصحاب الحديث/ </w:t>
      </w:r>
      <w:r w:rsidRPr="002F5DB6">
        <w:rPr>
          <w:rFonts w:ascii="Times New Roman" w:eastAsia="Times New Roman" w:hAnsi="Times New Roman" w:cs="Traditional Arabic" w:hint="cs"/>
          <w:sz w:val="36"/>
          <w:szCs w:val="36"/>
          <w:rtl/>
          <w:lang w:eastAsia="ar-SA"/>
        </w:rPr>
        <w:t xml:space="preserve">لأبي بكر أحمد بن علي الخطيب البغدادي (ت 463 هـ)؛ تحقيق عبدالهادي بن سعيد </w:t>
      </w:r>
      <w:proofErr w:type="spellStart"/>
      <w:proofErr w:type="gramStart"/>
      <w:r w:rsidRPr="002F5DB6">
        <w:rPr>
          <w:rFonts w:ascii="Times New Roman" w:eastAsia="Times New Roman" w:hAnsi="Times New Roman" w:cs="Traditional Arabic" w:hint="cs"/>
          <w:sz w:val="36"/>
          <w:szCs w:val="36"/>
          <w:rtl/>
          <w:lang w:eastAsia="ar-SA"/>
        </w:rPr>
        <w:t>القُميشي</w:t>
      </w:r>
      <w:proofErr w:type="spellEnd"/>
      <w:r w:rsidRPr="002F5DB6">
        <w:rPr>
          <w:rFonts w:ascii="Times New Roman" w:eastAsia="Times New Roman" w:hAnsi="Times New Roman" w:cs="Traditional Arabic" w:hint="cs"/>
          <w:sz w:val="36"/>
          <w:szCs w:val="36"/>
          <w:rtl/>
          <w:lang w:eastAsia="ar-SA"/>
        </w:rPr>
        <w:t>.-</w:t>
      </w:r>
      <w:proofErr w:type="gramEnd"/>
      <w:r w:rsidRPr="002F5DB6">
        <w:rPr>
          <w:rFonts w:ascii="Times New Roman" w:eastAsia="Times New Roman" w:hAnsi="Times New Roman" w:cs="Traditional Arabic" w:hint="cs"/>
          <w:sz w:val="36"/>
          <w:szCs w:val="36"/>
          <w:rtl/>
          <w:lang w:eastAsia="ar-SA"/>
        </w:rPr>
        <w:t xml:space="preserve"> عدن: دار الإمام الشافعي، 1443 هـ، 2022 م.</w:t>
      </w:r>
    </w:p>
    <w:p w14:paraId="0CD9B23A" w14:textId="77777777" w:rsidR="00A36F07" w:rsidRPr="002F5DB6" w:rsidRDefault="00A36F07" w:rsidP="00A36F07">
      <w:pPr>
        <w:ind w:left="0" w:firstLine="0"/>
        <w:jc w:val="both"/>
        <w:rPr>
          <w:rFonts w:ascii="Times New Roman" w:eastAsia="Times New Roman" w:hAnsi="Times New Roman" w:cs="Traditional Arabic"/>
          <w:b/>
          <w:bCs/>
          <w:sz w:val="36"/>
          <w:szCs w:val="36"/>
          <w:rtl/>
          <w:lang w:eastAsia="ar-SA"/>
        </w:rPr>
      </w:pPr>
    </w:p>
    <w:p w14:paraId="16971332" w14:textId="77777777" w:rsidR="00A36F07" w:rsidRPr="005D0D47" w:rsidRDefault="00A36F07" w:rsidP="00A36F07">
      <w:pPr>
        <w:ind w:left="0" w:firstLine="0"/>
        <w:jc w:val="both"/>
        <w:rPr>
          <w:rFonts w:ascii="Times New Roman" w:eastAsia="Times New Roman" w:hAnsi="Times New Roman" w:cs="Traditional Arabic"/>
          <w:sz w:val="36"/>
          <w:szCs w:val="36"/>
          <w:rtl/>
          <w:lang w:eastAsia="ar-SA"/>
        </w:rPr>
      </w:pPr>
      <w:r w:rsidRPr="005D0D47">
        <w:rPr>
          <w:rFonts w:ascii="Times New Roman" w:eastAsia="Times New Roman" w:hAnsi="Times New Roman" w:cs="Traditional Arabic" w:hint="cs"/>
          <w:b/>
          <w:bCs/>
          <w:sz w:val="36"/>
          <w:szCs w:val="36"/>
          <w:rtl/>
          <w:lang w:eastAsia="ar-SA"/>
        </w:rPr>
        <w:t xml:space="preserve">طرق أربعين الحافظ السلفي والتعريف برواتها وذكر العالي والمساواة والنازل من درجاتها/ </w:t>
      </w:r>
      <w:r w:rsidRPr="005D0D47">
        <w:rPr>
          <w:rFonts w:ascii="Times New Roman" w:eastAsia="Times New Roman" w:hAnsi="Times New Roman" w:cs="Traditional Arabic" w:hint="cs"/>
          <w:sz w:val="36"/>
          <w:szCs w:val="36"/>
          <w:rtl/>
          <w:lang w:eastAsia="ar-SA"/>
        </w:rPr>
        <w:t xml:space="preserve">بهاء الدين القاسم بن علي بن عساكر الدمشقي (ت 600 هـ)؛ تحقيق رقية موفق </w:t>
      </w:r>
      <w:proofErr w:type="gramStart"/>
      <w:r w:rsidRPr="005D0D47">
        <w:rPr>
          <w:rFonts w:ascii="Times New Roman" w:eastAsia="Times New Roman" w:hAnsi="Times New Roman" w:cs="Traditional Arabic" w:hint="cs"/>
          <w:sz w:val="36"/>
          <w:szCs w:val="36"/>
          <w:rtl/>
          <w:lang w:eastAsia="ar-SA"/>
        </w:rPr>
        <w:t>عبدالقادر.-</w:t>
      </w:r>
      <w:proofErr w:type="gramEnd"/>
      <w:r w:rsidRPr="005D0D47">
        <w:rPr>
          <w:rFonts w:ascii="Times New Roman" w:eastAsia="Times New Roman" w:hAnsi="Times New Roman" w:cs="Traditional Arabic" w:hint="cs"/>
          <w:sz w:val="36"/>
          <w:szCs w:val="36"/>
          <w:rtl/>
          <w:lang w:eastAsia="ar-SA"/>
        </w:rPr>
        <w:t xml:space="preserve"> إستانبول: دار الأصول العلمية، 1444 هـ، 2022 م.</w:t>
      </w:r>
    </w:p>
    <w:p w14:paraId="3CC81A83" w14:textId="77777777" w:rsidR="00A36F07" w:rsidRPr="005D0D47" w:rsidRDefault="00A36F07" w:rsidP="00A36F07">
      <w:pPr>
        <w:ind w:left="0" w:firstLine="0"/>
        <w:jc w:val="both"/>
        <w:rPr>
          <w:rFonts w:ascii="Times New Roman" w:eastAsia="Times New Roman" w:hAnsi="Times New Roman" w:cs="Traditional Arabic"/>
          <w:sz w:val="36"/>
          <w:szCs w:val="36"/>
          <w:rtl/>
          <w:lang w:eastAsia="ar-SA"/>
        </w:rPr>
      </w:pPr>
    </w:p>
    <w:p w14:paraId="63ADFA04" w14:textId="77777777" w:rsidR="00A36F07" w:rsidRPr="0027531C" w:rsidRDefault="00A36F07" w:rsidP="00A36F07">
      <w:pPr>
        <w:ind w:left="0" w:firstLine="0"/>
        <w:jc w:val="both"/>
        <w:rPr>
          <w:rFonts w:ascii="Times New Roman" w:eastAsia="Times New Roman" w:hAnsi="Times New Roman" w:cs="Traditional Arabic"/>
          <w:sz w:val="36"/>
          <w:szCs w:val="36"/>
          <w:rtl/>
        </w:rPr>
      </w:pPr>
      <w:r w:rsidRPr="0027531C">
        <w:rPr>
          <w:rFonts w:ascii="Times New Roman" w:eastAsia="Times New Roman" w:hAnsi="Times New Roman" w:cs="Traditional Arabic"/>
          <w:b/>
          <w:bCs/>
          <w:sz w:val="36"/>
          <w:szCs w:val="36"/>
          <w:rtl/>
        </w:rPr>
        <w:t>طرق حديث النبي عليه الصلاة والسلام حيث كان في الحائط وما في معناه</w:t>
      </w:r>
      <w:r w:rsidRPr="0027531C">
        <w:rPr>
          <w:rFonts w:ascii="Times New Roman" w:eastAsia="Times New Roman" w:hAnsi="Times New Roman" w:cs="Traditional Arabic" w:hint="cs"/>
          <w:sz w:val="36"/>
          <w:szCs w:val="36"/>
          <w:rtl/>
        </w:rPr>
        <w:t>/</w:t>
      </w:r>
      <w:r w:rsidRPr="0027531C">
        <w:rPr>
          <w:rFonts w:ascii="Times New Roman" w:eastAsia="Times New Roman" w:hAnsi="Times New Roman" w:cs="Traditional Arabic"/>
          <w:sz w:val="36"/>
          <w:szCs w:val="36"/>
          <w:rtl/>
        </w:rPr>
        <w:t xml:space="preserve"> ضياء الدين محمد بن عبدالواحد المقدسي </w:t>
      </w:r>
      <w:r w:rsidRPr="0027531C">
        <w:rPr>
          <w:rFonts w:ascii="Times New Roman" w:eastAsia="Times New Roman" w:hAnsi="Times New Roman" w:cs="Traditional Arabic" w:hint="cs"/>
          <w:sz w:val="36"/>
          <w:szCs w:val="36"/>
          <w:rtl/>
        </w:rPr>
        <w:t>(ت</w:t>
      </w:r>
      <w:r w:rsidRPr="0027531C">
        <w:rPr>
          <w:rFonts w:ascii="Times New Roman" w:eastAsia="Times New Roman" w:hAnsi="Times New Roman" w:cs="Traditional Arabic"/>
          <w:sz w:val="36"/>
          <w:szCs w:val="36"/>
          <w:rtl/>
        </w:rPr>
        <w:t xml:space="preserve"> 643 </w:t>
      </w:r>
      <w:proofErr w:type="gramStart"/>
      <w:r w:rsidRPr="0027531C">
        <w:rPr>
          <w:rFonts w:ascii="Times New Roman" w:eastAsia="Times New Roman" w:hAnsi="Times New Roman" w:cs="Traditional Arabic"/>
          <w:sz w:val="36"/>
          <w:szCs w:val="36"/>
          <w:rtl/>
        </w:rPr>
        <w:t>ه</w:t>
      </w:r>
      <w:r w:rsidRPr="0027531C">
        <w:rPr>
          <w:rFonts w:ascii="Times New Roman" w:eastAsia="Times New Roman" w:hAnsi="Times New Roman" w:cs="Traditional Arabic" w:hint="cs"/>
          <w:sz w:val="36"/>
          <w:szCs w:val="36"/>
          <w:rtl/>
        </w:rPr>
        <w:t>ـ</w:t>
      </w:r>
      <w:r w:rsidRPr="0027531C">
        <w:rPr>
          <w:rFonts w:ascii="Times New Roman" w:eastAsia="Times New Roman" w:hAnsi="Times New Roman" w:cs="Traditional Arabic"/>
          <w:sz w:val="36"/>
          <w:szCs w:val="36"/>
          <w:rtl/>
        </w:rPr>
        <w:t>)</w:t>
      </w:r>
      <w:r w:rsidRPr="0027531C">
        <w:rPr>
          <w:rFonts w:ascii="Times New Roman" w:eastAsia="Times New Roman" w:hAnsi="Times New Roman" w:cs="Traditional Arabic" w:hint="cs"/>
          <w:sz w:val="36"/>
          <w:szCs w:val="36"/>
          <w:rtl/>
        </w:rPr>
        <w:t>/</w:t>
      </w:r>
      <w:proofErr w:type="gramEnd"/>
      <w:r w:rsidRPr="0027531C">
        <w:rPr>
          <w:rFonts w:ascii="Times New Roman" w:eastAsia="Times New Roman" w:hAnsi="Times New Roman" w:cs="Traditional Arabic" w:hint="cs"/>
          <w:sz w:val="36"/>
          <w:szCs w:val="36"/>
          <w:rtl/>
        </w:rPr>
        <w:t xml:space="preserve"> تحقيق</w:t>
      </w:r>
      <w:r w:rsidRPr="0027531C">
        <w:rPr>
          <w:rFonts w:ascii="Times New Roman" w:eastAsia="Times New Roman" w:hAnsi="Times New Roman" w:cs="Traditional Arabic"/>
          <w:sz w:val="36"/>
          <w:szCs w:val="36"/>
          <w:rtl/>
        </w:rPr>
        <w:t xml:space="preserve"> عبدالرحمن سيد عبدالغفار</w:t>
      </w:r>
      <w:r w:rsidRPr="0027531C">
        <w:rPr>
          <w:rFonts w:ascii="Times New Roman" w:eastAsia="Times New Roman" w:hAnsi="Times New Roman" w:cs="Traditional Arabic" w:hint="cs"/>
          <w:sz w:val="36"/>
          <w:szCs w:val="36"/>
          <w:rtl/>
        </w:rPr>
        <w:t>، 34 ص.</w:t>
      </w:r>
    </w:p>
    <w:p w14:paraId="245D50E8" w14:textId="77777777" w:rsidR="00A36F07" w:rsidRDefault="00A36F07" w:rsidP="00A36F07">
      <w:pPr>
        <w:ind w:left="0" w:firstLine="0"/>
        <w:jc w:val="both"/>
        <w:rPr>
          <w:rFonts w:ascii="Times New Roman" w:eastAsia="Times New Roman" w:hAnsi="Times New Roman" w:cs="Traditional Arabic"/>
          <w:sz w:val="36"/>
          <w:szCs w:val="36"/>
          <w:rtl/>
          <w:lang w:eastAsia="ar-SA"/>
        </w:rPr>
      </w:pPr>
      <w:r w:rsidRPr="0027531C">
        <w:rPr>
          <w:rFonts w:ascii="Times New Roman" w:eastAsia="Times New Roman" w:hAnsi="Times New Roman" w:cs="Traditional Arabic" w:hint="cs"/>
          <w:sz w:val="36"/>
          <w:szCs w:val="36"/>
          <w:rtl/>
          <w:lang w:eastAsia="ar-SA"/>
        </w:rPr>
        <w:t>نشر في شبكة الألوكة بتاريخ 18/1/1444 هـ، 2022 م.</w:t>
      </w:r>
    </w:p>
    <w:p w14:paraId="2AF5ABE0"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p w14:paraId="2DCF70D1" w14:textId="77777777" w:rsidR="00A36F07" w:rsidRPr="001A4C86" w:rsidRDefault="00A36F07" w:rsidP="00A36F07">
      <w:pPr>
        <w:ind w:left="0" w:firstLine="0"/>
        <w:jc w:val="both"/>
        <w:rPr>
          <w:rFonts w:ascii="Times New Roman" w:eastAsia="Times New Roman" w:hAnsi="Times New Roman" w:cs="Traditional Arabic"/>
          <w:sz w:val="36"/>
          <w:szCs w:val="36"/>
          <w:rtl/>
          <w:lang w:eastAsia="ar-SA"/>
        </w:rPr>
      </w:pPr>
      <w:r w:rsidRPr="001A4C86">
        <w:rPr>
          <w:rFonts w:ascii="Times New Roman" w:eastAsia="Times New Roman" w:hAnsi="Times New Roman" w:cs="Traditional Arabic" w:hint="cs"/>
          <w:b/>
          <w:bCs/>
          <w:sz w:val="36"/>
          <w:szCs w:val="36"/>
          <w:rtl/>
          <w:lang w:eastAsia="ar-SA"/>
        </w:rPr>
        <w:t>عارضة الأحوذي في شرح كتاب الترمذي</w:t>
      </w:r>
      <w:r w:rsidRPr="001A4C86">
        <w:rPr>
          <w:rFonts w:ascii="Times New Roman" w:eastAsia="Times New Roman" w:hAnsi="Times New Roman" w:cs="Traditional Arabic" w:hint="cs"/>
          <w:sz w:val="36"/>
          <w:szCs w:val="36"/>
          <w:rtl/>
          <w:lang w:eastAsia="ar-SA"/>
        </w:rPr>
        <w:t xml:space="preserve">/ لأبي بكر محمد بن </w:t>
      </w:r>
      <w:proofErr w:type="gramStart"/>
      <w:r w:rsidRPr="001A4C86">
        <w:rPr>
          <w:rFonts w:ascii="Times New Roman" w:eastAsia="Times New Roman" w:hAnsi="Times New Roman" w:cs="Traditional Arabic" w:hint="cs"/>
          <w:sz w:val="36"/>
          <w:szCs w:val="36"/>
          <w:rtl/>
          <w:lang w:eastAsia="ar-SA"/>
        </w:rPr>
        <w:t>عبدالله</w:t>
      </w:r>
      <w:proofErr w:type="gramEnd"/>
      <w:r w:rsidRPr="001A4C86">
        <w:rPr>
          <w:rFonts w:ascii="Times New Roman" w:eastAsia="Times New Roman" w:hAnsi="Times New Roman" w:cs="Traditional Arabic" w:hint="cs"/>
          <w:sz w:val="36"/>
          <w:szCs w:val="36"/>
          <w:rtl/>
          <w:lang w:eastAsia="ar-SA"/>
        </w:rPr>
        <w:t xml:space="preserve"> بن العربي (ت 543هـ)</w:t>
      </w:r>
    </w:p>
    <w:p w14:paraId="0A27BD7F" w14:textId="77777777" w:rsidR="00A36F07" w:rsidRPr="001A4C86" w:rsidRDefault="00A36F07" w:rsidP="00A36F07">
      <w:pPr>
        <w:ind w:left="0" w:firstLine="0"/>
        <w:jc w:val="both"/>
        <w:rPr>
          <w:rFonts w:ascii="Times New Roman" w:eastAsia="Times New Roman" w:hAnsi="Times New Roman" w:cs="Traditional Arabic"/>
          <w:sz w:val="36"/>
          <w:szCs w:val="36"/>
          <w:rtl/>
          <w:lang w:eastAsia="ar-SA"/>
        </w:rPr>
      </w:pPr>
      <w:r w:rsidRPr="001A4C86">
        <w:rPr>
          <w:rFonts w:ascii="Times New Roman" w:eastAsia="Times New Roman" w:hAnsi="Times New Roman" w:cs="Traditional Arabic" w:hint="cs"/>
          <w:sz w:val="36"/>
          <w:szCs w:val="36"/>
          <w:rtl/>
          <w:lang w:eastAsia="ar-SA"/>
        </w:rPr>
        <w:t>دراسته وتحقيقه في جامعة الملك سعود، 1443 هـ، 2022 م، ...</w:t>
      </w:r>
    </w:p>
    <w:p w14:paraId="319D7420" w14:textId="77777777" w:rsidR="00A36F07" w:rsidRPr="00F65B52" w:rsidRDefault="00A36F07" w:rsidP="00A36F0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وحققه</w:t>
      </w:r>
      <w:r w:rsidRPr="00F65B52">
        <w:rPr>
          <w:rFonts w:ascii="Times New Roman" w:eastAsia="Times New Roman" w:hAnsi="Times New Roman" w:cs="Traditional Arabic" w:hint="cs"/>
          <w:sz w:val="36"/>
          <w:szCs w:val="36"/>
          <w:rtl/>
          <w:lang w:eastAsia="ar-SA"/>
        </w:rPr>
        <w:t xml:space="preserve"> حذيفة بن فهد كعك </w:t>
      </w:r>
      <w:proofErr w:type="gramStart"/>
      <w:r w:rsidRPr="00F65B52">
        <w:rPr>
          <w:rFonts w:ascii="Times New Roman" w:eastAsia="Times New Roman" w:hAnsi="Times New Roman" w:cs="Traditional Arabic" w:hint="cs"/>
          <w:sz w:val="36"/>
          <w:szCs w:val="36"/>
          <w:rtl/>
          <w:lang w:eastAsia="ar-SA"/>
        </w:rPr>
        <w:t>وآخر</w:t>
      </w:r>
      <w:r>
        <w:rPr>
          <w:rFonts w:ascii="Times New Roman" w:eastAsia="Times New Roman" w:hAnsi="Times New Roman" w:cs="Traditional Arabic" w:hint="cs"/>
          <w:sz w:val="36"/>
          <w:szCs w:val="36"/>
          <w:rtl/>
          <w:lang w:eastAsia="ar-SA"/>
        </w:rPr>
        <w:t>و</w:t>
      </w:r>
      <w:r w:rsidRPr="00F65B52">
        <w:rPr>
          <w:rFonts w:ascii="Times New Roman" w:eastAsia="Times New Roman" w:hAnsi="Times New Roman" w:cs="Traditional Arabic" w:hint="cs"/>
          <w:sz w:val="36"/>
          <w:szCs w:val="36"/>
          <w:rtl/>
          <w:lang w:eastAsia="ar-SA"/>
        </w:rPr>
        <w:t>ن.-</w:t>
      </w:r>
      <w:proofErr w:type="gramEnd"/>
      <w:r w:rsidRPr="00F65B52">
        <w:rPr>
          <w:rFonts w:ascii="Times New Roman" w:eastAsia="Times New Roman" w:hAnsi="Times New Roman" w:cs="Traditional Arabic" w:hint="cs"/>
          <w:sz w:val="36"/>
          <w:szCs w:val="36"/>
          <w:rtl/>
          <w:lang w:eastAsia="ar-SA"/>
        </w:rPr>
        <w:t xml:space="preserve"> الكويت: أسفار للنشر، 1444 هـ، 2022 م، 8مج</w:t>
      </w:r>
    </w:p>
    <w:p w14:paraId="007CB1F1" w14:textId="77777777" w:rsidR="00A36F07" w:rsidRPr="00F65B52" w:rsidRDefault="00A36F07" w:rsidP="00A36F07">
      <w:pPr>
        <w:ind w:left="0" w:firstLine="0"/>
        <w:jc w:val="both"/>
        <w:rPr>
          <w:rFonts w:ascii="Times New Roman" w:eastAsia="Times New Roman" w:hAnsi="Times New Roman" w:cs="Traditional Arabic"/>
          <w:b/>
          <w:bCs/>
          <w:sz w:val="36"/>
          <w:szCs w:val="36"/>
          <w:rtl/>
          <w:lang w:eastAsia="ar-SA"/>
        </w:rPr>
      </w:pPr>
    </w:p>
    <w:p w14:paraId="4AC31483" w14:textId="77777777" w:rsidR="00A36F07" w:rsidRPr="00E56BD3" w:rsidRDefault="00A36F07" w:rsidP="00A36F07">
      <w:pPr>
        <w:ind w:left="0" w:firstLine="0"/>
        <w:jc w:val="both"/>
        <w:rPr>
          <w:rFonts w:cs="Traditional Arabic"/>
          <w:sz w:val="36"/>
          <w:szCs w:val="36"/>
          <w:rtl/>
        </w:rPr>
      </w:pPr>
      <w:r w:rsidRPr="00E56BD3">
        <w:rPr>
          <w:rFonts w:cs="Traditional Arabic" w:hint="cs"/>
          <w:b/>
          <w:bCs/>
          <w:sz w:val="36"/>
          <w:szCs w:val="36"/>
          <w:rtl/>
        </w:rPr>
        <w:t xml:space="preserve">العالي الرتبة شرح نظم النخبة/ </w:t>
      </w:r>
      <w:r w:rsidRPr="00E56BD3">
        <w:rPr>
          <w:rFonts w:cs="Traditional Arabic" w:hint="cs"/>
          <w:sz w:val="36"/>
          <w:szCs w:val="36"/>
          <w:rtl/>
        </w:rPr>
        <w:t xml:space="preserve">أحمد بن محمد </w:t>
      </w:r>
      <w:proofErr w:type="spellStart"/>
      <w:r w:rsidRPr="00E56BD3">
        <w:rPr>
          <w:rFonts w:cs="Traditional Arabic" w:hint="cs"/>
          <w:sz w:val="36"/>
          <w:szCs w:val="36"/>
          <w:rtl/>
        </w:rPr>
        <w:t>الشُّمُنِّي</w:t>
      </w:r>
      <w:proofErr w:type="spellEnd"/>
      <w:r w:rsidRPr="00E56BD3">
        <w:rPr>
          <w:rFonts w:cs="Traditional Arabic" w:hint="cs"/>
          <w:sz w:val="36"/>
          <w:szCs w:val="36"/>
          <w:rtl/>
        </w:rPr>
        <w:t xml:space="preserve"> الحنفي (ت 872 هـ)؛ تحقيق نصر أبو </w:t>
      </w:r>
      <w:proofErr w:type="gramStart"/>
      <w:r w:rsidRPr="00E56BD3">
        <w:rPr>
          <w:rFonts w:cs="Traditional Arabic" w:hint="cs"/>
          <w:sz w:val="36"/>
          <w:szCs w:val="36"/>
          <w:rtl/>
        </w:rPr>
        <w:t>عطايا.-</w:t>
      </w:r>
      <w:proofErr w:type="gramEnd"/>
      <w:r w:rsidRPr="00E56BD3">
        <w:rPr>
          <w:rFonts w:cs="Traditional Arabic" w:hint="cs"/>
          <w:sz w:val="36"/>
          <w:szCs w:val="36"/>
          <w:rtl/>
        </w:rPr>
        <w:t xml:space="preserve"> القاهرة: نور اليقين للنشر، 1441 هـ، 2020 م، 302 ص.</w:t>
      </w:r>
    </w:p>
    <w:p w14:paraId="38F6B4A4" w14:textId="77777777" w:rsidR="00A36F07" w:rsidRPr="00E56BD3" w:rsidRDefault="00A36F07" w:rsidP="00A36F07">
      <w:pPr>
        <w:ind w:left="0" w:firstLine="0"/>
        <w:jc w:val="both"/>
        <w:rPr>
          <w:rFonts w:ascii="Times New Roman" w:eastAsia="Times New Roman" w:hAnsi="Times New Roman" w:cs="Traditional Arabic"/>
          <w:b/>
          <w:bCs/>
          <w:sz w:val="36"/>
          <w:szCs w:val="36"/>
          <w:rtl/>
          <w:lang w:eastAsia="ar-SA"/>
        </w:rPr>
      </w:pPr>
    </w:p>
    <w:p w14:paraId="6B7CCEB8" w14:textId="77777777" w:rsidR="00A36F07" w:rsidRPr="002D241B" w:rsidRDefault="00A36F07" w:rsidP="00A36F07">
      <w:pPr>
        <w:ind w:left="0" w:firstLine="0"/>
        <w:jc w:val="both"/>
        <w:rPr>
          <w:rFonts w:ascii="Times New Roman" w:eastAsia="Times New Roman" w:hAnsi="Times New Roman" w:cs="Traditional Arabic"/>
          <w:sz w:val="36"/>
          <w:szCs w:val="36"/>
          <w:rtl/>
          <w:lang w:eastAsia="ar-SA"/>
        </w:rPr>
      </w:pPr>
      <w:bookmarkStart w:id="50" w:name="_Hlk78228222"/>
      <w:r w:rsidRPr="007269C3">
        <w:rPr>
          <w:rFonts w:ascii="Times New Roman" w:eastAsia="Times New Roman" w:hAnsi="Times New Roman" w:cs="Traditional Arabic" w:hint="cs"/>
          <w:b/>
          <w:bCs/>
          <w:sz w:val="36"/>
          <w:szCs w:val="36"/>
          <w:rtl/>
          <w:lang w:eastAsia="ar-SA"/>
        </w:rPr>
        <w:t>العدة في شرح العمدة</w:t>
      </w:r>
      <w:r w:rsidRPr="007269C3">
        <w:rPr>
          <w:rFonts w:ascii="Times New Roman" w:eastAsia="Times New Roman" w:hAnsi="Times New Roman" w:cs="Traditional Arabic" w:hint="cs"/>
          <w:sz w:val="36"/>
          <w:szCs w:val="36"/>
          <w:rtl/>
          <w:lang w:eastAsia="ar-SA"/>
        </w:rPr>
        <w:t xml:space="preserve">/ علاء الدين علي بن داود بن العطار، المعروف بمختصِر النووي (ت 724 هـ)؛ تحقيق </w:t>
      </w:r>
      <w:r w:rsidRPr="002D241B">
        <w:rPr>
          <w:rFonts w:ascii="Times New Roman" w:eastAsia="Times New Roman" w:hAnsi="Times New Roman" w:cs="Traditional Arabic" w:hint="cs"/>
          <w:sz w:val="36"/>
          <w:szCs w:val="36"/>
          <w:rtl/>
          <w:lang w:eastAsia="ar-SA"/>
        </w:rPr>
        <w:t xml:space="preserve">محمد رياض </w:t>
      </w:r>
      <w:proofErr w:type="gramStart"/>
      <w:r w:rsidRPr="002D241B">
        <w:rPr>
          <w:rFonts w:ascii="Times New Roman" w:eastAsia="Times New Roman" w:hAnsi="Times New Roman" w:cs="Traditional Arabic" w:hint="cs"/>
          <w:sz w:val="36"/>
          <w:szCs w:val="36"/>
          <w:rtl/>
          <w:lang w:eastAsia="ar-SA"/>
        </w:rPr>
        <w:t>الأحمد.-</w:t>
      </w:r>
      <w:proofErr w:type="gramEnd"/>
      <w:r w:rsidRPr="002D241B">
        <w:rPr>
          <w:rFonts w:ascii="Times New Roman" w:eastAsia="Times New Roman" w:hAnsi="Times New Roman" w:cs="Traditional Arabic" w:hint="cs"/>
          <w:sz w:val="36"/>
          <w:szCs w:val="36"/>
          <w:rtl/>
          <w:lang w:eastAsia="ar-SA"/>
        </w:rPr>
        <w:t xml:space="preserve"> بيروت: دار الكتب العلمية، 1444 هـ، 2023 م، 3 مج.</w:t>
      </w:r>
    </w:p>
    <w:p w14:paraId="2E134C33" w14:textId="77777777" w:rsidR="00A36F07" w:rsidRDefault="00A36F07" w:rsidP="00A36F07">
      <w:pPr>
        <w:ind w:left="0" w:firstLine="0"/>
        <w:jc w:val="both"/>
        <w:rPr>
          <w:rFonts w:ascii="Times New Roman" w:eastAsia="Times New Roman" w:hAnsi="Times New Roman" w:cs="Traditional Arabic"/>
          <w:b/>
          <w:bCs/>
          <w:sz w:val="36"/>
          <w:szCs w:val="36"/>
          <w:rtl/>
          <w:lang w:eastAsia="ar-SA"/>
        </w:rPr>
      </w:pPr>
    </w:p>
    <w:p w14:paraId="355F14F9" w14:textId="77777777" w:rsidR="00A36F07" w:rsidRPr="003A3799" w:rsidRDefault="00A36F07" w:rsidP="00A36F07">
      <w:pPr>
        <w:ind w:left="0" w:firstLine="0"/>
        <w:jc w:val="both"/>
        <w:rPr>
          <w:rFonts w:ascii="Times New Roman" w:eastAsia="Times New Roman" w:hAnsi="Times New Roman" w:cs="Traditional Arabic"/>
          <w:sz w:val="36"/>
          <w:szCs w:val="36"/>
          <w:rtl/>
          <w:lang w:eastAsia="ar-SA"/>
        </w:rPr>
      </w:pPr>
      <w:r w:rsidRPr="003A3799">
        <w:rPr>
          <w:rFonts w:ascii="Times New Roman" w:eastAsia="Times New Roman" w:hAnsi="Times New Roman" w:cs="Traditional Arabic" w:hint="cs"/>
          <w:b/>
          <w:bCs/>
          <w:sz w:val="36"/>
          <w:szCs w:val="36"/>
          <w:rtl/>
          <w:lang w:eastAsia="ar-SA"/>
        </w:rPr>
        <w:t xml:space="preserve">عشرة أحاديث عن عشرة من الشيوخ أجازوا لعائشة بنت المجد عيسى بن موفق الدين عبدالله بن أحمد بن قدامة (ت 697 </w:t>
      </w:r>
      <w:proofErr w:type="gramStart"/>
      <w:r w:rsidRPr="003A3799">
        <w:rPr>
          <w:rFonts w:ascii="Times New Roman" w:eastAsia="Times New Roman" w:hAnsi="Times New Roman" w:cs="Traditional Arabic" w:hint="cs"/>
          <w:b/>
          <w:bCs/>
          <w:sz w:val="36"/>
          <w:szCs w:val="36"/>
          <w:rtl/>
          <w:lang w:eastAsia="ar-SA"/>
        </w:rPr>
        <w:t>هـ)</w:t>
      </w:r>
      <w:r w:rsidRPr="003A3799">
        <w:rPr>
          <w:rFonts w:ascii="Times New Roman" w:eastAsia="Times New Roman" w:hAnsi="Times New Roman" w:cs="Traditional Arabic" w:hint="cs"/>
          <w:sz w:val="36"/>
          <w:szCs w:val="36"/>
          <w:rtl/>
          <w:lang w:eastAsia="ar-SA"/>
        </w:rPr>
        <w:t>/</w:t>
      </w:r>
      <w:proofErr w:type="gramEnd"/>
      <w:r w:rsidRPr="003A3799">
        <w:rPr>
          <w:rFonts w:ascii="Times New Roman" w:eastAsia="Times New Roman" w:hAnsi="Times New Roman" w:cs="Traditional Arabic" w:hint="cs"/>
          <w:sz w:val="36"/>
          <w:szCs w:val="36"/>
          <w:rtl/>
          <w:lang w:eastAsia="ar-SA"/>
        </w:rPr>
        <w:t xml:space="preserve"> تحقيق علي بن حسن العُريفي.- قلالي، البحرين: مكتبة أهل الحديث، 1444 هـ، 2022 م.</w:t>
      </w:r>
    </w:p>
    <w:p w14:paraId="1BB46322" w14:textId="77777777" w:rsidR="00A36F07" w:rsidRPr="003A3799" w:rsidRDefault="00A36F07" w:rsidP="00A36F07">
      <w:pPr>
        <w:ind w:left="0" w:firstLine="0"/>
        <w:jc w:val="both"/>
        <w:rPr>
          <w:rFonts w:ascii="Times New Roman" w:eastAsia="Times New Roman" w:hAnsi="Times New Roman" w:cs="Traditional Arabic"/>
          <w:b/>
          <w:bCs/>
          <w:sz w:val="36"/>
          <w:szCs w:val="36"/>
          <w:rtl/>
          <w:lang w:eastAsia="ar-SA"/>
        </w:rPr>
      </w:pPr>
    </w:p>
    <w:bookmarkEnd w:id="50"/>
    <w:p w14:paraId="724BDE8C" w14:textId="77777777" w:rsidR="00A36F07" w:rsidRPr="009335CC" w:rsidRDefault="00A36F07" w:rsidP="00A36F07">
      <w:pPr>
        <w:ind w:left="0" w:firstLine="0"/>
        <w:jc w:val="both"/>
        <w:rPr>
          <w:rFonts w:ascii="Times New Roman" w:eastAsia="Times New Roman" w:hAnsi="Times New Roman" w:cs="Traditional Arabic"/>
          <w:sz w:val="36"/>
          <w:szCs w:val="36"/>
          <w:rtl/>
          <w:lang w:eastAsia="ar-SA"/>
        </w:rPr>
      </w:pPr>
      <w:r w:rsidRPr="009335CC">
        <w:rPr>
          <w:rFonts w:ascii="Times New Roman" w:eastAsia="Times New Roman" w:hAnsi="Times New Roman" w:cs="Traditional Arabic"/>
          <w:b/>
          <w:bCs/>
          <w:sz w:val="36"/>
          <w:szCs w:val="36"/>
          <w:rtl/>
          <w:lang w:eastAsia="ar-SA"/>
        </w:rPr>
        <w:lastRenderedPageBreak/>
        <w:t>عمدة الأثبات في الاتصال بالفهارس والأثبات</w:t>
      </w:r>
      <w:r w:rsidRPr="009335CC">
        <w:rPr>
          <w:rFonts w:ascii="Times New Roman" w:eastAsia="Times New Roman" w:hAnsi="Times New Roman" w:cs="Traditional Arabic" w:hint="cs"/>
          <w:sz w:val="36"/>
          <w:szCs w:val="36"/>
          <w:rtl/>
          <w:lang w:eastAsia="ar-SA"/>
        </w:rPr>
        <w:t xml:space="preserve">/ </w:t>
      </w:r>
      <w:r w:rsidRPr="009335CC">
        <w:rPr>
          <w:rFonts w:ascii="Times New Roman" w:eastAsia="Times New Roman" w:hAnsi="Times New Roman" w:cs="Traditional Arabic"/>
          <w:sz w:val="36"/>
          <w:szCs w:val="36"/>
          <w:rtl/>
          <w:lang w:eastAsia="ar-SA"/>
        </w:rPr>
        <w:t>محمد المكي بن مصطفى</w:t>
      </w:r>
      <w:r w:rsidRPr="009335CC">
        <w:rPr>
          <w:rFonts w:ascii="Times New Roman" w:eastAsia="Times New Roman" w:hAnsi="Times New Roman" w:cs="Traditional Arabic" w:hint="cs"/>
          <w:sz w:val="36"/>
          <w:szCs w:val="36"/>
          <w:rtl/>
          <w:lang w:eastAsia="ar-SA"/>
        </w:rPr>
        <w:t xml:space="preserve"> ا</w:t>
      </w:r>
      <w:r w:rsidRPr="009335CC">
        <w:rPr>
          <w:rFonts w:ascii="Times New Roman" w:eastAsia="Times New Roman" w:hAnsi="Times New Roman" w:cs="Traditional Arabic"/>
          <w:sz w:val="36"/>
          <w:szCs w:val="36"/>
          <w:rtl/>
          <w:lang w:eastAsia="ar-SA"/>
        </w:rPr>
        <w:t xml:space="preserve">لبرجي النفطي </w:t>
      </w:r>
      <w:r w:rsidRPr="009335CC">
        <w:rPr>
          <w:rFonts w:ascii="Times New Roman" w:eastAsia="Times New Roman" w:hAnsi="Times New Roman" w:cs="Traditional Arabic" w:hint="cs"/>
          <w:sz w:val="36"/>
          <w:szCs w:val="36"/>
          <w:rtl/>
          <w:lang w:eastAsia="ar-SA"/>
        </w:rPr>
        <w:t xml:space="preserve">(ت 1334 هـ)؛ تحقيق لحسن بن </w:t>
      </w:r>
      <w:proofErr w:type="spellStart"/>
      <w:proofErr w:type="gramStart"/>
      <w:r w:rsidRPr="009335CC">
        <w:rPr>
          <w:rFonts w:ascii="Times New Roman" w:eastAsia="Times New Roman" w:hAnsi="Times New Roman" w:cs="Traditional Arabic" w:hint="cs"/>
          <w:sz w:val="36"/>
          <w:szCs w:val="36"/>
          <w:rtl/>
          <w:lang w:eastAsia="ar-SA"/>
        </w:rPr>
        <w:t>علجية</w:t>
      </w:r>
      <w:proofErr w:type="spellEnd"/>
      <w:r w:rsidRPr="009335CC">
        <w:rPr>
          <w:rFonts w:ascii="Times New Roman" w:eastAsia="Times New Roman" w:hAnsi="Times New Roman" w:cs="Traditional Arabic" w:hint="cs"/>
          <w:sz w:val="36"/>
          <w:szCs w:val="36"/>
          <w:rtl/>
          <w:lang w:eastAsia="ar-SA"/>
        </w:rPr>
        <w:t>.-</w:t>
      </w:r>
      <w:proofErr w:type="gramEnd"/>
      <w:r w:rsidRPr="009335CC">
        <w:rPr>
          <w:rFonts w:ascii="Times New Roman" w:eastAsia="Times New Roman" w:hAnsi="Times New Roman" w:cs="Traditional Arabic" w:hint="cs"/>
          <w:sz w:val="36"/>
          <w:szCs w:val="36"/>
          <w:rtl/>
          <w:lang w:eastAsia="ar-SA"/>
        </w:rPr>
        <w:t xml:space="preserve"> </w:t>
      </w:r>
      <w:bookmarkStart w:id="51" w:name="_Hlk117184671"/>
      <w:r w:rsidRPr="009335CC">
        <w:rPr>
          <w:rFonts w:ascii="Times New Roman" w:eastAsia="Times New Roman" w:hAnsi="Times New Roman" w:cs="Traditional Arabic" w:hint="cs"/>
          <w:sz w:val="36"/>
          <w:szCs w:val="36"/>
          <w:rtl/>
          <w:lang w:eastAsia="ar-SA"/>
        </w:rPr>
        <w:t>بيروت: دار الكتب العلمية، 1444 هـ، 2022 م، 424 ص.</w:t>
      </w:r>
    </w:p>
    <w:p w14:paraId="63A5A0D6" w14:textId="77777777" w:rsidR="00A36F07" w:rsidRPr="009335CC" w:rsidRDefault="00A36F07" w:rsidP="00A36F07">
      <w:pPr>
        <w:ind w:left="0" w:firstLine="0"/>
        <w:jc w:val="both"/>
        <w:rPr>
          <w:rFonts w:ascii="Times New Roman" w:eastAsia="Times New Roman" w:hAnsi="Times New Roman" w:cs="Traditional Arabic"/>
          <w:sz w:val="36"/>
          <w:szCs w:val="36"/>
          <w:rtl/>
          <w:lang w:eastAsia="ar-SA"/>
        </w:rPr>
      </w:pPr>
      <w:r w:rsidRPr="009335CC">
        <w:rPr>
          <w:rFonts w:ascii="Times New Roman" w:eastAsia="Times New Roman" w:hAnsi="Times New Roman" w:cs="Traditional Arabic" w:hint="cs"/>
          <w:sz w:val="36"/>
          <w:szCs w:val="36"/>
          <w:rtl/>
          <w:lang w:eastAsia="ar-SA"/>
        </w:rPr>
        <w:t>يليه:</w:t>
      </w:r>
    </w:p>
    <w:p w14:paraId="641814DF" w14:textId="77777777" w:rsidR="00A36F07" w:rsidRPr="009335CC" w:rsidRDefault="00A36F07" w:rsidP="00A36F07">
      <w:pPr>
        <w:ind w:left="0" w:firstLine="0"/>
        <w:jc w:val="both"/>
        <w:rPr>
          <w:rFonts w:ascii="Times New Roman" w:eastAsia="Times New Roman" w:hAnsi="Times New Roman" w:cs="Traditional Arabic"/>
          <w:sz w:val="36"/>
          <w:szCs w:val="36"/>
          <w:rtl/>
          <w:lang w:eastAsia="ar-SA"/>
        </w:rPr>
      </w:pPr>
      <w:r w:rsidRPr="009335CC">
        <w:rPr>
          <w:rFonts w:ascii="Times New Roman" w:eastAsia="Times New Roman" w:hAnsi="Times New Roman" w:cs="Traditional Arabic" w:hint="cs"/>
          <w:sz w:val="36"/>
          <w:szCs w:val="36"/>
          <w:rtl/>
          <w:lang w:eastAsia="ar-SA"/>
        </w:rPr>
        <w:t>إجازة العلامة المكي بن عزوز للعلامة محمد الخضر حسين.</w:t>
      </w:r>
    </w:p>
    <w:p w14:paraId="0AE594C5" w14:textId="77777777" w:rsidR="00A36F07" w:rsidRPr="009335CC" w:rsidRDefault="00A36F07" w:rsidP="00A36F07">
      <w:pPr>
        <w:ind w:left="0" w:firstLine="0"/>
        <w:jc w:val="both"/>
        <w:rPr>
          <w:rFonts w:ascii="Times New Roman" w:eastAsia="Times New Roman" w:hAnsi="Times New Roman" w:cs="Traditional Arabic"/>
          <w:sz w:val="36"/>
          <w:szCs w:val="36"/>
          <w:rtl/>
          <w:lang w:eastAsia="ar-SA"/>
        </w:rPr>
      </w:pPr>
      <w:r w:rsidRPr="009335CC">
        <w:rPr>
          <w:rFonts w:ascii="Times New Roman" w:eastAsia="Times New Roman" w:hAnsi="Times New Roman" w:cs="Traditional Arabic" w:hint="cs"/>
          <w:sz w:val="36"/>
          <w:szCs w:val="36"/>
          <w:rtl/>
          <w:lang w:eastAsia="ar-SA"/>
        </w:rPr>
        <w:t xml:space="preserve">رسالة من الشيخ </w:t>
      </w:r>
      <w:proofErr w:type="gramStart"/>
      <w:r w:rsidRPr="009335CC">
        <w:rPr>
          <w:rFonts w:ascii="Times New Roman" w:eastAsia="Times New Roman" w:hAnsi="Times New Roman" w:cs="Traditional Arabic" w:hint="cs"/>
          <w:sz w:val="36"/>
          <w:szCs w:val="36"/>
          <w:rtl/>
          <w:lang w:eastAsia="ar-SA"/>
        </w:rPr>
        <w:t>عبدالحي</w:t>
      </w:r>
      <w:proofErr w:type="gramEnd"/>
      <w:r w:rsidRPr="009335CC">
        <w:rPr>
          <w:rFonts w:ascii="Times New Roman" w:eastAsia="Times New Roman" w:hAnsi="Times New Roman" w:cs="Traditional Arabic" w:hint="cs"/>
          <w:sz w:val="36"/>
          <w:szCs w:val="36"/>
          <w:rtl/>
          <w:lang w:eastAsia="ar-SA"/>
        </w:rPr>
        <w:t xml:space="preserve"> الكتاني للشيخ المكي بن عزوز.</w:t>
      </w:r>
    </w:p>
    <w:p w14:paraId="2488F04E" w14:textId="77777777" w:rsidR="00A36F07" w:rsidRDefault="00A36F07" w:rsidP="00A36F07">
      <w:pPr>
        <w:ind w:left="0" w:firstLine="0"/>
        <w:jc w:val="both"/>
        <w:rPr>
          <w:rFonts w:ascii="Times New Roman" w:eastAsia="Times New Roman" w:hAnsi="Times New Roman" w:cs="Traditional Arabic"/>
          <w:sz w:val="36"/>
          <w:szCs w:val="36"/>
          <w:rtl/>
          <w:lang w:eastAsia="ar-SA"/>
        </w:rPr>
      </w:pPr>
      <w:bookmarkStart w:id="52" w:name="_Hlk117192294"/>
      <w:bookmarkEnd w:id="51"/>
      <w:r>
        <w:rPr>
          <w:rFonts w:ascii="Times New Roman" w:eastAsia="Times New Roman" w:hAnsi="Times New Roman" w:cs="Traditional Arabic" w:hint="cs"/>
          <w:sz w:val="36"/>
          <w:szCs w:val="36"/>
          <w:rtl/>
          <w:lang w:eastAsia="ar-SA"/>
        </w:rPr>
        <w:t xml:space="preserve">وبتحقيق عمر بن الجيلاني </w:t>
      </w:r>
      <w:proofErr w:type="gramStart"/>
      <w:r>
        <w:rPr>
          <w:rFonts w:ascii="Times New Roman" w:eastAsia="Times New Roman" w:hAnsi="Times New Roman" w:cs="Traditional Arabic" w:hint="cs"/>
          <w:sz w:val="36"/>
          <w:szCs w:val="36"/>
          <w:rtl/>
          <w:lang w:eastAsia="ar-SA"/>
        </w:rPr>
        <w:t>الشبلي.-</w:t>
      </w:r>
      <w:proofErr w:type="gramEnd"/>
      <w:r>
        <w:rPr>
          <w:rFonts w:ascii="Times New Roman" w:eastAsia="Times New Roman" w:hAnsi="Times New Roman" w:cs="Traditional Arabic" w:hint="cs"/>
          <w:sz w:val="36"/>
          <w:szCs w:val="36"/>
          <w:rtl/>
          <w:lang w:eastAsia="ar-SA"/>
        </w:rPr>
        <w:t xml:space="preserve"> تونس: دار المالكية، 1436 هـ، 2015 م.</w:t>
      </w:r>
    </w:p>
    <w:bookmarkEnd w:id="52"/>
    <w:p w14:paraId="3477B6A8"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p w14:paraId="6FA70818" w14:textId="77777777" w:rsidR="00A36F07" w:rsidRPr="009E2679" w:rsidRDefault="00A36F07" w:rsidP="00A36F07">
      <w:pPr>
        <w:ind w:left="0" w:firstLine="0"/>
        <w:jc w:val="both"/>
        <w:rPr>
          <w:rFonts w:ascii="Times New Roman" w:eastAsia="Times New Roman" w:hAnsi="Times New Roman" w:cs="Traditional Arabic"/>
          <w:b/>
          <w:bCs/>
          <w:sz w:val="36"/>
          <w:szCs w:val="36"/>
          <w:rtl/>
          <w:lang w:eastAsia="ar-SA"/>
        </w:rPr>
      </w:pPr>
      <w:r w:rsidRPr="009E2679">
        <w:rPr>
          <w:rFonts w:cs="Traditional Arabic" w:hint="cs"/>
          <w:b/>
          <w:bCs/>
          <w:sz w:val="36"/>
          <w:szCs w:val="36"/>
          <w:rtl/>
        </w:rPr>
        <w:t>العمدة في الأحكام</w:t>
      </w:r>
      <w:r w:rsidRPr="009E2679">
        <w:rPr>
          <w:rFonts w:cs="Traditional Arabic" w:hint="cs"/>
          <w:sz w:val="36"/>
          <w:szCs w:val="36"/>
          <w:rtl/>
        </w:rPr>
        <w:t xml:space="preserve">/ عبدالغني بن عبدالواحد المقدسي (ت 600 هـ)؛ تحقيق قاسم محمد </w:t>
      </w:r>
      <w:proofErr w:type="gramStart"/>
      <w:r w:rsidRPr="009E2679">
        <w:rPr>
          <w:rFonts w:cs="Traditional Arabic" w:hint="cs"/>
          <w:sz w:val="36"/>
          <w:szCs w:val="36"/>
          <w:rtl/>
        </w:rPr>
        <w:t>ضاهر.-</w:t>
      </w:r>
      <w:proofErr w:type="gramEnd"/>
      <w:r w:rsidRPr="009E2679">
        <w:rPr>
          <w:rFonts w:cs="Traditional Arabic" w:hint="cs"/>
          <w:sz w:val="36"/>
          <w:szCs w:val="36"/>
          <w:rtl/>
        </w:rPr>
        <w:t xml:space="preserve"> بيروت: دار اللؤلؤة، 1444 هـ، 203 م. </w:t>
      </w:r>
    </w:p>
    <w:p w14:paraId="75EE8257" w14:textId="77777777" w:rsidR="00A36F07" w:rsidRPr="009E2679" w:rsidRDefault="00A36F07" w:rsidP="00A36F07">
      <w:pPr>
        <w:ind w:left="0" w:firstLine="0"/>
        <w:jc w:val="both"/>
        <w:rPr>
          <w:rFonts w:ascii="Times New Roman" w:eastAsia="Times New Roman" w:hAnsi="Times New Roman" w:cs="Traditional Arabic"/>
          <w:b/>
          <w:bCs/>
          <w:sz w:val="36"/>
          <w:szCs w:val="36"/>
          <w:rtl/>
          <w:lang w:eastAsia="ar-SA"/>
        </w:rPr>
      </w:pPr>
    </w:p>
    <w:p w14:paraId="5A0B4D19" w14:textId="77777777" w:rsidR="00A36F07" w:rsidRPr="00FB25A0" w:rsidRDefault="00A36F07" w:rsidP="00A36F07">
      <w:pPr>
        <w:ind w:left="0" w:firstLine="0"/>
        <w:jc w:val="both"/>
        <w:rPr>
          <w:rFonts w:ascii="Times New Roman" w:eastAsia="Times New Roman" w:hAnsi="Times New Roman" w:cs="Traditional Arabic"/>
          <w:b/>
          <w:bCs/>
          <w:sz w:val="36"/>
          <w:szCs w:val="36"/>
          <w:rtl/>
          <w:lang w:eastAsia="ar-SA"/>
        </w:rPr>
      </w:pPr>
      <w:r w:rsidRPr="00FB25A0">
        <w:rPr>
          <w:rFonts w:cs="Traditional Arabic" w:hint="cs"/>
          <w:b/>
          <w:bCs/>
          <w:sz w:val="36"/>
          <w:szCs w:val="36"/>
          <w:rtl/>
        </w:rPr>
        <w:t xml:space="preserve">الفتاوى الحديثية/ </w:t>
      </w:r>
      <w:r w:rsidRPr="00FB25A0">
        <w:rPr>
          <w:rFonts w:cs="Traditional Arabic" w:hint="cs"/>
          <w:sz w:val="36"/>
          <w:szCs w:val="36"/>
          <w:rtl/>
        </w:rPr>
        <w:t xml:space="preserve">شهاب الدين أحمد بن محمد بن حجر </w:t>
      </w:r>
      <w:proofErr w:type="spellStart"/>
      <w:r w:rsidRPr="00FB25A0">
        <w:rPr>
          <w:rFonts w:cs="Traditional Arabic" w:hint="cs"/>
          <w:sz w:val="36"/>
          <w:szCs w:val="36"/>
          <w:rtl/>
        </w:rPr>
        <w:t>الهيتمي</w:t>
      </w:r>
      <w:proofErr w:type="spellEnd"/>
      <w:r w:rsidRPr="00FB25A0">
        <w:rPr>
          <w:rFonts w:cs="Traditional Arabic" w:hint="cs"/>
          <w:sz w:val="36"/>
          <w:szCs w:val="36"/>
          <w:rtl/>
        </w:rPr>
        <w:t xml:space="preserve"> المكي (ت 974 هـ)؛ تحقيق</w:t>
      </w:r>
      <w:r w:rsidRPr="00FB25A0">
        <w:rPr>
          <w:rFonts w:ascii="Times New Roman" w:eastAsia="Times New Roman" w:hAnsi="Times New Roman" w:cs="Traditional Arabic" w:hint="cs"/>
          <w:sz w:val="36"/>
          <w:szCs w:val="36"/>
          <w:rtl/>
          <w:lang w:eastAsia="ar-SA"/>
        </w:rPr>
        <w:t xml:space="preserve"> محمد عبدالسلام </w:t>
      </w:r>
      <w:proofErr w:type="gramStart"/>
      <w:r w:rsidRPr="00FB25A0">
        <w:rPr>
          <w:rFonts w:ascii="Times New Roman" w:eastAsia="Times New Roman" w:hAnsi="Times New Roman" w:cs="Traditional Arabic" w:hint="cs"/>
          <w:sz w:val="36"/>
          <w:szCs w:val="36"/>
          <w:rtl/>
          <w:lang w:eastAsia="ar-SA"/>
        </w:rPr>
        <w:t>شاهين.-</w:t>
      </w:r>
      <w:proofErr w:type="gramEnd"/>
      <w:r w:rsidRPr="00FB25A0">
        <w:rPr>
          <w:rFonts w:ascii="Times New Roman" w:eastAsia="Times New Roman" w:hAnsi="Times New Roman" w:cs="Traditional Arabic" w:hint="cs"/>
          <w:b/>
          <w:bCs/>
          <w:sz w:val="36"/>
          <w:szCs w:val="36"/>
          <w:rtl/>
          <w:lang w:eastAsia="ar-SA"/>
        </w:rPr>
        <w:t xml:space="preserve"> </w:t>
      </w:r>
      <w:r w:rsidRPr="00FB25A0">
        <w:rPr>
          <w:rFonts w:ascii="Times New Roman" w:eastAsia="Times New Roman" w:hAnsi="Times New Roman" w:cs="Traditional Arabic" w:hint="cs"/>
          <w:sz w:val="36"/>
          <w:szCs w:val="36"/>
          <w:rtl/>
          <w:lang w:eastAsia="ar-SA"/>
        </w:rPr>
        <w:t>بيروت: دار الكتب العلمية، 1443 هـ، 2022 م، 592 ص.</w:t>
      </w:r>
    </w:p>
    <w:p w14:paraId="7E999DE8" w14:textId="77777777" w:rsidR="00A36F07" w:rsidRPr="00FB25A0" w:rsidRDefault="00A36F07" w:rsidP="00A36F07">
      <w:pPr>
        <w:ind w:left="0" w:firstLine="0"/>
        <w:jc w:val="both"/>
        <w:rPr>
          <w:rFonts w:ascii="Times New Roman" w:eastAsia="Times New Roman" w:hAnsi="Times New Roman" w:cs="Traditional Arabic"/>
          <w:b/>
          <w:bCs/>
          <w:sz w:val="36"/>
          <w:szCs w:val="36"/>
          <w:rtl/>
          <w:lang w:eastAsia="ar-SA"/>
        </w:rPr>
      </w:pPr>
    </w:p>
    <w:p w14:paraId="664BC7B6" w14:textId="77777777" w:rsidR="00A36F07" w:rsidRPr="00653289" w:rsidRDefault="00A36F07" w:rsidP="00A36F07">
      <w:pPr>
        <w:ind w:left="0" w:firstLine="0"/>
        <w:jc w:val="both"/>
        <w:rPr>
          <w:rFonts w:ascii="Times New Roman" w:eastAsia="Times New Roman" w:hAnsi="Times New Roman" w:cs="Traditional Arabic"/>
          <w:sz w:val="36"/>
          <w:szCs w:val="36"/>
          <w:rtl/>
        </w:rPr>
      </w:pPr>
      <w:r w:rsidRPr="00305697">
        <w:rPr>
          <w:rFonts w:ascii="Times New Roman" w:eastAsia="Times New Roman" w:hAnsi="Times New Roman" w:cs="Traditional Arabic"/>
          <w:b/>
          <w:bCs/>
          <w:sz w:val="36"/>
          <w:szCs w:val="36"/>
          <w:rtl/>
        </w:rPr>
        <w:t>فتح الباري شرح صحيح البخاري</w:t>
      </w:r>
      <w:r>
        <w:rPr>
          <w:rFonts w:ascii="Times New Roman" w:eastAsia="Times New Roman" w:hAnsi="Times New Roman" w:cs="Traditional Arabic" w:hint="cs"/>
          <w:b/>
          <w:bCs/>
          <w:sz w:val="36"/>
          <w:szCs w:val="36"/>
          <w:rtl/>
        </w:rPr>
        <w:t>/</w:t>
      </w:r>
      <w:r w:rsidRPr="00305697">
        <w:rPr>
          <w:rFonts w:ascii="Times New Roman" w:eastAsia="Times New Roman" w:hAnsi="Times New Roman" w:cs="Traditional Arabic"/>
          <w:b/>
          <w:bCs/>
          <w:sz w:val="36"/>
          <w:szCs w:val="36"/>
          <w:rtl/>
        </w:rPr>
        <w:t xml:space="preserve"> </w:t>
      </w:r>
      <w:r w:rsidRPr="00653289">
        <w:rPr>
          <w:rFonts w:ascii="Times New Roman" w:eastAsia="Times New Roman" w:hAnsi="Times New Roman" w:cs="Traditional Arabic"/>
          <w:sz w:val="36"/>
          <w:szCs w:val="36"/>
          <w:rtl/>
        </w:rPr>
        <w:t xml:space="preserve">أحمد بن علي بن حجر العسقلاني </w:t>
      </w:r>
      <w:r w:rsidRPr="00653289">
        <w:rPr>
          <w:rFonts w:ascii="Times New Roman" w:eastAsia="Times New Roman" w:hAnsi="Times New Roman" w:cs="Traditional Arabic" w:hint="cs"/>
          <w:sz w:val="36"/>
          <w:szCs w:val="36"/>
          <w:rtl/>
        </w:rPr>
        <w:t>(</w:t>
      </w:r>
      <w:r w:rsidRPr="00653289">
        <w:rPr>
          <w:rFonts w:ascii="Times New Roman" w:eastAsia="Times New Roman" w:hAnsi="Times New Roman" w:cs="Traditional Arabic"/>
          <w:sz w:val="36"/>
          <w:szCs w:val="36"/>
          <w:rtl/>
        </w:rPr>
        <w:t>ت 852</w:t>
      </w:r>
      <w:r w:rsidRPr="00653289">
        <w:rPr>
          <w:rFonts w:ascii="Times New Roman" w:eastAsia="Times New Roman" w:hAnsi="Times New Roman" w:cs="Traditional Arabic" w:hint="cs"/>
          <w:sz w:val="36"/>
          <w:szCs w:val="36"/>
          <w:rtl/>
        </w:rPr>
        <w:t xml:space="preserve"> </w:t>
      </w:r>
      <w:r w:rsidRPr="00653289">
        <w:rPr>
          <w:rFonts w:ascii="Times New Roman" w:eastAsia="Times New Roman" w:hAnsi="Times New Roman" w:cs="Traditional Arabic"/>
          <w:sz w:val="36"/>
          <w:szCs w:val="36"/>
          <w:rtl/>
        </w:rPr>
        <w:t>هـ</w:t>
      </w:r>
      <w:r w:rsidRPr="00653289">
        <w:rPr>
          <w:rFonts w:ascii="Times New Roman" w:eastAsia="Times New Roman" w:hAnsi="Times New Roman" w:cs="Traditional Arabic" w:hint="cs"/>
          <w:sz w:val="36"/>
          <w:szCs w:val="36"/>
          <w:rtl/>
        </w:rPr>
        <w:t xml:space="preserve">)؛ علق عليها عبدالعزيز بن عبدالله بن باز؛ </w:t>
      </w:r>
      <w:r w:rsidRPr="00653289">
        <w:rPr>
          <w:rFonts w:ascii="Times New Roman" w:eastAsia="Times New Roman" w:hAnsi="Times New Roman" w:cs="Traditional Arabic"/>
          <w:sz w:val="36"/>
          <w:szCs w:val="36"/>
          <w:rtl/>
        </w:rPr>
        <w:t xml:space="preserve">رقم كتبها وأبوابها وأحاديثها محمد فؤاد </w:t>
      </w:r>
      <w:proofErr w:type="gramStart"/>
      <w:r w:rsidRPr="00653289">
        <w:rPr>
          <w:rFonts w:ascii="Times New Roman" w:eastAsia="Times New Roman" w:hAnsi="Times New Roman" w:cs="Traditional Arabic"/>
          <w:sz w:val="36"/>
          <w:szCs w:val="36"/>
          <w:rtl/>
        </w:rPr>
        <w:t>عبدالباقي.-</w:t>
      </w:r>
      <w:proofErr w:type="gramEnd"/>
      <w:r w:rsidRPr="00653289">
        <w:rPr>
          <w:rFonts w:ascii="Times New Roman" w:eastAsia="Times New Roman" w:hAnsi="Times New Roman" w:cs="Traditional Arabic"/>
          <w:sz w:val="36"/>
          <w:szCs w:val="36"/>
          <w:rtl/>
        </w:rPr>
        <w:t xml:space="preserve"> </w:t>
      </w:r>
      <w:r w:rsidRPr="00653289">
        <w:rPr>
          <w:rFonts w:ascii="Times New Roman" w:eastAsia="Times New Roman" w:hAnsi="Times New Roman" w:cs="Traditional Arabic" w:hint="cs"/>
          <w:sz w:val="36"/>
          <w:szCs w:val="36"/>
          <w:rtl/>
        </w:rPr>
        <w:t>ط، جديدة منقحة ومصححة.- بيروت: دار الكتب العلمية، 1444 هـ، 2022 م، 18 مج.</w:t>
      </w:r>
    </w:p>
    <w:p w14:paraId="043989D5" w14:textId="77777777" w:rsidR="00A36F07" w:rsidRPr="00653289" w:rsidRDefault="00A36F07" w:rsidP="00A36F07">
      <w:pPr>
        <w:ind w:left="0" w:firstLine="0"/>
        <w:jc w:val="both"/>
        <w:rPr>
          <w:rFonts w:ascii="Times New Roman" w:eastAsia="Times New Roman" w:hAnsi="Times New Roman" w:cs="Traditional Arabic"/>
          <w:sz w:val="36"/>
          <w:szCs w:val="36"/>
          <w:rtl/>
        </w:rPr>
      </w:pPr>
    </w:p>
    <w:p w14:paraId="2E695565" w14:textId="77777777" w:rsidR="00A36F07" w:rsidRPr="00C661FE" w:rsidRDefault="00A36F07" w:rsidP="00A36F07">
      <w:pPr>
        <w:ind w:left="0" w:firstLine="0"/>
        <w:jc w:val="both"/>
        <w:rPr>
          <w:rFonts w:ascii="Times New Roman" w:eastAsia="Times New Roman" w:hAnsi="Times New Roman" w:cs="Traditional Arabic"/>
          <w:sz w:val="36"/>
          <w:szCs w:val="36"/>
          <w:rtl/>
        </w:rPr>
      </w:pPr>
      <w:r w:rsidRPr="00C661FE">
        <w:rPr>
          <w:rFonts w:ascii="Times New Roman" w:eastAsia="Times New Roman" w:hAnsi="Times New Roman" w:cs="Traditional Arabic"/>
          <w:b/>
          <w:bCs/>
          <w:sz w:val="36"/>
          <w:szCs w:val="36"/>
          <w:rtl/>
        </w:rPr>
        <w:t>فتح الغفار الجامع ل</w:t>
      </w:r>
      <w:r w:rsidRPr="00C661FE">
        <w:rPr>
          <w:rFonts w:ascii="Times New Roman" w:eastAsia="Times New Roman" w:hAnsi="Times New Roman" w:cs="Traditional Arabic" w:hint="cs"/>
          <w:b/>
          <w:bCs/>
          <w:sz w:val="36"/>
          <w:szCs w:val="36"/>
          <w:rtl/>
        </w:rPr>
        <w:t>أ</w:t>
      </w:r>
      <w:r w:rsidRPr="00C661FE">
        <w:rPr>
          <w:rFonts w:ascii="Times New Roman" w:eastAsia="Times New Roman" w:hAnsi="Times New Roman" w:cs="Traditional Arabic"/>
          <w:b/>
          <w:bCs/>
          <w:sz w:val="36"/>
          <w:szCs w:val="36"/>
          <w:rtl/>
        </w:rPr>
        <w:t>حكام سنة نبينا المختار</w:t>
      </w:r>
      <w:r w:rsidRPr="00C661FE">
        <w:rPr>
          <w:rFonts w:ascii="Times New Roman" w:eastAsia="Times New Roman" w:hAnsi="Times New Roman" w:cs="Traditional Arabic" w:hint="cs"/>
          <w:b/>
          <w:bCs/>
          <w:sz w:val="36"/>
          <w:szCs w:val="36"/>
          <w:rtl/>
        </w:rPr>
        <w:t xml:space="preserve"> صلى الله عليه وسلم/</w:t>
      </w:r>
      <w:r w:rsidRPr="00C661FE">
        <w:rPr>
          <w:rFonts w:ascii="Times New Roman" w:eastAsia="Times New Roman" w:hAnsi="Times New Roman" w:cs="Traditional Arabic"/>
          <w:b/>
          <w:bCs/>
          <w:sz w:val="36"/>
          <w:szCs w:val="36"/>
          <w:rtl/>
        </w:rPr>
        <w:t xml:space="preserve"> </w:t>
      </w:r>
      <w:r w:rsidRPr="00C661FE">
        <w:rPr>
          <w:rFonts w:ascii="Times New Roman" w:eastAsia="Times New Roman" w:hAnsi="Times New Roman" w:cs="Traditional Arabic" w:hint="cs"/>
          <w:sz w:val="36"/>
          <w:szCs w:val="36"/>
          <w:rtl/>
        </w:rPr>
        <w:t>ا</w:t>
      </w:r>
      <w:r w:rsidRPr="00C661FE">
        <w:rPr>
          <w:rFonts w:ascii="Times New Roman" w:eastAsia="Times New Roman" w:hAnsi="Times New Roman" w:cs="Traditional Arabic"/>
          <w:sz w:val="36"/>
          <w:szCs w:val="36"/>
          <w:rtl/>
        </w:rPr>
        <w:t xml:space="preserve">لحسن بن </w:t>
      </w:r>
      <w:r w:rsidRPr="00C661FE">
        <w:rPr>
          <w:rFonts w:ascii="Times New Roman" w:eastAsia="Times New Roman" w:hAnsi="Times New Roman" w:cs="Traditional Arabic" w:hint="cs"/>
          <w:sz w:val="36"/>
          <w:szCs w:val="36"/>
          <w:rtl/>
        </w:rPr>
        <w:t>أ</w:t>
      </w:r>
      <w:r w:rsidRPr="00C661FE">
        <w:rPr>
          <w:rFonts w:ascii="Times New Roman" w:eastAsia="Times New Roman" w:hAnsi="Times New Roman" w:cs="Traditional Arabic"/>
          <w:sz w:val="36"/>
          <w:szCs w:val="36"/>
          <w:rtl/>
        </w:rPr>
        <w:t>حمد الرباع</w:t>
      </w:r>
      <w:r w:rsidRPr="00C661FE">
        <w:rPr>
          <w:rFonts w:ascii="Times New Roman" w:eastAsia="Times New Roman" w:hAnsi="Times New Roman" w:cs="Traditional Arabic" w:hint="cs"/>
          <w:sz w:val="36"/>
          <w:szCs w:val="36"/>
          <w:rtl/>
        </w:rPr>
        <w:t xml:space="preserve">ي (ت </w:t>
      </w:r>
      <w:r w:rsidRPr="00C661FE">
        <w:rPr>
          <w:rFonts w:ascii="Times New Roman" w:eastAsia="Times New Roman" w:hAnsi="Times New Roman" w:cs="Traditional Arabic"/>
          <w:sz w:val="36"/>
          <w:szCs w:val="36"/>
          <w:rtl/>
        </w:rPr>
        <w:t>1276</w:t>
      </w:r>
      <w:r w:rsidRPr="00C661FE">
        <w:rPr>
          <w:rFonts w:ascii="Times New Roman" w:eastAsia="Times New Roman" w:hAnsi="Times New Roman" w:cs="Traditional Arabic" w:hint="cs"/>
          <w:sz w:val="36"/>
          <w:szCs w:val="36"/>
          <w:rtl/>
        </w:rPr>
        <w:t xml:space="preserve"> </w:t>
      </w:r>
      <w:r w:rsidRPr="00C661FE">
        <w:rPr>
          <w:rFonts w:ascii="Times New Roman" w:eastAsia="Times New Roman" w:hAnsi="Times New Roman" w:cs="Traditional Arabic"/>
          <w:sz w:val="36"/>
          <w:szCs w:val="36"/>
          <w:rtl/>
        </w:rPr>
        <w:t>هـ)</w:t>
      </w:r>
      <w:r w:rsidRPr="00C661FE">
        <w:rPr>
          <w:rFonts w:ascii="Times New Roman" w:eastAsia="Times New Roman" w:hAnsi="Times New Roman" w:cs="Traditional Arabic" w:hint="cs"/>
          <w:sz w:val="36"/>
          <w:szCs w:val="36"/>
          <w:rtl/>
        </w:rPr>
        <w:t xml:space="preserve">؛ تحقيق حامد عبدالله </w:t>
      </w:r>
      <w:proofErr w:type="gramStart"/>
      <w:r w:rsidRPr="00C661FE">
        <w:rPr>
          <w:rFonts w:ascii="Times New Roman" w:eastAsia="Times New Roman" w:hAnsi="Times New Roman" w:cs="Traditional Arabic" w:hint="cs"/>
          <w:sz w:val="36"/>
          <w:szCs w:val="36"/>
          <w:rtl/>
        </w:rPr>
        <w:t>المحلاوي</w:t>
      </w:r>
      <w:r>
        <w:rPr>
          <w:rFonts w:ascii="Times New Roman" w:eastAsia="Times New Roman" w:hAnsi="Times New Roman" w:cs="Traditional Arabic" w:hint="cs"/>
          <w:sz w:val="36"/>
          <w:szCs w:val="36"/>
          <w:rtl/>
        </w:rPr>
        <w:t>.-</w:t>
      </w:r>
      <w:proofErr w:type="gramEnd"/>
      <w:r>
        <w:rPr>
          <w:rFonts w:ascii="Times New Roman" w:eastAsia="Times New Roman" w:hAnsi="Times New Roman" w:cs="Traditional Arabic" w:hint="cs"/>
          <w:sz w:val="36"/>
          <w:szCs w:val="36"/>
          <w:rtl/>
        </w:rPr>
        <w:t xml:space="preserve"> </w:t>
      </w:r>
      <w:bookmarkStart w:id="53" w:name="_Hlk104245507"/>
      <w:r>
        <w:rPr>
          <w:rFonts w:ascii="Times New Roman" w:eastAsia="Times New Roman" w:hAnsi="Times New Roman" w:cs="Traditional Arabic" w:hint="cs"/>
          <w:sz w:val="36"/>
          <w:szCs w:val="36"/>
          <w:rtl/>
        </w:rPr>
        <w:t>بيروت: دار الكتب العلمية</w:t>
      </w:r>
      <w:bookmarkEnd w:id="53"/>
      <w:r w:rsidRPr="00C661FE">
        <w:rPr>
          <w:rFonts w:ascii="Times New Roman" w:eastAsia="Times New Roman" w:hAnsi="Times New Roman" w:cs="Traditional Arabic" w:hint="cs"/>
          <w:sz w:val="36"/>
          <w:szCs w:val="36"/>
          <w:rtl/>
        </w:rPr>
        <w:t>، 1443 هـ، 2022 م، 4 مج.</w:t>
      </w:r>
    </w:p>
    <w:p w14:paraId="19FDD331" w14:textId="77777777" w:rsidR="00A36F07" w:rsidRPr="00C661FE" w:rsidRDefault="00A36F07" w:rsidP="00A36F07">
      <w:pPr>
        <w:ind w:left="0" w:firstLine="0"/>
        <w:jc w:val="both"/>
        <w:rPr>
          <w:rFonts w:ascii="Times New Roman" w:eastAsia="Times New Roman" w:hAnsi="Times New Roman" w:cs="Traditional Arabic"/>
          <w:sz w:val="36"/>
          <w:szCs w:val="36"/>
          <w:rtl/>
        </w:rPr>
      </w:pPr>
    </w:p>
    <w:p w14:paraId="399BCDED" w14:textId="77777777" w:rsidR="00A36F07" w:rsidRPr="00C608E1" w:rsidRDefault="00A36F07" w:rsidP="00A36F07">
      <w:pPr>
        <w:ind w:left="0" w:firstLine="0"/>
        <w:jc w:val="both"/>
        <w:rPr>
          <w:rFonts w:ascii="Times New Roman" w:eastAsia="Times New Roman" w:hAnsi="Times New Roman" w:cs="Traditional Arabic"/>
          <w:sz w:val="36"/>
          <w:szCs w:val="36"/>
          <w:rtl/>
          <w:lang w:eastAsia="ar-SA"/>
        </w:rPr>
      </w:pPr>
      <w:bookmarkStart w:id="54" w:name="_Hlk113136170"/>
      <w:bookmarkStart w:id="55" w:name="_Hlk106483481"/>
      <w:bookmarkStart w:id="56" w:name="_Hlk104460136"/>
      <w:bookmarkStart w:id="57" w:name="_Hlk104459837"/>
      <w:bookmarkEnd w:id="39"/>
      <w:r w:rsidRPr="001B5D16">
        <w:rPr>
          <w:rFonts w:eastAsiaTheme="minorEastAsia" w:cs="Traditional Arabic" w:hint="cs"/>
          <w:b/>
          <w:bCs/>
          <w:sz w:val="36"/>
          <w:szCs w:val="36"/>
          <w:rtl/>
        </w:rPr>
        <w:t>الفتح المبين بشرح الأربعين</w:t>
      </w:r>
      <w:r w:rsidRPr="001B5D16">
        <w:rPr>
          <w:rFonts w:eastAsiaTheme="minorEastAsia" w:cs="Traditional Arabic" w:hint="cs"/>
          <w:sz w:val="36"/>
          <w:szCs w:val="36"/>
          <w:rtl/>
        </w:rPr>
        <w:t xml:space="preserve">/ شهاب الدين أحمد بن محمد بن حجر </w:t>
      </w:r>
      <w:proofErr w:type="spellStart"/>
      <w:r w:rsidRPr="001B5D16">
        <w:rPr>
          <w:rFonts w:eastAsiaTheme="minorEastAsia" w:cs="Traditional Arabic" w:hint="cs"/>
          <w:sz w:val="36"/>
          <w:szCs w:val="36"/>
          <w:rtl/>
        </w:rPr>
        <w:t>الهيتمي</w:t>
      </w:r>
      <w:proofErr w:type="spellEnd"/>
      <w:r w:rsidRPr="001B5D16">
        <w:rPr>
          <w:rFonts w:eastAsiaTheme="minorEastAsia" w:cs="Traditional Arabic" w:hint="cs"/>
          <w:sz w:val="36"/>
          <w:szCs w:val="36"/>
          <w:rtl/>
        </w:rPr>
        <w:t xml:space="preserve"> (ت 974 هـ)؛ </w:t>
      </w:r>
      <w:r w:rsidRPr="00C608E1">
        <w:rPr>
          <w:rFonts w:eastAsiaTheme="minorEastAsia" w:cs="Traditional Arabic" w:hint="cs"/>
          <w:sz w:val="36"/>
          <w:szCs w:val="36"/>
          <w:rtl/>
        </w:rPr>
        <w:t>تحقيق</w:t>
      </w:r>
      <w:r w:rsidRPr="00C608E1">
        <w:rPr>
          <w:rFonts w:ascii="Times New Roman" w:eastAsia="Times New Roman" w:hAnsi="Times New Roman" w:cs="Traditional Arabic"/>
          <w:sz w:val="36"/>
          <w:szCs w:val="36"/>
          <w:rtl/>
          <w:lang w:eastAsia="ar-SA"/>
        </w:rPr>
        <w:t xml:space="preserve"> </w:t>
      </w:r>
      <w:r w:rsidRPr="00C608E1">
        <w:rPr>
          <w:rFonts w:ascii="Times New Roman" w:eastAsia="Times New Roman" w:hAnsi="Times New Roman" w:cs="Traditional Arabic" w:hint="cs"/>
          <w:sz w:val="36"/>
          <w:szCs w:val="36"/>
          <w:rtl/>
          <w:lang w:eastAsia="ar-SA"/>
        </w:rPr>
        <w:t xml:space="preserve">رياض مَنْسي العيسى، عبدالقادر مصطفى </w:t>
      </w:r>
      <w:proofErr w:type="gramStart"/>
      <w:r w:rsidRPr="00C608E1">
        <w:rPr>
          <w:rFonts w:ascii="Times New Roman" w:eastAsia="Times New Roman" w:hAnsi="Times New Roman" w:cs="Traditional Arabic" w:hint="cs"/>
          <w:sz w:val="36"/>
          <w:szCs w:val="36"/>
          <w:rtl/>
          <w:lang w:eastAsia="ar-SA"/>
        </w:rPr>
        <w:t>طه.-</w:t>
      </w:r>
      <w:proofErr w:type="gramEnd"/>
      <w:r w:rsidRPr="00C608E1">
        <w:rPr>
          <w:rFonts w:ascii="Times New Roman" w:eastAsia="Times New Roman" w:hAnsi="Times New Roman" w:cs="Traditional Arabic" w:hint="cs"/>
          <w:sz w:val="36"/>
          <w:szCs w:val="36"/>
          <w:rtl/>
          <w:lang w:eastAsia="ar-SA"/>
        </w:rPr>
        <w:t xml:space="preserve"> عمّان: دار النور المبين، </w:t>
      </w:r>
      <w:r>
        <w:rPr>
          <w:rFonts w:ascii="Times New Roman" w:eastAsia="Times New Roman" w:hAnsi="Times New Roman" w:cs="Traditional Arabic" w:hint="cs"/>
          <w:sz w:val="36"/>
          <w:szCs w:val="36"/>
          <w:rtl/>
          <w:lang w:eastAsia="ar-SA"/>
        </w:rPr>
        <w:t>1443 هـ، 2022 م.</w:t>
      </w:r>
    </w:p>
    <w:p w14:paraId="2937CFBF" w14:textId="77777777" w:rsidR="00A36F07" w:rsidRDefault="00A36F07" w:rsidP="00A36F07">
      <w:pPr>
        <w:ind w:left="0" w:firstLine="0"/>
        <w:jc w:val="both"/>
        <w:rPr>
          <w:rFonts w:ascii="Times New Roman" w:eastAsia="Times New Roman" w:hAnsi="Times New Roman" w:cs="Traditional Arabic"/>
          <w:b/>
          <w:bCs/>
          <w:sz w:val="36"/>
          <w:szCs w:val="36"/>
          <w:rtl/>
          <w:lang w:eastAsia="ar-SA"/>
        </w:rPr>
      </w:pPr>
    </w:p>
    <w:bookmarkEnd w:id="54"/>
    <w:p w14:paraId="5D299346" w14:textId="77777777" w:rsidR="00A36F07" w:rsidRPr="00F117E9" w:rsidRDefault="00A36F07" w:rsidP="00A36F07">
      <w:pPr>
        <w:ind w:left="0" w:firstLine="0"/>
        <w:jc w:val="both"/>
        <w:rPr>
          <w:rFonts w:ascii="Times New Roman" w:eastAsia="Times New Roman" w:hAnsi="Times New Roman" w:cs="Traditional Arabic"/>
          <w:sz w:val="36"/>
          <w:szCs w:val="36"/>
          <w:rtl/>
          <w:lang w:eastAsia="ar-SA"/>
        </w:rPr>
      </w:pPr>
      <w:r w:rsidRPr="005D76F0">
        <w:rPr>
          <w:rFonts w:ascii="Times New Roman" w:eastAsia="Times New Roman" w:hAnsi="Times New Roman" w:cs="Traditional Arabic" w:hint="cs"/>
          <w:b/>
          <w:bCs/>
          <w:sz w:val="36"/>
          <w:szCs w:val="36"/>
          <w:rtl/>
          <w:lang w:eastAsia="ar-SA"/>
        </w:rPr>
        <w:t>فتح المولى النصير بشرح الجامع الصغير</w:t>
      </w:r>
      <w:r>
        <w:rPr>
          <w:rFonts w:ascii="Times New Roman" w:eastAsia="Times New Roman" w:hAnsi="Times New Roman" w:cs="Traditional Arabic" w:hint="cs"/>
          <w:sz w:val="36"/>
          <w:szCs w:val="36"/>
          <w:rtl/>
          <w:lang w:eastAsia="ar-SA"/>
        </w:rPr>
        <w:t xml:space="preserve">/ شمس الدين محمد حجازي بن محمد القلقشندي الشافعي (ت 1035 هـ)؛ تحقيق محمد بن عبدالله </w:t>
      </w:r>
      <w:proofErr w:type="gramStart"/>
      <w:r>
        <w:rPr>
          <w:rFonts w:ascii="Times New Roman" w:eastAsia="Times New Roman" w:hAnsi="Times New Roman" w:cs="Traditional Arabic" w:hint="cs"/>
          <w:sz w:val="36"/>
          <w:szCs w:val="36"/>
          <w:rtl/>
          <w:lang w:eastAsia="ar-SA"/>
        </w:rPr>
        <w:t>العتيبي.-</w:t>
      </w:r>
      <w:proofErr w:type="gramEnd"/>
      <w:r>
        <w:rPr>
          <w:rFonts w:ascii="Times New Roman" w:eastAsia="Times New Roman" w:hAnsi="Times New Roman" w:cs="Traditional Arabic" w:hint="cs"/>
          <w:sz w:val="36"/>
          <w:szCs w:val="36"/>
          <w:rtl/>
          <w:lang w:eastAsia="ar-SA"/>
        </w:rPr>
        <w:t xml:space="preserve"> المدينة المنورة: دار الإمام مسلم، 1443 هـ، 2022 م. </w:t>
      </w:r>
    </w:p>
    <w:p w14:paraId="1F03C9CF" w14:textId="77777777" w:rsidR="00A36F07" w:rsidRDefault="00A36F07" w:rsidP="00A36F0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4957A1">
        <w:rPr>
          <w:rFonts w:ascii="Times New Roman" w:eastAsia="Times New Roman" w:hAnsi="Times New Roman" w:cs="Traditional Arabic"/>
          <w:sz w:val="36"/>
          <w:szCs w:val="36"/>
          <w:rtl/>
          <w:lang w:eastAsia="ar-SA"/>
        </w:rPr>
        <w:t>الجامع الصغير في حديث البشير النذير</w:t>
      </w:r>
      <w:r>
        <w:rPr>
          <w:rFonts w:ascii="Times New Roman" w:eastAsia="Times New Roman" w:hAnsi="Times New Roman" w:cs="Traditional Arabic" w:hint="cs"/>
          <w:sz w:val="36"/>
          <w:szCs w:val="36"/>
          <w:rtl/>
          <w:lang w:eastAsia="ar-SA"/>
        </w:rPr>
        <w:t xml:space="preserve"> للسيوطي)</w:t>
      </w:r>
    </w:p>
    <w:p w14:paraId="6F61DAD2" w14:textId="77777777" w:rsidR="00A36F07" w:rsidRPr="005D76F0" w:rsidRDefault="00A36F07" w:rsidP="00A36F07">
      <w:pPr>
        <w:ind w:left="0" w:firstLine="0"/>
        <w:jc w:val="both"/>
        <w:rPr>
          <w:rFonts w:ascii="Times New Roman" w:eastAsia="Times New Roman" w:hAnsi="Times New Roman" w:cs="Traditional Arabic"/>
          <w:sz w:val="36"/>
          <w:szCs w:val="36"/>
          <w:rtl/>
          <w:lang w:eastAsia="ar-SA"/>
        </w:rPr>
      </w:pPr>
    </w:p>
    <w:p w14:paraId="18149537" w14:textId="77777777" w:rsidR="00A36F07" w:rsidRPr="00F76E76" w:rsidRDefault="00A36F07" w:rsidP="00A36F07">
      <w:pPr>
        <w:ind w:left="0" w:firstLine="0"/>
        <w:jc w:val="both"/>
        <w:rPr>
          <w:rFonts w:ascii="Times New Roman" w:eastAsia="Times New Roman" w:hAnsi="Times New Roman" w:cs="Traditional Arabic"/>
          <w:sz w:val="36"/>
          <w:szCs w:val="36"/>
          <w:rtl/>
          <w:lang w:eastAsia="ar-SA"/>
        </w:rPr>
      </w:pPr>
      <w:bookmarkStart w:id="58" w:name="_Hlk110947230"/>
      <w:bookmarkStart w:id="59" w:name="_Hlk524814562"/>
      <w:bookmarkEnd w:id="55"/>
      <w:r w:rsidRPr="005821A0">
        <w:rPr>
          <w:rFonts w:ascii="Arial" w:eastAsia="Times New Roman" w:hAnsi="Arial" w:cs="Arial" w:hint="cs"/>
          <w:b/>
          <w:bCs/>
          <w:sz w:val="36"/>
          <w:szCs w:val="36"/>
          <w:rtl/>
          <w:lang w:eastAsia="ar-SA"/>
        </w:rPr>
        <w:t>​</w:t>
      </w:r>
      <w:r w:rsidRPr="005821A0">
        <w:rPr>
          <w:rFonts w:ascii="Traditional Arabic" w:eastAsia="Times New Roman" w:hAnsi="Traditional Arabic" w:cs="Traditional Arabic" w:hint="cs"/>
          <w:b/>
          <w:bCs/>
          <w:sz w:val="36"/>
          <w:szCs w:val="36"/>
          <w:rtl/>
          <w:lang w:eastAsia="ar-SA"/>
        </w:rPr>
        <w:t>فتوح</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الوقت</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فيما</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يؤثر</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عن</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إمام</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الوقت</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سيدنا</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ومولانا</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أبي</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العباس</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أحمد</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الناصر</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لدين</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الله</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أمير</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المؤمنين</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أدام</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الله</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أيامه،</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مما</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فتح</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به</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على</w:t>
      </w:r>
      <w:r w:rsidRPr="005821A0">
        <w:rPr>
          <w:rFonts w:ascii="Times New Roman" w:eastAsia="Times New Roman" w:hAnsi="Times New Roman" w:cs="Traditional Arabic"/>
          <w:b/>
          <w:bCs/>
          <w:sz w:val="36"/>
          <w:szCs w:val="36"/>
          <w:rtl/>
          <w:lang w:eastAsia="ar-SA"/>
        </w:rPr>
        <w:t xml:space="preserve"> </w:t>
      </w:r>
      <w:r w:rsidRPr="005821A0">
        <w:rPr>
          <w:rFonts w:ascii="Traditional Arabic" w:eastAsia="Times New Roman" w:hAnsi="Traditional Arabic" w:cs="Traditional Arabic" w:hint="cs"/>
          <w:b/>
          <w:bCs/>
          <w:sz w:val="36"/>
          <w:szCs w:val="36"/>
          <w:rtl/>
          <w:lang w:eastAsia="ar-SA"/>
        </w:rPr>
        <w:t>الف</w:t>
      </w:r>
      <w:r w:rsidRPr="005821A0">
        <w:rPr>
          <w:rFonts w:ascii="Times New Roman" w:eastAsia="Times New Roman" w:hAnsi="Times New Roman" w:cs="Traditional Arabic"/>
          <w:b/>
          <w:bCs/>
          <w:sz w:val="36"/>
          <w:szCs w:val="36"/>
          <w:rtl/>
          <w:lang w:eastAsia="ar-SA"/>
        </w:rPr>
        <w:t>قير إلى الله تعالى عبداللطيف بن يوسف بن محمد البغدادي</w:t>
      </w:r>
      <w:r>
        <w:rPr>
          <w:rFonts w:ascii="Times New Roman" w:eastAsia="Times New Roman" w:hAnsi="Times New Roman" w:cs="Traditional Arabic" w:hint="cs"/>
          <w:b/>
          <w:bCs/>
          <w:sz w:val="36"/>
          <w:szCs w:val="36"/>
          <w:rtl/>
          <w:lang w:eastAsia="ar-SA"/>
        </w:rPr>
        <w:t>/</w:t>
      </w:r>
      <w:r w:rsidRPr="005821A0">
        <w:rPr>
          <w:rFonts w:ascii="Times New Roman" w:eastAsia="Times New Roman" w:hAnsi="Times New Roman" w:cs="Traditional Arabic"/>
          <w:b/>
          <w:bCs/>
          <w:sz w:val="36"/>
          <w:szCs w:val="36"/>
          <w:rtl/>
          <w:lang w:eastAsia="ar-SA"/>
        </w:rPr>
        <w:t xml:space="preserve"> </w:t>
      </w:r>
      <w:r w:rsidRPr="00F76E76">
        <w:rPr>
          <w:rFonts w:ascii="Times New Roman" w:eastAsia="Times New Roman" w:hAnsi="Times New Roman" w:cs="Traditional Arabic"/>
          <w:sz w:val="36"/>
          <w:szCs w:val="36"/>
          <w:rtl/>
          <w:lang w:eastAsia="ar-SA"/>
        </w:rPr>
        <w:t xml:space="preserve">موفق </w:t>
      </w:r>
      <w:r w:rsidRPr="00F76E76">
        <w:rPr>
          <w:rFonts w:ascii="Times New Roman" w:eastAsia="Times New Roman" w:hAnsi="Times New Roman" w:cs="Traditional Arabic" w:hint="cs"/>
          <w:sz w:val="36"/>
          <w:szCs w:val="36"/>
          <w:rtl/>
          <w:lang w:eastAsia="ar-SA"/>
        </w:rPr>
        <w:t xml:space="preserve">الدين </w:t>
      </w:r>
      <w:r w:rsidRPr="00F76E76">
        <w:rPr>
          <w:rFonts w:ascii="Times New Roman" w:eastAsia="Times New Roman" w:hAnsi="Times New Roman" w:cs="Traditional Arabic"/>
          <w:sz w:val="36"/>
          <w:szCs w:val="36"/>
          <w:rtl/>
          <w:lang w:eastAsia="ar-SA"/>
        </w:rPr>
        <w:t>عبداللطيف بن يوسف البغدادي (ت</w:t>
      </w:r>
      <w:r w:rsidRPr="00F76E76">
        <w:rPr>
          <w:rFonts w:ascii="Times New Roman" w:eastAsia="Times New Roman" w:hAnsi="Times New Roman" w:cs="Traditional Arabic" w:hint="cs"/>
          <w:sz w:val="36"/>
          <w:szCs w:val="36"/>
          <w:rtl/>
          <w:lang w:eastAsia="ar-SA"/>
        </w:rPr>
        <w:t xml:space="preserve"> </w:t>
      </w:r>
      <w:r w:rsidRPr="00F76E76">
        <w:rPr>
          <w:rFonts w:ascii="Times New Roman" w:eastAsia="Times New Roman" w:hAnsi="Times New Roman" w:cs="Traditional Arabic"/>
          <w:sz w:val="36"/>
          <w:szCs w:val="36"/>
          <w:rtl/>
          <w:lang w:eastAsia="ar-SA"/>
        </w:rPr>
        <w:t>629</w:t>
      </w:r>
      <w:r w:rsidRPr="00F76E76">
        <w:rPr>
          <w:rFonts w:ascii="Times New Roman" w:eastAsia="Times New Roman" w:hAnsi="Times New Roman" w:cs="Traditional Arabic" w:hint="cs"/>
          <w:sz w:val="36"/>
          <w:szCs w:val="36"/>
          <w:rtl/>
          <w:lang w:eastAsia="ar-SA"/>
        </w:rPr>
        <w:t xml:space="preserve"> هـ)؛ </w:t>
      </w:r>
      <w:r w:rsidRPr="00F76E76">
        <w:rPr>
          <w:rFonts w:ascii="Times New Roman" w:eastAsia="Times New Roman" w:hAnsi="Times New Roman" w:cs="Traditional Arabic"/>
          <w:sz w:val="36"/>
          <w:szCs w:val="36"/>
          <w:rtl/>
          <w:lang w:eastAsia="ar-SA"/>
        </w:rPr>
        <w:t>دراسة وتحقيق</w:t>
      </w:r>
      <w:r w:rsidRPr="00F76E76">
        <w:rPr>
          <w:rFonts w:ascii="Times New Roman" w:eastAsia="Times New Roman" w:hAnsi="Times New Roman" w:cs="Traditional Arabic" w:hint="cs"/>
          <w:sz w:val="36"/>
          <w:szCs w:val="36"/>
          <w:rtl/>
          <w:lang w:eastAsia="ar-SA"/>
        </w:rPr>
        <w:t xml:space="preserve"> حفصة خالد </w:t>
      </w:r>
      <w:proofErr w:type="gramStart"/>
      <w:r w:rsidRPr="00F76E76">
        <w:rPr>
          <w:rFonts w:ascii="Times New Roman" w:eastAsia="Times New Roman" w:hAnsi="Times New Roman" w:cs="Traditional Arabic" w:hint="cs"/>
          <w:sz w:val="36"/>
          <w:szCs w:val="36"/>
          <w:rtl/>
          <w:lang w:eastAsia="ar-SA"/>
        </w:rPr>
        <w:t>المدني.-</w:t>
      </w:r>
      <w:proofErr w:type="gramEnd"/>
      <w:r w:rsidRPr="00F76E76">
        <w:rPr>
          <w:rFonts w:ascii="Times New Roman" w:eastAsia="Times New Roman" w:hAnsi="Times New Roman" w:cs="Traditional Arabic" w:hint="cs"/>
          <w:sz w:val="36"/>
          <w:szCs w:val="36"/>
          <w:rtl/>
          <w:lang w:eastAsia="ar-SA"/>
        </w:rPr>
        <w:t xml:space="preserve"> </w:t>
      </w:r>
      <w:r w:rsidRPr="009601DD">
        <w:rPr>
          <w:rFonts w:ascii="Times New Roman" w:eastAsia="Times New Roman" w:hAnsi="Times New Roman" w:cs="Traditional Arabic" w:hint="cs"/>
          <w:sz w:val="36"/>
          <w:szCs w:val="36"/>
          <w:rtl/>
        </w:rPr>
        <w:t>الشارقة: جامعة الشارقة، 14</w:t>
      </w:r>
      <w:r>
        <w:rPr>
          <w:rFonts w:ascii="Times New Roman" w:eastAsia="Times New Roman" w:hAnsi="Times New Roman" w:cs="Traditional Arabic" w:hint="cs"/>
          <w:sz w:val="36"/>
          <w:szCs w:val="36"/>
          <w:rtl/>
        </w:rPr>
        <w:t>43</w:t>
      </w:r>
      <w:r w:rsidRPr="009601DD">
        <w:rPr>
          <w:rFonts w:ascii="Times New Roman" w:eastAsia="Times New Roman" w:hAnsi="Times New Roman" w:cs="Traditional Arabic" w:hint="cs"/>
          <w:sz w:val="36"/>
          <w:szCs w:val="36"/>
          <w:rtl/>
        </w:rPr>
        <w:t xml:space="preserve"> هـ، 20</w:t>
      </w:r>
      <w:r>
        <w:rPr>
          <w:rFonts w:ascii="Times New Roman" w:eastAsia="Times New Roman" w:hAnsi="Times New Roman" w:cs="Traditional Arabic" w:hint="cs"/>
          <w:sz w:val="36"/>
          <w:szCs w:val="36"/>
          <w:rtl/>
        </w:rPr>
        <w:t>21</w:t>
      </w:r>
      <w:r w:rsidRPr="009601DD">
        <w:rPr>
          <w:rFonts w:ascii="Times New Roman" w:eastAsia="Times New Roman" w:hAnsi="Times New Roman" w:cs="Traditional Arabic" w:hint="cs"/>
          <w:sz w:val="36"/>
          <w:szCs w:val="36"/>
          <w:rtl/>
        </w:rPr>
        <w:t xml:space="preserve"> م (ماجستير).</w:t>
      </w:r>
    </w:p>
    <w:p w14:paraId="68AD1A3F" w14:textId="77777777" w:rsidR="00A36F07" w:rsidRDefault="00A36F07" w:rsidP="00A36F07">
      <w:pPr>
        <w:ind w:left="0" w:firstLine="0"/>
        <w:jc w:val="both"/>
        <w:rPr>
          <w:rFonts w:ascii="Times New Roman" w:eastAsia="Times New Roman" w:hAnsi="Times New Roman" w:cs="Traditional Arabic"/>
          <w:b/>
          <w:bCs/>
          <w:sz w:val="36"/>
          <w:szCs w:val="36"/>
          <w:rtl/>
          <w:lang w:eastAsia="ar-SA"/>
        </w:rPr>
      </w:pPr>
    </w:p>
    <w:bookmarkEnd w:id="58"/>
    <w:bookmarkEnd w:id="59"/>
    <w:p w14:paraId="53D4D6BA" w14:textId="77777777" w:rsidR="00A36F07" w:rsidRPr="00C75FBB" w:rsidRDefault="00A36F07" w:rsidP="00A36F07">
      <w:pPr>
        <w:ind w:left="0" w:firstLine="0"/>
        <w:jc w:val="both"/>
        <w:rPr>
          <w:rFonts w:ascii="Times New Roman" w:eastAsia="Times New Roman" w:hAnsi="Times New Roman" w:cs="Traditional Arabic"/>
          <w:sz w:val="36"/>
          <w:szCs w:val="36"/>
          <w:rtl/>
          <w:lang w:eastAsia="ar-SA"/>
        </w:rPr>
      </w:pPr>
      <w:r w:rsidRPr="00C75FBB">
        <w:rPr>
          <w:rFonts w:ascii="Times New Roman" w:eastAsia="Times New Roman" w:hAnsi="Times New Roman" w:cs="Traditional Arabic" w:hint="cs"/>
          <w:b/>
          <w:bCs/>
          <w:sz w:val="36"/>
          <w:szCs w:val="36"/>
          <w:rtl/>
          <w:lang w:eastAsia="ar-SA"/>
        </w:rPr>
        <w:t>الفتوحات الإلهية فيما اجتمع من الأحاديث النبوي</w:t>
      </w:r>
      <w:r>
        <w:rPr>
          <w:rFonts w:ascii="Times New Roman" w:eastAsia="Times New Roman" w:hAnsi="Times New Roman" w:cs="Traditional Arabic" w:hint="cs"/>
          <w:b/>
          <w:bCs/>
          <w:sz w:val="36"/>
          <w:szCs w:val="36"/>
          <w:rtl/>
          <w:lang w:eastAsia="ar-SA"/>
        </w:rPr>
        <w:t>ة</w:t>
      </w:r>
      <w:r w:rsidRPr="00C75FBB">
        <w:rPr>
          <w:rFonts w:ascii="Times New Roman" w:eastAsia="Times New Roman" w:hAnsi="Times New Roman" w:cs="Traditional Arabic" w:hint="cs"/>
          <w:b/>
          <w:bCs/>
          <w:sz w:val="36"/>
          <w:szCs w:val="36"/>
          <w:rtl/>
          <w:lang w:eastAsia="ar-SA"/>
        </w:rPr>
        <w:t xml:space="preserve"> التي تشفى بها القلوب </w:t>
      </w:r>
      <w:proofErr w:type="spellStart"/>
      <w:r w:rsidRPr="00C75FBB">
        <w:rPr>
          <w:rFonts w:ascii="Times New Roman" w:eastAsia="Times New Roman" w:hAnsi="Times New Roman" w:cs="Traditional Arabic" w:hint="cs"/>
          <w:b/>
          <w:bCs/>
          <w:sz w:val="36"/>
          <w:szCs w:val="36"/>
          <w:rtl/>
          <w:lang w:eastAsia="ar-SA"/>
        </w:rPr>
        <w:t>الصدية</w:t>
      </w:r>
      <w:proofErr w:type="spellEnd"/>
      <w:r w:rsidRPr="00C75FBB">
        <w:rPr>
          <w:rFonts w:ascii="Times New Roman" w:eastAsia="Times New Roman" w:hAnsi="Times New Roman" w:cs="Traditional Arabic" w:hint="cs"/>
          <w:b/>
          <w:bCs/>
          <w:sz w:val="36"/>
          <w:szCs w:val="36"/>
          <w:rtl/>
          <w:lang w:eastAsia="ar-SA"/>
        </w:rPr>
        <w:t xml:space="preserve"> (الصغرى)/ </w:t>
      </w:r>
      <w:r w:rsidRPr="00C75FBB">
        <w:rPr>
          <w:rFonts w:ascii="Times New Roman" w:eastAsia="Times New Roman" w:hAnsi="Times New Roman" w:cs="Traditional Arabic" w:hint="cs"/>
          <w:sz w:val="36"/>
          <w:szCs w:val="36"/>
          <w:rtl/>
          <w:lang w:eastAsia="ar-SA"/>
        </w:rPr>
        <w:t xml:space="preserve">محمد بن عبدالله العلوي (ت 1204 هـ)؛ تحقيق أحمد </w:t>
      </w:r>
      <w:proofErr w:type="spellStart"/>
      <w:proofErr w:type="gramStart"/>
      <w:r w:rsidRPr="00C75FBB">
        <w:rPr>
          <w:rFonts w:ascii="Times New Roman" w:eastAsia="Times New Roman" w:hAnsi="Times New Roman" w:cs="Traditional Arabic" w:hint="cs"/>
          <w:sz w:val="36"/>
          <w:szCs w:val="36"/>
          <w:rtl/>
          <w:lang w:eastAsia="ar-SA"/>
        </w:rPr>
        <w:t>غاوش</w:t>
      </w:r>
      <w:proofErr w:type="spellEnd"/>
      <w:r w:rsidRPr="00C75FBB">
        <w:rPr>
          <w:rFonts w:ascii="Times New Roman" w:eastAsia="Times New Roman" w:hAnsi="Times New Roman" w:cs="Traditional Arabic" w:hint="cs"/>
          <w:sz w:val="36"/>
          <w:szCs w:val="36"/>
          <w:rtl/>
          <w:lang w:eastAsia="ar-SA"/>
        </w:rPr>
        <w:t>.-</w:t>
      </w:r>
      <w:proofErr w:type="gramEnd"/>
      <w:r w:rsidRPr="00C75FBB">
        <w:rPr>
          <w:rFonts w:ascii="Times New Roman" w:eastAsia="Times New Roman" w:hAnsi="Times New Roman" w:cs="Traditional Arabic" w:hint="cs"/>
          <w:sz w:val="36"/>
          <w:szCs w:val="36"/>
          <w:rtl/>
          <w:lang w:eastAsia="ar-SA"/>
        </w:rPr>
        <w:t xml:space="preserve"> مراكش: المجلس العلمي المحلي</w:t>
      </w:r>
      <w:r>
        <w:rPr>
          <w:rFonts w:ascii="Times New Roman" w:eastAsia="Times New Roman" w:hAnsi="Times New Roman" w:cs="Traditional Arabic" w:hint="cs"/>
          <w:sz w:val="36"/>
          <w:szCs w:val="36"/>
          <w:rtl/>
          <w:lang w:eastAsia="ar-SA"/>
        </w:rPr>
        <w:t>، 1444 هـ، 2022 م.</w:t>
      </w:r>
    </w:p>
    <w:p w14:paraId="273E705E" w14:textId="77777777" w:rsidR="00A36F07" w:rsidRPr="00C75FBB" w:rsidRDefault="00A36F07" w:rsidP="00A36F07">
      <w:pPr>
        <w:ind w:left="0" w:firstLine="0"/>
        <w:jc w:val="both"/>
        <w:rPr>
          <w:rFonts w:ascii="Times New Roman" w:eastAsia="Times New Roman" w:hAnsi="Times New Roman" w:cs="Traditional Arabic"/>
          <w:sz w:val="36"/>
          <w:szCs w:val="36"/>
          <w:rtl/>
          <w:lang w:eastAsia="ar-SA"/>
        </w:rPr>
      </w:pPr>
    </w:p>
    <w:p w14:paraId="216994FA" w14:textId="77777777" w:rsidR="00A36F07" w:rsidRPr="009924BD" w:rsidRDefault="00A36F07" w:rsidP="00A36F07">
      <w:pPr>
        <w:ind w:left="0" w:firstLine="0"/>
        <w:jc w:val="both"/>
        <w:rPr>
          <w:rFonts w:cs="Traditional Arabic"/>
          <w:sz w:val="36"/>
          <w:szCs w:val="36"/>
          <w:rtl/>
        </w:rPr>
      </w:pPr>
      <w:r w:rsidRPr="009924BD">
        <w:rPr>
          <w:rFonts w:cs="Traditional Arabic"/>
          <w:b/>
          <w:bCs/>
          <w:sz w:val="36"/>
          <w:szCs w:val="36"/>
          <w:rtl/>
        </w:rPr>
        <w:t>فتوى في حديث "ما من</w:t>
      </w:r>
      <w:r w:rsidRPr="009924BD">
        <w:rPr>
          <w:rFonts w:cs="Traditional Arabic" w:hint="cs"/>
          <w:b/>
          <w:bCs/>
          <w:sz w:val="36"/>
          <w:szCs w:val="36"/>
          <w:rtl/>
        </w:rPr>
        <w:t>ْ</w:t>
      </w:r>
      <w:r w:rsidRPr="009924BD">
        <w:rPr>
          <w:rFonts w:cs="Traditional Arabic"/>
          <w:b/>
          <w:bCs/>
          <w:sz w:val="36"/>
          <w:szCs w:val="36"/>
          <w:rtl/>
        </w:rPr>
        <w:t xml:space="preserve"> أحد</w:t>
      </w:r>
      <w:r w:rsidRPr="009924BD">
        <w:rPr>
          <w:rFonts w:cs="Traditional Arabic" w:hint="cs"/>
          <w:b/>
          <w:bCs/>
          <w:sz w:val="36"/>
          <w:szCs w:val="36"/>
          <w:rtl/>
        </w:rPr>
        <w:t>ٍ</w:t>
      </w:r>
      <w:r w:rsidRPr="009924BD">
        <w:rPr>
          <w:rFonts w:cs="Traditional Arabic"/>
          <w:b/>
          <w:bCs/>
          <w:sz w:val="36"/>
          <w:szCs w:val="36"/>
          <w:rtl/>
        </w:rPr>
        <w:t xml:space="preserve"> يسلِّم</w:t>
      </w:r>
      <w:r w:rsidRPr="009924BD">
        <w:rPr>
          <w:rFonts w:cs="Traditional Arabic" w:hint="cs"/>
          <w:b/>
          <w:bCs/>
          <w:sz w:val="36"/>
          <w:szCs w:val="36"/>
          <w:rtl/>
        </w:rPr>
        <w:t>ُ</w:t>
      </w:r>
      <w:r w:rsidRPr="009924BD">
        <w:rPr>
          <w:rFonts w:cs="Traditional Arabic"/>
          <w:b/>
          <w:bCs/>
          <w:sz w:val="36"/>
          <w:szCs w:val="36"/>
          <w:rtl/>
        </w:rPr>
        <w:t xml:space="preserve"> عليَّ إلا ردّ</w:t>
      </w:r>
      <w:r w:rsidRPr="009924BD">
        <w:rPr>
          <w:rFonts w:cs="Traditional Arabic" w:hint="cs"/>
          <w:b/>
          <w:bCs/>
          <w:sz w:val="36"/>
          <w:szCs w:val="36"/>
          <w:rtl/>
        </w:rPr>
        <w:t>َ</w:t>
      </w:r>
      <w:r w:rsidRPr="009924BD">
        <w:rPr>
          <w:rFonts w:cs="Traditional Arabic"/>
          <w:b/>
          <w:bCs/>
          <w:sz w:val="36"/>
          <w:szCs w:val="36"/>
          <w:rtl/>
        </w:rPr>
        <w:t xml:space="preserve"> الله روحي عليّ</w:t>
      </w:r>
      <w:r w:rsidRPr="009924BD">
        <w:rPr>
          <w:rFonts w:cs="Traditional Arabic" w:hint="cs"/>
          <w:b/>
          <w:bCs/>
          <w:sz w:val="36"/>
          <w:szCs w:val="36"/>
          <w:rtl/>
        </w:rPr>
        <w:t>َ</w:t>
      </w:r>
      <w:r w:rsidRPr="009924BD">
        <w:rPr>
          <w:rFonts w:cs="Traditional Arabic"/>
          <w:b/>
          <w:bCs/>
          <w:sz w:val="36"/>
          <w:szCs w:val="36"/>
          <w:rtl/>
        </w:rPr>
        <w:t xml:space="preserve"> حتى أردّ</w:t>
      </w:r>
      <w:r w:rsidRPr="009924BD">
        <w:rPr>
          <w:rFonts w:cs="Traditional Arabic" w:hint="cs"/>
          <w:b/>
          <w:bCs/>
          <w:sz w:val="36"/>
          <w:szCs w:val="36"/>
          <w:rtl/>
        </w:rPr>
        <w:t>َ</w:t>
      </w:r>
      <w:r w:rsidRPr="009924BD">
        <w:rPr>
          <w:rFonts w:cs="Traditional Arabic"/>
          <w:b/>
          <w:bCs/>
          <w:sz w:val="36"/>
          <w:szCs w:val="36"/>
          <w:rtl/>
        </w:rPr>
        <w:t xml:space="preserve"> عليه السلام"</w:t>
      </w:r>
      <w:r w:rsidRPr="009924BD">
        <w:rPr>
          <w:rFonts w:cs="Traditional Arabic" w:hint="cs"/>
          <w:sz w:val="36"/>
          <w:szCs w:val="36"/>
          <w:rtl/>
        </w:rPr>
        <w:t>/</w:t>
      </w:r>
      <w:r w:rsidRPr="009924BD">
        <w:rPr>
          <w:rFonts w:cs="Traditional Arabic"/>
          <w:sz w:val="36"/>
          <w:szCs w:val="36"/>
          <w:rtl/>
        </w:rPr>
        <w:t xml:space="preserve"> محمد بن حسن الكواكبي (ت 1096</w:t>
      </w:r>
      <w:r w:rsidRPr="009924BD">
        <w:rPr>
          <w:rFonts w:cs="Traditional Arabic" w:hint="cs"/>
          <w:sz w:val="36"/>
          <w:szCs w:val="36"/>
          <w:rtl/>
        </w:rPr>
        <w:t xml:space="preserve"> </w:t>
      </w:r>
      <w:r w:rsidRPr="009924BD">
        <w:rPr>
          <w:rFonts w:cs="Traditional Arabic"/>
          <w:sz w:val="36"/>
          <w:szCs w:val="36"/>
          <w:rtl/>
        </w:rPr>
        <w:t>هـ)</w:t>
      </w:r>
      <w:r w:rsidRPr="009924BD">
        <w:rPr>
          <w:rFonts w:cs="Traditional Arabic" w:hint="cs"/>
          <w:sz w:val="36"/>
          <w:szCs w:val="36"/>
          <w:rtl/>
        </w:rPr>
        <w:t>؛</w:t>
      </w:r>
      <w:r w:rsidRPr="009924BD">
        <w:rPr>
          <w:rFonts w:cs="Traditional Arabic"/>
          <w:sz w:val="36"/>
          <w:szCs w:val="36"/>
          <w:rtl/>
        </w:rPr>
        <w:t xml:space="preserve"> دراسة وتحقيق يحيى </w:t>
      </w:r>
      <w:proofErr w:type="gramStart"/>
      <w:r w:rsidRPr="009924BD">
        <w:rPr>
          <w:rFonts w:cs="Traditional Arabic"/>
          <w:sz w:val="36"/>
          <w:szCs w:val="36"/>
          <w:rtl/>
        </w:rPr>
        <w:t>عبدالسلام</w:t>
      </w:r>
      <w:proofErr w:type="gramEnd"/>
      <w:r w:rsidRPr="009924BD">
        <w:rPr>
          <w:rFonts w:cs="Traditional Arabic"/>
          <w:sz w:val="36"/>
          <w:szCs w:val="36"/>
          <w:rtl/>
        </w:rPr>
        <w:t xml:space="preserve"> المشهداني</w:t>
      </w:r>
      <w:r w:rsidRPr="009924BD">
        <w:rPr>
          <w:rFonts w:cs="Traditional Arabic" w:hint="cs"/>
          <w:sz w:val="36"/>
          <w:szCs w:val="36"/>
          <w:rtl/>
        </w:rPr>
        <w:t>.</w:t>
      </w:r>
    </w:p>
    <w:p w14:paraId="6A84F197" w14:textId="77777777" w:rsidR="00A36F07" w:rsidRPr="009924BD" w:rsidRDefault="00A36F07" w:rsidP="00A36F07">
      <w:pPr>
        <w:ind w:left="0" w:firstLine="0"/>
        <w:jc w:val="both"/>
        <w:rPr>
          <w:rFonts w:cs="Traditional Arabic"/>
          <w:sz w:val="36"/>
          <w:szCs w:val="36"/>
          <w:rtl/>
        </w:rPr>
      </w:pPr>
      <w:r w:rsidRPr="009924BD">
        <w:rPr>
          <w:rFonts w:cs="Traditional Arabic" w:hint="cs"/>
          <w:sz w:val="36"/>
          <w:szCs w:val="36"/>
          <w:rtl/>
        </w:rPr>
        <w:t>نشر</w:t>
      </w:r>
      <w:r>
        <w:rPr>
          <w:rFonts w:cs="Traditional Arabic" w:hint="cs"/>
          <w:sz w:val="36"/>
          <w:szCs w:val="36"/>
          <w:rtl/>
        </w:rPr>
        <w:t>ت</w:t>
      </w:r>
      <w:r w:rsidRPr="009924BD">
        <w:rPr>
          <w:rFonts w:cs="Traditional Arabic" w:hint="cs"/>
          <w:sz w:val="36"/>
          <w:szCs w:val="36"/>
          <w:rtl/>
        </w:rPr>
        <w:t xml:space="preserve"> في </w:t>
      </w:r>
      <w:r w:rsidRPr="009924BD">
        <w:rPr>
          <w:rFonts w:cs="Traditional Arabic"/>
          <w:sz w:val="36"/>
          <w:szCs w:val="36"/>
          <w:rtl/>
        </w:rPr>
        <w:t>مجلة سر من رأى</w:t>
      </w:r>
      <w:r w:rsidRPr="009924BD">
        <w:rPr>
          <w:rFonts w:cs="Traditional Arabic" w:hint="cs"/>
          <w:sz w:val="36"/>
          <w:szCs w:val="36"/>
          <w:rtl/>
        </w:rPr>
        <w:t xml:space="preserve"> ع71 (1443 هـ،</w:t>
      </w:r>
      <w:r w:rsidRPr="009924BD">
        <w:rPr>
          <w:rFonts w:cs="Traditional Arabic"/>
          <w:sz w:val="36"/>
          <w:szCs w:val="36"/>
          <w:rtl/>
        </w:rPr>
        <w:t xml:space="preserve"> 2022</w:t>
      </w:r>
      <w:r w:rsidRPr="009924BD">
        <w:rPr>
          <w:rFonts w:cs="Traditional Arabic" w:hint="cs"/>
          <w:sz w:val="36"/>
          <w:szCs w:val="36"/>
          <w:rtl/>
        </w:rPr>
        <w:t xml:space="preserve"> م) ص </w:t>
      </w:r>
      <w:r w:rsidRPr="009924BD">
        <w:rPr>
          <w:rFonts w:cs="Traditional Arabic"/>
          <w:sz w:val="36"/>
          <w:szCs w:val="36"/>
          <w:rtl/>
        </w:rPr>
        <w:t>627-650</w:t>
      </w:r>
      <w:r w:rsidRPr="009924BD">
        <w:rPr>
          <w:rFonts w:cs="Traditional Arabic" w:hint="cs"/>
          <w:sz w:val="36"/>
          <w:szCs w:val="36"/>
          <w:rtl/>
        </w:rPr>
        <w:t>.</w:t>
      </w:r>
    </w:p>
    <w:p w14:paraId="09352598" w14:textId="77777777" w:rsidR="00A36F07" w:rsidRPr="009924BD" w:rsidRDefault="00A36F07" w:rsidP="00A36F07">
      <w:pPr>
        <w:ind w:left="0" w:firstLine="0"/>
        <w:jc w:val="both"/>
        <w:rPr>
          <w:rFonts w:cs="Traditional Arabic"/>
          <w:sz w:val="36"/>
          <w:szCs w:val="36"/>
          <w:rtl/>
        </w:rPr>
      </w:pPr>
    </w:p>
    <w:p w14:paraId="56EFF5BC" w14:textId="77777777" w:rsidR="00A36F07" w:rsidRDefault="00A36F07" w:rsidP="00A36F07">
      <w:pPr>
        <w:ind w:left="0" w:firstLine="0"/>
        <w:jc w:val="both"/>
        <w:rPr>
          <w:rFonts w:ascii="Calibri" w:eastAsia="Calibri" w:hAnsi="Calibri" w:cs="Traditional Arabic"/>
          <w:sz w:val="36"/>
          <w:szCs w:val="36"/>
          <w:rtl/>
        </w:rPr>
      </w:pPr>
      <w:r w:rsidRPr="00646934">
        <w:rPr>
          <w:rFonts w:ascii="Calibri" w:eastAsia="Calibri" w:hAnsi="Calibri" w:cs="Traditional Arabic" w:hint="cs"/>
          <w:b/>
          <w:bCs/>
          <w:sz w:val="36"/>
          <w:szCs w:val="36"/>
          <w:rtl/>
        </w:rPr>
        <w:t xml:space="preserve">فهرسة الشيخ عبدالرحمن بن عمر </w:t>
      </w:r>
      <w:proofErr w:type="spellStart"/>
      <w:r w:rsidRPr="00646934">
        <w:rPr>
          <w:rFonts w:ascii="Calibri" w:eastAsia="Calibri" w:hAnsi="Calibri" w:cs="Traditional Arabic" w:hint="cs"/>
          <w:b/>
          <w:bCs/>
          <w:sz w:val="36"/>
          <w:szCs w:val="36"/>
          <w:rtl/>
        </w:rPr>
        <w:t>التنلاني</w:t>
      </w:r>
      <w:proofErr w:type="spellEnd"/>
      <w:r w:rsidRPr="00646934">
        <w:rPr>
          <w:rFonts w:ascii="Calibri" w:eastAsia="Calibri" w:hAnsi="Calibri" w:cs="Traditional Arabic" w:hint="cs"/>
          <w:b/>
          <w:bCs/>
          <w:sz w:val="36"/>
          <w:szCs w:val="36"/>
          <w:rtl/>
        </w:rPr>
        <w:t xml:space="preserve"> </w:t>
      </w:r>
      <w:proofErr w:type="spellStart"/>
      <w:r w:rsidRPr="00646934">
        <w:rPr>
          <w:rFonts w:ascii="Calibri" w:eastAsia="Calibri" w:hAnsi="Calibri" w:cs="Traditional Arabic" w:hint="cs"/>
          <w:b/>
          <w:bCs/>
          <w:sz w:val="36"/>
          <w:szCs w:val="36"/>
          <w:rtl/>
        </w:rPr>
        <w:t>التواتي</w:t>
      </w:r>
      <w:proofErr w:type="spellEnd"/>
      <w:r w:rsidRPr="00646934">
        <w:rPr>
          <w:rFonts w:ascii="Calibri" w:eastAsia="Calibri" w:hAnsi="Calibri" w:cs="Traditional Arabic" w:hint="cs"/>
          <w:b/>
          <w:bCs/>
          <w:sz w:val="36"/>
          <w:szCs w:val="36"/>
          <w:rtl/>
        </w:rPr>
        <w:t xml:space="preserve"> الجزائري نزيل القاهرة ودفين مقبرة المنوفي 1189 هـ</w:t>
      </w:r>
      <w:r w:rsidRPr="00646934">
        <w:rPr>
          <w:rFonts w:ascii="Calibri" w:eastAsia="Calibri" w:hAnsi="Calibri" w:cs="Traditional Arabic" w:hint="cs"/>
          <w:sz w:val="36"/>
          <w:szCs w:val="36"/>
          <w:rtl/>
        </w:rPr>
        <w:t xml:space="preserve">/ دراسة وتحقيق عبدالرحمن بن محمد </w:t>
      </w:r>
      <w:proofErr w:type="gramStart"/>
      <w:r w:rsidRPr="00646934">
        <w:rPr>
          <w:rFonts w:ascii="Calibri" w:eastAsia="Calibri" w:hAnsi="Calibri" w:cs="Traditional Arabic" w:hint="cs"/>
          <w:sz w:val="36"/>
          <w:szCs w:val="36"/>
          <w:rtl/>
        </w:rPr>
        <w:t>بعثمان.-</w:t>
      </w:r>
      <w:proofErr w:type="gramEnd"/>
      <w:r w:rsidRPr="00646934">
        <w:rPr>
          <w:rFonts w:ascii="Calibri" w:eastAsia="Calibri" w:hAnsi="Calibri" w:cs="Traditional Arabic" w:hint="cs"/>
          <w:sz w:val="36"/>
          <w:szCs w:val="36"/>
          <w:rtl/>
        </w:rPr>
        <w:t xml:space="preserve"> دمشق: دار نور حوران، 1444 هـ، 2023 م.</w:t>
      </w:r>
    </w:p>
    <w:p w14:paraId="4EB30C01" w14:textId="77777777" w:rsidR="00A36F07" w:rsidRPr="002679F2" w:rsidRDefault="00A36F07" w:rsidP="00A36F07">
      <w:pPr>
        <w:ind w:left="0" w:firstLine="0"/>
        <w:jc w:val="both"/>
        <w:rPr>
          <w:rFonts w:ascii="Calibri" w:eastAsia="Calibri" w:hAnsi="Calibri" w:cs="Traditional Arabic"/>
          <w:sz w:val="36"/>
          <w:szCs w:val="36"/>
          <w:rtl/>
        </w:rPr>
      </w:pPr>
      <w:r w:rsidRPr="002679F2">
        <w:rPr>
          <w:rFonts w:ascii="Calibri" w:eastAsia="Calibri" w:hAnsi="Calibri" w:cs="Traditional Arabic" w:hint="cs"/>
          <w:sz w:val="36"/>
          <w:szCs w:val="36"/>
          <w:rtl/>
        </w:rPr>
        <w:t>في أعلى العنوان: تراجم علماء الصحراء: كتاب محقق لأحد مصادر التراث الأفريقي.</w:t>
      </w:r>
    </w:p>
    <w:p w14:paraId="45E072FB" w14:textId="77777777" w:rsidR="00A36F07" w:rsidRDefault="00A36F07" w:rsidP="00A36F07">
      <w:pPr>
        <w:ind w:left="0" w:firstLine="0"/>
        <w:jc w:val="both"/>
        <w:rPr>
          <w:rFonts w:ascii="Calibri" w:eastAsia="Calibri" w:hAnsi="Calibri" w:cs="Traditional Arabic"/>
          <w:sz w:val="36"/>
          <w:szCs w:val="36"/>
          <w:rtl/>
        </w:rPr>
      </w:pPr>
    </w:p>
    <w:p w14:paraId="4EA7E13F" w14:textId="77777777" w:rsidR="00A36F07" w:rsidRPr="00743C6A" w:rsidRDefault="00A36F07" w:rsidP="00A36F07">
      <w:pPr>
        <w:ind w:left="0" w:firstLine="0"/>
        <w:jc w:val="both"/>
        <w:rPr>
          <w:rFonts w:ascii="Times New Roman" w:eastAsia="Times New Roman" w:hAnsi="Times New Roman" w:cs="Traditional Arabic"/>
          <w:caps/>
          <w:sz w:val="36"/>
          <w:szCs w:val="36"/>
          <w:rtl/>
          <w:lang w:eastAsia="ar-SA"/>
        </w:rPr>
      </w:pPr>
      <w:r w:rsidRPr="00743C6A">
        <w:rPr>
          <w:rFonts w:ascii="Times New Roman" w:eastAsia="Times New Roman" w:hAnsi="Times New Roman" w:cs="Traditional Arabic" w:hint="cs"/>
          <w:b/>
          <w:bCs/>
          <w:caps/>
          <w:sz w:val="36"/>
          <w:szCs w:val="36"/>
          <w:rtl/>
          <w:lang w:eastAsia="ar-SA"/>
        </w:rPr>
        <w:lastRenderedPageBreak/>
        <w:t>فوائد أبي عبدالله محمد بن الفضل بن نظيف المصري الفراء (ت 431 هـ) وخمسة مجالس من حديثه</w:t>
      </w:r>
      <w:r w:rsidRPr="00743C6A">
        <w:rPr>
          <w:rFonts w:ascii="Times New Roman" w:eastAsia="Times New Roman" w:hAnsi="Times New Roman" w:cs="Traditional Arabic" w:hint="cs"/>
          <w:caps/>
          <w:sz w:val="36"/>
          <w:szCs w:val="36"/>
          <w:rtl/>
          <w:lang w:eastAsia="ar-SA"/>
        </w:rPr>
        <w:t xml:space="preserve">/ تحقيق مشعل بن محمد </w:t>
      </w:r>
      <w:proofErr w:type="spellStart"/>
      <w:proofErr w:type="gramStart"/>
      <w:r w:rsidRPr="00743C6A">
        <w:rPr>
          <w:rFonts w:ascii="Times New Roman" w:eastAsia="Times New Roman" w:hAnsi="Times New Roman" w:cs="Traditional Arabic" w:hint="cs"/>
          <w:caps/>
          <w:sz w:val="36"/>
          <w:szCs w:val="36"/>
          <w:rtl/>
          <w:lang w:eastAsia="ar-SA"/>
        </w:rPr>
        <w:t>الحدَاري</w:t>
      </w:r>
      <w:proofErr w:type="spellEnd"/>
      <w:r w:rsidRPr="00743C6A">
        <w:rPr>
          <w:rFonts w:ascii="Times New Roman" w:eastAsia="Times New Roman" w:hAnsi="Times New Roman" w:cs="Traditional Arabic" w:hint="cs"/>
          <w:caps/>
          <w:sz w:val="36"/>
          <w:szCs w:val="36"/>
          <w:rtl/>
          <w:lang w:eastAsia="ar-SA"/>
        </w:rPr>
        <w:t>.-</w:t>
      </w:r>
      <w:proofErr w:type="gramEnd"/>
      <w:r w:rsidRPr="00743C6A">
        <w:rPr>
          <w:rFonts w:ascii="Times New Roman" w:eastAsia="Times New Roman" w:hAnsi="Times New Roman" w:cs="Traditional Arabic" w:hint="cs"/>
          <w:caps/>
          <w:sz w:val="36"/>
          <w:szCs w:val="36"/>
          <w:rtl/>
          <w:lang w:eastAsia="ar-SA"/>
        </w:rPr>
        <w:t xml:space="preserve"> الإسكندرية: دار الأمل، 1444 هـ، 2022م</w:t>
      </w:r>
    </w:p>
    <w:p w14:paraId="19791477" w14:textId="77777777" w:rsidR="00A36F07" w:rsidRPr="00743C6A" w:rsidRDefault="00A36F07" w:rsidP="00A36F07">
      <w:pPr>
        <w:ind w:left="0" w:firstLine="0"/>
        <w:jc w:val="both"/>
        <w:rPr>
          <w:rFonts w:ascii="Times New Roman" w:eastAsia="Times New Roman" w:hAnsi="Times New Roman" w:cs="Traditional Arabic"/>
          <w:caps/>
          <w:sz w:val="36"/>
          <w:szCs w:val="36"/>
          <w:rtl/>
          <w:lang w:eastAsia="ar-SA"/>
        </w:rPr>
      </w:pPr>
    </w:p>
    <w:p w14:paraId="5512E641" w14:textId="77777777" w:rsidR="00A36F07" w:rsidRPr="00EB5A71" w:rsidRDefault="00A36F07" w:rsidP="00A36F07">
      <w:pPr>
        <w:ind w:left="0" w:firstLine="0"/>
        <w:jc w:val="both"/>
        <w:rPr>
          <w:rFonts w:ascii="Times New Roman" w:eastAsia="Times New Roman" w:hAnsi="Times New Roman" w:cs="Traditional Arabic"/>
          <w:sz w:val="36"/>
          <w:szCs w:val="36"/>
          <w:rtl/>
          <w:lang w:eastAsia="ar-SA"/>
        </w:rPr>
      </w:pPr>
      <w:r w:rsidRPr="00EB5A71">
        <w:rPr>
          <w:rFonts w:ascii="Times New Roman" w:eastAsia="Times New Roman" w:hAnsi="Times New Roman" w:cs="Traditional Arabic" w:hint="cs"/>
          <w:b/>
          <w:bCs/>
          <w:sz w:val="36"/>
          <w:szCs w:val="36"/>
          <w:rtl/>
          <w:lang w:eastAsia="ar-SA"/>
        </w:rPr>
        <w:t>قطعة حديثية مختارة</w:t>
      </w:r>
      <w:r w:rsidRPr="00EB5A71">
        <w:rPr>
          <w:rFonts w:ascii="Times New Roman" w:eastAsia="Times New Roman" w:hAnsi="Times New Roman" w:cs="Traditional Arabic" w:hint="cs"/>
          <w:sz w:val="36"/>
          <w:szCs w:val="36"/>
          <w:rtl/>
          <w:lang w:eastAsia="ar-SA"/>
        </w:rPr>
        <w:t xml:space="preserve">/ المقداد بن </w:t>
      </w:r>
      <w:proofErr w:type="gramStart"/>
      <w:r w:rsidRPr="00EB5A71">
        <w:rPr>
          <w:rFonts w:ascii="Times New Roman" w:eastAsia="Times New Roman" w:hAnsi="Times New Roman" w:cs="Traditional Arabic" w:hint="cs"/>
          <w:sz w:val="36"/>
          <w:szCs w:val="36"/>
          <w:rtl/>
          <w:lang w:eastAsia="ar-SA"/>
        </w:rPr>
        <w:t>عبدالله</w:t>
      </w:r>
      <w:proofErr w:type="gramEnd"/>
      <w:r w:rsidRPr="00EB5A71">
        <w:rPr>
          <w:rFonts w:ascii="Times New Roman" w:eastAsia="Times New Roman" w:hAnsi="Times New Roman" w:cs="Traditional Arabic" w:hint="cs"/>
          <w:sz w:val="36"/>
          <w:szCs w:val="36"/>
          <w:rtl/>
          <w:lang w:eastAsia="ar-SA"/>
        </w:rPr>
        <w:t xml:space="preserve"> </w:t>
      </w:r>
      <w:proofErr w:type="spellStart"/>
      <w:r w:rsidRPr="00EB5A71">
        <w:rPr>
          <w:rFonts w:ascii="Times New Roman" w:eastAsia="Times New Roman" w:hAnsi="Times New Roman" w:cs="Traditional Arabic" w:hint="cs"/>
          <w:sz w:val="36"/>
          <w:szCs w:val="36"/>
          <w:rtl/>
          <w:lang w:eastAsia="ar-SA"/>
        </w:rPr>
        <w:t>السيوري</w:t>
      </w:r>
      <w:proofErr w:type="spellEnd"/>
      <w:r w:rsidRPr="00EB5A71">
        <w:rPr>
          <w:rFonts w:ascii="Times New Roman" w:eastAsia="Times New Roman" w:hAnsi="Times New Roman" w:cs="Traditional Arabic" w:hint="cs"/>
          <w:sz w:val="36"/>
          <w:szCs w:val="36"/>
          <w:rtl/>
          <w:lang w:eastAsia="ar-SA"/>
        </w:rPr>
        <w:t xml:space="preserve"> (ت 826 هـ)؛ تحقيق عقيل </w:t>
      </w:r>
      <w:proofErr w:type="spellStart"/>
      <w:r w:rsidRPr="00EB5A71">
        <w:rPr>
          <w:rFonts w:ascii="Times New Roman" w:eastAsia="Times New Roman" w:hAnsi="Times New Roman" w:cs="Traditional Arabic" w:hint="cs"/>
          <w:sz w:val="36"/>
          <w:szCs w:val="36"/>
          <w:rtl/>
          <w:lang w:eastAsia="ar-SA"/>
        </w:rPr>
        <w:t>الكفلي</w:t>
      </w:r>
      <w:proofErr w:type="spellEnd"/>
      <w:r w:rsidRPr="00EB5A71">
        <w:rPr>
          <w:rFonts w:ascii="Times New Roman" w:eastAsia="Times New Roman" w:hAnsi="Times New Roman" w:cs="Traditional Arabic" w:hint="cs"/>
          <w:sz w:val="36"/>
          <w:szCs w:val="36"/>
          <w:rtl/>
          <w:lang w:eastAsia="ar-SA"/>
        </w:rPr>
        <w:t>.</w:t>
      </w:r>
    </w:p>
    <w:p w14:paraId="51184153" w14:textId="77777777" w:rsidR="00A36F07" w:rsidRPr="00EB5A71" w:rsidRDefault="00A36F07" w:rsidP="00A36F07">
      <w:pPr>
        <w:ind w:left="0" w:firstLine="0"/>
        <w:jc w:val="both"/>
        <w:rPr>
          <w:rFonts w:ascii="Times New Roman" w:eastAsia="Times New Roman" w:hAnsi="Times New Roman" w:cs="Traditional Arabic"/>
          <w:sz w:val="36"/>
          <w:szCs w:val="36"/>
          <w:rtl/>
          <w:lang w:eastAsia="ar-SA"/>
        </w:rPr>
      </w:pPr>
      <w:r w:rsidRPr="00EB5A71">
        <w:rPr>
          <w:rFonts w:ascii="Times New Roman" w:eastAsia="Times New Roman" w:hAnsi="Times New Roman" w:cs="Traditional Arabic" w:hint="cs"/>
          <w:sz w:val="36"/>
          <w:szCs w:val="36"/>
          <w:rtl/>
          <w:lang w:eastAsia="ar-SA"/>
        </w:rPr>
        <w:t>نشرت في مجلة المحقق، العراق، ع14 (1442 هـ، 2021 م) ص223-273.</w:t>
      </w:r>
    </w:p>
    <w:p w14:paraId="2A8EF4B4" w14:textId="77777777" w:rsidR="00A36F07" w:rsidRPr="00EB5A71" w:rsidRDefault="00A36F07" w:rsidP="00A36F07">
      <w:pPr>
        <w:ind w:left="0" w:firstLine="0"/>
        <w:jc w:val="both"/>
        <w:rPr>
          <w:rFonts w:ascii="Times New Roman" w:eastAsia="Times New Roman" w:hAnsi="Times New Roman" w:cs="Traditional Arabic"/>
          <w:sz w:val="36"/>
          <w:szCs w:val="36"/>
          <w:rtl/>
          <w:lang w:eastAsia="ar-SA"/>
        </w:rPr>
      </w:pPr>
    </w:p>
    <w:p w14:paraId="494E7847" w14:textId="77777777" w:rsidR="00A36F07" w:rsidRDefault="00A36F07" w:rsidP="00A36F07">
      <w:pPr>
        <w:ind w:left="0" w:firstLine="0"/>
        <w:jc w:val="both"/>
        <w:rPr>
          <w:rFonts w:ascii="Times New Roman" w:eastAsia="Times New Roman" w:hAnsi="Times New Roman" w:cs="Traditional Arabic"/>
          <w:sz w:val="36"/>
          <w:szCs w:val="36"/>
          <w:rtl/>
          <w:lang w:eastAsia="ar-SA"/>
        </w:rPr>
      </w:pPr>
      <w:r w:rsidRPr="00350F6F">
        <w:rPr>
          <w:rFonts w:ascii="Times New Roman" w:eastAsia="Times New Roman" w:hAnsi="Times New Roman" w:cs="Traditional Arabic" w:hint="cs"/>
          <w:b/>
          <w:bCs/>
          <w:sz w:val="36"/>
          <w:szCs w:val="36"/>
          <w:rtl/>
          <w:lang w:eastAsia="ar-SA"/>
        </w:rPr>
        <w:t>القول الصحيح في صلاة التسبيح</w:t>
      </w:r>
      <w:r>
        <w:rPr>
          <w:rFonts w:ascii="Times New Roman" w:eastAsia="Times New Roman" w:hAnsi="Times New Roman" w:cs="Traditional Arabic" w:hint="cs"/>
          <w:sz w:val="36"/>
          <w:szCs w:val="36"/>
          <w:rtl/>
          <w:lang w:eastAsia="ar-SA"/>
        </w:rPr>
        <w:t>/ منصور بن أبي مدين (ت 1253 هـ)؛ تحقيق أحمد محمد جاد الله، محمد محمود موسى.</w:t>
      </w:r>
    </w:p>
    <w:p w14:paraId="6269224B" w14:textId="77777777" w:rsidR="00A36F07" w:rsidRPr="001D73E5" w:rsidRDefault="00A36F07" w:rsidP="00A36F0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طبع مع كتاب: منصور بن أبي مدين/ من تأليف المحققين </w:t>
      </w:r>
      <w:proofErr w:type="gramStart"/>
      <w:r>
        <w:rPr>
          <w:rFonts w:ascii="Times New Roman" w:eastAsia="Times New Roman" w:hAnsi="Times New Roman" w:cs="Traditional Arabic" w:hint="cs"/>
          <w:sz w:val="36"/>
          <w:szCs w:val="36"/>
          <w:rtl/>
          <w:lang w:eastAsia="ar-SA"/>
        </w:rPr>
        <w:t>السابقين.-</w:t>
      </w:r>
      <w:proofErr w:type="gramEnd"/>
      <w:r>
        <w:rPr>
          <w:rFonts w:ascii="Times New Roman" w:eastAsia="Times New Roman" w:hAnsi="Times New Roman" w:cs="Traditional Arabic" w:hint="cs"/>
          <w:sz w:val="36"/>
          <w:szCs w:val="36"/>
          <w:rtl/>
          <w:lang w:eastAsia="ar-SA"/>
        </w:rPr>
        <w:t xml:space="preserve"> </w:t>
      </w:r>
      <w:bookmarkStart w:id="60" w:name="_Hlk105176625"/>
      <w:r>
        <w:rPr>
          <w:rFonts w:ascii="Times New Roman" w:eastAsia="Times New Roman" w:hAnsi="Times New Roman" w:cs="Traditional Arabic" w:hint="cs"/>
          <w:sz w:val="36"/>
          <w:szCs w:val="36"/>
          <w:rtl/>
          <w:lang w:eastAsia="ar-SA"/>
        </w:rPr>
        <w:t>ليبيا: مجمع ليبيا للدراسات المتقدمة، 1443 هـ، 2022 م.</w:t>
      </w:r>
    </w:p>
    <w:bookmarkEnd w:id="60"/>
    <w:p w14:paraId="765583AA" w14:textId="77777777" w:rsidR="00A36F07" w:rsidRDefault="00A36F07" w:rsidP="00A36F07">
      <w:pPr>
        <w:ind w:left="0" w:firstLine="0"/>
        <w:jc w:val="both"/>
        <w:rPr>
          <w:rFonts w:ascii="Times New Roman" w:eastAsia="Times New Roman" w:hAnsi="Times New Roman" w:cs="Traditional Arabic"/>
          <w:b/>
          <w:bCs/>
          <w:sz w:val="36"/>
          <w:szCs w:val="36"/>
          <w:rtl/>
          <w:lang w:eastAsia="ar-SA"/>
        </w:rPr>
      </w:pPr>
    </w:p>
    <w:p w14:paraId="49A90A97" w14:textId="77777777" w:rsidR="00A36F07" w:rsidRDefault="00A36F07" w:rsidP="00A36F07">
      <w:pPr>
        <w:ind w:left="0" w:firstLine="0"/>
        <w:jc w:val="both"/>
        <w:rPr>
          <w:rFonts w:ascii="Times New Roman" w:eastAsia="Times New Roman" w:hAnsi="Times New Roman" w:cs="Traditional Arabic"/>
          <w:sz w:val="36"/>
          <w:szCs w:val="36"/>
          <w:rtl/>
          <w:lang w:eastAsia="ar-SA"/>
        </w:rPr>
      </w:pPr>
      <w:r w:rsidRPr="00D40E0B">
        <w:rPr>
          <w:rFonts w:ascii="Times New Roman" w:eastAsia="Times New Roman" w:hAnsi="Times New Roman" w:cs="Traditional Arabic" w:hint="cs"/>
          <w:b/>
          <w:bCs/>
          <w:sz w:val="36"/>
          <w:szCs w:val="36"/>
          <w:rtl/>
          <w:lang w:eastAsia="ar-SA"/>
        </w:rPr>
        <w:t xml:space="preserve">الكاشف في معرفة من له رواية في الكتب الستة/ </w:t>
      </w:r>
      <w:r w:rsidRPr="00D40E0B">
        <w:rPr>
          <w:rFonts w:ascii="Times New Roman" w:eastAsia="Times New Roman" w:hAnsi="Times New Roman" w:cs="Traditional Arabic" w:hint="cs"/>
          <w:sz w:val="36"/>
          <w:szCs w:val="36"/>
          <w:rtl/>
          <w:lang w:eastAsia="ar-SA"/>
        </w:rPr>
        <w:t xml:space="preserve">شمس الدين محمد بن أحمد الذهبي (ت 748 هـ)؛ تقديم وتعليق محمد عوامة؛ تخريج أحمد محمد نمر </w:t>
      </w:r>
      <w:proofErr w:type="gramStart"/>
      <w:r w:rsidRPr="00D40E0B">
        <w:rPr>
          <w:rFonts w:ascii="Times New Roman" w:eastAsia="Times New Roman" w:hAnsi="Times New Roman" w:cs="Traditional Arabic" w:hint="cs"/>
          <w:sz w:val="36"/>
          <w:szCs w:val="36"/>
          <w:rtl/>
          <w:lang w:eastAsia="ar-SA"/>
        </w:rPr>
        <w:t>الخطيب.-</w:t>
      </w:r>
      <w:proofErr w:type="gramEnd"/>
      <w:r w:rsidRPr="00D40E0B">
        <w:rPr>
          <w:rFonts w:ascii="Times New Roman" w:eastAsia="Times New Roman" w:hAnsi="Times New Roman" w:cs="Traditional Arabic" w:hint="cs"/>
          <w:sz w:val="36"/>
          <w:szCs w:val="36"/>
          <w:rtl/>
          <w:lang w:eastAsia="ar-SA"/>
        </w:rPr>
        <w:t xml:space="preserve"> المدينة المنورة: دار اليسر؛ جدة: دار المنهاج، 1444 هـ، 2022 م، 5 مج.</w:t>
      </w:r>
    </w:p>
    <w:p w14:paraId="75082A2E"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p w14:paraId="5547130E" w14:textId="77777777" w:rsidR="00A36F07" w:rsidRPr="00A71985" w:rsidRDefault="00A36F07" w:rsidP="00A36F07">
      <w:pPr>
        <w:ind w:left="0" w:firstLine="0"/>
        <w:jc w:val="both"/>
        <w:rPr>
          <w:rFonts w:ascii="Traditional Arabic" w:eastAsia="Times New Roman" w:hAnsi="Traditional Arabic" w:cs="Traditional Arabic"/>
          <w:sz w:val="36"/>
          <w:szCs w:val="36"/>
          <w:rtl/>
        </w:rPr>
      </w:pPr>
      <w:r w:rsidRPr="00A71985">
        <w:rPr>
          <w:rFonts w:ascii="Traditional Arabic" w:eastAsia="Times New Roman" w:hAnsi="Traditional Arabic" w:cs="Traditional Arabic" w:hint="cs"/>
          <w:b/>
          <w:bCs/>
          <w:sz w:val="36"/>
          <w:szCs w:val="36"/>
          <w:rtl/>
        </w:rPr>
        <w:t xml:space="preserve">الكبائر/ </w:t>
      </w:r>
      <w:r w:rsidRPr="00A71985">
        <w:rPr>
          <w:rFonts w:ascii="Traditional Arabic" w:eastAsia="Times New Roman" w:hAnsi="Traditional Arabic" w:cs="Traditional Arabic" w:hint="cs"/>
          <w:sz w:val="36"/>
          <w:szCs w:val="36"/>
          <w:rtl/>
        </w:rPr>
        <w:t xml:space="preserve">محمد بن أحمد الذهبي (ت 748 هـ)؛ تحقيق مشهور بن حسن آل </w:t>
      </w:r>
      <w:proofErr w:type="gramStart"/>
      <w:r w:rsidRPr="00A71985">
        <w:rPr>
          <w:rFonts w:ascii="Traditional Arabic" w:eastAsia="Times New Roman" w:hAnsi="Traditional Arabic" w:cs="Traditional Arabic" w:hint="cs"/>
          <w:sz w:val="36"/>
          <w:szCs w:val="36"/>
          <w:rtl/>
        </w:rPr>
        <w:t>سلمان.-</w:t>
      </w:r>
      <w:proofErr w:type="gramEnd"/>
      <w:r w:rsidRPr="00A71985">
        <w:rPr>
          <w:rFonts w:ascii="Traditional Arabic" w:eastAsia="Times New Roman" w:hAnsi="Traditional Arabic" w:cs="Traditional Arabic" w:hint="cs"/>
          <w:sz w:val="36"/>
          <w:szCs w:val="36"/>
          <w:rtl/>
        </w:rPr>
        <w:t xml:space="preserve"> المدينة المنورة: دار الإمام مسلم، 1444 هـ، 2022 م.</w:t>
      </w:r>
    </w:p>
    <w:p w14:paraId="22B2F31A" w14:textId="77777777" w:rsidR="00A36F07" w:rsidRPr="00A71985" w:rsidRDefault="00A36F07" w:rsidP="00A36F07">
      <w:pPr>
        <w:ind w:left="0" w:firstLine="0"/>
        <w:jc w:val="both"/>
        <w:rPr>
          <w:rFonts w:ascii="Traditional Arabic" w:eastAsia="Times New Roman" w:hAnsi="Traditional Arabic" w:cs="Traditional Arabic"/>
          <w:sz w:val="36"/>
          <w:szCs w:val="36"/>
          <w:rtl/>
        </w:rPr>
      </w:pPr>
      <w:r w:rsidRPr="00A71985">
        <w:rPr>
          <w:rFonts w:ascii="Traditional Arabic" w:eastAsia="Times New Roman" w:hAnsi="Traditional Arabic" w:cs="Traditional Arabic"/>
          <w:sz w:val="36"/>
          <w:szCs w:val="36"/>
          <w:rtl/>
        </w:rPr>
        <w:t xml:space="preserve">يليه: </w:t>
      </w:r>
    </w:p>
    <w:p w14:paraId="4624FF51" w14:textId="77777777" w:rsidR="00A36F07" w:rsidRPr="00A71985" w:rsidRDefault="00A36F07" w:rsidP="00A36F07">
      <w:pPr>
        <w:ind w:left="0" w:firstLine="0"/>
        <w:jc w:val="both"/>
        <w:rPr>
          <w:rFonts w:ascii="Traditional Arabic" w:eastAsia="Times New Roman" w:hAnsi="Traditional Arabic" w:cs="Traditional Arabic"/>
          <w:sz w:val="36"/>
          <w:szCs w:val="36"/>
          <w:rtl/>
        </w:rPr>
      </w:pPr>
      <w:r w:rsidRPr="00A71985">
        <w:rPr>
          <w:rFonts w:ascii="Traditional Arabic" w:eastAsia="Times New Roman" w:hAnsi="Traditional Arabic" w:cs="Traditional Arabic"/>
          <w:sz w:val="36"/>
          <w:szCs w:val="36"/>
          <w:rtl/>
        </w:rPr>
        <w:t xml:space="preserve">منظومة في الكبائر/ موسى بن أحمد الحجاوي </w:t>
      </w:r>
      <w:r w:rsidRPr="00A71985">
        <w:rPr>
          <w:rFonts w:ascii="Traditional Arabic" w:eastAsia="Times New Roman" w:hAnsi="Traditional Arabic" w:cs="Traditional Arabic" w:hint="cs"/>
          <w:sz w:val="36"/>
          <w:szCs w:val="36"/>
          <w:rtl/>
        </w:rPr>
        <w:t>(</w:t>
      </w:r>
      <w:r w:rsidRPr="00A71985">
        <w:rPr>
          <w:rFonts w:ascii="Traditional Arabic" w:eastAsia="Times New Roman" w:hAnsi="Traditional Arabic" w:cs="Traditional Arabic"/>
          <w:sz w:val="36"/>
          <w:szCs w:val="36"/>
          <w:rtl/>
        </w:rPr>
        <w:t>ت 968</w:t>
      </w:r>
      <w:r w:rsidRPr="00A71985">
        <w:rPr>
          <w:rFonts w:ascii="Traditional Arabic" w:eastAsia="Times New Roman" w:hAnsi="Traditional Arabic" w:cs="Traditional Arabic" w:hint="cs"/>
          <w:sz w:val="36"/>
          <w:szCs w:val="36"/>
          <w:rtl/>
        </w:rPr>
        <w:t xml:space="preserve"> </w:t>
      </w:r>
      <w:r w:rsidRPr="00A71985">
        <w:rPr>
          <w:rFonts w:ascii="Traditional Arabic" w:eastAsia="Times New Roman" w:hAnsi="Traditional Arabic" w:cs="Traditional Arabic"/>
          <w:sz w:val="36"/>
          <w:szCs w:val="36"/>
          <w:rtl/>
        </w:rPr>
        <w:t>هـ</w:t>
      </w:r>
      <w:r w:rsidRPr="00A71985">
        <w:rPr>
          <w:rFonts w:ascii="Traditional Arabic" w:eastAsia="Times New Roman" w:hAnsi="Traditional Arabic" w:cs="Traditional Arabic" w:hint="cs"/>
          <w:sz w:val="36"/>
          <w:szCs w:val="36"/>
          <w:rtl/>
        </w:rPr>
        <w:t>)</w:t>
      </w:r>
      <w:r w:rsidRPr="00A71985">
        <w:rPr>
          <w:rFonts w:ascii="Traditional Arabic" w:eastAsia="Times New Roman" w:hAnsi="Traditional Arabic" w:cs="Traditional Arabic"/>
          <w:sz w:val="36"/>
          <w:szCs w:val="36"/>
          <w:rtl/>
        </w:rPr>
        <w:t xml:space="preserve">. </w:t>
      </w:r>
    </w:p>
    <w:p w14:paraId="14639C39" w14:textId="77777777" w:rsidR="00A36F07" w:rsidRPr="00A71985" w:rsidRDefault="00A36F07" w:rsidP="00A36F07">
      <w:pPr>
        <w:ind w:left="0" w:firstLine="0"/>
        <w:jc w:val="both"/>
        <w:rPr>
          <w:rFonts w:ascii="Traditional Arabic" w:eastAsia="Times New Roman" w:hAnsi="Traditional Arabic" w:cs="Traditional Arabic"/>
          <w:sz w:val="36"/>
          <w:szCs w:val="36"/>
          <w:rtl/>
        </w:rPr>
      </w:pPr>
      <w:r w:rsidRPr="00A71985">
        <w:rPr>
          <w:rFonts w:ascii="Traditional Arabic" w:eastAsia="Times New Roman" w:hAnsi="Traditional Arabic" w:cs="Traditional Arabic"/>
          <w:sz w:val="36"/>
          <w:szCs w:val="36"/>
          <w:rtl/>
        </w:rPr>
        <w:t xml:space="preserve">جزء من روى عن النبيّ صلى الله عليه وسلم في الكبائر/ أحمد بن هارون </w:t>
      </w:r>
      <w:proofErr w:type="spellStart"/>
      <w:r w:rsidRPr="00A71985">
        <w:rPr>
          <w:rFonts w:ascii="Traditional Arabic" w:eastAsia="Times New Roman" w:hAnsi="Traditional Arabic" w:cs="Traditional Arabic"/>
          <w:sz w:val="36"/>
          <w:szCs w:val="36"/>
          <w:rtl/>
        </w:rPr>
        <w:t>البرديجي</w:t>
      </w:r>
      <w:proofErr w:type="spellEnd"/>
      <w:r w:rsidRPr="00A71985">
        <w:rPr>
          <w:rFonts w:ascii="Traditional Arabic" w:eastAsia="Times New Roman" w:hAnsi="Traditional Arabic" w:cs="Traditional Arabic"/>
          <w:sz w:val="36"/>
          <w:szCs w:val="36"/>
          <w:rtl/>
        </w:rPr>
        <w:t xml:space="preserve"> </w:t>
      </w:r>
      <w:r w:rsidRPr="00A71985">
        <w:rPr>
          <w:rFonts w:ascii="Traditional Arabic" w:eastAsia="Times New Roman" w:hAnsi="Traditional Arabic" w:cs="Traditional Arabic" w:hint="cs"/>
          <w:sz w:val="36"/>
          <w:szCs w:val="36"/>
          <w:rtl/>
        </w:rPr>
        <w:t>(</w:t>
      </w:r>
      <w:r w:rsidRPr="00A71985">
        <w:rPr>
          <w:rFonts w:ascii="Traditional Arabic" w:eastAsia="Times New Roman" w:hAnsi="Traditional Arabic" w:cs="Traditional Arabic"/>
          <w:sz w:val="36"/>
          <w:szCs w:val="36"/>
          <w:rtl/>
        </w:rPr>
        <w:t>ت 301هـ</w:t>
      </w:r>
      <w:r w:rsidRPr="00A71985">
        <w:rPr>
          <w:rFonts w:ascii="Traditional Arabic" w:eastAsia="Times New Roman" w:hAnsi="Traditional Arabic" w:cs="Traditional Arabic" w:hint="cs"/>
          <w:sz w:val="36"/>
          <w:szCs w:val="36"/>
          <w:rtl/>
        </w:rPr>
        <w:t>)</w:t>
      </w:r>
      <w:r w:rsidRPr="00A71985">
        <w:rPr>
          <w:rFonts w:ascii="Traditional Arabic" w:eastAsia="Times New Roman" w:hAnsi="Traditional Arabic" w:cs="Traditional Arabic"/>
          <w:sz w:val="36"/>
          <w:szCs w:val="36"/>
          <w:rtl/>
        </w:rPr>
        <w:t xml:space="preserve">. </w:t>
      </w:r>
    </w:p>
    <w:p w14:paraId="4C6CE95C" w14:textId="77777777" w:rsidR="00A36F07" w:rsidRPr="00A71985" w:rsidRDefault="00A36F07" w:rsidP="00A36F07">
      <w:pPr>
        <w:ind w:left="0" w:firstLine="0"/>
        <w:jc w:val="both"/>
        <w:rPr>
          <w:rFonts w:ascii="Traditional Arabic" w:eastAsia="Times New Roman" w:hAnsi="Traditional Arabic" w:cs="Traditional Arabic"/>
          <w:sz w:val="36"/>
          <w:szCs w:val="36"/>
          <w:rtl/>
        </w:rPr>
      </w:pPr>
      <w:r w:rsidRPr="00A71985">
        <w:rPr>
          <w:rFonts w:ascii="Traditional Arabic" w:eastAsia="Times New Roman" w:hAnsi="Traditional Arabic" w:cs="Traditional Arabic"/>
          <w:sz w:val="36"/>
          <w:szCs w:val="36"/>
          <w:rtl/>
        </w:rPr>
        <w:t>الكبائر التي نصَّ عليها ابن القيِّم وابن النحاس وفاتت الذهبي.</w:t>
      </w:r>
    </w:p>
    <w:p w14:paraId="0941402C" w14:textId="77777777" w:rsidR="00A36F07" w:rsidRPr="00A71985" w:rsidRDefault="00A36F07" w:rsidP="00A36F07">
      <w:pPr>
        <w:ind w:left="0" w:firstLine="0"/>
        <w:jc w:val="both"/>
        <w:rPr>
          <w:rFonts w:ascii="Traditional Arabic" w:eastAsia="Times New Roman" w:hAnsi="Traditional Arabic" w:cs="Traditional Arabic"/>
          <w:sz w:val="36"/>
          <w:szCs w:val="36"/>
          <w:rtl/>
        </w:rPr>
      </w:pPr>
    </w:p>
    <w:p w14:paraId="274791FB" w14:textId="77777777" w:rsidR="00A36F07" w:rsidRPr="003C57E7" w:rsidRDefault="00A36F07" w:rsidP="00A36F07">
      <w:pPr>
        <w:ind w:left="0" w:firstLine="0"/>
        <w:jc w:val="both"/>
        <w:rPr>
          <w:rFonts w:ascii="Times New Roman" w:eastAsia="Times New Roman" w:hAnsi="Times New Roman" w:cs="Traditional Arabic"/>
          <w:sz w:val="36"/>
          <w:szCs w:val="36"/>
          <w:lang w:eastAsia="ar-SA"/>
        </w:rPr>
      </w:pPr>
      <w:r w:rsidRPr="003C57E7">
        <w:rPr>
          <w:rFonts w:ascii="Times New Roman" w:eastAsia="Times New Roman" w:hAnsi="Times New Roman" w:cs="Traditional Arabic" w:hint="cs"/>
          <w:b/>
          <w:bCs/>
          <w:sz w:val="36"/>
          <w:szCs w:val="36"/>
          <w:rtl/>
          <w:lang w:eastAsia="ar-SA"/>
        </w:rPr>
        <w:t>الكبائر وتبيين المحارم</w:t>
      </w:r>
      <w:r w:rsidRPr="003C57E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للذهبي</w:t>
      </w:r>
      <w:r w:rsidRPr="003C57E7">
        <w:rPr>
          <w:rFonts w:ascii="Times New Roman" w:eastAsia="Times New Roman" w:hAnsi="Times New Roman" w:cs="Traditional Arabic" w:hint="cs"/>
          <w:sz w:val="36"/>
          <w:szCs w:val="36"/>
          <w:rtl/>
          <w:lang w:eastAsia="ar-SA"/>
        </w:rPr>
        <w:t xml:space="preserve">؛ تحقيق عبده علي </w:t>
      </w:r>
      <w:proofErr w:type="gramStart"/>
      <w:r w:rsidRPr="003C57E7">
        <w:rPr>
          <w:rFonts w:ascii="Times New Roman" w:eastAsia="Times New Roman" w:hAnsi="Times New Roman" w:cs="Traditional Arabic" w:hint="cs"/>
          <w:sz w:val="36"/>
          <w:szCs w:val="36"/>
          <w:rtl/>
          <w:lang w:eastAsia="ar-SA"/>
        </w:rPr>
        <w:t>كوشك.-</w:t>
      </w:r>
      <w:proofErr w:type="gramEnd"/>
      <w:r w:rsidRPr="003C57E7">
        <w:rPr>
          <w:rFonts w:ascii="Times New Roman" w:eastAsia="Times New Roman" w:hAnsi="Times New Roman" w:cs="Traditional Arabic" w:hint="cs"/>
          <w:sz w:val="36"/>
          <w:szCs w:val="36"/>
          <w:rtl/>
          <w:lang w:eastAsia="ar-SA"/>
        </w:rPr>
        <w:t xml:space="preserve"> بيروت: دار البشائر الإسلامية، 14</w:t>
      </w:r>
      <w:r>
        <w:rPr>
          <w:rFonts w:ascii="Times New Roman" w:eastAsia="Times New Roman" w:hAnsi="Times New Roman" w:cs="Traditional Arabic" w:hint="cs"/>
          <w:sz w:val="36"/>
          <w:szCs w:val="36"/>
          <w:rtl/>
          <w:lang w:eastAsia="ar-SA"/>
        </w:rPr>
        <w:t>44</w:t>
      </w:r>
      <w:r w:rsidRPr="003C57E7">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xml:space="preserve"> 2022 م</w:t>
      </w:r>
      <w:r w:rsidRPr="003C57E7">
        <w:rPr>
          <w:rFonts w:ascii="Times New Roman" w:eastAsia="Times New Roman" w:hAnsi="Times New Roman" w:cs="Traditional Arabic" w:hint="cs"/>
          <w:sz w:val="36"/>
          <w:szCs w:val="36"/>
          <w:rtl/>
          <w:lang w:eastAsia="ar-SA"/>
        </w:rPr>
        <w:t>.</w:t>
      </w:r>
    </w:p>
    <w:p w14:paraId="7FB81449" w14:textId="77777777" w:rsidR="00A36F07" w:rsidRPr="003C57E7" w:rsidRDefault="00A36F07" w:rsidP="00A36F07">
      <w:pPr>
        <w:ind w:left="0" w:firstLine="0"/>
        <w:jc w:val="both"/>
        <w:rPr>
          <w:rFonts w:ascii="Times New Roman" w:eastAsia="Times New Roman" w:hAnsi="Times New Roman" w:cs="Traditional Arabic"/>
          <w:sz w:val="36"/>
          <w:szCs w:val="36"/>
          <w:rtl/>
          <w:lang w:eastAsia="ar-SA"/>
        </w:rPr>
      </w:pPr>
    </w:p>
    <w:p w14:paraId="53EF2702" w14:textId="77777777" w:rsidR="00A36F07" w:rsidRPr="001515A2" w:rsidRDefault="00A36F07" w:rsidP="00A36F07">
      <w:pPr>
        <w:ind w:left="0" w:firstLine="0"/>
        <w:jc w:val="both"/>
        <w:rPr>
          <w:rFonts w:ascii="Times New Roman" w:eastAsia="Times New Roman" w:hAnsi="Times New Roman" w:cs="Traditional Arabic"/>
          <w:sz w:val="36"/>
          <w:szCs w:val="36"/>
          <w:rtl/>
          <w:lang w:eastAsia="ar-SA"/>
        </w:rPr>
      </w:pPr>
      <w:r w:rsidRPr="008F10BE">
        <w:rPr>
          <w:rFonts w:ascii="Times New Roman" w:eastAsia="Times New Roman" w:hAnsi="Times New Roman" w:cs="Traditional Arabic"/>
          <w:b/>
          <w:bCs/>
          <w:sz w:val="36"/>
          <w:szCs w:val="36"/>
          <w:rtl/>
          <w:lang w:eastAsia="ar-SA"/>
        </w:rPr>
        <w:lastRenderedPageBreak/>
        <w:t xml:space="preserve">كشف المناهج </w:t>
      </w:r>
      <w:proofErr w:type="spellStart"/>
      <w:r w:rsidRPr="008F10BE">
        <w:rPr>
          <w:rFonts w:ascii="Times New Roman" w:eastAsia="Times New Roman" w:hAnsi="Times New Roman" w:cs="Traditional Arabic"/>
          <w:b/>
          <w:bCs/>
          <w:sz w:val="36"/>
          <w:szCs w:val="36"/>
          <w:rtl/>
          <w:lang w:eastAsia="ar-SA"/>
        </w:rPr>
        <w:t>والتناقيح</w:t>
      </w:r>
      <w:proofErr w:type="spellEnd"/>
      <w:r w:rsidRPr="008F10BE">
        <w:rPr>
          <w:rFonts w:ascii="Times New Roman" w:eastAsia="Times New Roman" w:hAnsi="Times New Roman" w:cs="Traditional Arabic"/>
          <w:b/>
          <w:bCs/>
          <w:sz w:val="36"/>
          <w:szCs w:val="36"/>
          <w:rtl/>
          <w:lang w:eastAsia="ar-SA"/>
        </w:rPr>
        <w:t xml:space="preserve"> في تخريج أحاديث المصابيح</w:t>
      </w:r>
      <w:r>
        <w:rPr>
          <w:rFonts w:ascii="Times New Roman" w:eastAsia="Times New Roman" w:hAnsi="Times New Roman" w:cs="Traditional Arabic" w:hint="cs"/>
          <w:b/>
          <w:bCs/>
          <w:sz w:val="36"/>
          <w:szCs w:val="36"/>
          <w:rtl/>
          <w:lang w:eastAsia="ar-SA"/>
        </w:rPr>
        <w:t xml:space="preserve">/ </w:t>
      </w:r>
      <w:r w:rsidRPr="00F23F64">
        <w:rPr>
          <w:rFonts w:ascii="Times New Roman" w:eastAsia="Times New Roman" w:hAnsi="Times New Roman" w:cs="Traditional Arabic"/>
          <w:sz w:val="36"/>
          <w:szCs w:val="36"/>
          <w:rtl/>
          <w:lang w:eastAsia="ar-SA"/>
        </w:rPr>
        <w:t>صدر الدين محمد بن إبراهيم</w:t>
      </w:r>
      <w:r w:rsidRPr="00F23F64">
        <w:rPr>
          <w:rFonts w:ascii="Times New Roman" w:eastAsia="Times New Roman" w:hAnsi="Times New Roman" w:cs="Traditional Arabic" w:hint="cs"/>
          <w:sz w:val="36"/>
          <w:szCs w:val="36"/>
          <w:rtl/>
          <w:lang w:eastAsia="ar-SA"/>
        </w:rPr>
        <w:t xml:space="preserve"> </w:t>
      </w:r>
      <w:r w:rsidRPr="00F23F64">
        <w:rPr>
          <w:rFonts w:ascii="Times New Roman" w:eastAsia="Times New Roman" w:hAnsi="Times New Roman" w:cs="Traditional Arabic"/>
          <w:sz w:val="36"/>
          <w:szCs w:val="36"/>
          <w:rtl/>
          <w:lang w:eastAsia="ar-SA"/>
        </w:rPr>
        <w:t>السلمي المناوي</w:t>
      </w:r>
      <w:r w:rsidRPr="00F23F64">
        <w:rPr>
          <w:rFonts w:ascii="Times New Roman" w:eastAsia="Times New Roman" w:hAnsi="Times New Roman" w:cs="Traditional Arabic" w:hint="cs"/>
          <w:sz w:val="36"/>
          <w:szCs w:val="36"/>
          <w:rtl/>
          <w:lang w:eastAsia="ar-SA"/>
        </w:rPr>
        <w:t xml:space="preserve"> (ت 803 هـ)؛ تحقيق حامد عبدالله </w:t>
      </w:r>
      <w:proofErr w:type="gramStart"/>
      <w:r w:rsidRPr="00F23F64">
        <w:rPr>
          <w:rFonts w:ascii="Times New Roman" w:eastAsia="Times New Roman" w:hAnsi="Times New Roman" w:cs="Traditional Arabic" w:hint="cs"/>
          <w:sz w:val="36"/>
          <w:szCs w:val="36"/>
          <w:rtl/>
          <w:lang w:eastAsia="ar-SA"/>
        </w:rPr>
        <w:t>المحلاوي.-</w:t>
      </w:r>
      <w:proofErr w:type="gramEnd"/>
      <w:r>
        <w:rPr>
          <w:rFonts w:ascii="Times New Roman" w:eastAsia="Times New Roman" w:hAnsi="Times New Roman" w:cs="Traditional Arabic" w:hint="cs"/>
          <w:b/>
          <w:bCs/>
          <w:sz w:val="36"/>
          <w:szCs w:val="36"/>
          <w:rtl/>
          <w:lang w:eastAsia="ar-SA"/>
        </w:rPr>
        <w:t xml:space="preserve"> </w:t>
      </w:r>
      <w:r w:rsidRPr="001515A2">
        <w:rPr>
          <w:rFonts w:ascii="Times New Roman" w:eastAsia="Times New Roman" w:hAnsi="Times New Roman" w:cs="Traditional Arabic" w:hint="cs"/>
          <w:sz w:val="36"/>
          <w:szCs w:val="36"/>
          <w:rtl/>
          <w:lang w:eastAsia="ar-SA"/>
        </w:rPr>
        <w:t>بيروت: دار الكتب العلمية، 1444 هـ، 2023 م</w:t>
      </w:r>
      <w:r>
        <w:rPr>
          <w:rFonts w:ascii="Times New Roman" w:eastAsia="Times New Roman" w:hAnsi="Times New Roman" w:cs="Traditional Arabic" w:hint="cs"/>
          <w:sz w:val="36"/>
          <w:szCs w:val="36"/>
          <w:rtl/>
          <w:lang w:eastAsia="ar-SA"/>
        </w:rPr>
        <w:t>، 4 مج.</w:t>
      </w:r>
    </w:p>
    <w:p w14:paraId="18B8668C" w14:textId="77777777" w:rsidR="00A36F07" w:rsidRDefault="00A36F07" w:rsidP="00A36F07">
      <w:pPr>
        <w:ind w:left="0" w:firstLine="0"/>
        <w:jc w:val="both"/>
        <w:rPr>
          <w:rFonts w:ascii="Times New Roman" w:eastAsia="Times New Roman" w:hAnsi="Times New Roman" w:cs="Traditional Arabic"/>
          <w:b/>
          <w:bCs/>
          <w:sz w:val="36"/>
          <w:szCs w:val="36"/>
          <w:rtl/>
          <w:lang w:eastAsia="ar-SA"/>
        </w:rPr>
      </w:pPr>
    </w:p>
    <w:p w14:paraId="7542D522" w14:textId="77777777" w:rsidR="00A36F07" w:rsidRDefault="00A36F07" w:rsidP="00A36F07">
      <w:pPr>
        <w:ind w:left="0" w:firstLine="0"/>
        <w:jc w:val="both"/>
        <w:rPr>
          <w:rFonts w:ascii="Times New Roman" w:eastAsia="Times New Roman" w:hAnsi="Times New Roman" w:cs="Traditional Arabic"/>
          <w:sz w:val="36"/>
          <w:szCs w:val="36"/>
          <w:rtl/>
          <w:lang w:eastAsia="ar-SA"/>
        </w:rPr>
      </w:pPr>
      <w:r w:rsidRPr="00624464">
        <w:rPr>
          <w:rFonts w:ascii="Times New Roman" w:eastAsia="Times New Roman" w:hAnsi="Times New Roman" w:cs="Traditional Arabic"/>
          <w:b/>
          <w:bCs/>
          <w:sz w:val="36"/>
          <w:szCs w:val="36"/>
          <w:rtl/>
          <w:lang w:eastAsia="ar-SA"/>
        </w:rPr>
        <w:t>الكلام المسدد في رواة موطأ محمد</w:t>
      </w:r>
      <w:r w:rsidRPr="00624464">
        <w:rPr>
          <w:rFonts w:ascii="Times New Roman" w:eastAsia="Times New Roman" w:hAnsi="Times New Roman" w:cs="Traditional Arabic" w:hint="cs"/>
          <w:b/>
          <w:bCs/>
          <w:sz w:val="36"/>
          <w:szCs w:val="36"/>
          <w:rtl/>
          <w:lang w:eastAsia="ar-SA"/>
        </w:rPr>
        <w:t xml:space="preserve">/ </w:t>
      </w:r>
      <w:r w:rsidRPr="00624464">
        <w:rPr>
          <w:rFonts w:ascii="Times New Roman" w:eastAsia="Times New Roman" w:hAnsi="Times New Roman" w:cs="Traditional Arabic" w:hint="cs"/>
          <w:sz w:val="36"/>
          <w:szCs w:val="36"/>
          <w:rtl/>
          <w:lang w:eastAsia="ar-SA"/>
        </w:rPr>
        <w:t xml:space="preserve">محمد إدريس بن </w:t>
      </w:r>
      <w:proofErr w:type="spellStart"/>
      <w:r w:rsidRPr="00624464">
        <w:rPr>
          <w:rFonts w:ascii="Times New Roman" w:eastAsia="Times New Roman" w:hAnsi="Times New Roman" w:cs="Traditional Arabic" w:hint="cs"/>
          <w:sz w:val="36"/>
          <w:szCs w:val="36"/>
          <w:rtl/>
          <w:lang w:eastAsia="ar-SA"/>
        </w:rPr>
        <w:t>عبدالعلي</w:t>
      </w:r>
      <w:proofErr w:type="spellEnd"/>
      <w:r w:rsidRPr="00624464">
        <w:rPr>
          <w:rFonts w:ascii="Times New Roman" w:eastAsia="Times New Roman" w:hAnsi="Times New Roman" w:cs="Traditional Arabic" w:hint="cs"/>
          <w:sz w:val="36"/>
          <w:szCs w:val="36"/>
          <w:rtl/>
          <w:lang w:eastAsia="ar-SA"/>
        </w:rPr>
        <w:t xml:space="preserve"> </w:t>
      </w:r>
      <w:proofErr w:type="spellStart"/>
      <w:r w:rsidRPr="00624464">
        <w:rPr>
          <w:rFonts w:ascii="Times New Roman" w:eastAsia="Times New Roman" w:hAnsi="Times New Roman" w:cs="Traditional Arabic" w:hint="cs"/>
          <w:sz w:val="36"/>
          <w:szCs w:val="36"/>
          <w:rtl/>
          <w:lang w:eastAsia="ar-SA"/>
        </w:rPr>
        <w:t>النجرامي</w:t>
      </w:r>
      <w:proofErr w:type="spellEnd"/>
      <w:r w:rsidRPr="00624464">
        <w:rPr>
          <w:rFonts w:ascii="Times New Roman" w:eastAsia="Times New Roman" w:hAnsi="Times New Roman" w:cs="Traditional Arabic" w:hint="cs"/>
          <w:sz w:val="36"/>
          <w:szCs w:val="36"/>
          <w:rtl/>
          <w:lang w:eastAsia="ar-SA"/>
        </w:rPr>
        <w:t xml:space="preserve"> (ت 1320 هـ)؛ تحقيق تسليم </w:t>
      </w:r>
      <w:proofErr w:type="gramStart"/>
      <w:r w:rsidRPr="00624464">
        <w:rPr>
          <w:rFonts w:ascii="Times New Roman" w:eastAsia="Times New Roman" w:hAnsi="Times New Roman" w:cs="Traditional Arabic" w:hint="cs"/>
          <w:sz w:val="36"/>
          <w:szCs w:val="36"/>
          <w:rtl/>
          <w:lang w:eastAsia="ar-SA"/>
        </w:rPr>
        <w:t>الدين.-</w:t>
      </w:r>
      <w:proofErr w:type="gramEnd"/>
      <w:r w:rsidRPr="00624464">
        <w:rPr>
          <w:rFonts w:ascii="Times New Roman" w:eastAsia="Times New Roman" w:hAnsi="Times New Roman" w:cs="Traditional Arabic" w:hint="cs"/>
          <w:sz w:val="36"/>
          <w:szCs w:val="36"/>
          <w:rtl/>
          <w:lang w:eastAsia="ar-SA"/>
        </w:rPr>
        <w:t xml:space="preserve"> بيروت: دار الكتب العلمية، 1443 هـ، 2022 م ، 392 ص.</w:t>
      </w:r>
    </w:p>
    <w:p w14:paraId="1FF7761C"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p w14:paraId="737AD447" w14:textId="77777777" w:rsidR="00A36F07" w:rsidRPr="00FB0353" w:rsidRDefault="00A36F07" w:rsidP="00A36F07">
      <w:pPr>
        <w:ind w:left="0" w:firstLine="0"/>
        <w:jc w:val="both"/>
        <w:rPr>
          <w:rFonts w:ascii="Times New Roman" w:eastAsia="Times New Roman" w:hAnsi="Times New Roman" w:cs="Traditional Arabic"/>
          <w:sz w:val="36"/>
          <w:szCs w:val="36"/>
          <w:rtl/>
        </w:rPr>
      </w:pPr>
      <w:r w:rsidRPr="00FB0353">
        <w:rPr>
          <w:rFonts w:ascii="Times New Roman" w:eastAsia="Times New Roman" w:hAnsi="Times New Roman" w:cs="Traditional Arabic" w:hint="cs"/>
          <w:b/>
          <w:bCs/>
          <w:sz w:val="36"/>
          <w:szCs w:val="36"/>
          <w:rtl/>
        </w:rPr>
        <w:t xml:space="preserve">الكوكب الدري المستخرج من كلام النبي </w:t>
      </w:r>
      <w:r w:rsidRPr="00FB0353">
        <w:rPr>
          <w:rFonts w:ascii="Times New Roman" w:eastAsia="Times New Roman" w:hAnsi="Times New Roman" w:cs="Traditional Arabic" w:hint="eastAsia"/>
          <w:b/>
          <w:bCs/>
          <w:sz w:val="36"/>
          <w:szCs w:val="36"/>
          <w:rtl/>
        </w:rPr>
        <w:t>محمد</w:t>
      </w:r>
      <w:r w:rsidRPr="00FB0353">
        <w:rPr>
          <w:rFonts w:ascii="Times New Roman" w:eastAsia="Times New Roman" w:hAnsi="Times New Roman" w:cs="Traditional Arabic"/>
          <w:b/>
          <w:bCs/>
          <w:sz w:val="36"/>
          <w:szCs w:val="36"/>
          <w:rtl/>
        </w:rPr>
        <w:t xml:space="preserve"> </w:t>
      </w:r>
      <w:r w:rsidRPr="00FB0353">
        <w:rPr>
          <w:rFonts w:ascii="Times New Roman" w:eastAsia="Times New Roman" w:hAnsi="Times New Roman" w:cs="Traditional Arabic" w:hint="cs"/>
          <w:b/>
          <w:bCs/>
          <w:sz w:val="36"/>
          <w:szCs w:val="36"/>
          <w:rtl/>
        </w:rPr>
        <w:t xml:space="preserve">المصطفى المكرَّم صلى الله عليه وسلم/ </w:t>
      </w:r>
      <w:r w:rsidRPr="00FB0353">
        <w:rPr>
          <w:rFonts w:ascii="Times New Roman" w:eastAsia="Times New Roman" w:hAnsi="Times New Roman" w:cs="Traditional Arabic" w:hint="cs"/>
          <w:sz w:val="36"/>
          <w:szCs w:val="36"/>
          <w:rtl/>
        </w:rPr>
        <w:t xml:space="preserve">لأبي العباس أحمد بن معد </w:t>
      </w:r>
      <w:proofErr w:type="spellStart"/>
      <w:r w:rsidRPr="00FB0353">
        <w:rPr>
          <w:rFonts w:ascii="Times New Roman" w:eastAsia="Times New Roman" w:hAnsi="Times New Roman" w:cs="Traditional Arabic" w:hint="cs"/>
          <w:sz w:val="36"/>
          <w:szCs w:val="36"/>
          <w:rtl/>
        </w:rPr>
        <w:t>الإقليشي</w:t>
      </w:r>
      <w:proofErr w:type="spellEnd"/>
      <w:r w:rsidRPr="00FB0353">
        <w:rPr>
          <w:rFonts w:ascii="Times New Roman" w:eastAsia="Times New Roman" w:hAnsi="Times New Roman" w:cs="Traditional Arabic" w:hint="cs"/>
          <w:sz w:val="36"/>
          <w:szCs w:val="36"/>
          <w:rtl/>
        </w:rPr>
        <w:t xml:space="preserve"> (ت 551 هـ)؛ تحقيق زكريا عبدالعزيز </w:t>
      </w:r>
      <w:proofErr w:type="gramStart"/>
      <w:r w:rsidRPr="00FB0353">
        <w:rPr>
          <w:rFonts w:ascii="Times New Roman" w:eastAsia="Times New Roman" w:hAnsi="Times New Roman" w:cs="Traditional Arabic" w:hint="cs"/>
          <w:sz w:val="36"/>
          <w:szCs w:val="36"/>
          <w:rtl/>
        </w:rPr>
        <w:t>الجاسم.-</w:t>
      </w:r>
      <w:proofErr w:type="gramEnd"/>
      <w:r w:rsidRPr="00FB0353">
        <w:rPr>
          <w:rFonts w:ascii="Times New Roman" w:eastAsia="Times New Roman" w:hAnsi="Times New Roman" w:cs="Traditional Arabic" w:hint="cs"/>
          <w:sz w:val="36"/>
          <w:szCs w:val="36"/>
          <w:rtl/>
        </w:rPr>
        <w:t xml:space="preserve"> الدوحة: وزارة الأوقاف، 1444 هـ، 2022 م.</w:t>
      </w:r>
    </w:p>
    <w:p w14:paraId="4A2EAC44" w14:textId="77777777" w:rsidR="00A36F07" w:rsidRPr="00FB0353" w:rsidRDefault="00A36F07" w:rsidP="00A36F07">
      <w:pPr>
        <w:ind w:left="0" w:firstLine="0"/>
        <w:jc w:val="both"/>
        <w:rPr>
          <w:rFonts w:ascii="Times New Roman" w:eastAsia="Times New Roman" w:hAnsi="Times New Roman" w:cs="Traditional Arabic"/>
          <w:sz w:val="36"/>
          <w:szCs w:val="36"/>
          <w:rtl/>
        </w:rPr>
      </w:pPr>
    </w:p>
    <w:p w14:paraId="7B938BEF" w14:textId="77777777" w:rsidR="00A36F07" w:rsidRPr="00730ECC" w:rsidRDefault="00A36F07" w:rsidP="00A36F07">
      <w:pPr>
        <w:ind w:left="0" w:firstLine="0"/>
        <w:jc w:val="both"/>
        <w:rPr>
          <w:rFonts w:ascii="Traditional Arabic" w:eastAsia="Times New Roman" w:hAnsi="Traditional Arabic" w:cs="Traditional Arabic"/>
          <w:sz w:val="36"/>
          <w:szCs w:val="36"/>
          <w:rtl/>
          <w:lang w:eastAsia="ar-SA"/>
        </w:rPr>
      </w:pPr>
      <w:r w:rsidRPr="00730ECC">
        <w:rPr>
          <w:rFonts w:ascii="Traditional Arabic" w:eastAsia="Times New Roman" w:hAnsi="Traditional Arabic" w:cs="Traditional Arabic"/>
          <w:b/>
          <w:bCs/>
          <w:sz w:val="36"/>
          <w:szCs w:val="36"/>
          <w:rtl/>
          <w:lang w:eastAsia="ar-SA"/>
        </w:rPr>
        <w:t>متن نظم نخبة الفكر في مصطلح أهل الأثر</w:t>
      </w:r>
      <w:r w:rsidRPr="00730ECC">
        <w:rPr>
          <w:rFonts w:ascii="Traditional Arabic" w:eastAsia="Times New Roman" w:hAnsi="Traditional Arabic" w:cs="Traditional Arabic" w:hint="cs"/>
          <w:b/>
          <w:bCs/>
          <w:sz w:val="36"/>
          <w:szCs w:val="36"/>
          <w:rtl/>
          <w:lang w:eastAsia="ar-SA"/>
        </w:rPr>
        <w:t xml:space="preserve">/ </w:t>
      </w:r>
      <w:r w:rsidRPr="00730ECC">
        <w:rPr>
          <w:rFonts w:ascii="Traditional Arabic" w:eastAsia="Times New Roman" w:hAnsi="Traditional Arabic" w:cs="Traditional Arabic"/>
          <w:sz w:val="36"/>
          <w:szCs w:val="36"/>
          <w:rtl/>
          <w:lang w:eastAsia="ar-SA"/>
        </w:rPr>
        <w:t xml:space="preserve">محمد كمال الدين باشا </w:t>
      </w:r>
      <w:proofErr w:type="spellStart"/>
      <w:r w:rsidRPr="00730ECC">
        <w:rPr>
          <w:rFonts w:ascii="Traditional Arabic" w:eastAsia="Times New Roman" w:hAnsi="Traditional Arabic" w:cs="Traditional Arabic"/>
          <w:sz w:val="36"/>
          <w:szCs w:val="36"/>
          <w:rtl/>
          <w:lang w:eastAsia="ar-SA"/>
        </w:rPr>
        <w:t>الشمني</w:t>
      </w:r>
      <w:proofErr w:type="spellEnd"/>
      <w:r w:rsidRPr="00730ECC">
        <w:rPr>
          <w:rFonts w:ascii="Traditional Arabic" w:eastAsia="Times New Roman" w:hAnsi="Traditional Arabic" w:cs="Traditional Arabic" w:hint="cs"/>
          <w:sz w:val="36"/>
          <w:szCs w:val="36"/>
          <w:rtl/>
          <w:lang w:eastAsia="ar-SA"/>
        </w:rPr>
        <w:t xml:space="preserve"> (ت 821 هـ)؛ </w:t>
      </w:r>
      <w:r w:rsidRPr="00730ECC">
        <w:rPr>
          <w:rFonts w:ascii="Traditional Arabic" w:eastAsia="Times New Roman" w:hAnsi="Traditional Arabic" w:cs="Traditional Arabic"/>
          <w:sz w:val="36"/>
          <w:szCs w:val="36"/>
          <w:rtl/>
          <w:lang w:eastAsia="ar-SA"/>
        </w:rPr>
        <w:t xml:space="preserve">تحقيق واستدراك وتعليق عبدالله بن محمد سفيان </w:t>
      </w:r>
      <w:proofErr w:type="gramStart"/>
      <w:r w:rsidRPr="00730ECC">
        <w:rPr>
          <w:rFonts w:ascii="Traditional Arabic" w:eastAsia="Times New Roman" w:hAnsi="Traditional Arabic" w:cs="Traditional Arabic"/>
          <w:sz w:val="36"/>
          <w:szCs w:val="36"/>
          <w:rtl/>
          <w:lang w:eastAsia="ar-SA"/>
        </w:rPr>
        <w:t>الحكمي</w:t>
      </w:r>
      <w:r w:rsidRPr="00730ECC">
        <w:rPr>
          <w:rFonts w:ascii="Traditional Arabic" w:eastAsia="Times New Roman" w:hAnsi="Traditional Arabic" w:cs="Traditional Arabic" w:hint="cs"/>
          <w:sz w:val="36"/>
          <w:szCs w:val="36"/>
          <w:rtl/>
          <w:lang w:eastAsia="ar-SA"/>
        </w:rPr>
        <w:t>.-</w:t>
      </w:r>
      <w:proofErr w:type="gramEnd"/>
      <w:r w:rsidRPr="00730ECC">
        <w:rPr>
          <w:rFonts w:ascii="Traditional Arabic" w:eastAsia="Times New Roman" w:hAnsi="Traditional Arabic" w:cs="Traditional Arabic" w:hint="cs"/>
          <w:sz w:val="36"/>
          <w:szCs w:val="36"/>
          <w:rtl/>
          <w:lang w:eastAsia="ar-SA"/>
        </w:rPr>
        <w:t xml:space="preserve"> السعودية: المحقق، 1444 هـ، 2022 م.</w:t>
      </w:r>
    </w:p>
    <w:p w14:paraId="666C4ADB" w14:textId="77777777" w:rsidR="00A36F07" w:rsidRPr="00730ECC" w:rsidRDefault="00A36F07" w:rsidP="00A36F07">
      <w:pPr>
        <w:ind w:left="0" w:firstLine="0"/>
        <w:jc w:val="both"/>
        <w:rPr>
          <w:rFonts w:ascii="Traditional Arabic" w:eastAsia="Times New Roman" w:hAnsi="Traditional Arabic" w:cs="Traditional Arabic"/>
          <w:sz w:val="36"/>
          <w:szCs w:val="36"/>
          <w:rtl/>
          <w:lang w:eastAsia="ar-SA"/>
        </w:rPr>
      </w:pPr>
      <w:r w:rsidRPr="00730ECC">
        <w:rPr>
          <w:rFonts w:ascii="Traditional Arabic" w:eastAsia="Times New Roman" w:hAnsi="Traditional Arabic" w:cs="Traditional Arabic"/>
          <w:sz w:val="36"/>
          <w:szCs w:val="36"/>
          <w:rtl/>
          <w:lang w:eastAsia="ar-SA"/>
        </w:rPr>
        <w:t xml:space="preserve">ومعه: نيل الوطر بنظم ما أغفله </w:t>
      </w:r>
      <w:proofErr w:type="spellStart"/>
      <w:r w:rsidRPr="00730ECC">
        <w:rPr>
          <w:rFonts w:ascii="Traditional Arabic" w:eastAsia="Times New Roman" w:hAnsi="Traditional Arabic" w:cs="Traditional Arabic"/>
          <w:sz w:val="36"/>
          <w:szCs w:val="36"/>
          <w:rtl/>
          <w:lang w:eastAsia="ar-SA"/>
        </w:rPr>
        <w:t>الشمني</w:t>
      </w:r>
      <w:proofErr w:type="spellEnd"/>
      <w:r w:rsidRPr="00730ECC">
        <w:rPr>
          <w:rFonts w:ascii="Traditional Arabic" w:eastAsia="Times New Roman" w:hAnsi="Traditional Arabic" w:cs="Traditional Arabic"/>
          <w:sz w:val="36"/>
          <w:szCs w:val="36"/>
          <w:rtl/>
          <w:lang w:eastAsia="ar-SA"/>
        </w:rPr>
        <w:t xml:space="preserve"> من نخبة الفكر.</w:t>
      </w:r>
    </w:p>
    <w:p w14:paraId="63809749" w14:textId="77777777" w:rsidR="00A36F07" w:rsidRPr="00730ECC" w:rsidRDefault="00A36F07" w:rsidP="00A36F07">
      <w:pPr>
        <w:ind w:left="0" w:firstLine="0"/>
        <w:jc w:val="both"/>
        <w:rPr>
          <w:rFonts w:ascii="Traditional Arabic" w:eastAsia="Times New Roman" w:hAnsi="Traditional Arabic" w:cs="Traditional Arabic"/>
          <w:sz w:val="36"/>
          <w:szCs w:val="36"/>
          <w:rtl/>
          <w:lang w:eastAsia="ar-SA"/>
        </w:rPr>
      </w:pPr>
      <w:r w:rsidRPr="00730ECC">
        <w:rPr>
          <w:rFonts w:ascii="Traditional Arabic" w:eastAsia="Times New Roman" w:hAnsi="Traditional Arabic" w:cs="Traditional Arabic"/>
          <w:sz w:val="36"/>
          <w:szCs w:val="36"/>
          <w:rtl/>
          <w:lang w:eastAsia="ar-SA"/>
        </w:rPr>
        <w:t>يليها: القول المختصر على نظم نخبة الفكر</w:t>
      </w:r>
      <w:r w:rsidRPr="00730ECC">
        <w:rPr>
          <w:rFonts w:ascii="Traditional Arabic" w:eastAsia="Times New Roman" w:hAnsi="Traditional Arabic" w:cs="Traditional Arabic" w:hint="cs"/>
          <w:sz w:val="36"/>
          <w:szCs w:val="36"/>
          <w:rtl/>
          <w:lang w:eastAsia="ar-SA"/>
        </w:rPr>
        <w:t>.</w:t>
      </w:r>
    </w:p>
    <w:p w14:paraId="5738C2A8" w14:textId="77777777" w:rsidR="00A36F07" w:rsidRPr="00730ECC" w:rsidRDefault="00A36F07" w:rsidP="00A36F07">
      <w:pPr>
        <w:ind w:left="0" w:firstLine="0"/>
        <w:jc w:val="both"/>
        <w:rPr>
          <w:rFonts w:ascii="Traditional Arabic" w:eastAsia="Times New Roman" w:hAnsi="Traditional Arabic" w:cs="Traditional Arabic"/>
          <w:sz w:val="36"/>
          <w:szCs w:val="36"/>
          <w:rtl/>
          <w:lang w:eastAsia="ar-SA"/>
        </w:rPr>
      </w:pPr>
      <w:r w:rsidRPr="00730ECC">
        <w:rPr>
          <w:rFonts w:ascii="Traditional Arabic" w:eastAsia="Times New Roman" w:hAnsi="Traditional Arabic" w:cs="Traditional Arabic" w:hint="cs"/>
          <w:sz w:val="36"/>
          <w:szCs w:val="36"/>
          <w:rtl/>
          <w:lang w:eastAsia="ar-SA"/>
        </w:rPr>
        <w:t>كلاهما للمحقق.</w:t>
      </w:r>
    </w:p>
    <w:p w14:paraId="37907987" w14:textId="77777777" w:rsidR="00A36F07" w:rsidRPr="00730ECC" w:rsidRDefault="00A36F07" w:rsidP="00A36F07">
      <w:pPr>
        <w:ind w:left="0" w:firstLine="0"/>
        <w:jc w:val="both"/>
        <w:rPr>
          <w:rFonts w:ascii="Traditional Arabic" w:eastAsia="Times New Roman" w:hAnsi="Traditional Arabic" w:cs="Traditional Arabic"/>
          <w:sz w:val="36"/>
          <w:szCs w:val="36"/>
          <w:rtl/>
          <w:lang w:eastAsia="ar-SA"/>
        </w:rPr>
      </w:pPr>
    </w:p>
    <w:p w14:paraId="3C93095C" w14:textId="77777777" w:rsidR="00A36F07" w:rsidRPr="000F79F3" w:rsidRDefault="00A36F07" w:rsidP="00A36F07">
      <w:pPr>
        <w:ind w:left="0" w:firstLine="0"/>
        <w:jc w:val="both"/>
        <w:rPr>
          <w:rFonts w:ascii="Times New Roman" w:eastAsia="Times New Roman" w:hAnsi="Times New Roman" w:cs="Traditional Arabic"/>
          <w:sz w:val="36"/>
          <w:szCs w:val="36"/>
          <w:rtl/>
        </w:rPr>
      </w:pPr>
      <w:r w:rsidRPr="000F79F3">
        <w:rPr>
          <w:rFonts w:ascii="Times New Roman" w:eastAsia="Times New Roman" w:hAnsi="Times New Roman" w:cs="Traditional Arabic"/>
          <w:b/>
          <w:bCs/>
          <w:sz w:val="36"/>
          <w:szCs w:val="36"/>
          <w:rtl/>
        </w:rPr>
        <w:t>المتواري على أبواب البخاري</w:t>
      </w:r>
      <w:r w:rsidRPr="000F79F3">
        <w:rPr>
          <w:rFonts w:ascii="Times New Roman" w:eastAsia="Times New Roman" w:hAnsi="Times New Roman" w:cs="Traditional Arabic"/>
          <w:sz w:val="36"/>
          <w:szCs w:val="36"/>
          <w:rtl/>
        </w:rPr>
        <w:t xml:space="preserve">/ ناصر الدين أحمد بن محمد بن المنير الإسكندراني (ت 683 هـ)؛ </w:t>
      </w:r>
      <w:r w:rsidRPr="000F79F3">
        <w:rPr>
          <w:rFonts w:ascii="Times New Roman" w:eastAsia="Times New Roman" w:hAnsi="Times New Roman" w:cs="Traditional Arabic" w:hint="cs"/>
          <w:sz w:val="36"/>
          <w:szCs w:val="36"/>
          <w:rtl/>
        </w:rPr>
        <w:t xml:space="preserve">تحقيق دار الكمال </w:t>
      </w:r>
      <w:proofErr w:type="gramStart"/>
      <w:r w:rsidRPr="000F79F3">
        <w:rPr>
          <w:rFonts w:ascii="Times New Roman" w:eastAsia="Times New Roman" w:hAnsi="Times New Roman" w:cs="Traditional Arabic" w:hint="cs"/>
          <w:sz w:val="36"/>
          <w:szCs w:val="36"/>
          <w:rtl/>
        </w:rPr>
        <w:t>المتحدة.-</w:t>
      </w:r>
      <w:proofErr w:type="gramEnd"/>
      <w:r w:rsidRPr="000F79F3">
        <w:rPr>
          <w:rFonts w:ascii="Times New Roman" w:eastAsia="Times New Roman" w:hAnsi="Times New Roman" w:cs="Traditional Arabic" w:hint="cs"/>
          <w:sz w:val="36"/>
          <w:szCs w:val="36"/>
          <w:rtl/>
        </w:rPr>
        <w:t xml:space="preserve"> دمشق: دار عطاءات العلم: دار المنهاج القويم، 1444 هـ، 2022 م.</w:t>
      </w:r>
    </w:p>
    <w:p w14:paraId="6FDAD5AD" w14:textId="77777777" w:rsidR="00A36F07" w:rsidRPr="000F79F3" w:rsidRDefault="00A36F07" w:rsidP="00A36F07">
      <w:pPr>
        <w:ind w:left="0" w:firstLine="0"/>
        <w:jc w:val="both"/>
        <w:rPr>
          <w:rFonts w:ascii="Times New Roman" w:eastAsia="Times New Roman" w:hAnsi="Times New Roman" w:cs="Traditional Arabic"/>
          <w:sz w:val="36"/>
          <w:szCs w:val="36"/>
          <w:rtl/>
        </w:rPr>
      </w:pPr>
    </w:p>
    <w:p w14:paraId="39444416" w14:textId="77777777" w:rsidR="00A36F07" w:rsidRPr="007E114A" w:rsidRDefault="00A36F07" w:rsidP="00A36F07">
      <w:pPr>
        <w:ind w:left="0" w:firstLine="0"/>
        <w:jc w:val="both"/>
        <w:rPr>
          <w:rFonts w:ascii="Calibri" w:eastAsia="Calibri" w:hAnsi="Calibri" w:cs="Traditional Arabic"/>
          <w:sz w:val="36"/>
          <w:szCs w:val="36"/>
          <w:rtl/>
        </w:rPr>
      </w:pPr>
      <w:r w:rsidRPr="007E114A">
        <w:rPr>
          <w:rFonts w:ascii="Calibri" w:eastAsia="Calibri" w:hAnsi="Calibri" w:cs="Traditional Arabic" w:hint="cs"/>
          <w:b/>
          <w:bCs/>
          <w:sz w:val="36"/>
          <w:szCs w:val="36"/>
          <w:rtl/>
        </w:rPr>
        <w:t xml:space="preserve">مجلس من مجالس إملاء أبي القاسم هبة الله بن الحسن اللالكائي رحمه الله/ </w:t>
      </w:r>
      <w:r w:rsidRPr="007E114A">
        <w:rPr>
          <w:rFonts w:ascii="Calibri" w:eastAsia="Calibri" w:hAnsi="Calibri" w:cs="Traditional Arabic" w:hint="cs"/>
          <w:sz w:val="36"/>
          <w:szCs w:val="36"/>
          <w:rtl/>
        </w:rPr>
        <w:t xml:space="preserve">دراسة وتحقيق عبدالعزيز بن خالد الرمح، مشعل بن محمد </w:t>
      </w:r>
      <w:proofErr w:type="spellStart"/>
      <w:proofErr w:type="gramStart"/>
      <w:r w:rsidRPr="007E114A">
        <w:rPr>
          <w:rFonts w:ascii="Calibri" w:eastAsia="Calibri" w:hAnsi="Calibri" w:cs="Traditional Arabic" w:hint="cs"/>
          <w:sz w:val="36"/>
          <w:szCs w:val="36"/>
          <w:rtl/>
        </w:rPr>
        <w:t>الحداري</w:t>
      </w:r>
      <w:proofErr w:type="spellEnd"/>
      <w:r w:rsidRPr="007E114A">
        <w:rPr>
          <w:rFonts w:ascii="Calibri" w:eastAsia="Calibri" w:hAnsi="Calibri" w:cs="Traditional Arabic" w:hint="cs"/>
          <w:sz w:val="36"/>
          <w:szCs w:val="36"/>
          <w:rtl/>
        </w:rPr>
        <w:t>.-</w:t>
      </w:r>
      <w:proofErr w:type="gramEnd"/>
      <w:r w:rsidRPr="007E114A">
        <w:rPr>
          <w:rFonts w:ascii="Calibri" w:eastAsia="Calibri" w:hAnsi="Calibri" w:cs="Traditional Arabic" w:hint="cs"/>
          <w:sz w:val="36"/>
          <w:szCs w:val="36"/>
          <w:rtl/>
        </w:rPr>
        <w:t xml:space="preserve"> إستانبول: تبصير للنشر، 1444 هـ، 2023 م.</w:t>
      </w:r>
    </w:p>
    <w:p w14:paraId="0AF4CBC0" w14:textId="77777777" w:rsidR="00A36F07" w:rsidRPr="007E114A" w:rsidRDefault="00A36F07" w:rsidP="00A36F07">
      <w:pPr>
        <w:ind w:left="0" w:firstLine="0"/>
        <w:jc w:val="both"/>
        <w:rPr>
          <w:rFonts w:ascii="Calibri" w:eastAsia="Calibri" w:hAnsi="Calibri" w:cs="Traditional Arabic"/>
          <w:sz w:val="36"/>
          <w:szCs w:val="36"/>
          <w:rtl/>
        </w:rPr>
      </w:pPr>
    </w:p>
    <w:p w14:paraId="6C392A5D" w14:textId="77777777" w:rsidR="00A36F07" w:rsidRPr="00421A34" w:rsidRDefault="00A36F07" w:rsidP="00A36F07">
      <w:pPr>
        <w:ind w:left="0" w:firstLine="0"/>
        <w:jc w:val="both"/>
        <w:rPr>
          <w:rFonts w:ascii="Times New Roman" w:eastAsia="Times New Roman" w:hAnsi="Times New Roman" w:cs="Traditional Arabic"/>
          <w:sz w:val="36"/>
          <w:szCs w:val="36"/>
          <w:rtl/>
          <w:lang w:eastAsia="ar-SA"/>
        </w:rPr>
      </w:pPr>
      <w:r w:rsidRPr="00421A34">
        <w:rPr>
          <w:rFonts w:ascii="Times New Roman" w:eastAsia="Times New Roman" w:hAnsi="Times New Roman" w:cs="Traditional Arabic"/>
          <w:b/>
          <w:bCs/>
          <w:sz w:val="36"/>
          <w:szCs w:val="36"/>
          <w:rtl/>
          <w:lang w:eastAsia="ar-SA"/>
        </w:rPr>
        <w:t>مجمع البحرين العذبين مجرد أحاديث الصحيحين</w:t>
      </w:r>
      <w:r w:rsidRPr="00421A34">
        <w:rPr>
          <w:rFonts w:ascii="Times New Roman" w:eastAsia="Times New Roman" w:hAnsi="Times New Roman" w:cs="Traditional Arabic" w:hint="cs"/>
          <w:b/>
          <w:bCs/>
          <w:sz w:val="36"/>
          <w:szCs w:val="36"/>
          <w:rtl/>
          <w:lang w:eastAsia="ar-SA"/>
        </w:rPr>
        <w:t xml:space="preserve">/ </w:t>
      </w:r>
      <w:r w:rsidRPr="00421A34">
        <w:rPr>
          <w:rFonts w:ascii="Times New Roman" w:eastAsia="Times New Roman" w:hAnsi="Times New Roman" w:cs="Traditional Arabic"/>
          <w:sz w:val="36"/>
          <w:szCs w:val="36"/>
          <w:rtl/>
          <w:lang w:eastAsia="ar-SA"/>
        </w:rPr>
        <w:t>برهان الدين إبراهيم</w:t>
      </w:r>
      <w:r w:rsidRPr="00421A34">
        <w:rPr>
          <w:rFonts w:ascii="Times New Roman" w:eastAsia="Times New Roman" w:hAnsi="Times New Roman" w:cs="Traditional Arabic" w:hint="cs"/>
          <w:sz w:val="36"/>
          <w:szCs w:val="36"/>
          <w:rtl/>
          <w:lang w:eastAsia="ar-SA"/>
        </w:rPr>
        <w:t xml:space="preserve"> بن عمر</w:t>
      </w:r>
      <w:r w:rsidRPr="00421A34">
        <w:rPr>
          <w:rFonts w:ascii="Times New Roman" w:eastAsia="Times New Roman" w:hAnsi="Times New Roman" w:cs="Traditional Arabic"/>
          <w:sz w:val="36"/>
          <w:szCs w:val="36"/>
          <w:rtl/>
          <w:lang w:eastAsia="ar-SA"/>
        </w:rPr>
        <w:t xml:space="preserve"> الجعبري </w:t>
      </w:r>
      <w:r w:rsidRPr="00421A34">
        <w:rPr>
          <w:rFonts w:ascii="Times New Roman" w:eastAsia="Times New Roman" w:hAnsi="Times New Roman" w:cs="Traditional Arabic" w:hint="cs"/>
          <w:sz w:val="36"/>
          <w:szCs w:val="36"/>
          <w:rtl/>
          <w:lang w:eastAsia="ar-SA"/>
        </w:rPr>
        <w:t xml:space="preserve">(ت 732 هـ)؛ </w:t>
      </w:r>
      <w:r w:rsidRPr="00421A34">
        <w:rPr>
          <w:rFonts w:ascii="Times New Roman" w:eastAsia="Times New Roman" w:hAnsi="Times New Roman" w:cs="Traditional Arabic"/>
          <w:sz w:val="36"/>
          <w:szCs w:val="36"/>
          <w:rtl/>
          <w:lang w:eastAsia="ar-SA"/>
        </w:rPr>
        <w:t xml:space="preserve">دراسة وتحقيق أحمد إسماعيل آل </w:t>
      </w:r>
      <w:proofErr w:type="gramStart"/>
      <w:r w:rsidRPr="00421A34">
        <w:rPr>
          <w:rFonts w:ascii="Times New Roman" w:eastAsia="Times New Roman" w:hAnsi="Times New Roman" w:cs="Traditional Arabic"/>
          <w:sz w:val="36"/>
          <w:szCs w:val="36"/>
          <w:rtl/>
          <w:lang w:eastAsia="ar-SA"/>
        </w:rPr>
        <w:t>عبداللطيف</w:t>
      </w:r>
      <w:r w:rsidRPr="00421A34">
        <w:rPr>
          <w:rFonts w:ascii="Times New Roman" w:eastAsia="Times New Roman" w:hAnsi="Times New Roman" w:cs="Traditional Arabic" w:hint="cs"/>
          <w:sz w:val="36"/>
          <w:szCs w:val="36"/>
          <w:rtl/>
          <w:lang w:eastAsia="ar-SA"/>
        </w:rPr>
        <w:t>.-</w:t>
      </w:r>
      <w:proofErr w:type="gramEnd"/>
      <w:r w:rsidRPr="00421A34">
        <w:rPr>
          <w:rFonts w:ascii="Times New Roman" w:eastAsia="Times New Roman" w:hAnsi="Times New Roman" w:cs="Traditional Arabic" w:hint="cs"/>
          <w:sz w:val="36"/>
          <w:szCs w:val="36"/>
          <w:rtl/>
          <w:lang w:eastAsia="ar-SA"/>
        </w:rPr>
        <w:t xml:space="preserve"> المنصورة: دار ابن عباس، 1443 هـ، 2022 م.</w:t>
      </w:r>
    </w:p>
    <w:p w14:paraId="681B12AA" w14:textId="77777777" w:rsidR="00A36F07" w:rsidRPr="00421A34" w:rsidRDefault="00A36F07" w:rsidP="00A36F07">
      <w:pPr>
        <w:ind w:left="0" w:firstLine="0"/>
        <w:jc w:val="both"/>
        <w:rPr>
          <w:rFonts w:ascii="Times New Roman" w:eastAsia="Times New Roman" w:hAnsi="Times New Roman" w:cs="Traditional Arabic"/>
          <w:sz w:val="36"/>
          <w:szCs w:val="36"/>
          <w:rtl/>
          <w:lang w:eastAsia="ar-SA"/>
        </w:rPr>
      </w:pPr>
    </w:p>
    <w:p w14:paraId="71A7FEB6" w14:textId="77777777" w:rsidR="00A36F07" w:rsidRPr="00C6780D" w:rsidRDefault="00A36F07" w:rsidP="00A36F07">
      <w:pPr>
        <w:ind w:left="0" w:firstLine="0"/>
        <w:jc w:val="both"/>
        <w:rPr>
          <w:rFonts w:ascii="Times New Roman" w:eastAsia="Times New Roman" w:hAnsi="Times New Roman" w:cs="Traditional Arabic"/>
          <w:sz w:val="36"/>
          <w:szCs w:val="36"/>
          <w:rtl/>
          <w:lang w:eastAsia="ar-SA"/>
        </w:rPr>
      </w:pPr>
      <w:r w:rsidRPr="00C6780D">
        <w:rPr>
          <w:rFonts w:ascii="Times New Roman" w:eastAsia="Times New Roman" w:hAnsi="Times New Roman" w:cs="Traditional Arabic" w:hint="cs"/>
          <w:b/>
          <w:bCs/>
          <w:sz w:val="36"/>
          <w:szCs w:val="36"/>
          <w:rtl/>
          <w:lang w:eastAsia="ar-SA"/>
        </w:rPr>
        <w:t xml:space="preserve">مجموع إجازات حافظ المغرب الأوسط الشيخ عبدالقادر بن مصطفى بن عبدالقادر المشرفي، الشهير بعبدالله المشرفي </w:t>
      </w:r>
      <w:proofErr w:type="spellStart"/>
      <w:r w:rsidRPr="00C6780D">
        <w:rPr>
          <w:rFonts w:ascii="Times New Roman" w:eastAsia="Times New Roman" w:hAnsi="Times New Roman" w:cs="Traditional Arabic" w:hint="cs"/>
          <w:b/>
          <w:bCs/>
          <w:sz w:val="36"/>
          <w:szCs w:val="36"/>
          <w:rtl/>
          <w:lang w:eastAsia="ar-SA"/>
        </w:rPr>
        <w:t>الغريسي</w:t>
      </w:r>
      <w:proofErr w:type="spellEnd"/>
      <w:r w:rsidRPr="00C6780D">
        <w:rPr>
          <w:rFonts w:ascii="Times New Roman" w:eastAsia="Times New Roman" w:hAnsi="Times New Roman" w:cs="Traditional Arabic" w:hint="cs"/>
          <w:b/>
          <w:bCs/>
          <w:sz w:val="36"/>
          <w:szCs w:val="36"/>
          <w:rtl/>
          <w:lang w:eastAsia="ar-SA"/>
        </w:rPr>
        <w:t xml:space="preserve"> الراشدي </w:t>
      </w:r>
      <w:proofErr w:type="spellStart"/>
      <w:r w:rsidRPr="00C6780D">
        <w:rPr>
          <w:rFonts w:ascii="Times New Roman" w:eastAsia="Times New Roman" w:hAnsi="Times New Roman" w:cs="Traditional Arabic" w:hint="cs"/>
          <w:b/>
          <w:bCs/>
          <w:sz w:val="36"/>
          <w:szCs w:val="36"/>
          <w:rtl/>
          <w:lang w:eastAsia="ar-SA"/>
        </w:rPr>
        <w:t>المعسكري</w:t>
      </w:r>
      <w:proofErr w:type="spellEnd"/>
      <w:r w:rsidRPr="00C6780D">
        <w:rPr>
          <w:rFonts w:ascii="Times New Roman" w:eastAsia="Times New Roman" w:hAnsi="Times New Roman" w:cs="Traditional Arabic" w:hint="cs"/>
          <w:b/>
          <w:bCs/>
          <w:sz w:val="36"/>
          <w:szCs w:val="36"/>
          <w:rtl/>
          <w:lang w:eastAsia="ar-SA"/>
        </w:rPr>
        <w:t xml:space="preserve"> الجزائري (ت 1270 </w:t>
      </w:r>
      <w:proofErr w:type="gramStart"/>
      <w:r w:rsidRPr="00C6780D">
        <w:rPr>
          <w:rFonts w:ascii="Times New Roman" w:eastAsia="Times New Roman" w:hAnsi="Times New Roman" w:cs="Traditional Arabic" w:hint="cs"/>
          <w:b/>
          <w:bCs/>
          <w:sz w:val="36"/>
          <w:szCs w:val="36"/>
          <w:rtl/>
          <w:lang w:eastAsia="ar-SA"/>
        </w:rPr>
        <w:t>هـ)</w:t>
      </w:r>
      <w:r w:rsidRPr="00C6780D">
        <w:rPr>
          <w:rFonts w:ascii="Times New Roman" w:eastAsia="Times New Roman" w:hAnsi="Times New Roman" w:cs="Traditional Arabic" w:hint="cs"/>
          <w:sz w:val="36"/>
          <w:szCs w:val="36"/>
          <w:rtl/>
          <w:lang w:eastAsia="ar-SA"/>
        </w:rPr>
        <w:t>/</w:t>
      </w:r>
      <w:proofErr w:type="gramEnd"/>
      <w:r w:rsidRPr="00C6780D">
        <w:rPr>
          <w:rFonts w:ascii="Times New Roman" w:eastAsia="Times New Roman" w:hAnsi="Times New Roman" w:cs="Traditional Arabic" w:hint="cs"/>
          <w:sz w:val="36"/>
          <w:szCs w:val="36"/>
          <w:rtl/>
          <w:lang w:eastAsia="ar-SA"/>
        </w:rPr>
        <w:t xml:space="preserve"> باعتناء تقي الدين </w:t>
      </w:r>
      <w:proofErr w:type="spellStart"/>
      <w:r w:rsidRPr="00C6780D">
        <w:rPr>
          <w:rFonts w:ascii="Times New Roman" w:eastAsia="Times New Roman" w:hAnsi="Times New Roman" w:cs="Traditional Arabic" w:hint="cs"/>
          <w:sz w:val="36"/>
          <w:szCs w:val="36"/>
          <w:rtl/>
          <w:lang w:eastAsia="ar-SA"/>
        </w:rPr>
        <w:t>بوكعبر</w:t>
      </w:r>
      <w:proofErr w:type="spellEnd"/>
      <w:r w:rsidRPr="00C6780D">
        <w:rPr>
          <w:rFonts w:ascii="Times New Roman" w:eastAsia="Times New Roman" w:hAnsi="Times New Roman" w:cs="Traditional Arabic" w:hint="cs"/>
          <w:sz w:val="36"/>
          <w:szCs w:val="36"/>
          <w:rtl/>
          <w:lang w:eastAsia="ar-SA"/>
        </w:rPr>
        <w:t xml:space="preserve">.- الجزائر: فهرنهايت </w:t>
      </w:r>
      <w:r>
        <w:rPr>
          <w:rFonts w:ascii="Times New Roman" w:eastAsia="Times New Roman" w:hAnsi="Times New Roman" w:cs="Traditional Arabic" w:hint="cs"/>
          <w:sz w:val="36"/>
          <w:szCs w:val="36"/>
          <w:rtl/>
          <w:lang w:eastAsia="ar-SA"/>
        </w:rPr>
        <w:t xml:space="preserve">451 </w:t>
      </w:r>
      <w:r w:rsidRPr="00C6780D">
        <w:rPr>
          <w:rFonts w:ascii="Times New Roman" w:eastAsia="Times New Roman" w:hAnsi="Times New Roman" w:cs="Traditional Arabic" w:hint="cs"/>
          <w:sz w:val="36"/>
          <w:szCs w:val="36"/>
          <w:rtl/>
          <w:lang w:eastAsia="ar-SA"/>
        </w:rPr>
        <w:t xml:space="preserve">للنشر والترجمة، 1444 هـ، 2023 م. </w:t>
      </w:r>
    </w:p>
    <w:p w14:paraId="54E38F17" w14:textId="77777777" w:rsidR="00A36F07" w:rsidRPr="00C6780D" w:rsidRDefault="00A36F07" w:rsidP="00A36F07">
      <w:pPr>
        <w:ind w:left="0" w:firstLine="0"/>
        <w:jc w:val="both"/>
        <w:rPr>
          <w:rFonts w:ascii="Times New Roman" w:eastAsia="Times New Roman" w:hAnsi="Times New Roman" w:cs="Traditional Arabic"/>
          <w:b/>
          <w:bCs/>
          <w:sz w:val="36"/>
          <w:szCs w:val="36"/>
          <w:rtl/>
          <w:lang w:eastAsia="ar-SA"/>
        </w:rPr>
      </w:pPr>
    </w:p>
    <w:p w14:paraId="38F552AD" w14:textId="77777777" w:rsidR="00A36F07" w:rsidRPr="00B05374" w:rsidRDefault="00A36F07" w:rsidP="00A36F07">
      <w:pPr>
        <w:ind w:left="0" w:firstLine="0"/>
        <w:jc w:val="both"/>
        <w:rPr>
          <w:rFonts w:ascii="Times New Roman" w:eastAsia="Times New Roman" w:hAnsi="Times New Roman" w:cs="Traditional Arabic"/>
          <w:caps/>
          <w:sz w:val="36"/>
          <w:szCs w:val="36"/>
          <w:rtl/>
          <w:lang w:eastAsia="ar-SA"/>
        </w:rPr>
      </w:pPr>
      <w:r w:rsidRPr="00B05374">
        <w:rPr>
          <w:rFonts w:ascii="Times New Roman" w:eastAsia="Times New Roman" w:hAnsi="Times New Roman" w:cs="Traditional Arabic" w:hint="cs"/>
          <w:b/>
          <w:bCs/>
          <w:caps/>
          <w:sz w:val="36"/>
          <w:szCs w:val="36"/>
          <w:rtl/>
          <w:lang w:eastAsia="ar-SA"/>
        </w:rPr>
        <w:t xml:space="preserve">مجموع الأجزاء الحديثية/ </w:t>
      </w:r>
      <w:r w:rsidRPr="00B05374">
        <w:rPr>
          <w:rFonts w:ascii="Times New Roman" w:eastAsia="Times New Roman" w:hAnsi="Times New Roman" w:cs="Traditional Arabic" w:hint="cs"/>
          <w:caps/>
          <w:sz w:val="36"/>
          <w:szCs w:val="36"/>
          <w:rtl/>
          <w:lang w:eastAsia="ar-SA"/>
        </w:rPr>
        <w:t xml:space="preserve">لقاضي القضاة </w:t>
      </w:r>
      <w:proofErr w:type="spellStart"/>
      <w:r w:rsidRPr="00B05374">
        <w:rPr>
          <w:rFonts w:ascii="Times New Roman" w:eastAsia="Times New Roman" w:hAnsi="Times New Roman" w:cs="Traditional Arabic" w:hint="cs"/>
          <w:caps/>
          <w:sz w:val="36"/>
          <w:szCs w:val="36"/>
          <w:rtl/>
          <w:lang w:eastAsia="ar-SA"/>
        </w:rPr>
        <w:t>عبيدالله</w:t>
      </w:r>
      <w:proofErr w:type="spellEnd"/>
      <w:r w:rsidRPr="00B05374">
        <w:rPr>
          <w:rFonts w:ascii="Times New Roman" w:eastAsia="Times New Roman" w:hAnsi="Times New Roman" w:cs="Traditional Arabic" w:hint="cs"/>
          <w:caps/>
          <w:sz w:val="36"/>
          <w:szCs w:val="36"/>
          <w:rtl/>
          <w:lang w:eastAsia="ar-SA"/>
        </w:rPr>
        <w:t xml:space="preserve"> بن أحمد بن معروف البغدادي (ت 381 هـ)؛ تحقيق مازن محمد </w:t>
      </w:r>
      <w:proofErr w:type="spellStart"/>
      <w:proofErr w:type="gramStart"/>
      <w:r w:rsidRPr="00B05374">
        <w:rPr>
          <w:rFonts w:ascii="Times New Roman" w:eastAsia="Times New Roman" w:hAnsi="Times New Roman" w:cs="Traditional Arabic" w:hint="cs"/>
          <w:caps/>
          <w:sz w:val="36"/>
          <w:szCs w:val="36"/>
          <w:rtl/>
          <w:lang w:eastAsia="ar-SA"/>
        </w:rPr>
        <w:t>السرساوي</w:t>
      </w:r>
      <w:proofErr w:type="spellEnd"/>
      <w:r w:rsidRPr="00B05374">
        <w:rPr>
          <w:rFonts w:ascii="Times New Roman" w:eastAsia="Times New Roman" w:hAnsi="Times New Roman" w:cs="Traditional Arabic" w:hint="cs"/>
          <w:caps/>
          <w:sz w:val="36"/>
          <w:szCs w:val="36"/>
          <w:rtl/>
          <w:lang w:eastAsia="ar-SA"/>
        </w:rPr>
        <w:t>.-</w:t>
      </w:r>
      <w:proofErr w:type="gramEnd"/>
      <w:r w:rsidRPr="00B05374">
        <w:rPr>
          <w:rFonts w:ascii="Times New Roman" w:eastAsia="Times New Roman" w:hAnsi="Times New Roman" w:cs="Traditional Arabic" w:hint="cs"/>
          <w:caps/>
          <w:sz w:val="36"/>
          <w:szCs w:val="36"/>
          <w:rtl/>
          <w:lang w:eastAsia="ar-SA"/>
        </w:rPr>
        <w:t xml:space="preserve"> دمشق: دار المنهاج القويم، 1444 هـ، 2022 م.</w:t>
      </w:r>
    </w:p>
    <w:p w14:paraId="36719136" w14:textId="77777777" w:rsidR="00A36F07" w:rsidRPr="00B05374" w:rsidRDefault="00A36F07" w:rsidP="00A36F07">
      <w:pPr>
        <w:ind w:left="0" w:firstLine="0"/>
        <w:jc w:val="both"/>
        <w:rPr>
          <w:rFonts w:ascii="Times New Roman" w:eastAsia="Times New Roman" w:hAnsi="Times New Roman" w:cs="Traditional Arabic"/>
          <w:caps/>
          <w:sz w:val="36"/>
          <w:szCs w:val="36"/>
          <w:rtl/>
          <w:lang w:eastAsia="ar-SA"/>
        </w:rPr>
      </w:pPr>
      <w:r w:rsidRPr="00B05374">
        <w:rPr>
          <w:rFonts w:ascii="Times New Roman" w:eastAsia="Times New Roman" w:hAnsi="Times New Roman" w:cs="Traditional Arabic" w:hint="cs"/>
          <w:caps/>
          <w:sz w:val="36"/>
          <w:szCs w:val="36"/>
          <w:rtl/>
          <w:lang w:eastAsia="ar-SA"/>
        </w:rPr>
        <w:t>ويشتمل على:</w:t>
      </w:r>
    </w:p>
    <w:p w14:paraId="3DDCA0B4" w14:textId="77777777" w:rsidR="00A36F07" w:rsidRPr="00B05374" w:rsidRDefault="00A36F07" w:rsidP="00A36F07">
      <w:pPr>
        <w:numPr>
          <w:ilvl w:val="0"/>
          <w:numId w:val="10"/>
        </w:numPr>
        <w:contextualSpacing/>
        <w:jc w:val="both"/>
        <w:rPr>
          <w:rFonts w:ascii="Times New Roman" w:eastAsia="Times New Roman" w:hAnsi="Times New Roman" w:cs="Traditional Arabic"/>
          <w:caps/>
          <w:sz w:val="36"/>
          <w:szCs w:val="36"/>
          <w:lang w:eastAsia="ar-SA"/>
        </w:rPr>
      </w:pPr>
      <w:r w:rsidRPr="00B05374">
        <w:rPr>
          <w:rFonts w:ascii="Times New Roman" w:eastAsia="Times New Roman" w:hAnsi="Times New Roman" w:cs="Traditional Arabic" w:hint="cs"/>
          <w:caps/>
          <w:sz w:val="36"/>
          <w:szCs w:val="36"/>
          <w:rtl/>
          <w:lang w:eastAsia="ar-SA"/>
        </w:rPr>
        <w:t>الفوائد المنتقاة الغرائب/ انتخاب الدارقطني عن خط أبي يعلى.</w:t>
      </w:r>
    </w:p>
    <w:p w14:paraId="540DFC4C" w14:textId="77777777" w:rsidR="00A36F07" w:rsidRPr="00B05374" w:rsidRDefault="00A36F07" w:rsidP="00A36F07">
      <w:pPr>
        <w:numPr>
          <w:ilvl w:val="0"/>
          <w:numId w:val="10"/>
        </w:numPr>
        <w:contextualSpacing/>
        <w:jc w:val="both"/>
        <w:rPr>
          <w:rFonts w:ascii="Times New Roman" w:eastAsia="Times New Roman" w:hAnsi="Times New Roman" w:cs="Traditional Arabic"/>
          <w:caps/>
          <w:sz w:val="36"/>
          <w:szCs w:val="36"/>
          <w:lang w:eastAsia="ar-SA"/>
        </w:rPr>
      </w:pPr>
      <w:r w:rsidRPr="00B05374">
        <w:rPr>
          <w:rFonts w:ascii="Times New Roman" w:eastAsia="Times New Roman" w:hAnsi="Times New Roman" w:cs="Traditional Arabic" w:hint="cs"/>
          <w:caps/>
          <w:sz w:val="36"/>
          <w:szCs w:val="36"/>
          <w:rtl/>
          <w:lang w:eastAsia="ar-SA"/>
        </w:rPr>
        <w:t>الفوائد المنتقاة الحسان/ انتقاء الإمام الدارقطني.</w:t>
      </w:r>
    </w:p>
    <w:p w14:paraId="3794C075" w14:textId="77777777" w:rsidR="00A36F07" w:rsidRPr="00B05374" w:rsidRDefault="00A36F07" w:rsidP="00A36F07">
      <w:pPr>
        <w:numPr>
          <w:ilvl w:val="0"/>
          <w:numId w:val="10"/>
        </w:numPr>
        <w:contextualSpacing/>
        <w:jc w:val="both"/>
        <w:rPr>
          <w:rFonts w:ascii="Times New Roman" w:eastAsia="Times New Roman" w:hAnsi="Times New Roman" w:cs="Traditional Arabic"/>
          <w:caps/>
          <w:sz w:val="36"/>
          <w:szCs w:val="36"/>
          <w:lang w:eastAsia="ar-SA"/>
        </w:rPr>
      </w:pPr>
      <w:r w:rsidRPr="00B05374">
        <w:rPr>
          <w:rFonts w:ascii="Times New Roman" w:eastAsia="Times New Roman" w:hAnsi="Times New Roman" w:cs="Traditional Arabic" w:hint="cs"/>
          <w:caps/>
          <w:sz w:val="36"/>
          <w:szCs w:val="36"/>
          <w:rtl/>
          <w:lang w:eastAsia="ar-SA"/>
        </w:rPr>
        <w:t>أمالي ابن معروف.</w:t>
      </w:r>
    </w:p>
    <w:p w14:paraId="60A821F7" w14:textId="77777777" w:rsidR="00A36F07" w:rsidRPr="00B05374" w:rsidRDefault="00A36F07" w:rsidP="00A36F07">
      <w:pPr>
        <w:numPr>
          <w:ilvl w:val="0"/>
          <w:numId w:val="10"/>
        </w:numPr>
        <w:contextualSpacing/>
        <w:jc w:val="both"/>
        <w:rPr>
          <w:rFonts w:ascii="Times New Roman" w:eastAsia="Times New Roman" w:hAnsi="Times New Roman" w:cs="Traditional Arabic"/>
          <w:caps/>
          <w:sz w:val="36"/>
          <w:szCs w:val="36"/>
          <w:rtl/>
          <w:lang w:eastAsia="ar-SA"/>
        </w:rPr>
      </w:pPr>
      <w:r w:rsidRPr="00B05374">
        <w:rPr>
          <w:rFonts w:ascii="Times New Roman" w:eastAsia="Times New Roman" w:hAnsi="Times New Roman" w:cs="Traditional Arabic" w:hint="cs"/>
          <w:caps/>
          <w:sz w:val="36"/>
          <w:szCs w:val="36"/>
          <w:rtl/>
          <w:lang w:eastAsia="ar-SA"/>
        </w:rPr>
        <w:t>حديث ابن معروف.</w:t>
      </w:r>
    </w:p>
    <w:p w14:paraId="2D2BFC4A" w14:textId="77777777" w:rsidR="00A36F07" w:rsidRDefault="00A36F07" w:rsidP="00A36F07">
      <w:pPr>
        <w:ind w:left="0" w:firstLine="0"/>
        <w:jc w:val="both"/>
        <w:rPr>
          <w:rFonts w:ascii="Times New Roman" w:eastAsia="Times New Roman" w:hAnsi="Times New Roman" w:cs="Traditional Arabic"/>
          <w:b/>
          <w:bCs/>
          <w:caps/>
          <w:sz w:val="36"/>
          <w:szCs w:val="36"/>
          <w:rtl/>
          <w:lang w:eastAsia="ar-SA"/>
        </w:rPr>
      </w:pPr>
    </w:p>
    <w:p w14:paraId="0B7A6A85" w14:textId="77777777" w:rsidR="00A36F07" w:rsidRDefault="00A36F07" w:rsidP="00A36F07">
      <w:pPr>
        <w:ind w:left="0" w:firstLine="0"/>
        <w:jc w:val="both"/>
        <w:rPr>
          <w:rFonts w:ascii="Times New Roman" w:eastAsia="Times New Roman" w:hAnsi="Times New Roman" w:cs="Traditional Arabic"/>
          <w:sz w:val="36"/>
          <w:szCs w:val="36"/>
          <w:rtl/>
          <w:lang w:eastAsia="ar-SA"/>
        </w:rPr>
      </w:pPr>
      <w:r w:rsidRPr="005C3224">
        <w:rPr>
          <w:rFonts w:ascii="Times New Roman" w:eastAsia="Times New Roman" w:hAnsi="Times New Roman" w:cs="Traditional Arabic" w:hint="cs"/>
          <w:b/>
          <w:bCs/>
          <w:sz w:val="36"/>
          <w:szCs w:val="36"/>
          <w:rtl/>
          <w:lang w:eastAsia="ar-SA"/>
        </w:rPr>
        <w:t>المحدِّثون في مصر من الصحابة رضي الله عنهم ورجال القرن الخامس والسادس والسابع الهجري: نسبهم وسندهم ومروياتهم وأماكن دفنهم</w:t>
      </w:r>
      <w:r w:rsidRPr="005C3224">
        <w:rPr>
          <w:rFonts w:ascii="Times New Roman" w:eastAsia="Times New Roman" w:hAnsi="Times New Roman" w:cs="Traditional Arabic" w:hint="cs"/>
          <w:sz w:val="36"/>
          <w:szCs w:val="36"/>
          <w:rtl/>
          <w:lang w:eastAsia="ar-SA"/>
        </w:rPr>
        <w:t xml:space="preserve">/ أحمد بن شعيب </w:t>
      </w:r>
      <w:proofErr w:type="spellStart"/>
      <w:r w:rsidRPr="005C3224">
        <w:rPr>
          <w:rFonts w:ascii="Times New Roman" w:eastAsia="Times New Roman" w:hAnsi="Times New Roman" w:cs="Traditional Arabic" w:hint="cs"/>
          <w:sz w:val="36"/>
          <w:szCs w:val="36"/>
          <w:rtl/>
          <w:lang w:eastAsia="ar-SA"/>
        </w:rPr>
        <w:t>الأبشيهي</w:t>
      </w:r>
      <w:proofErr w:type="spellEnd"/>
      <w:r w:rsidRPr="005C3224">
        <w:rPr>
          <w:rFonts w:ascii="Times New Roman" w:eastAsia="Times New Roman" w:hAnsi="Times New Roman" w:cs="Traditional Arabic" w:hint="cs"/>
          <w:sz w:val="36"/>
          <w:szCs w:val="36"/>
          <w:rtl/>
          <w:lang w:eastAsia="ar-SA"/>
        </w:rPr>
        <w:t xml:space="preserve"> (ت بعد 1035 هـ)؛ قابله على أصله أحمد جمعة </w:t>
      </w:r>
      <w:proofErr w:type="gramStart"/>
      <w:r w:rsidRPr="005C3224">
        <w:rPr>
          <w:rFonts w:ascii="Times New Roman" w:eastAsia="Times New Roman" w:hAnsi="Times New Roman" w:cs="Traditional Arabic" w:hint="cs"/>
          <w:sz w:val="36"/>
          <w:szCs w:val="36"/>
          <w:rtl/>
          <w:lang w:eastAsia="ar-SA"/>
        </w:rPr>
        <w:t>عبدالحميد.-</w:t>
      </w:r>
      <w:proofErr w:type="gramEnd"/>
      <w:r w:rsidRPr="005C3224">
        <w:rPr>
          <w:rFonts w:ascii="Times New Roman" w:eastAsia="Times New Roman" w:hAnsi="Times New Roman" w:cs="Traditional Arabic" w:hint="cs"/>
          <w:sz w:val="36"/>
          <w:szCs w:val="36"/>
          <w:rtl/>
          <w:lang w:eastAsia="ar-SA"/>
        </w:rPr>
        <w:t xml:space="preserve"> الكويت: مركز المخطوطات والتراث والوثائق، 1444 هـ، 2022 م.</w:t>
      </w:r>
    </w:p>
    <w:p w14:paraId="7255164D"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p w14:paraId="45458BB2" w14:textId="77777777" w:rsidR="00A36F07" w:rsidRPr="00EE09A3" w:rsidRDefault="00A36F07" w:rsidP="00A36F07">
      <w:pPr>
        <w:ind w:left="0" w:firstLine="0"/>
        <w:jc w:val="both"/>
        <w:rPr>
          <w:rFonts w:ascii="Times New Roman" w:eastAsia="Times New Roman" w:hAnsi="Times New Roman" w:cs="Traditional Arabic"/>
          <w:sz w:val="36"/>
          <w:szCs w:val="36"/>
          <w:rtl/>
          <w:lang w:eastAsia="ar-SA"/>
        </w:rPr>
      </w:pPr>
      <w:r w:rsidRPr="00EE09A3">
        <w:rPr>
          <w:rFonts w:ascii="Times New Roman" w:eastAsia="Times New Roman" w:hAnsi="Times New Roman" w:cs="Traditional Arabic" w:hint="cs"/>
          <w:b/>
          <w:bCs/>
          <w:sz w:val="36"/>
          <w:szCs w:val="36"/>
          <w:rtl/>
          <w:lang w:eastAsia="ar-SA"/>
        </w:rPr>
        <w:t>المحرر في الحديث</w:t>
      </w:r>
      <w:r w:rsidRPr="00EE09A3">
        <w:rPr>
          <w:rFonts w:ascii="Times New Roman" w:eastAsia="Times New Roman" w:hAnsi="Times New Roman" w:cs="Traditional Arabic" w:hint="cs"/>
          <w:sz w:val="36"/>
          <w:szCs w:val="36"/>
          <w:rtl/>
          <w:lang w:eastAsia="ar-SA"/>
        </w:rPr>
        <w:t>/ شمس الدين محمد بن أحمد بن عبدالهادي المقدسي (ت 744 هـ)؛ تحقيق</w:t>
      </w:r>
      <w:r w:rsidRPr="00EE09A3">
        <w:rPr>
          <w:rFonts w:ascii="Times New Roman" w:eastAsia="Times New Roman" w:hAnsi="Times New Roman" w:cs="Traditional Arabic" w:hint="cs"/>
          <w:b/>
          <w:bCs/>
          <w:sz w:val="36"/>
          <w:szCs w:val="36"/>
          <w:rtl/>
          <w:lang w:eastAsia="ar-SA"/>
        </w:rPr>
        <w:t xml:space="preserve"> </w:t>
      </w:r>
      <w:r w:rsidRPr="00EE09A3">
        <w:rPr>
          <w:rFonts w:ascii="Times New Roman" w:eastAsia="Times New Roman" w:hAnsi="Times New Roman" w:cs="Traditional Arabic" w:hint="cs"/>
          <w:sz w:val="36"/>
          <w:szCs w:val="36"/>
          <w:rtl/>
          <w:lang w:eastAsia="ar-SA"/>
        </w:rPr>
        <w:t xml:space="preserve">عادل بن محمد </w:t>
      </w:r>
      <w:proofErr w:type="gramStart"/>
      <w:r w:rsidRPr="00EE09A3">
        <w:rPr>
          <w:rFonts w:ascii="Times New Roman" w:eastAsia="Times New Roman" w:hAnsi="Times New Roman" w:cs="Traditional Arabic" w:hint="cs"/>
          <w:sz w:val="36"/>
          <w:szCs w:val="36"/>
          <w:rtl/>
          <w:lang w:eastAsia="ar-SA"/>
        </w:rPr>
        <w:t>الهدباء.-</w:t>
      </w:r>
      <w:proofErr w:type="gramEnd"/>
      <w:r w:rsidRPr="00EE09A3">
        <w:rPr>
          <w:rFonts w:ascii="Times New Roman" w:eastAsia="Times New Roman" w:hAnsi="Times New Roman" w:cs="Traditional Arabic" w:hint="cs"/>
          <w:sz w:val="36"/>
          <w:szCs w:val="36"/>
          <w:rtl/>
          <w:lang w:eastAsia="ar-SA"/>
        </w:rPr>
        <w:t xml:space="preserve"> </w:t>
      </w:r>
      <w:bookmarkStart w:id="61" w:name="_Hlk119872224"/>
      <w:r>
        <w:rPr>
          <w:rFonts w:ascii="Times New Roman" w:eastAsia="Times New Roman" w:hAnsi="Times New Roman" w:cs="Traditional Arabic" w:hint="cs"/>
          <w:sz w:val="36"/>
          <w:szCs w:val="36"/>
          <w:rtl/>
          <w:lang w:eastAsia="ar-SA"/>
        </w:rPr>
        <w:t xml:space="preserve">ط، جديدة منقحة.- </w:t>
      </w:r>
      <w:bookmarkEnd w:id="61"/>
      <w:r w:rsidRPr="00EE09A3">
        <w:rPr>
          <w:rFonts w:ascii="Times New Roman" w:eastAsia="Times New Roman" w:hAnsi="Times New Roman" w:cs="Traditional Arabic" w:hint="cs"/>
          <w:sz w:val="36"/>
          <w:szCs w:val="36"/>
          <w:rtl/>
          <w:lang w:eastAsia="ar-SA"/>
        </w:rPr>
        <w:t>مكة المكرمة: دار أطلس الخضراء، 1444 هـ، 2022 م.</w:t>
      </w:r>
    </w:p>
    <w:p w14:paraId="180D1218" w14:textId="77777777" w:rsidR="00A36F07" w:rsidRPr="00EE09A3" w:rsidRDefault="00A36F07" w:rsidP="00A36F07">
      <w:pPr>
        <w:ind w:left="0" w:firstLine="0"/>
        <w:jc w:val="both"/>
        <w:rPr>
          <w:rFonts w:ascii="Times New Roman" w:eastAsia="Times New Roman" w:hAnsi="Times New Roman" w:cs="Traditional Arabic"/>
          <w:b/>
          <w:bCs/>
          <w:sz w:val="36"/>
          <w:szCs w:val="36"/>
          <w:rtl/>
          <w:lang w:eastAsia="ar-SA"/>
        </w:rPr>
      </w:pPr>
    </w:p>
    <w:p w14:paraId="487BE1CF" w14:textId="77777777" w:rsidR="00A36F07" w:rsidRPr="00507FB3" w:rsidRDefault="00A36F07" w:rsidP="00A36F07">
      <w:pPr>
        <w:ind w:left="0" w:firstLine="0"/>
        <w:jc w:val="both"/>
        <w:rPr>
          <w:rFonts w:ascii="Times New Roman" w:eastAsia="Times New Roman" w:hAnsi="Times New Roman" w:cs="Traditional Arabic"/>
          <w:sz w:val="36"/>
          <w:szCs w:val="36"/>
          <w:rtl/>
        </w:rPr>
      </w:pPr>
      <w:r w:rsidRPr="00507FB3">
        <w:rPr>
          <w:rFonts w:ascii="Times New Roman" w:eastAsia="Times New Roman" w:hAnsi="Times New Roman" w:cs="Traditional Arabic"/>
          <w:b/>
          <w:bCs/>
          <w:sz w:val="36"/>
          <w:szCs w:val="36"/>
          <w:rtl/>
        </w:rPr>
        <w:t>مختصر أسماء المجروحين لابن حبان</w:t>
      </w:r>
      <w:r w:rsidRPr="00507FB3">
        <w:rPr>
          <w:rFonts w:ascii="Times New Roman" w:eastAsia="Times New Roman" w:hAnsi="Times New Roman" w:cs="Traditional Arabic" w:hint="cs"/>
          <w:sz w:val="36"/>
          <w:szCs w:val="36"/>
          <w:rtl/>
        </w:rPr>
        <w:t>/</w:t>
      </w:r>
      <w:r w:rsidRPr="00507FB3">
        <w:rPr>
          <w:rFonts w:ascii="Times New Roman" w:eastAsia="Times New Roman" w:hAnsi="Times New Roman" w:cs="Traditional Arabic"/>
          <w:sz w:val="36"/>
          <w:szCs w:val="36"/>
          <w:rtl/>
        </w:rPr>
        <w:t xml:space="preserve"> </w:t>
      </w:r>
      <w:r w:rsidRPr="00507FB3">
        <w:rPr>
          <w:rFonts w:ascii="Times New Roman" w:eastAsia="Times New Roman" w:hAnsi="Times New Roman" w:cs="Traditional Arabic" w:hint="cs"/>
          <w:sz w:val="36"/>
          <w:szCs w:val="36"/>
          <w:rtl/>
        </w:rPr>
        <w:t xml:space="preserve">شمس الدين </w:t>
      </w:r>
      <w:r w:rsidRPr="00507FB3">
        <w:rPr>
          <w:rFonts w:ascii="Times New Roman" w:eastAsia="Times New Roman" w:hAnsi="Times New Roman" w:cs="Traditional Arabic"/>
          <w:sz w:val="36"/>
          <w:szCs w:val="36"/>
          <w:rtl/>
        </w:rPr>
        <w:t xml:space="preserve">محمد بن أبي الفتح البعلي </w:t>
      </w:r>
      <w:r w:rsidRPr="00507FB3">
        <w:rPr>
          <w:rFonts w:ascii="Times New Roman" w:eastAsia="Times New Roman" w:hAnsi="Times New Roman" w:cs="Traditional Arabic" w:hint="cs"/>
          <w:sz w:val="36"/>
          <w:szCs w:val="36"/>
          <w:rtl/>
        </w:rPr>
        <w:t xml:space="preserve">الحنبلي (ت </w:t>
      </w:r>
      <w:r w:rsidRPr="00507FB3">
        <w:rPr>
          <w:rFonts w:ascii="Times New Roman" w:eastAsia="Times New Roman" w:hAnsi="Times New Roman" w:cs="Traditional Arabic"/>
          <w:sz w:val="36"/>
          <w:szCs w:val="36"/>
          <w:rtl/>
        </w:rPr>
        <w:t>709 هـ)</w:t>
      </w:r>
      <w:r w:rsidRPr="00507FB3">
        <w:rPr>
          <w:rFonts w:ascii="Times New Roman" w:eastAsia="Times New Roman" w:hAnsi="Times New Roman" w:cs="Traditional Arabic" w:hint="cs"/>
          <w:sz w:val="36"/>
          <w:szCs w:val="36"/>
          <w:rtl/>
        </w:rPr>
        <w:t>؛ د</w:t>
      </w:r>
      <w:r w:rsidRPr="00507FB3">
        <w:rPr>
          <w:rFonts w:ascii="Times New Roman" w:eastAsia="Times New Roman" w:hAnsi="Times New Roman" w:cs="Traditional Arabic"/>
          <w:sz w:val="36"/>
          <w:szCs w:val="36"/>
          <w:rtl/>
        </w:rPr>
        <w:t>راسة وتحقيق علاء عبد صالح</w:t>
      </w:r>
      <w:r w:rsidRPr="00507FB3">
        <w:rPr>
          <w:rFonts w:ascii="Times New Roman" w:eastAsia="Times New Roman" w:hAnsi="Times New Roman" w:cs="Traditional Arabic" w:hint="cs"/>
          <w:sz w:val="36"/>
          <w:szCs w:val="36"/>
          <w:rtl/>
        </w:rPr>
        <w:t>.</w:t>
      </w:r>
    </w:p>
    <w:p w14:paraId="539299CA" w14:textId="77777777" w:rsidR="00A36F07" w:rsidRPr="00507FB3" w:rsidRDefault="00A36F07" w:rsidP="00A36F07">
      <w:pPr>
        <w:ind w:left="0" w:firstLine="0"/>
        <w:jc w:val="both"/>
        <w:rPr>
          <w:rFonts w:ascii="Times New Roman" w:eastAsia="Times New Roman" w:hAnsi="Times New Roman" w:cs="Traditional Arabic"/>
          <w:sz w:val="36"/>
          <w:szCs w:val="36"/>
          <w:rtl/>
        </w:rPr>
      </w:pPr>
      <w:r w:rsidRPr="00507FB3">
        <w:rPr>
          <w:rFonts w:ascii="Times New Roman" w:eastAsia="Times New Roman" w:hAnsi="Times New Roman" w:cs="Traditional Arabic"/>
          <w:sz w:val="36"/>
          <w:szCs w:val="36"/>
          <w:rtl/>
        </w:rPr>
        <w:t>(</w:t>
      </w:r>
      <w:r w:rsidRPr="00507FB3">
        <w:rPr>
          <w:rFonts w:ascii="Times New Roman" w:eastAsia="Times New Roman" w:hAnsi="Times New Roman" w:cs="Traditional Arabic" w:hint="cs"/>
          <w:sz w:val="36"/>
          <w:szCs w:val="36"/>
          <w:rtl/>
        </w:rPr>
        <w:t xml:space="preserve">تحقيق </w:t>
      </w:r>
      <w:r w:rsidRPr="00507FB3">
        <w:rPr>
          <w:rFonts w:ascii="Times New Roman" w:eastAsia="Times New Roman" w:hAnsi="Times New Roman" w:cs="Traditional Arabic"/>
          <w:sz w:val="36"/>
          <w:szCs w:val="36"/>
          <w:rtl/>
        </w:rPr>
        <w:t>حرف الباء)</w:t>
      </w:r>
    </w:p>
    <w:p w14:paraId="3A22C12F" w14:textId="77777777" w:rsidR="00A36F07" w:rsidRPr="00507FB3" w:rsidRDefault="00A36F07" w:rsidP="00A36F07">
      <w:pPr>
        <w:ind w:left="0" w:firstLine="0"/>
        <w:jc w:val="both"/>
        <w:rPr>
          <w:rFonts w:ascii="Times New Roman" w:eastAsia="Times New Roman" w:hAnsi="Times New Roman" w:cs="Traditional Arabic"/>
          <w:sz w:val="36"/>
          <w:szCs w:val="36"/>
          <w:rtl/>
        </w:rPr>
      </w:pPr>
      <w:r w:rsidRPr="00507FB3">
        <w:rPr>
          <w:rFonts w:ascii="Times New Roman" w:eastAsia="Times New Roman" w:hAnsi="Times New Roman" w:cs="Traditional Arabic" w:hint="cs"/>
          <w:sz w:val="36"/>
          <w:szCs w:val="36"/>
          <w:rtl/>
        </w:rPr>
        <w:t xml:space="preserve">نشر في </w:t>
      </w:r>
      <w:r w:rsidRPr="00507FB3">
        <w:rPr>
          <w:rFonts w:ascii="Times New Roman" w:eastAsia="Times New Roman" w:hAnsi="Times New Roman" w:cs="Traditional Arabic"/>
          <w:sz w:val="36"/>
          <w:szCs w:val="36"/>
          <w:rtl/>
        </w:rPr>
        <w:t>مجلة كلية التربي</w:t>
      </w:r>
      <w:r w:rsidRPr="00507FB3">
        <w:rPr>
          <w:rFonts w:ascii="Times New Roman" w:eastAsia="Times New Roman" w:hAnsi="Times New Roman" w:cs="Traditional Arabic" w:hint="cs"/>
          <w:sz w:val="36"/>
          <w:szCs w:val="36"/>
          <w:rtl/>
        </w:rPr>
        <w:t>ة</w:t>
      </w:r>
      <w:r w:rsidRPr="00507FB3">
        <w:rPr>
          <w:rFonts w:ascii="Times New Roman" w:eastAsia="Times New Roman" w:hAnsi="Times New Roman" w:cs="Traditional Arabic"/>
          <w:sz w:val="36"/>
          <w:szCs w:val="36"/>
          <w:rtl/>
        </w:rPr>
        <w:t xml:space="preserve"> للبنات</w:t>
      </w:r>
      <w:r w:rsidRPr="00507FB3">
        <w:rPr>
          <w:rFonts w:ascii="Times New Roman" w:eastAsia="Times New Roman" w:hAnsi="Times New Roman" w:cs="Traditional Arabic" w:hint="cs"/>
          <w:sz w:val="36"/>
          <w:szCs w:val="36"/>
          <w:rtl/>
        </w:rPr>
        <w:t>،</w:t>
      </w:r>
      <w:r w:rsidRPr="00507FB3">
        <w:rPr>
          <w:rFonts w:ascii="Times New Roman" w:eastAsia="Times New Roman" w:hAnsi="Times New Roman" w:cs="Traditional Arabic" w:hint="cs"/>
          <w:caps/>
          <w:sz w:val="36"/>
          <w:szCs w:val="36"/>
          <w:rtl/>
          <w:lang w:eastAsia="ar-SA"/>
        </w:rPr>
        <w:t xml:space="preserve"> الجامعة العراقية ع16 (1443 هـ، </w:t>
      </w:r>
      <w:r w:rsidRPr="00507FB3">
        <w:rPr>
          <w:rFonts w:ascii="Times New Roman" w:eastAsia="Times New Roman" w:hAnsi="Times New Roman" w:cs="Traditional Arabic"/>
          <w:caps/>
          <w:sz w:val="36"/>
          <w:szCs w:val="36"/>
          <w:rtl/>
          <w:lang w:eastAsia="ar-SA"/>
        </w:rPr>
        <w:t>202</w:t>
      </w:r>
      <w:r w:rsidRPr="00507FB3">
        <w:rPr>
          <w:rFonts w:ascii="Times New Roman" w:eastAsia="Times New Roman" w:hAnsi="Times New Roman" w:cs="Traditional Arabic" w:hint="cs"/>
          <w:caps/>
          <w:sz w:val="36"/>
          <w:szCs w:val="36"/>
          <w:rtl/>
          <w:lang w:eastAsia="ar-SA"/>
        </w:rPr>
        <w:t xml:space="preserve">2 م) </w:t>
      </w:r>
      <w:r w:rsidRPr="00507FB3">
        <w:rPr>
          <w:rFonts w:ascii="Times New Roman" w:eastAsia="Times New Roman" w:hAnsi="Times New Roman" w:cs="Traditional Arabic" w:hint="cs"/>
          <w:sz w:val="36"/>
          <w:szCs w:val="36"/>
          <w:rtl/>
        </w:rPr>
        <w:t>ص</w:t>
      </w:r>
      <w:r w:rsidRPr="00507FB3">
        <w:rPr>
          <w:rFonts w:ascii="Times New Roman" w:eastAsia="Times New Roman" w:hAnsi="Times New Roman" w:cs="Traditional Arabic"/>
          <w:sz w:val="36"/>
          <w:szCs w:val="36"/>
          <w:rtl/>
        </w:rPr>
        <w:t xml:space="preserve"> 167-196</w:t>
      </w:r>
      <w:r w:rsidRPr="00507FB3">
        <w:rPr>
          <w:rFonts w:ascii="Times New Roman" w:eastAsia="Times New Roman" w:hAnsi="Times New Roman" w:cs="Traditional Arabic" w:hint="cs"/>
          <w:sz w:val="36"/>
          <w:szCs w:val="36"/>
          <w:rtl/>
        </w:rPr>
        <w:t>.</w:t>
      </w:r>
    </w:p>
    <w:p w14:paraId="625A0A01" w14:textId="77777777" w:rsidR="00A36F07" w:rsidRPr="00507FB3" w:rsidRDefault="00A36F07" w:rsidP="00A36F07">
      <w:pPr>
        <w:spacing w:after="200" w:line="276" w:lineRule="auto"/>
        <w:ind w:left="0" w:firstLine="0"/>
        <w:jc w:val="both"/>
      </w:pPr>
    </w:p>
    <w:p w14:paraId="333EB1B7" w14:textId="77777777" w:rsidR="00A36F07" w:rsidRDefault="00A36F07" w:rsidP="00A36F07">
      <w:pPr>
        <w:ind w:left="0" w:firstLine="0"/>
        <w:jc w:val="both"/>
        <w:rPr>
          <w:rFonts w:ascii="Times New Roman" w:eastAsia="Times New Roman" w:hAnsi="Times New Roman" w:cs="Traditional Arabic"/>
          <w:sz w:val="36"/>
          <w:szCs w:val="36"/>
          <w:rtl/>
          <w:lang w:eastAsia="ar-SA"/>
        </w:rPr>
      </w:pPr>
      <w:r w:rsidRPr="00AF5DE6">
        <w:rPr>
          <w:rFonts w:ascii="Times New Roman" w:eastAsia="Times New Roman" w:hAnsi="Times New Roman" w:cs="Traditional Arabic" w:hint="cs"/>
          <w:b/>
          <w:bCs/>
          <w:sz w:val="36"/>
          <w:szCs w:val="36"/>
          <w:rtl/>
          <w:lang w:eastAsia="ar-SA"/>
        </w:rPr>
        <w:t>مختصر جامع الترمذي</w:t>
      </w:r>
      <w:r w:rsidRPr="00AF5DE6">
        <w:rPr>
          <w:rFonts w:ascii="Times New Roman" w:eastAsia="Times New Roman" w:hAnsi="Times New Roman" w:cs="Traditional Arabic" w:hint="cs"/>
          <w:sz w:val="36"/>
          <w:szCs w:val="36"/>
          <w:rtl/>
          <w:lang w:eastAsia="ar-SA"/>
        </w:rPr>
        <w:t xml:space="preserve">/ لأبي الفضل تاج الدين محمد بن عبدالمحسن القلعي (ت 1149 هـ)؛ تحقيق أشرف عيد </w:t>
      </w:r>
      <w:proofErr w:type="spellStart"/>
      <w:proofErr w:type="gramStart"/>
      <w:r w:rsidRPr="00AF5DE6">
        <w:rPr>
          <w:rFonts w:ascii="Times New Roman" w:eastAsia="Times New Roman" w:hAnsi="Times New Roman" w:cs="Traditional Arabic" w:hint="cs"/>
          <w:sz w:val="36"/>
          <w:szCs w:val="36"/>
          <w:rtl/>
          <w:lang w:eastAsia="ar-SA"/>
        </w:rPr>
        <w:t>المنياوي</w:t>
      </w:r>
      <w:proofErr w:type="spellEnd"/>
      <w:r w:rsidRPr="00AF5DE6">
        <w:rPr>
          <w:rFonts w:ascii="Times New Roman" w:eastAsia="Times New Roman" w:hAnsi="Times New Roman" w:cs="Traditional Arabic" w:hint="cs"/>
          <w:sz w:val="36"/>
          <w:szCs w:val="36"/>
          <w:rtl/>
          <w:lang w:eastAsia="ar-SA"/>
        </w:rPr>
        <w:t>.-</w:t>
      </w:r>
      <w:proofErr w:type="gramEnd"/>
      <w:r w:rsidRPr="00AF5DE6">
        <w:rPr>
          <w:rFonts w:ascii="Times New Roman" w:eastAsia="Times New Roman" w:hAnsi="Times New Roman" w:cs="Traditional Arabic" w:hint="cs"/>
          <w:sz w:val="36"/>
          <w:szCs w:val="36"/>
          <w:rtl/>
          <w:lang w:eastAsia="ar-SA"/>
        </w:rPr>
        <w:t xml:space="preserve"> المنصورة: دار اللؤلؤة، 1444 هـ، 2022 م.</w:t>
      </w:r>
    </w:p>
    <w:p w14:paraId="07347BCC"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p w14:paraId="037DEB13" w14:textId="77777777" w:rsidR="00A36F07" w:rsidRPr="00A81FB4" w:rsidRDefault="00A36F07" w:rsidP="00A36F07">
      <w:pPr>
        <w:ind w:left="0" w:firstLine="0"/>
        <w:jc w:val="both"/>
        <w:rPr>
          <w:rFonts w:ascii="Times New Roman" w:eastAsia="Times New Roman" w:hAnsi="Times New Roman" w:cs="Traditional Arabic"/>
          <w:sz w:val="36"/>
          <w:szCs w:val="36"/>
          <w:rtl/>
          <w:lang w:eastAsia="ar-SA"/>
        </w:rPr>
      </w:pPr>
      <w:r w:rsidRPr="00A81FB4">
        <w:rPr>
          <w:rFonts w:ascii="Times New Roman" w:eastAsia="Times New Roman" w:hAnsi="Times New Roman" w:cs="Traditional Arabic" w:hint="cs"/>
          <w:b/>
          <w:bCs/>
          <w:sz w:val="36"/>
          <w:szCs w:val="36"/>
          <w:rtl/>
        </w:rPr>
        <w:t>مختصر سنن أبي داود</w:t>
      </w:r>
      <w:r w:rsidRPr="00A81FB4">
        <w:rPr>
          <w:rFonts w:ascii="Times New Roman" w:eastAsia="Times New Roman" w:hAnsi="Times New Roman" w:cs="Traditional Arabic" w:hint="cs"/>
          <w:sz w:val="36"/>
          <w:szCs w:val="36"/>
          <w:rtl/>
        </w:rPr>
        <w:t xml:space="preserve">/ </w:t>
      </w:r>
      <w:r w:rsidRPr="00A81FB4">
        <w:rPr>
          <w:rFonts w:ascii="Times New Roman" w:eastAsia="Times New Roman" w:hAnsi="Times New Roman" w:cs="Traditional Arabic" w:hint="cs"/>
          <w:sz w:val="36"/>
          <w:szCs w:val="36"/>
          <w:rtl/>
          <w:lang w:eastAsia="ar-SA"/>
        </w:rPr>
        <w:t xml:space="preserve">زكي الدين </w:t>
      </w:r>
      <w:proofErr w:type="gramStart"/>
      <w:r w:rsidRPr="00A81FB4">
        <w:rPr>
          <w:rFonts w:ascii="Times New Roman" w:eastAsia="Times New Roman" w:hAnsi="Times New Roman" w:cs="Traditional Arabic" w:hint="cs"/>
          <w:sz w:val="36"/>
          <w:szCs w:val="36"/>
          <w:rtl/>
          <w:lang w:eastAsia="ar-SA"/>
        </w:rPr>
        <w:t>عبدالعظيم</w:t>
      </w:r>
      <w:proofErr w:type="gramEnd"/>
      <w:r w:rsidRPr="00A81FB4">
        <w:rPr>
          <w:rFonts w:ascii="Times New Roman" w:eastAsia="Times New Roman" w:hAnsi="Times New Roman" w:cs="Traditional Arabic" w:hint="cs"/>
          <w:sz w:val="36"/>
          <w:szCs w:val="36"/>
          <w:rtl/>
          <w:lang w:eastAsia="ar-SA"/>
        </w:rPr>
        <w:t xml:space="preserve"> بن </w:t>
      </w:r>
      <w:proofErr w:type="spellStart"/>
      <w:r w:rsidRPr="00A81FB4">
        <w:rPr>
          <w:rFonts w:ascii="Times New Roman" w:eastAsia="Times New Roman" w:hAnsi="Times New Roman" w:cs="Traditional Arabic" w:hint="cs"/>
          <w:sz w:val="36"/>
          <w:szCs w:val="36"/>
          <w:rtl/>
          <w:lang w:eastAsia="ar-SA"/>
        </w:rPr>
        <w:t>عبدالقوي</w:t>
      </w:r>
      <w:proofErr w:type="spellEnd"/>
      <w:r w:rsidRPr="00A81FB4">
        <w:rPr>
          <w:rFonts w:ascii="Times New Roman" w:eastAsia="Times New Roman" w:hAnsi="Times New Roman" w:cs="Traditional Arabic" w:hint="cs"/>
          <w:sz w:val="36"/>
          <w:szCs w:val="36"/>
          <w:rtl/>
          <w:lang w:eastAsia="ar-SA"/>
        </w:rPr>
        <w:t xml:space="preserve"> المنذري (ت 656 هـ)؛ تحقيق محمود عبدالفتاح النحّال...- الدوحة: وزارة الأوقاف، 1444 هـ، 2022 م، 10 مج.</w:t>
      </w:r>
    </w:p>
    <w:p w14:paraId="10AFE097" w14:textId="77777777" w:rsidR="00A36F07" w:rsidRPr="00290F59" w:rsidRDefault="00A36F07" w:rsidP="00A36F07">
      <w:pPr>
        <w:ind w:left="0" w:firstLine="0"/>
        <w:jc w:val="both"/>
        <w:rPr>
          <w:rFonts w:ascii="Times New Roman" w:eastAsia="Times New Roman" w:hAnsi="Times New Roman" w:cs="Traditional Arabic"/>
          <w:sz w:val="36"/>
          <w:szCs w:val="36"/>
          <w:rtl/>
        </w:rPr>
      </w:pPr>
      <w:r w:rsidRPr="00290F59">
        <w:rPr>
          <w:rFonts w:ascii="Times New Roman" w:eastAsia="Times New Roman" w:hAnsi="Times New Roman" w:cs="Traditional Arabic" w:hint="cs"/>
          <w:sz w:val="36"/>
          <w:szCs w:val="36"/>
          <w:rtl/>
        </w:rPr>
        <w:t>وعليه حواشيه القيمة، المسماة العِدُّ المورود في حواشي سنن أبي داود.</w:t>
      </w:r>
    </w:p>
    <w:p w14:paraId="4647CC88" w14:textId="77777777" w:rsidR="00A36F07" w:rsidRPr="00A81FB4" w:rsidRDefault="00A36F07" w:rsidP="00A36F07">
      <w:pPr>
        <w:ind w:left="0" w:firstLine="0"/>
        <w:jc w:val="both"/>
        <w:rPr>
          <w:rFonts w:ascii="Times New Roman" w:eastAsia="Times New Roman" w:hAnsi="Times New Roman" w:cs="Traditional Arabic"/>
          <w:sz w:val="36"/>
          <w:szCs w:val="36"/>
          <w:rtl/>
        </w:rPr>
      </w:pPr>
    </w:p>
    <w:p w14:paraId="4B7E68C7" w14:textId="77777777" w:rsidR="00A36F07" w:rsidRPr="00A2145B" w:rsidRDefault="00A36F07" w:rsidP="00A36F07">
      <w:pPr>
        <w:ind w:left="0" w:firstLine="0"/>
        <w:jc w:val="both"/>
        <w:rPr>
          <w:rFonts w:ascii="Times New Roman" w:eastAsia="Times New Roman" w:hAnsi="Times New Roman" w:cs="Traditional Arabic"/>
          <w:sz w:val="36"/>
          <w:szCs w:val="36"/>
          <w:rtl/>
          <w:lang w:eastAsia="ar-SA"/>
        </w:rPr>
      </w:pPr>
      <w:r w:rsidRPr="00A2145B">
        <w:rPr>
          <w:rFonts w:ascii="Times New Roman" w:eastAsia="Times New Roman" w:hAnsi="Times New Roman" w:cs="Traditional Arabic" w:hint="cs"/>
          <w:b/>
          <w:bCs/>
          <w:sz w:val="36"/>
          <w:szCs w:val="36"/>
          <w:rtl/>
          <w:lang w:eastAsia="ar-SA"/>
        </w:rPr>
        <w:t>مختصر شرح صحيح مسلم</w:t>
      </w:r>
      <w:r w:rsidRPr="00A2145B">
        <w:rPr>
          <w:rFonts w:ascii="Times New Roman" w:eastAsia="Times New Roman" w:hAnsi="Times New Roman" w:cs="Traditional Arabic" w:hint="cs"/>
          <w:sz w:val="36"/>
          <w:szCs w:val="36"/>
          <w:rtl/>
          <w:lang w:eastAsia="ar-SA"/>
        </w:rPr>
        <w:t xml:space="preserve">/ أحمد بن سعيد بن </w:t>
      </w:r>
      <w:proofErr w:type="spellStart"/>
      <w:r w:rsidRPr="00A2145B">
        <w:rPr>
          <w:rFonts w:ascii="Times New Roman" w:eastAsia="Times New Roman" w:hAnsi="Times New Roman" w:cs="Traditional Arabic" w:hint="cs"/>
          <w:sz w:val="36"/>
          <w:szCs w:val="36"/>
          <w:rtl/>
          <w:lang w:eastAsia="ar-SA"/>
        </w:rPr>
        <w:t>الشاط</w:t>
      </w:r>
      <w:proofErr w:type="spellEnd"/>
      <w:r w:rsidRPr="00A2145B">
        <w:rPr>
          <w:rFonts w:ascii="Times New Roman" w:eastAsia="Times New Roman" w:hAnsi="Times New Roman" w:cs="Traditional Arabic" w:hint="cs"/>
          <w:sz w:val="36"/>
          <w:szCs w:val="36"/>
          <w:rtl/>
          <w:lang w:eastAsia="ar-SA"/>
        </w:rPr>
        <w:t xml:space="preserve"> </w:t>
      </w:r>
      <w:proofErr w:type="spellStart"/>
      <w:r w:rsidRPr="00A2145B">
        <w:rPr>
          <w:rFonts w:ascii="Times New Roman" w:eastAsia="Times New Roman" w:hAnsi="Times New Roman" w:cs="Traditional Arabic" w:hint="cs"/>
          <w:sz w:val="36"/>
          <w:szCs w:val="36"/>
          <w:rtl/>
          <w:lang w:eastAsia="ar-SA"/>
        </w:rPr>
        <w:t>البجائي</w:t>
      </w:r>
      <w:proofErr w:type="spellEnd"/>
      <w:r w:rsidRPr="00A2145B">
        <w:rPr>
          <w:rFonts w:ascii="Times New Roman" w:eastAsia="Times New Roman" w:hAnsi="Times New Roman" w:cs="Traditional Arabic" w:hint="cs"/>
          <w:sz w:val="36"/>
          <w:szCs w:val="36"/>
          <w:rtl/>
          <w:lang w:eastAsia="ar-SA"/>
        </w:rPr>
        <w:t>.</w:t>
      </w:r>
    </w:p>
    <w:p w14:paraId="4B867F4C" w14:textId="77777777" w:rsidR="00A36F07" w:rsidRPr="00A2145B" w:rsidRDefault="00A36F07" w:rsidP="00A36F07">
      <w:pPr>
        <w:ind w:left="0" w:firstLine="0"/>
        <w:jc w:val="both"/>
        <w:rPr>
          <w:rFonts w:ascii="Times New Roman" w:eastAsia="Times New Roman" w:hAnsi="Times New Roman" w:cs="Traditional Arabic"/>
          <w:sz w:val="36"/>
          <w:szCs w:val="36"/>
          <w:rtl/>
          <w:lang w:eastAsia="ar-SA"/>
        </w:rPr>
      </w:pPr>
      <w:r w:rsidRPr="00A2145B">
        <w:rPr>
          <w:rFonts w:ascii="Times New Roman" w:eastAsia="Times New Roman" w:hAnsi="Times New Roman" w:cs="Traditional Arabic" w:hint="cs"/>
          <w:sz w:val="36"/>
          <w:szCs w:val="36"/>
          <w:rtl/>
          <w:lang w:eastAsia="ar-SA"/>
        </w:rPr>
        <w:t xml:space="preserve">دراسته وتحقيقه في جامعة الأمير </w:t>
      </w:r>
      <w:proofErr w:type="gramStart"/>
      <w:r w:rsidRPr="00A2145B">
        <w:rPr>
          <w:rFonts w:ascii="Times New Roman" w:eastAsia="Times New Roman" w:hAnsi="Times New Roman" w:cs="Traditional Arabic" w:hint="cs"/>
          <w:sz w:val="36"/>
          <w:szCs w:val="36"/>
          <w:rtl/>
          <w:lang w:eastAsia="ar-SA"/>
        </w:rPr>
        <w:t>عبدالقادر</w:t>
      </w:r>
      <w:proofErr w:type="gramEnd"/>
      <w:r w:rsidRPr="00A2145B">
        <w:rPr>
          <w:rFonts w:ascii="Times New Roman" w:eastAsia="Times New Roman" w:hAnsi="Times New Roman" w:cs="Traditional Arabic" w:hint="cs"/>
          <w:sz w:val="36"/>
          <w:szCs w:val="36"/>
          <w:rtl/>
          <w:lang w:eastAsia="ar-SA"/>
        </w:rPr>
        <w:t xml:space="preserve"> للعلوم الإسلامية بقسنطينة، 1443 هـ، 2022 م، ...</w:t>
      </w:r>
    </w:p>
    <w:p w14:paraId="01CE5AC2" w14:textId="77777777" w:rsidR="00A36F07" w:rsidRPr="00A2145B" w:rsidRDefault="00A36F07" w:rsidP="00A36F07">
      <w:pPr>
        <w:ind w:left="0" w:firstLine="0"/>
        <w:jc w:val="both"/>
        <w:rPr>
          <w:rFonts w:ascii="Times New Roman" w:eastAsia="Times New Roman" w:hAnsi="Times New Roman" w:cs="Traditional Arabic"/>
          <w:sz w:val="36"/>
          <w:szCs w:val="36"/>
          <w:rtl/>
          <w:lang w:eastAsia="ar-SA"/>
        </w:rPr>
      </w:pPr>
    </w:p>
    <w:p w14:paraId="647C7747" w14:textId="77777777" w:rsidR="00A36F07" w:rsidRPr="00085F32" w:rsidRDefault="00A36F07" w:rsidP="00A36F07">
      <w:pPr>
        <w:ind w:left="0" w:firstLine="0"/>
        <w:jc w:val="both"/>
        <w:rPr>
          <w:rFonts w:ascii="Times New Roman" w:eastAsia="Times New Roman" w:hAnsi="Times New Roman" w:cs="Traditional Arabic"/>
          <w:sz w:val="36"/>
          <w:szCs w:val="36"/>
          <w:rtl/>
          <w:lang w:eastAsia="ar-SA"/>
        </w:rPr>
      </w:pPr>
      <w:r w:rsidRPr="00085F32">
        <w:rPr>
          <w:rFonts w:ascii="Times New Roman" w:eastAsia="Times New Roman" w:hAnsi="Times New Roman" w:cs="Traditional Arabic"/>
          <w:b/>
          <w:bCs/>
          <w:sz w:val="36"/>
          <w:szCs w:val="36"/>
          <w:rtl/>
          <w:lang w:eastAsia="ar-SA"/>
        </w:rPr>
        <w:t xml:space="preserve">مختصر صحيح البخاري/ </w:t>
      </w:r>
      <w:r w:rsidRPr="00085F32">
        <w:rPr>
          <w:rFonts w:ascii="Times New Roman" w:eastAsia="Times New Roman" w:hAnsi="Times New Roman" w:cs="Traditional Arabic"/>
          <w:sz w:val="36"/>
          <w:szCs w:val="36"/>
          <w:rtl/>
          <w:lang w:eastAsia="ar-SA"/>
        </w:rPr>
        <w:t>بدر الدين محمد بن إبراهيم بن جماعة الكناني (ت 733 هـ)؛ تحقيق</w:t>
      </w:r>
      <w:r w:rsidRPr="00085F32">
        <w:rPr>
          <w:rFonts w:ascii="Times New Roman" w:eastAsia="Times New Roman" w:hAnsi="Times New Roman" w:cs="Traditional Arabic" w:hint="cs"/>
          <w:sz w:val="36"/>
          <w:szCs w:val="36"/>
          <w:rtl/>
          <w:lang w:eastAsia="ar-SA"/>
        </w:rPr>
        <w:t xml:space="preserve"> أحمد إسماعيل آل </w:t>
      </w:r>
      <w:proofErr w:type="gramStart"/>
      <w:r w:rsidRPr="00085F32">
        <w:rPr>
          <w:rFonts w:ascii="Times New Roman" w:eastAsia="Times New Roman" w:hAnsi="Times New Roman" w:cs="Traditional Arabic" w:hint="cs"/>
          <w:sz w:val="36"/>
          <w:szCs w:val="36"/>
          <w:rtl/>
          <w:lang w:eastAsia="ar-SA"/>
        </w:rPr>
        <w:t>عبداللطيف.-</w:t>
      </w:r>
      <w:proofErr w:type="gramEnd"/>
      <w:r w:rsidRPr="00085F32">
        <w:rPr>
          <w:rFonts w:ascii="Times New Roman" w:eastAsia="Times New Roman" w:hAnsi="Times New Roman" w:cs="Traditional Arabic" w:hint="cs"/>
          <w:sz w:val="36"/>
          <w:szCs w:val="36"/>
          <w:rtl/>
          <w:lang w:eastAsia="ar-SA"/>
        </w:rPr>
        <w:t xml:space="preserve"> المنصورة: دار ابن عباس، 1443 هـ، 2022 م.</w:t>
      </w:r>
    </w:p>
    <w:p w14:paraId="15F8BE7B" w14:textId="77777777" w:rsidR="00A36F07" w:rsidRPr="00085F32" w:rsidRDefault="00A36F07" w:rsidP="00A36F07">
      <w:pPr>
        <w:ind w:left="0" w:firstLine="0"/>
        <w:jc w:val="both"/>
        <w:rPr>
          <w:rFonts w:ascii="Times New Roman" w:eastAsia="Times New Roman" w:hAnsi="Times New Roman" w:cs="Traditional Arabic"/>
          <w:sz w:val="36"/>
          <w:szCs w:val="36"/>
          <w:rtl/>
          <w:lang w:eastAsia="ar-SA"/>
        </w:rPr>
      </w:pPr>
      <w:r w:rsidRPr="00085F32">
        <w:rPr>
          <w:rFonts w:ascii="Times New Roman" w:eastAsia="Times New Roman" w:hAnsi="Times New Roman" w:cs="Traditional Arabic" w:hint="cs"/>
          <w:sz w:val="36"/>
          <w:szCs w:val="36"/>
          <w:rtl/>
          <w:lang w:eastAsia="ar-SA"/>
        </w:rPr>
        <w:t>مختصر في أحاديث أحكام الجامع الصحيح مرتب على ترتيب كتب الفقه.</w:t>
      </w:r>
    </w:p>
    <w:p w14:paraId="02B03D71" w14:textId="77777777" w:rsidR="00A36F07" w:rsidRPr="00085F32" w:rsidRDefault="00A36F07" w:rsidP="00A36F07">
      <w:pPr>
        <w:ind w:left="0" w:firstLine="0"/>
        <w:jc w:val="both"/>
        <w:rPr>
          <w:rFonts w:ascii="Times New Roman" w:eastAsia="Times New Roman" w:hAnsi="Times New Roman" w:cs="Traditional Arabic"/>
          <w:b/>
          <w:bCs/>
          <w:sz w:val="36"/>
          <w:szCs w:val="36"/>
          <w:rtl/>
          <w:lang w:eastAsia="ar-SA"/>
        </w:rPr>
      </w:pPr>
    </w:p>
    <w:p w14:paraId="3E31D9D7" w14:textId="77777777" w:rsidR="00A36F07" w:rsidRPr="00E01E61" w:rsidRDefault="00A36F07" w:rsidP="00A36F07">
      <w:pPr>
        <w:ind w:left="0" w:firstLine="0"/>
        <w:jc w:val="both"/>
        <w:rPr>
          <w:rFonts w:ascii="Times New Roman" w:eastAsia="Times New Roman" w:hAnsi="Times New Roman" w:cs="Traditional Arabic"/>
          <w:sz w:val="36"/>
          <w:szCs w:val="36"/>
          <w:rtl/>
          <w:lang w:eastAsia="ar-SA"/>
        </w:rPr>
      </w:pPr>
      <w:r w:rsidRPr="00FD3273">
        <w:rPr>
          <w:rFonts w:ascii="Times New Roman" w:eastAsia="Times New Roman" w:hAnsi="Times New Roman" w:cs="Traditional Arabic"/>
          <w:b/>
          <w:bCs/>
          <w:sz w:val="36"/>
          <w:szCs w:val="36"/>
          <w:rtl/>
          <w:lang w:eastAsia="ar-SA"/>
        </w:rPr>
        <w:t>مختصر صحيح البخاري</w:t>
      </w:r>
      <w:r>
        <w:rPr>
          <w:rFonts w:ascii="Times New Roman" w:eastAsia="Times New Roman" w:hAnsi="Times New Roman" w:cs="Traditional Arabic" w:hint="cs"/>
          <w:b/>
          <w:bCs/>
          <w:sz w:val="36"/>
          <w:szCs w:val="36"/>
          <w:rtl/>
          <w:lang w:eastAsia="ar-SA"/>
        </w:rPr>
        <w:t>: المختصر من أحكام البخاري</w:t>
      </w:r>
      <w:r w:rsidRPr="00FD3273">
        <w:rPr>
          <w:rFonts w:ascii="Times New Roman" w:eastAsia="Times New Roman" w:hAnsi="Times New Roman" w:cs="Traditional Arabic"/>
          <w:b/>
          <w:bCs/>
          <w:sz w:val="36"/>
          <w:szCs w:val="36"/>
          <w:rtl/>
          <w:lang w:eastAsia="ar-SA"/>
        </w:rPr>
        <w:t xml:space="preserve">/ </w:t>
      </w:r>
      <w:r w:rsidRPr="00FD3273">
        <w:rPr>
          <w:rFonts w:ascii="Times New Roman" w:eastAsia="Times New Roman" w:hAnsi="Times New Roman" w:cs="Traditional Arabic"/>
          <w:sz w:val="36"/>
          <w:szCs w:val="36"/>
          <w:rtl/>
          <w:lang w:eastAsia="ar-SA"/>
        </w:rPr>
        <w:t>بدر الدين محمد بن إبراهيم بن جماعة الكناني (ت 733 هـ)؛ تحقيق</w:t>
      </w:r>
      <w:r w:rsidRPr="00FD3273">
        <w:rPr>
          <w:rFonts w:ascii="Times New Roman" w:eastAsia="Times New Roman" w:hAnsi="Times New Roman" w:cs="Traditional Arabic" w:hint="cs"/>
          <w:sz w:val="36"/>
          <w:szCs w:val="36"/>
          <w:rtl/>
          <w:lang w:eastAsia="ar-SA"/>
        </w:rPr>
        <w:t xml:space="preserve"> </w:t>
      </w:r>
      <w:r w:rsidRPr="00E01E61">
        <w:rPr>
          <w:rFonts w:ascii="Times New Roman" w:eastAsia="Times New Roman" w:hAnsi="Times New Roman" w:cs="Traditional Arabic" w:hint="cs"/>
          <w:sz w:val="36"/>
          <w:szCs w:val="36"/>
          <w:rtl/>
          <w:lang w:eastAsia="ar-SA"/>
        </w:rPr>
        <w:t xml:space="preserve">علي حسين </w:t>
      </w:r>
      <w:proofErr w:type="gramStart"/>
      <w:r w:rsidRPr="00E01E61">
        <w:rPr>
          <w:rFonts w:ascii="Times New Roman" w:eastAsia="Times New Roman" w:hAnsi="Times New Roman" w:cs="Traditional Arabic" w:hint="cs"/>
          <w:sz w:val="36"/>
          <w:szCs w:val="36"/>
          <w:rtl/>
          <w:lang w:eastAsia="ar-SA"/>
        </w:rPr>
        <w:t>البواب.-</w:t>
      </w:r>
      <w:proofErr w:type="gramEnd"/>
      <w:r w:rsidRPr="00E01E61">
        <w:rPr>
          <w:rFonts w:ascii="Times New Roman" w:eastAsia="Times New Roman" w:hAnsi="Times New Roman" w:cs="Traditional Arabic" w:hint="cs"/>
          <w:sz w:val="36"/>
          <w:szCs w:val="36"/>
          <w:rtl/>
          <w:lang w:eastAsia="ar-SA"/>
        </w:rPr>
        <w:t xml:space="preserve"> ط، جديدة.- عمّان: خطوط وظلال للنشر، 1442 هـ، 2021 م، 202 ص.</w:t>
      </w:r>
    </w:p>
    <w:p w14:paraId="197ED305" w14:textId="77777777" w:rsidR="00A36F07" w:rsidRPr="00E01E61" w:rsidRDefault="00A36F07" w:rsidP="00A36F07">
      <w:pPr>
        <w:ind w:left="0" w:firstLine="0"/>
        <w:jc w:val="both"/>
        <w:rPr>
          <w:rFonts w:ascii="Times New Roman" w:eastAsia="Times New Roman" w:hAnsi="Times New Roman" w:cs="Traditional Arabic"/>
          <w:sz w:val="36"/>
          <w:szCs w:val="36"/>
          <w:rtl/>
          <w:lang w:eastAsia="ar-SA"/>
        </w:rPr>
      </w:pPr>
    </w:p>
    <w:p w14:paraId="31721CFE" w14:textId="77777777" w:rsidR="00A36F07" w:rsidRPr="00444D14" w:rsidRDefault="00A36F07" w:rsidP="00A36F07">
      <w:pPr>
        <w:ind w:left="0" w:firstLine="0"/>
        <w:jc w:val="both"/>
        <w:rPr>
          <w:rFonts w:ascii="Times New Roman" w:eastAsia="Times New Roman" w:hAnsi="Times New Roman" w:cs="Traditional Arabic"/>
          <w:sz w:val="36"/>
          <w:szCs w:val="36"/>
          <w:rtl/>
          <w:lang w:eastAsia="ar-SA"/>
        </w:rPr>
      </w:pPr>
      <w:r w:rsidRPr="00444D14">
        <w:rPr>
          <w:rFonts w:ascii="Times New Roman" w:eastAsia="Times New Roman" w:hAnsi="Times New Roman" w:cs="Traditional Arabic" w:hint="cs"/>
          <w:b/>
          <w:bCs/>
          <w:sz w:val="36"/>
          <w:szCs w:val="36"/>
          <w:rtl/>
          <w:lang w:eastAsia="ar-SA"/>
        </w:rPr>
        <w:t xml:space="preserve">مختصر صحيح البخاري وشرح غريبه/ </w:t>
      </w:r>
      <w:r w:rsidRPr="00444D14">
        <w:rPr>
          <w:rFonts w:ascii="Times New Roman" w:eastAsia="Times New Roman" w:hAnsi="Times New Roman" w:cs="Traditional Arabic"/>
          <w:sz w:val="36"/>
          <w:szCs w:val="36"/>
          <w:rtl/>
          <w:lang w:eastAsia="ar-SA"/>
        </w:rPr>
        <w:t>أحمد بن عمر القرطبي (ت 656 هـ)؛ تحقيق</w:t>
      </w:r>
      <w:r w:rsidRPr="00444D14">
        <w:rPr>
          <w:rFonts w:ascii="Times New Roman" w:eastAsia="Times New Roman" w:hAnsi="Times New Roman" w:cs="Traditional Arabic" w:hint="cs"/>
          <w:sz w:val="36"/>
          <w:szCs w:val="36"/>
          <w:rtl/>
          <w:lang w:eastAsia="ar-SA"/>
        </w:rPr>
        <w:t xml:space="preserve"> دار الكمال </w:t>
      </w:r>
      <w:proofErr w:type="gramStart"/>
      <w:r w:rsidRPr="00444D14">
        <w:rPr>
          <w:rFonts w:ascii="Times New Roman" w:eastAsia="Times New Roman" w:hAnsi="Times New Roman" w:cs="Traditional Arabic" w:hint="cs"/>
          <w:sz w:val="36"/>
          <w:szCs w:val="36"/>
          <w:rtl/>
          <w:lang w:eastAsia="ar-SA"/>
        </w:rPr>
        <w:t>المتحدة.-</w:t>
      </w:r>
      <w:proofErr w:type="gramEnd"/>
      <w:r w:rsidRPr="00444D14">
        <w:rPr>
          <w:rFonts w:ascii="Times New Roman" w:eastAsia="Times New Roman" w:hAnsi="Times New Roman" w:cs="Traditional Arabic" w:hint="cs"/>
          <w:sz w:val="36"/>
          <w:szCs w:val="36"/>
          <w:rtl/>
          <w:lang w:eastAsia="ar-SA"/>
        </w:rPr>
        <w:t xml:space="preserve"> الرياض: مركز دلائل، 1444 هـ، 2022 م.</w:t>
      </w:r>
    </w:p>
    <w:p w14:paraId="01CEFC44" w14:textId="77777777" w:rsidR="00A36F07" w:rsidRPr="00444D14" w:rsidRDefault="00A36F07" w:rsidP="00A36F07">
      <w:pPr>
        <w:ind w:left="0" w:firstLine="0"/>
        <w:jc w:val="both"/>
        <w:rPr>
          <w:rFonts w:ascii="Times New Roman" w:eastAsia="Times New Roman" w:hAnsi="Times New Roman" w:cs="Traditional Arabic"/>
          <w:sz w:val="36"/>
          <w:szCs w:val="36"/>
          <w:rtl/>
          <w:lang w:eastAsia="ar-SA"/>
        </w:rPr>
      </w:pPr>
    </w:p>
    <w:p w14:paraId="7CB074D2" w14:textId="77777777" w:rsidR="00A36F07" w:rsidRPr="009F3156" w:rsidRDefault="00A36F07" w:rsidP="00A36F07">
      <w:pPr>
        <w:ind w:left="0" w:firstLine="0"/>
        <w:jc w:val="both"/>
        <w:rPr>
          <w:rFonts w:eastAsiaTheme="minorEastAsia" w:cs="Traditional Arabic"/>
          <w:b/>
          <w:bCs/>
          <w:sz w:val="36"/>
          <w:szCs w:val="36"/>
          <w:rtl/>
        </w:rPr>
      </w:pPr>
      <w:r w:rsidRPr="009F3156">
        <w:rPr>
          <w:rFonts w:ascii="Times New Roman" w:eastAsia="Times New Roman" w:hAnsi="Times New Roman" w:cs="Traditional Arabic" w:hint="cs"/>
          <w:b/>
          <w:bCs/>
          <w:sz w:val="36"/>
          <w:szCs w:val="36"/>
          <w:rtl/>
          <w:lang w:eastAsia="ar-SA"/>
        </w:rPr>
        <w:t>المدخل إلى معرفة كتاب الإكليل</w:t>
      </w:r>
      <w:r w:rsidRPr="009F3156">
        <w:rPr>
          <w:rFonts w:ascii="Times New Roman" w:eastAsia="Times New Roman" w:hAnsi="Times New Roman" w:cs="Traditional Arabic" w:hint="cs"/>
          <w:sz w:val="36"/>
          <w:szCs w:val="36"/>
          <w:rtl/>
          <w:lang w:eastAsia="ar-SA"/>
        </w:rPr>
        <w:t xml:space="preserve">/ محمد بن عبدالله الحاكم النيسابوري (ت 405 هـ)؛ </w:t>
      </w:r>
      <w:r w:rsidRPr="009F3156">
        <w:rPr>
          <w:rFonts w:eastAsiaTheme="minorEastAsia" w:cs="Traditional Arabic" w:hint="cs"/>
          <w:sz w:val="36"/>
          <w:szCs w:val="36"/>
          <w:rtl/>
        </w:rPr>
        <w:t xml:space="preserve">تحقيق أحمد بن فارس </w:t>
      </w:r>
      <w:proofErr w:type="gramStart"/>
      <w:r w:rsidRPr="009F3156">
        <w:rPr>
          <w:rFonts w:eastAsiaTheme="minorEastAsia" w:cs="Traditional Arabic" w:hint="cs"/>
          <w:sz w:val="36"/>
          <w:szCs w:val="36"/>
          <w:rtl/>
        </w:rPr>
        <w:t>السلوم.-</w:t>
      </w:r>
      <w:proofErr w:type="gramEnd"/>
      <w:r w:rsidRPr="009F3156">
        <w:rPr>
          <w:rFonts w:eastAsiaTheme="minorEastAsia" w:cs="Traditional Arabic" w:hint="cs"/>
          <w:b/>
          <w:bCs/>
          <w:sz w:val="36"/>
          <w:szCs w:val="36"/>
          <w:rtl/>
        </w:rPr>
        <w:t xml:space="preserve"> </w:t>
      </w:r>
      <w:r w:rsidRPr="009F3156">
        <w:rPr>
          <w:rFonts w:eastAsiaTheme="minorEastAsia" w:cs="Traditional Arabic" w:hint="cs"/>
          <w:sz w:val="36"/>
          <w:szCs w:val="36"/>
          <w:rtl/>
        </w:rPr>
        <w:t>الرياض: دار المحدِّث، 1444 هـ، 2022 م</w:t>
      </w:r>
      <w:r w:rsidRPr="009F3156">
        <w:rPr>
          <w:rFonts w:eastAsiaTheme="minorEastAsia" w:cs="Traditional Arabic" w:hint="cs"/>
          <w:b/>
          <w:bCs/>
          <w:sz w:val="36"/>
          <w:szCs w:val="36"/>
          <w:rtl/>
        </w:rPr>
        <w:t>.</w:t>
      </w:r>
    </w:p>
    <w:p w14:paraId="187E9E5F" w14:textId="77777777" w:rsidR="00A36F07" w:rsidRPr="009F3156" w:rsidRDefault="00A36F07" w:rsidP="00A36F07">
      <w:pPr>
        <w:ind w:left="0" w:firstLine="0"/>
        <w:jc w:val="both"/>
        <w:rPr>
          <w:rFonts w:eastAsiaTheme="minorEastAsia" w:cs="Traditional Arabic"/>
          <w:b/>
          <w:bCs/>
          <w:sz w:val="36"/>
          <w:szCs w:val="36"/>
          <w:rtl/>
        </w:rPr>
      </w:pPr>
    </w:p>
    <w:p w14:paraId="4C8E534A" w14:textId="77777777" w:rsidR="00A36F07" w:rsidRPr="00CD7682" w:rsidRDefault="00A36F07" w:rsidP="00A36F07">
      <w:pPr>
        <w:ind w:left="0" w:firstLine="0"/>
        <w:contextualSpacing/>
        <w:jc w:val="both"/>
        <w:rPr>
          <w:rFonts w:ascii="Times New Roman" w:eastAsia="Times New Roman" w:hAnsi="Times New Roman" w:cs="Traditional Arabic"/>
          <w:sz w:val="36"/>
          <w:szCs w:val="36"/>
          <w:rtl/>
          <w:lang w:eastAsia="ar-SA"/>
        </w:rPr>
      </w:pPr>
      <w:r w:rsidRPr="00CD7682">
        <w:rPr>
          <w:rFonts w:ascii="Times New Roman" w:eastAsia="Times New Roman" w:hAnsi="Times New Roman" w:cs="Traditional Arabic" w:hint="cs"/>
          <w:b/>
          <w:bCs/>
          <w:sz w:val="36"/>
          <w:szCs w:val="36"/>
          <w:rtl/>
          <w:lang w:eastAsia="ar-SA"/>
        </w:rPr>
        <w:t>مسند المقل</w:t>
      </w:r>
      <w:r>
        <w:rPr>
          <w:rFonts w:ascii="Times New Roman" w:eastAsia="Times New Roman" w:hAnsi="Times New Roman" w:cs="Traditional Arabic" w:hint="cs"/>
          <w:b/>
          <w:bCs/>
          <w:sz w:val="36"/>
          <w:szCs w:val="36"/>
          <w:rtl/>
          <w:lang w:eastAsia="ar-SA"/>
        </w:rPr>
        <w:t>ّ</w:t>
      </w:r>
      <w:r w:rsidRPr="00CD7682">
        <w:rPr>
          <w:rFonts w:ascii="Times New Roman" w:eastAsia="Times New Roman" w:hAnsi="Times New Roman" w:cs="Traditional Arabic" w:hint="cs"/>
          <w:b/>
          <w:bCs/>
          <w:sz w:val="36"/>
          <w:szCs w:val="36"/>
          <w:rtl/>
          <w:lang w:eastAsia="ar-SA"/>
        </w:rPr>
        <w:t>ين</w:t>
      </w:r>
      <w:r w:rsidRPr="00CD7682">
        <w:rPr>
          <w:rFonts w:ascii="Times New Roman" w:eastAsia="Times New Roman" w:hAnsi="Times New Roman" w:cs="Traditional Arabic" w:hint="cs"/>
          <w:sz w:val="36"/>
          <w:szCs w:val="36"/>
          <w:rtl/>
          <w:lang w:eastAsia="ar-SA"/>
        </w:rPr>
        <w:t xml:space="preserve">/ </w:t>
      </w:r>
      <w:proofErr w:type="spellStart"/>
      <w:r w:rsidRPr="00CD7682">
        <w:rPr>
          <w:rFonts w:ascii="Times New Roman" w:eastAsia="Times New Roman" w:hAnsi="Times New Roman" w:cs="Traditional Arabic" w:hint="cs"/>
          <w:sz w:val="36"/>
          <w:szCs w:val="36"/>
          <w:rtl/>
          <w:lang w:eastAsia="ar-SA"/>
        </w:rPr>
        <w:t>دَعْلَج</w:t>
      </w:r>
      <w:proofErr w:type="spellEnd"/>
      <w:r w:rsidRPr="00CD7682">
        <w:rPr>
          <w:rFonts w:ascii="Times New Roman" w:eastAsia="Times New Roman" w:hAnsi="Times New Roman" w:cs="Traditional Arabic" w:hint="cs"/>
          <w:sz w:val="36"/>
          <w:szCs w:val="36"/>
          <w:rtl/>
          <w:lang w:eastAsia="ar-SA"/>
        </w:rPr>
        <w:t xml:space="preserve"> بن أحمد بن </w:t>
      </w:r>
      <w:proofErr w:type="spellStart"/>
      <w:r w:rsidRPr="00CD7682">
        <w:rPr>
          <w:rFonts w:ascii="Times New Roman" w:eastAsia="Times New Roman" w:hAnsi="Times New Roman" w:cs="Traditional Arabic" w:hint="cs"/>
          <w:sz w:val="36"/>
          <w:szCs w:val="36"/>
          <w:rtl/>
          <w:lang w:eastAsia="ar-SA"/>
        </w:rPr>
        <w:t>دعلج</w:t>
      </w:r>
      <w:proofErr w:type="spellEnd"/>
      <w:r w:rsidRPr="00CD7682">
        <w:rPr>
          <w:rFonts w:ascii="Times New Roman" w:eastAsia="Times New Roman" w:hAnsi="Times New Roman" w:cs="Traditional Arabic" w:hint="cs"/>
          <w:sz w:val="36"/>
          <w:szCs w:val="36"/>
          <w:rtl/>
          <w:lang w:eastAsia="ar-SA"/>
        </w:rPr>
        <w:t xml:space="preserve"> </w:t>
      </w:r>
      <w:proofErr w:type="spellStart"/>
      <w:r w:rsidRPr="00CD7682">
        <w:rPr>
          <w:rFonts w:ascii="Times New Roman" w:eastAsia="Times New Roman" w:hAnsi="Times New Roman" w:cs="Traditional Arabic" w:hint="cs"/>
          <w:sz w:val="36"/>
          <w:szCs w:val="36"/>
          <w:rtl/>
          <w:lang w:eastAsia="ar-SA"/>
        </w:rPr>
        <w:t>السجزي</w:t>
      </w:r>
      <w:proofErr w:type="spellEnd"/>
      <w:r w:rsidRPr="00CD7682">
        <w:rPr>
          <w:rFonts w:ascii="Times New Roman" w:eastAsia="Times New Roman" w:hAnsi="Times New Roman" w:cs="Traditional Arabic" w:hint="cs"/>
          <w:sz w:val="36"/>
          <w:szCs w:val="36"/>
          <w:rtl/>
          <w:lang w:eastAsia="ar-SA"/>
        </w:rPr>
        <w:t xml:space="preserve"> (ت 351 هـ)؛ تحقيق أحمد رمضان </w:t>
      </w:r>
      <w:proofErr w:type="gramStart"/>
      <w:r w:rsidRPr="00CD7682">
        <w:rPr>
          <w:rFonts w:ascii="Times New Roman" w:eastAsia="Times New Roman" w:hAnsi="Times New Roman" w:cs="Traditional Arabic" w:hint="cs"/>
          <w:sz w:val="36"/>
          <w:szCs w:val="36"/>
          <w:rtl/>
          <w:lang w:eastAsia="ar-SA"/>
        </w:rPr>
        <w:t>الوراق.-</w:t>
      </w:r>
      <w:proofErr w:type="gramEnd"/>
      <w:r w:rsidRPr="00CD7682">
        <w:rPr>
          <w:rFonts w:ascii="Times New Roman" w:eastAsia="Times New Roman" w:hAnsi="Times New Roman" w:cs="Traditional Arabic" w:hint="cs"/>
          <w:sz w:val="36"/>
          <w:szCs w:val="36"/>
          <w:rtl/>
          <w:lang w:eastAsia="ar-SA"/>
        </w:rPr>
        <w:t xml:space="preserve"> الكويت: </w:t>
      </w:r>
      <w:r w:rsidRPr="009B6B94">
        <w:rPr>
          <w:rFonts w:ascii="Times New Roman" w:eastAsia="Times New Roman" w:hAnsi="Times New Roman" w:cs="Traditional Arabic"/>
          <w:sz w:val="36"/>
          <w:szCs w:val="36"/>
          <w:rtl/>
          <w:lang w:eastAsia="ar-SA"/>
        </w:rPr>
        <w:t xml:space="preserve">الهيئة العامة لطباعة </w:t>
      </w:r>
      <w:r>
        <w:rPr>
          <w:rFonts w:ascii="Times New Roman" w:eastAsia="Times New Roman" w:hAnsi="Times New Roman" w:cs="Traditional Arabic" w:hint="cs"/>
          <w:sz w:val="36"/>
          <w:szCs w:val="36"/>
          <w:rtl/>
          <w:lang w:eastAsia="ar-SA"/>
        </w:rPr>
        <w:t xml:space="preserve">ونشر </w:t>
      </w:r>
      <w:r w:rsidRPr="009B6B94">
        <w:rPr>
          <w:rFonts w:ascii="Times New Roman" w:eastAsia="Times New Roman" w:hAnsi="Times New Roman" w:cs="Traditional Arabic"/>
          <w:sz w:val="36"/>
          <w:szCs w:val="36"/>
          <w:rtl/>
          <w:lang w:eastAsia="ar-SA"/>
        </w:rPr>
        <w:t>القر</w:t>
      </w:r>
      <w:r>
        <w:rPr>
          <w:rFonts w:ascii="Times New Roman" w:eastAsia="Times New Roman" w:hAnsi="Times New Roman" w:cs="Traditional Arabic" w:hint="cs"/>
          <w:sz w:val="36"/>
          <w:szCs w:val="36"/>
          <w:rtl/>
          <w:lang w:eastAsia="ar-SA"/>
        </w:rPr>
        <w:t>آ</w:t>
      </w:r>
      <w:r w:rsidRPr="009B6B94">
        <w:rPr>
          <w:rFonts w:ascii="Times New Roman" w:eastAsia="Times New Roman" w:hAnsi="Times New Roman" w:cs="Traditional Arabic"/>
          <w:sz w:val="36"/>
          <w:szCs w:val="36"/>
          <w:rtl/>
          <w:lang w:eastAsia="ar-SA"/>
        </w:rPr>
        <w:t>ن الكريم والسنة</w:t>
      </w:r>
      <w:r>
        <w:rPr>
          <w:rFonts w:ascii="Times New Roman" w:eastAsia="Times New Roman" w:hAnsi="Times New Roman" w:cs="Traditional Arabic" w:hint="cs"/>
          <w:sz w:val="36"/>
          <w:szCs w:val="36"/>
          <w:rtl/>
          <w:lang w:eastAsia="ar-SA"/>
        </w:rPr>
        <w:t xml:space="preserve"> النبوية وعلومهما</w:t>
      </w:r>
      <w:r w:rsidRPr="00CD7682">
        <w:rPr>
          <w:rFonts w:ascii="Times New Roman" w:eastAsia="Times New Roman" w:hAnsi="Times New Roman" w:cs="Traditional Arabic" w:hint="cs"/>
          <w:sz w:val="36"/>
          <w:szCs w:val="36"/>
          <w:rtl/>
          <w:lang w:eastAsia="ar-SA"/>
        </w:rPr>
        <w:t>، 1443 هـ، 2022 م، 3 مج.</w:t>
      </w:r>
    </w:p>
    <w:p w14:paraId="0B1E213E" w14:textId="77777777" w:rsidR="00A36F07" w:rsidRDefault="00A36F07" w:rsidP="00A36F07">
      <w:pPr>
        <w:ind w:left="0" w:firstLine="0"/>
        <w:contextualSpacing/>
        <w:jc w:val="both"/>
        <w:rPr>
          <w:rFonts w:ascii="Times New Roman" w:eastAsia="Times New Roman" w:hAnsi="Times New Roman" w:cs="Traditional Arabic"/>
          <w:sz w:val="36"/>
          <w:szCs w:val="36"/>
          <w:rtl/>
          <w:lang w:eastAsia="ar-SA"/>
        </w:rPr>
      </w:pPr>
      <w:bookmarkStart w:id="62" w:name="_Hlk104460006"/>
      <w:r>
        <w:rPr>
          <w:rFonts w:ascii="Times New Roman" w:eastAsia="Times New Roman" w:hAnsi="Times New Roman" w:cs="Traditional Arabic" w:hint="cs"/>
          <w:sz w:val="36"/>
          <w:szCs w:val="36"/>
          <w:rtl/>
          <w:lang w:eastAsia="ar-SA"/>
        </w:rPr>
        <w:t>حوى أكثر من (3300) حديث.</w:t>
      </w:r>
    </w:p>
    <w:bookmarkEnd w:id="56"/>
    <w:bookmarkEnd w:id="62"/>
    <w:p w14:paraId="1DEDF575" w14:textId="77777777" w:rsidR="00A36F07" w:rsidRPr="00CD7682" w:rsidRDefault="00A36F07" w:rsidP="00A36F07">
      <w:pPr>
        <w:ind w:left="0" w:firstLine="0"/>
        <w:contextualSpacing/>
        <w:jc w:val="both"/>
        <w:rPr>
          <w:rFonts w:ascii="Times New Roman" w:eastAsia="Times New Roman" w:hAnsi="Times New Roman" w:cs="Traditional Arabic"/>
          <w:sz w:val="36"/>
          <w:szCs w:val="36"/>
          <w:rtl/>
          <w:lang w:eastAsia="ar-SA"/>
        </w:rPr>
      </w:pPr>
    </w:p>
    <w:p w14:paraId="4CEE4A3E" w14:textId="77777777" w:rsidR="00A36F07" w:rsidRPr="00C67197" w:rsidRDefault="00A36F07" w:rsidP="00A36F07">
      <w:pPr>
        <w:ind w:left="0" w:firstLine="0"/>
        <w:jc w:val="both"/>
        <w:rPr>
          <w:rFonts w:ascii="Times New Roman" w:eastAsia="Times New Roman" w:hAnsi="Times New Roman" w:cs="Traditional Arabic"/>
          <w:sz w:val="36"/>
          <w:szCs w:val="36"/>
          <w:rtl/>
          <w:lang w:eastAsia="ar-SA"/>
        </w:rPr>
      </w:pPr>
      <w:bookmarkStart w:id="63" w:name="_Hlk104917367"/>
      <w:bookmarkEnd w:id="57"/>
      <w:r w:rsidRPr="00C67197">
        <w:rPr>
          <w:rFonts w:ascii="Times New Roman" w:eastAsia="Times New Roman" w:hAnsi="Times New Roman" w:cs="Traditional Arabic" w:hint="cs"/>
          <w:b/>
          <w:bCs/>
          <w:sz w:val="36"/>
          <w:szCs w:val="36"/>
          <w:rtl/>
          <w:lang w:eastAsia="ar-SA"/>
        </w:rPr>
        <w:t xml:space="preserve">مشيخة ابن الجوزي رحمه الله/ </w:t>
      </w:r>
      <w:r w:rsidRPr="00C67197">
        <w:rPr>
          <w:rFonts w:ascii="Times New Roman" w:eastAsia="Times New Roman" w:hAnsi="Times New Roman" w:cs="Traditional Arabic" w:hint="cs"/>
          <w:sz w:val="36"/>
          <w:szCs w:val="36"/>
          <w:rtl/>
          <w:lang w:eastAsia="ar-SA"/>
        </w:rPr>
        <w:t xml:space="preserve">جمال الدين عبدالرحمن بن علي بن الجوزي (ت 597 هـ)؛ تحقيق محمد شهاب الله بهادر عبدالرحمن </w:t>
      </w:r>
      <w:proofErr w:type="gramStart"/>
      <w:r w:rsidRPr="00C67197">
        <w:rPr>
          <w:rFonts w:ascii="Times New Roman" w:eastAsia="Times New Roman" w:hAnsi="Times New Roman" w:cs="Traditional Arabic" w:hint="cs"/>
          <w:sz w:val="36"/>
          <w:szCs w:val="36"/>
          <w:rtl/>
          <w:lang w:eastAsia="ar-SA"/>
        </w:rPr>
        <w:t>المدني.-</w:t>
      </w:r>
      <w:proofErr w:type="gramEnd"/>
      <w:r w:rsidRPr="00C67197">
        <w:rPr>
          <w:rFonts w:ascii="Times New Roman" w:eastAsia="Times New Roman" w:hAnsi="Times New Roman" w:cs="Traditional Arabic" w:hint="cs"/>
          <w:sz w:val="36"/>
          <w:szCs w:val="36"/>
          <w:rtl/>
          <w:lang w:eastAsia="ar-SA"/>
        </w:rPr>
        <w:t xml:space="preserve"> </w:t>
      </w:r>
      <w:r w:rsidRPr="00C67197">
        <w:rPr>
          <w:rFonts w:cs="Traditional Arabic" w:hint="cs"/>
          <w:sz w:val="36"/>
          <w:szCs w:val="36"/>
          <w:rtl/>
        </w:rPr>
        <w:t>الشارقة: مكتبة وتسجيلات دروس الدار،</w:t>
      </w:r>
      <w:r w:rsidRPr="00C67197">
        <w:rPr>
          <w:rFonts w:ascii="Times New Roman" w:eastAsia="Times New Roman" w:hAnsi="Times New Roman" w:cs="Traditional Arabic" w:hint="cs"/>
          <w:sz w:val="36"/>
          <w:szCs w:val="36"/>
          <w:rtl/>
          <w:lang w:eastAsia="ar-SA"/>
        </w:rPr>
        <w:t xml:space="preserve"> 1444 هـ، 2022 م.</w:t>
      </w:r>
    </w:p>
    <w:p w14:paraId="6CA303F6" w14:textId="77777777" w:rsidR="00A36F07" w:rsidRPr="00C67197" w:rsidRDefault="00A36F07" w:rsidP="00A36F07">
      <w:pPr>
        <w:ind w:left="0" w:firstLine="0"/>
        <w:jc w:val="both"/>
        <w:rPr>
          <w:rFonts w:ascii="Times New Roman" w:eastAsia="Times New Roman" w:hAnsi="Times New Roman" w:cs="Traditional Arabic"/>
          <w:sz w:val="36"/>
          <w:szCs w:val="36"/>
          <w:rtl/>
          <w:lang w:eastAsia="ar-SA"/>
        </w:rPr>
      </w:pPr>
      <w:bookmarkStart w:id="64" w:name="_Hlk118747285"/>
      <w:r>
        <w:rPr>
          <w:rFonts w:ascii="Times New Roman" w:eastAsia="Times New Roman" w:hAnsi="Times New Roman" w:cs="Traditional Arabic" w:hint="cs"/>
          <w:sz w:val="36"/>
          <w:szCs w:val="36"/>
          <w:rtl/>
          <w:lang w:eastAsia="ar-SA"/>
        </w:rPr>
        <w:t xml:space="preserve">وبتحقيق عامر حسن </w:t>
      </w:r>
      <w:proofErr w:type="gramStart"/>
      <w:r>
        <w:rPr>
          <w:rFonts w:ascii="Times New Roman" w:eastAsia="Times New Roman" w:hAnsi="Times New Roman" w:cs="Traditional Arabic" w:hint="cs"/>
          <w:sz w:val="36"/>
          <w:szCs w:val="36"/>
          <w:rtl/>
          <w:lang w:eastAsia="ar-SA"/>
        </w:rPr>
        <w:t>صبري.-</w:t>
      </w:r>
      <w:proofErr w:type="gramEnd"/>
      <w:r>
        <w:rPr>
          <w:rFonts w:ascii="Times New Roman" w:eastAsia="Times New Roman" w:hAnsi="Times New Roman" w:cs="Traditional Arabic" w:hint="cs"/>
          <w:sz w:val="36"/>
          <w:szCs w:val="36"/>
          <w:rtl/>
          <w:lang w:eastAsia="ar-SA"/>
        </w:rPr>
        <w:t xml:space="preserve"> المنامة: المجلس الأعلى للشؤون الإسلامية، 1444 هـ.</w:t>
      </w:r>
    </w:p>
    <w:bookmarkEnd w:id="64"/>
    <w:p w14:paraId="44DBF398" w14:textId="77777777" w:rsidR="00A36F07" w:rsidRPr="00527EA5" w:rsidRDefault="00A36F07" w:rsidP="00A36F07">
      <w:pPr>
        <w:ind w:left="0" w:firstLine="0"/>
        <w:jc w:val="both"/>
        <w:rPr>
          <w:rFonts w:cs="Traditional Arabic"/>
          <w:sz w:val="36"/>
          <w:szCs w:val="36"/>
          <w:rtl/>
        </w:rPr>
      </w:pPr>
    </w:p>
    <w:p w14:paraId="451CF88B" w14:textId="77777777" w:rsidR="00A36F07" w:rsidRPr="00927BC7" w:rsidRDefault="00A36F07" w:rsidP="00A36F07">
      <w:pPr>
        <w:ind w:left="0" w:firstLine="0"/>
        <w:jc w:val="both"/>
        <w:rPr>
          <w:rFonts w:ascii="Times New Roman" w:eastAsia="Times New Roman" w:hAnsi="Times New Roman" w:cs="Traditional Arabic"/>
          <w:sz w:val="36"/>
          <w:szCs w:val="36"/>
          <w:rtl/>
          <w:lang w:eastAsia="ar-SA"/>
        </w:rPr>
      </w:pPr>
      <w:r w:rsidRPr="00927BC7">
        <w:rPr>
          <w:rFonts w:ascii="Times New Roman" w:eastAsia="Times New Roman" w:hAnsi="Times New Roman" w:cs="Traditional Arabic"/>
          <w:b/>
          <w:bCs/>
          <w:sz w:val="36"/>
          <w:szCs w:val="36"/>
          <w:rtl/>
          <w:lang w:eastAsia="ar-SA"/>
        </w:rPr>
        <w:t>مصالح ال</w:t>
      </w:r>
      <w:r>
        <w:rPr>
          <w:rFonts w:ascii="Times New Roman" w:eastAsia="Times New Roman" w:hAnsi="Times New Roman" w:cs="Traditional Arabic" w:hint="cs"/>
          <w:b/>
          <w:bCs/>
          <w:sz w:val="36"/>
          <w:szCs w:val="36"/>
          <w:rtl/>
          <w:lang w:eastAsia="ar-SA"/>
        </w:rPr>
        <w:t>أ</w:t>
      </w:r>
      <w:r w:rsidRPr="00927BC7">
        <w:rPr>
          <w:rFonts w:ascii="Times New Roman" w:eastAsia="Times New Roman" w:hAnsi="Times New Roman" w:cs="Traditional Arabic"/>
          <w:b/>
          <w:bCs/>
          <w:sz w:val="36"/>
          <w:szCs w:val="36"/>
          <w:rtl/>
          <w:lang w:eastAsia="ar-SA"/>
        </w:rPr>
        <w:t>فهام في شرح كتاب الأحكام للحافظ ابن عبدالحق الإشبيلي</w:t>
      </w:r>
      <w:r w:rsidRPr="00927BC7">
        <w:rPr>
          <w:rFonts w:ascii="Times New Roman" w:eastAsia="Times New Roman" w:hAnsi="Times New Roman" w:cs="Traditional Arabic" w:hint="cs"/>
          <w:b/>
          <w:bCs/>
          <w:sz w:val="36"/>
          <w:szCs w:val="36"/>
          <w:rtl/>
          <w:lang w:eastAsia="ar-SA"/>
        </w:rPr>
        <w:t xml:space="preserve">/ </w:t>
      </w:r>
      <w:r w:rsidRPr="00927BC7">
        <w:rPr>
          <w:rFonts w:ascii="Times New Roman" w:eastAsia="Times New Roman" w:hAnsi="Times New Roman" w:cs="Traditional Arabic" w:hint="cs"/>
          <w:sz w:val="36"/>
          <w:szCs w:val="36"/>
          <w:rtl/>
          <w:lang w:eastAsia="ar-SA"/>
        </w:rPr>
        <w:t xml:space="preserve">شرح عبدالعزيز بن إبراهيم بن بزيزة القرشي (ت 662 هـ)؛ اعتنى به أحمد أبو </w:t>
      </w:r>
      <w:proofErr w:type="gramStart"/>
      <w:r w:rsidRPr="00927BC7">
        <w:rPr>
          <w:rFonts w:ascii="Times New Roman" w:eastAsia="Times New Roman" w:hAnsi="Times New Roman" w:cs="Traditional Arabic" w:hint="cs"/>
          <w:sz w:val="36"/>
          <w:szCs w:val="36"/>
          <w:rtl/>
          <w:lang w:eastAsia="ar-SA"/>
        </w:rPr>
        <w:t>زيد.-</w:t>
      </w:r>
      <w:proofErr w:type="gramEnd"/>
      <w:r w:rsidRPr="00927BC7">
        <w:rPr>
          <w:rFonts w:ascii="Times New Roman" w:eastAsia="Times New Roman" w:hAnsi="Times New Roman" w:cs="Traditional Arabic" w:hint="cs"/>
          <w:sz w:val="36"/>
          <w:szCs w:val="36"/>
          <w:rtl/>
          <w:lang w:eastAsia="ar-SA"/>
        </w:rPr>
        <w:t xml:space="preserve"> دبي: جمعية دار البر، 1444 هـ، 2023 م.</w:t>
      </w:r>
    </w:p>
    <w:p w14:paraId="0377BCAC" w14:textId="77777777" w:rsidR="00A36F07" w:rsidRPr="00927BC7" w:rsidRDefault="00A36F07" w:rsidP="00A36F07">
      <w:pPr>
        <w:ind w:left="0" w:firstLine="0"/>
        <w:jc w:val="both"/>
        <w:rPr>
          <w:rFonts w:ascii="Times New Roman" w:eastAsia="Times New Roman" w:hAnsi="Times New Roman" w:cs="Traditional Arabic"/>
          <w:sz w:val="36"/>
          <w:szCs w:val="36"/>
          <w:rtl/>
          <w:lang w:eastAsia="ar-SA"/>
        </w:rPr>
      </w:pPr>
    </w:p>
    <w:p w14:paraId="238DD399" w14:textId="77777777" w:rsidR="00A36F07" w:rsidRDefault="00A36F07" w:rsidP="00A36F07">
      <w:pPr>
        <w:ind w:left="0" w:firstLine="0"/>
        <w:jc w:val="both"/>
        <w:rPr>
          <w:rFonts w:eastAsiaTheme="minorEastAsia" w:cs="Traditional Arabic"/>
          <w:sz w:val="36"/>
          <w:szCs w:val="36"/>
          <w:rtl/>
        </w:rPr>
      </w:pPr>
      <w:r w:rsidRPr="00000637">
        <w:rPr>
          <w:rFonts w:ascii="Times New Roman" w:eastAsia="Times New Roman" w:hAnsi="Times New Roman" w:cs="Traditional Arabic"/>
          <w:b/>
          <w:bCs/>
          <w:sz w:val="36"/>
          <w:szCs w:val="36"/>
          <w:rtl/>
          <w:lang w:eastAsia="ar-SA"/>
        </w:rPr>
        <w:t xml:space="preserve">معجم شيوخ العلامة </w:t>
      </w:r>
      <w:r w:rsidRPr="00000637">
        <w:rPr>
          <w:rFonts w:ascii="Times New Roman" w:eastAsia="Times New Roman" w:hAnsi="Times New Roman" w:cs="Traditional Arabic" w:hint="cs"/>
          <w:b/>
          <w:bCs/>
          <w:sz w:val="36"/>
          <w:szCs w:val="36"/>
          <w:rtl/>
          <w:lang w:eastAsia="ar-SA"/>
        </w:rPr>
        <w:t>الإمام عين المحدّثين والفقهاء وجيه الدين أبي المعارف</w:t>
      </w:r>
      <w:r w:rsidRPr="00000637">
        <w:rPr>
          <w:rFonts w:ascii="Times New Roman" w:eastAsia="Times New Roman" w:hAnsi="Times New Roman" w:cs="Traditional Arabic"/>
          <w:b/>
          <w:bCs/>
          <w:sz w:val="36"/>
          <w:szCs w:val="36"/>
          <w:rtl/>
          <w:lang w:eastAsia="ar-SA"/>
        </w:rPr>
        <w:t xml:space="preserve"> عبدالرحمن بن عبدالله </w:t>
      </w:r>
      <w:r w:rsidRPr="00000637">
        <w:rPr>
          <w:rFonts w:ascii="Times New Roman" w:eastAsia="Times New Roman" w:hAnsi="Times New Roman" w:cs="Traditional Arabic" w:hint="cs"/>
          <w:b/>
          <w:bCs/>
          <w:sz w:val="36"/>
          <w:szCs w:val="36"/>
          <w:rtl/>
          <w:lang w:eastAsia="ar-SA"/>
        </w:rPr>
        <w:t xml:space="preserve">بن محمد بن حسن بن علي الزبيري </w:t>
      </w:r>
      <w:proofErr w:type="spellStart"/>
      <w:r w:rsidRPr="00000637">
        <w:rPr>
          <w:rFonts w:ascii="Times New Roman" w:eastAsia="Times New Roman" w:hAnsi="Times New Roman" w:cs="Traditional Arabic"/>
          <w:b/>
          <w:bCs/>
          <w:sz w:val="36"/>
          <w:szCs w:val="36"/>
          <w:rtl/>
          <w:lang w:eastAsia="ar-SA"/>
        </w:rPr>
        <w:t>الأجهوري</w:t>
      </w:r>
      <w:proofErr w:type="spellEnd"/>
      <w:r w:rsidRPr="00000637">
        <w:rPr>
          <w:rFonts w:ascii="Times New Roman" w:eastAsia="Times New Roman" w:hAnsi="Times New Roman" w:cs="Traditional Arabic"/>
          <w:b/>
          <w:bCs/>
          <w:sz w:val="36"/>
          <w:szCs w:val="36"/>
          <w:rtl/>
          <w:lang w:eastAsia="ar-SA"/>
        </w:rPr>
        <w:t xml:space="preserve"> المالكي </w:t>
      </w:r>
      <w:r w:rsidRPr="00000637">
        <w:rPr>
          <w:rFonts w:ascii="Times New Roman" w:eastAsia="Times New Roman" w:hAnsi="Times New Roman" w:cs="Traditional Arabic" w:hint="cs"/>
          <w:b/>
          <w:bCs/>
          <w:sz w:val="36"/>
          <w:szCs w:val="36"/>
          <w:rtl/>
          <w:lang w:eastAsia="ar-SA"/>
        </w:rPr>
        <w:t>(</w:t>
      </w:r>
      <w:r w:rsidRPr="00000637">
        <w:rPr>
          <w:rFonts w:ascii="Times New Roman" w:eastAsia="Times New Roman" w:hAnsi="Times New Roman" w:cs="Traditional Arabic"/>
          <w:b/>
          <w:bCs/>
          <w:sz w:val="36"/>
          <w:szCs w:val="36"/>
          <w:rtl/>
          <w:lang w:eastAsia="ar-SA"/>
        </w:rPr>
        <w:t>ت</w:t>
      </w:r>
      <w:r w:rsidRPr="00000637">
        <w:rPr>
          <w:rFonts w:ascii="Times New Roman" w:eastAsia="Times New Roman" w:hAnsi="Times New Roman" w:cs="Traditional Arabic" w:hint="cs"/>
          <w:b/>
          <w:bCs/>
          <w:sz w:val="36"/>
          <w:szCs w:val="36"/>
          <w:rtl/>
          <w:lang w:eastAsia="ar-SA"/>
        </w:rPr>
        <w:t xml:space="preserve"> </w:t>
      </w:r>
      <w:r w:rsidRPr="00000637">
        <w:rPr>
          <w:rFonts w:ascii="Times New Roman" w:eastAsia="Times New Roman" w:hAnsi="Times New Roman" w:cs="Traditional Arabic"/>
          <w:b/>
          <w:bCs/>
          <w:sz w:val="36"/>
          <w:szCs w:val="36"/>
          <w:rtl/>
          <w:lang w:eastAsia="ar-SA"/>
        </w:rPr>
        <w:t>١١٩٨</w:t>
      </w:r>
      <w:r w:rsidRPr="00000637">
        <w:rPr>
          <w:rFonts w:ascii="Times New Roman" w:eastAsia="Times New Roman" w:hAnsi="Times New Roman" w:cs="Traditional Arabic" w:hint="cs"/>
          <w:b/>
          <w:bCs/>
          <w:sz w:val="36"/>
          <w:szCs w:val="36"/>
          <w:rtl/>
          <w:lang w:eastAsia="ar-SA"/>
        </w:rPr>
        <w:t xml:space="preserve"> </w:t>
      </w:r>
      <w:proofErr w:type="gramStart"/>
      <w:r w:rsidRPr="00000637">
        <w:rPr>
          <w:rFonts w:ascii="Times New Roman" w:eastAsia="Times New Roman" w:hAnsi="Times New Roman" w:cs="Traditional Arabic"/>
          <w:b/>
          <w:bCs/>
          <w:sz w:val="36"/>
          <w:szCs w:val="36"/>
          <w:rtl/>
          <w:lang w:eastAsia="ar-SA"/>
        </w:rPr>
        <w:t>هـ</w:t>
      </w:r>
      <w:r w:rsidRPr="00000637">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w:t>
      </w:r>
      <w:proofErr w:type="gramEnd"/>
      <w:r w:rsidRPr="001413D2">
        <w:rPr>
          <w:rFonts w:ascii="Times New Roman" w:eastAsia="Times New Roman" w:hAnsi="Times New Roman" w:cs="Traditional Arabic"/>
          <w:sz w:val="36"/>
          <w:szCs w:val="36"/>
          <w:rtl/>
          <w:lang w:eastAsia="ar-SA"/>
        </w:rPr>
        <w:t xml:space="preserve"> تخريج</w:t>
      </w:r>
      <w:r>
        <w:rPr>
          <w:rFonts w:ascii="Times New Roman" w:eastAsia="Times New Roman" w:hAnsi="Times New Roman" w:cs="Traditional Arabic" w:hint="cs"/>
          <w:sz w:val="36"/>
          <w:szCs w:val="36"/>
          <w:rtl/>
          <w:lang w:eastAsia="ar-SA"/>
        </w:rPr>
        <w:t xml:space="preserve"> محمد بن محمد مرتضى الزبيدي (ت 1205 هـ)؛</w:t>
      </w:r>
      <w:r w:rsidRPr="00000637">
        <w:rPr>
          <w:rFonts w:eastAsiaTheme="minorEastAsia" w:cs="Traditional Arabic" w:hint="cs"/>
          <w:sz w:val="36"/>
          <w:szCs w:val="36"/>
          <w:rtl/>
        </w:rPr>
        <w:t xml:space="preserve"> </w:t>
      </w:r>
      <w:r w:rsidRPr="0068707F">
        <w:rPr>
          <w:rFonts w:eastAsiaTheme="minorEastAsia" w:cs="Traditional Arabic" w:hint="cs"/>
          <w:sz w:val="36"/>
          <w:szCs w:val="36"/>
          <w:rtl/>
        </w:rPr>
        <w:t>إعداد مكتبة البابطين المركزية للشعر العربي.- الكويت: المكتبة، 1444 هـ، 2022 م.</w:t>
      </w:r>
    </w:p>
    <w:p w14:paraId="12FB6881" w14:textId="77777777" w:rsidR="00A36F07" w:rsidRDefault="00A36F07" w:rsidP="00A36F07">
      <w:pPr>
        <w:ind w:left="0" w:firstLine="0"/>
        <w:jc w:val="both"/>
        <w:rPr>
          <w:rFonts w:eastAsiaTheme="minorEastAsia" w:cs="Traditional Arabic"/>
          <w:sz w:val="36"/>
          <w:szCs w:val="36"/>
          <w:rtl/>
        </w:rPr>
      </w:pPr>
    </w:p>
    <w:p w14:paraId="51E4E11F" w14:textId="77777777" w:rsidR="00A36F07" w:rsidRPr="00D3652B" w:rsidRDefault="00A36F07" w:rsidP="00A36F07">
      <w:pPr>
        <w:ind w:left="0" w:firstLine="0"/>
        <w:jc w:val="both"/>
        <w:rPr>
          <w:rFonts w:ascii="Traditional Arabic" w:eastAsia="Times New Roman" w:hAnsi="Traditional Arabic" w:cs="Traditional Arabic"/>
          <w:sz w:val="36"/>
          <w:szCs w:val="36"/>
          <w:rtl/>
        </w:rPr>
      </w:pPr>
      <w:r w:rsidRPr="00D3652B">
        <w:rPr>
          <w:rFonts w:ascii="Traditional Arabic" w:eastAsia="Times New Roman" w:hAnsi="Traditional Arabic" w:cs="Traditional Arabic" w:hint="cs"/>
          <w:b/>
          <w:bCs/>
          <w:sz w:val="36"/>
          <w:szCs w:val="36"/>
          <w:rtl/>
        </w:rPr>
        <w:t>المغني في ضبط أسماء الرجال</w:t>
      </w:r>
      <w:r w:rsidRPr="00D3652B">
        <w:rPr>
          <w:rFonts w:ascii="Traditional Arabic" w:eastAsia="Times New Roman" w:hAnsi="Traditional Arabic" w:cs="Traditional Arabic" w:hint="cs"/>
          <w:sz w:val="36"/>
          <w:szCs w:val="36"/>
          <w:rtl/>
        </w:rPr>
        <w:t xml:space="preserve">/ محمد بن طاهر </w:t>
      </w:r>
      <w:proofErr w:type="spellStart"/>
      <w:r w:rsidRPr="00D3652B">
        <w:rPr>
          <w:rFonts w:ascii="Traditional Arabic" w:eastAsia="Times New Roman" w:hAnsi="Traditional Arabic" w:cs="Traditional Arabic" w:hint="cs"/>
          <w:sz w:val="36"/>
          <w:szCs w:val="36"/>
          <w:rtl/>
        </w:rPr>
        <w:t>الكُجراتي</w:t>
      </w:r>
      <w:proofErr w:type="spellEnd"/>
      <w:r w:rsidRPr="00D3652B">
        <w:rPr>
          <w:rFonts w:ascii="Traditional Arabic" w:eastAsia="Times New Roman" w:hAnsi="Traditional Arabic" w:cs="Traditional Arabic" w:hint="cs"/>
          <w:sz w:val="36"/>
          <w:szCs w:val="36"/>
          <w:rtl/>
        </w:rPr>
        <w:t xml:space="preserve"> الفَتَّني (ت 986 هـ)؛ تحقيق محمد طلحة </w:t>
      </w:r>
      <w:proofErr w:type="spellStart"/>
      <w:proofErr w:type="gramStart"/>
      <w:r w:rsidRPr="00D3652B">
        <w:rPr>
          <w:rFonts w:ascii="Traditional Arabic" w:eastAsia="Times New Roman" w:hAnsi="Traditional Arabic" w:cs="Traditional Arabic" w:hint="cs"/>
          <w:sz w:val="36"/>
          <w:szCs w:val="36"/>
          <w:rtl/>
        </w:rPr>
        <w:t>منيار</w:t>
      </w:r>
      <w:proofErr w:type="spellEnd"/>
      <w:r w:rsidRPr="00D3652B">
        <w:rPr>
          <w:rFonts w:ascii="Traditional Arabic" w:eastAsia="Times New Roman" w:hAnsi="Traditional Arabic" w:cs="Traditional Arabic" w:hint="cs"/>
          <w:sz w:val="36"/>
          <w:szCs w:val="36"/>
          <w:rtl/>
        </w:rPr>
        <w:t>.-</w:t>
      </w:r>
      <w:proofErr w:type="gramEnd"/>
      <w:r w:rsidRPr="00D3652B">
        <w:rPr>
          <w:rFonts w:ascii="Traditional Arabic" w:eastAsia="Times New Roman" w:hAnsi="Traditional Arabic" w:cs="Traditional Arabic" w:hint="cs"/>
          <w:sz w:val="36"/>
          <w:szCs w:val="36"/>
          <w:rtl/>
        </w:rPr>
        <w:t xml:space="preserve"> بريطانيا: مكتبة إسماعيل، 1444 هـ، 2022 م.</w:t>
      </w:r>
    </w:p>
    <w:p w14:paraId="549D4E4F" w14:textId="77777777" w:rsidR="00A36F07" w:rsidRPr="00D3652B" w:rsidRDefault="00A36F07" w:rsidP="00A36F07">
      <w:pPr>
        <w:ind w:left="0" w:firstLine="0"/>
        <w:jc w:val="both"/>
        <w:rPr>
          <w:rFonts w:ascii="Traditional Arabic" w:eastAsia="Times New Roman" w:hAnsi="Traditional Arabic" w:cs="Traditional Arabic"/>
          <w:sz w:val="36"/>
          <w:szCs w:val="36"/>
          <w:rtl/>
        </w:rPr>
      </w:pPr>
    </w:p>
    <w:p w14:paraId="31D203B1" w14:textId="77777777" w:rsidR="00A36F07" w:rsidRPr="004479BD" w:rsidRDefault="00A36F07" w:rsidP="00A36F07">
      <w:pPr>
        <w:ind w:left="0" w:firstLine="0"/>
        <w:jc w:val="both"/>
        <w:rPr>
          <w:rFonts w:cs="Traditional Arabic"/>
          <w:sz w:val="36"/>
          <w:szCs w:val="36"/>
          <w:rtl/>
        </w:rPr>
      </w:pPr>
      <w:r w:rsidRPr="00CB6868">
        <w:rPr>
          <w:rFonts w:cs="Traditional Arabic"/>
          <w:b/>
          <w:bCs/>
          <w:sz w:val="36"/>
          <w:szCs w:val="36"/>
          <w:rtl/>
        </w:rPr>
        <w:t xml:space="preserve">مفتاح الحصن الحصين من كلام سيد المرسلين </w:t>
      </w:r>
      <w:r>
        <w:rPr>
          <w:rFonts w:cs="Traditional Arabic" w:hint="cs"/>
          <w:b/>
          <w:bCs/>
          <w:sz w:val="36"/>
          <w:szCs w:val="36"/>
          <w:rtl/>
        </w:rPr>
        <w:t xml:space="preserve">صلى الله عليه وسلم/ </w:t>
      </w:r>
      <w:r w:rsidRPr="004479BD">
        <w:rPr>
          <w:rFonts w:cs="Traditional Arabic" w:hint="cs"/>
          <w:sz w:val="36"/>
          <w:szCs w:val="36"/>
          <w:rtl/>
        </w:rPr>
        <w:t xml:space="preserve">محمد بن محمد </w:t>
      </w:r>
      <w:r w:rsidRPr="004479BD">
        <w:rPr>
          <w:rFonts w:cs="Traditional Arabic"/>
          <w:sz w:val="36"/>
          <w:szCs w:val="36"/>
          <w:rtl/>
        </w:rPr>
        <w:t xml:space="preserve">بن الجزري </w:t>
      </w:r>
      <w:r w:rsidRPr="004479BD">
        <w:rPr>
          <w:rFonts w:cs="Traditional Arabic" w:hint="cs"/>
          <w:sz w:val="36"/>
          <w:szCs w:val="36"/>
          <w:rtl/>
        </w:rPr>
        <w:t>(</w:t>
      </w:r>
      <w:r w:rsidRPr="004479BD">
        <w:rPr>
          <w:rFonts w:cs="Traditional Arabic"/>
          <w:sz w:val="36"/>
          <w:szCs w:val="36"/>
          <w:rtl/>
        </w:rPr>
        <w:t>ت</w:t>
      </w:r>
      <w:r w:rsidRPr="004479BD">
        <w:rPr>
          <w:rFonts w:cs="Traditional Arabic" w:hint="cs"/>
          <w:sz w:val="36"/>
          <w:szCs w:val="36"/>
          <w:rtl/>
        </w:rPr>
        <w:t xml:space="preserve"> </w:t>
      </w:r>
      <w:r w:rsidRPr="004479BD">
        <w:rPr>
          <w:rFonts w:cs="Traditional Arabic"/>
          <w:sz w:val="36"/>
          <w:szCs w:val="36"/>
          <w:rtl/>
        </w:rPr>
        <w:t>833</w:t>
      </w:r>
      <w:r w:rsidRPr="004479BD">
        <w:rPr>
          <w:rFonts w:cs="Traditional Arabic" w:hint="cs"/>
          <w:sz w:val="36"/>
          <w:szCs w:val="36"/>
          <w:rtl/>
        </w:rPr>
        <w:t xml:space="preserve"> هـ)؛ تحقيق </w:t>
      </w:r>
      <w:r w:rsidRPr="004479BD">
        <w:rPr>
          <w:rFonts w:cs="Traditional Arabic"/>
          <w:sz w:val="36"/>
          <w:szCs w:val="36"/>
          <w:rtl/>
        </w:rPr>
        <w:t xml:space="preserve">سيف شكر </w:t>
      </w:r>
      <w:proofErr w:type="gramStart"/>
      <w:r w:rsidRPr="004479BD">
        <w:rPr>
          <w:rFonts w:cs="Traditional Arabic"/>
          <w:sz w:val="36"/>
          <w:szCs w:val="36"/>
          <w:rtl/>
        </w:rPr>
        <w:t>مصطفى</w:t>
      </w:r>
      <w:r w:rsidRPr="004479BD">
        <w:rPr>
          <w:rFonts w:cs="Traditional Arabic" w:hint="cs"/>
          <w:sz w:val="36"/>
          <w:szCs w:val="36"/>
          <w:rtl/>
        </w:rPr>
        <w:t>.-</w:t>
      </w:r>
      <w:proofErr w:type="gramEnd"/>
      <w:r w:rsidRPr="004479BD">
        <w:rPr>
          <w:rFonts w:cs="Traditional Arabic" w:hint="cs"/>
          <w:sz w:val="36"/>
          <w:szCs w:val="36"/>
          <w:rtl/>
        </w:rPr>
        <w:t xml:space="preserve"> الموصل: جامعة الموصل، 1443 هـ، 2022 م (ماجستير).</w:t>
      </w:r>
      <w:r w:rsidRPr="004479BD">
        <w:rPr>
          <w:rFonts w:cs="Traditional Arabic"/>
          <w:sz w:val="36"/>
          <w:szCs w:val="36"/>
          <w:rtl/>
        </w:rPr>
        <w:t xml:space="preserve"> </w:t>
      </w:r>
    </w:p>
    <w:p w14:paraId="60E472B8" w14:textId="77777777" w:rsidR="00A36F07" w:rsidRPr="004479BD" w:rsidRDefault="00A36F07" w:rsidP="00A36F07">
      <w:pPr>
        <w:ind w:left="0" w:firstLine="0"/>
        <w:jc w:val="both"/>
        <w:rPr>
          <w:rFonts w:cs="Traditional Arabic"/>
          <w:sz w:val="36"/>
          <w:szCs w:val="36"/>
          <w:rtl/>
        </w:rPr>
      </w:pPr>
    </w:p>
    <w:p w14:paraId="3711D962" w14:textId="77777777" w:rsidR="00A36F07" w:rsidRDefault="00A36F07" w:rsidP="00A36F07">
      <w:pPr>
        <w:ind w:left="0" w:firstLine="0"/>
        <w:jc w:val="both"/>
        <w:rPr>
          <w:rFonts w:ascii="Times New Roman" w:eastAsia="Times New Roman" w:hAnsi="Times New Roman" w:cs="Traditional Arabic"/>
          <w:sz w:val="36"/>
          <w:szCs w:val="36"/>
          <w:rtl/>
          <w:lang w:eastAsia="ar-SA"/>
        </w:rPr>
      </w:pPr>
      <w:r w:rsidRPr="008F0539">
        <w:rPr>
          <w:rFonts w:ascii="Times New Roman" w:eastAsia="Times New Roman" w:hAnsi="Times New Roman" w:cs="Traditional Arabic" w:hint="cs"/>
          <w:b/>
          <w:bCs/>
          <w:sz w:val="36"/>
          <w:szCs w:val="36"/>
          <w:rtl/>
          <w:lang w:eastAsia="ar-SA"/>
        </w:rPr>
        <w:t>م</w:t>
      </w:r>
      <w:r w:rsidRPr="008F0539">
        <w:rPr>
          <w:rFonts w:ascii="Times New Roman" w:eastAsia="Times New Roman" w:hAnsi="Times New Roman" w:cs="Traditional Arabic"/>
          <w:b/>
          <w:bCs/>
          <w:sz w:val="36"/>
          <w:szCs w:val="36"/>
          <w:rtl/>
          <w:lang w:eastAsia="ar-SA"/>
        </w:rPr>
        <w:t xml:space="preserve">قاصد </w:t>
      </w:r>
      <w:r w:rsidRPr="008F0539">
        <w:rPr>
          <w:rFonts w:ascii="Times New Roman" w:eastAsia="Times New Roman" w:hAnsi="Times New Roman" w:cs="Traditional Arabic" w:hint="cs"/>
          <w:b/>
          <w:bCs/>
          <w:sz w:val="36"/>
          <w:szCs w:val="36"/>
          <w:rtl/>
          <w:lang w:eastAsia="ar-SA"/>
        </w:rPr>
        <w:t>أ</w:t>
      </w:r>
      <w:r w:rsidRPr="008F0539">
        <w:rPr>
          <w:rFonts w:ascii="Times New Roman" w:eastAsia="Times New Roman" w:hAnsi="Times New Roman" w:cs="Traditional Arabic"/>
          <w:b/>
          <w:bCs/>
          <w:sz w:val="36"/>
          <w:szCs w:val="36"/>
          <w:rtl/>
          <w:lang w:eastAsia="ar-SA"/>
        </w:rPr>
        <w:t xml:space="preserve">بي عبيد في معرفة غرائب أحاديث النبي صلى الله عليه وسلم دون </w:t>
      </w:r>
      <w:r w:rsidRPr="008F0539">
        <w:rPr>
          <w:rFonts w:ascii="Times New Roman" w:eastAsia="Times New Roman" w:hAnsi="Times New Roman" w:cs="Traditional Arabic" w:hint="cs"/>
          <w:b/>
          <w:bCs/>
          <w:sz w:val="36"/>
          <w:szCs w:val="36"/>
          <w:rtl/>
          <w:lang w:eastAsia="ar-SA"/>
        </w:rPr>
        <w:t>أ</w:t>
      </w:r>
      <w:r w:rsidRPr="008F0539">
        <w:rPr>
          <w:rFonts w:ascii="Times New Roman" w:eastAsia="Times New Roman" w:hAnsi="Times New Roman" w:cs="Traditional Arabic"/>
          <w:b/>
          <w:bCs/>
          <w:sz w:val="36"/>
          <w:szCs w:val="36"/>
          <w:rtl/>
          <w:lang w:eastAsia="ar-SA"/>
        </w:rPr>
        <w:t>حاديث الصحابة رضوان الله عنهم</w:t>
      </w:r>
      <w:r>
        <w:rPr>
          <w:rFonts w:ascii="Times New Roman" w:eastAsia="Times New Roman" w:hAnsi="Times New Roman" w:cs="Traditional Arabic" w:hint="cs"/>
          <w:sz w:val="36"/>
          <w:szCs w:val="36"/>
          <w:rtl/>
          <w:lang w:eastAsia="ar-SA"/>
        </w:rPr>
        <w:t>/</w:t>
      </w:r>
      <w:r w:rsidRPr="00AB4C5B">
        <w:rPr>
          <w:rFonts w:ascii="Times New Roman" w:eastAsia="Times New Roman" w:hAnsi="Times New Roman" w:cs="Traditional Arabic"/>
          <w:sz w:val="36"/>
          <w:szCs w:val="36"/>
          <w:rtl/>
          <w:lang w:eastAsia="ar-SA"/>
        </w:rPr>
        <w:t xml:space="preserve"> لأبي منصور المظفر بن الحسين </w:t>
      </w:r>
      <w:proofErr w:type="spellStart"/>
      <w:proofErr w:type="gramStart"/>
      <w:r w:rsidRPr="00AB4C5B">
        <w:rPr>
          <w:rFonts w:ascii="Times New Roman" w:eastAsia="Times New Roman" w:hAnsi="Times New Roman" w:cs="Traditional Arabic"/>
          <w:sz w:val="36"/>
          <w:szCs w:val="36"/>
          <w:rtl/>
          <w:lang w:eastAsia="ar-SA"/>
        </w:rPr>
        <w:t>الأرجاني</w:t>
      </w:r>
      <w:proofErr w:type="spellEnd"/>
      <w:r w:rsidRPr="00AB4C5B">
        <w:rPr>
          <w:rFonts w:ascii="Times New Roman" w:eastAsia="Times New Roman" w:hAnsi="Times New Roman" w:cs="Traditional Arabic"/>
          <w:sz w:val="36"/>
          <w:szCs w:val="36"/>
          <w:rtl/>
          <w:lang w:eastAsia="ar-SA"/>
        </w:rPr>
        <w:t xml:space="preserve">  الغزنوي</w:t>
      </w:r>
      <w:proofErr w:type="gramEnd"/>
      <w:r w:rsidRPr="00AB4C5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ت</w:t>
      </w:r>
      <w:r w:rsidRPr="00AB4C5B">
        <w:rPr>
          <w:rFonts w:ascii="Times New Roman" w:eastAsia="Times New Roman" w:hAnsi="Times New Roman" w:cs="Traditional Arabic"/>
          <w:sz w:val="36"/>
          <w:szCs w:val="36"/>
          <w:rtl/>
          <w:lang w:eastAsia="ar-SA"/>
        </w:rPr>
        <w:t xml:space="preserve"> ٤٩٠ ه</w:t>
      </w:r>
      <w:r>
        <w:rPr>
          <w:rFonts w:ascii="Times New Roman" w:eastAsia="Times New Roman" w:hAnsi="Times New Roman" w:cs="Traditional Arabic" w:hint="cs"/>
          <w:sz w:val="36"/>
          <w:szCs w:val="36"/>
          <w:rtl/>
          <w:lang w:eastAsia="ar-SA"/>
        </w:rPr>
        <w:t>ـ</w:t>
      </w:r>
      <w:r w:rsidRPr="00AB4C5B">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w:t>
      </w:r>
      <w:r w:rsidRPr="00AB4C5B">
        <w:rPr>
          <w:rFonts w:ascii="Times New Roman" w:eastAsia="Times New Roman" w:hAnsi="Times New Roman" w:cs="Traditional Arabic"/>
          <w:sz w:val="36"/>
          <w:szCs w:val="36"/>
          <w:rtl/>
          <w:lang w:eastAsia="ar-SA"/>
        </w:rPr>
        <w:t>دراسة وتحقيق</w:t>
      </w:r>
      <w:r>
        <w:rPr>
          <w:rFonts w:ascii="Times New Roman" w:eastAsia="Times New Roman" w:hAnsi="Times New Roman" w:cs="Traditional Arabic" w:hint="cs"/>
          <w:sz w:val="36"/>
          <w:szCs w:val="36"/>
          <w:rtl/>
          <w:lang w:eastAsia="ar-SA"/>
        </w:rPr>
        <w:t xml:space="preserve"> زبيدة رشيد خلف.- الرمادي: جامعة الأنبار، 1442 هـ، 2021 م (دكتوراه).</w:t>
      </w:r>
    </w:p>
    <w:p w14:paraId="42CD4497"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bookmarkEnd w:id="63"/>
    <w:p w14:paraId="57CD3357" w14:textId="77777777" w:rsidR="00A36F07" w:rsidRPr="00DA5C62" w:rsidRDefault="00A36F07" w:rsidP="00A36F07">
      <w:pPr>
        <w:ind w:left="0" w:firstLine="0"/>
        <w:jc w:val="both"/>
        <w:rPr>
          <w:rFonts w:ascii="Times New Roman" w:eastAsia="Times New Roman" w:hAnsi="Times New Roman" w:cs="Traditional Arabic"/>
          <w:sz w:val="36"/>
          <w:szCs w:val="36"/>
          <w:rtl/>
          <w:lang w:eastAsia="ar-SA"/>
        </w:rPr>
      </w:pPr>
      <w:r w:rsidRPr="00DA5C62">
        <w:rPr>
          <w:rFonts w:ascii="Times New Roman" w:eastAsia="Times New Roman" w:hAnsi="Times New Roman" w:cs="Traditional Arabic" w:hint="cs"/>
          <w:b/>
          <w:bCs/>
          <w:sz w:val="36"/>
          <w:szCs w:val="36"/>
          <w:rtl/>
          <w:lang w:eastAsia="ar-SA"/>
        </w:rPr>
        <w:t xml:space="preserve">مقدمة كتاب الجرح والتعديل الصغرى لعبدالرحمن بن أبي حاتم الرازي (ت 327 </w:t>
      </w:r>
      <w:proofErr w:type="gramStart"/>
      <w:r w:rsidRPr="00DA5C62">
        <w:rPr>
          <w:rFonts w:ascii="Times New Roman" w:eastAsia="Times New Roman" w:hAnsi="Times New Roman" w:cs="Traditional Arabic" w:hint="cs"/>
          <w:b/>
          <w:bCs/>
          <w:sz w:val="36"/>
          <w:szCs w:val="36"/>
          <w:rtl/>
          <w:lang w:eastAsia="ar-SA"/>
        </w:rPr>
        <w:t>هـ)/</w:t>
      </w:r>
      <w:proofErr w:type="gramEnd"/>
      <w:r w:rsidRPr="00DA5C62">
        <w:rPr>
          <w:rFonts w:ascii="Times New Roman" w:eastAsia="Times New Roman" w:hAnsi="Times New Roman" w:cs="Traditional Arabic" w:hint="cs"/>
          <w:b/>
          <w:bCs/>
          <w:sz w:val="36"/>
          <w:szCs w:val="36"/>
          <w:rtl/>
          <w:lang w:eastAsia="ar-SA"/>
        </w:rPr>
        <w:t xml:space="preserve"> </w:t>
      </w:r>
      <w:r w:rsidRPr="00DA5C62">
        <w:rPr>
          <w:rFonts w:ascii="Times New Roman" w:eastAsia="Times New Roman" w:hAnsi="Times New Roman" w:cs="Traditional Arabic" w:hint="cs"/>
          <w:sz w:val="36"/>
          <w:szCs w:val="36"/>
          <w:rtl/>
          <w:lang w:eastAsia="ar-SA"/>
        </w:rPr>
        <w:t xml:space="preserve">تحقيق محمد بن علي </w:t>
      </w:r>
      <w:proofErr w:type="spellStart"/>
      <w:r w:rsidRPr="00DA5C62">
        <w:rPr>
          <w:rFonts w:ascii="Times New Roman" w:eastAsia="Times New Roman" w:hAnsi="Times New Roman" w:cs="Traditional Arabic" w:hint="cs"/>
          <w:sz w:val="36"/>
          <w:szCs w:val="36"/>
          <w:rtl/>
          <w:lang w:eastAsia="ar-SA"/>
        </w:rPr>
        <w:t>الصومعي</w:t>
      </w:r>
      <w:proofErr w:type="spellEnd"/>
      <w:r w:rsidRPr="00DA5C62">
        <w:rPr>
          <w:rFonts w:ascii="Times New Roman" w:eastAsia="Times New Roman" w:hAnsi="Times New Roman" w:cs="Traditional Arabic" w:hint="cs"/>
          <w:sz w:val="36"/>
          <w:szCs w:val="36"/>
          <w:rtl/>
          <w:lang w:eastAsia="ar-SA"/>
        </w:rPr>
        <w:t>.- ط، جديدة منقحة ومزيدة....- الرياض: الناشر المتميز، 1443 هـ، 2022 م.</w:t>
      </w:r>
    </w:p>
    <w:p w14:paraId="76376C51" w14:textId="77777777" w:rsidR="00A36F07" w:rsidRPr="00DA5C62" w:rsidRDefault="00A36F07" w:rsidP="00A36F07">
      <w:pPr>
        <w:ind w:left="0" w:firstLine="0"/>
        <w:jc w:val="both"/>
        <w:rPr>
          <w:rFonts w:ascii="Times New Roman" w:eastAsia="Times New Roman" w:hAnsi="Times New Roman" w:cs="Traditional Arabic"/>
          <w:sz w:val="36"/>
          <w:szCs w:val="36"/>
          <w:rtl/>
          <w:lang w:eastAsia="ar-SA"/>
        </w:rPr>
      </w:pPr>
    </w:p>
    <w:p w14:paraId="474345DA" w14:textId="77777777" w:rsidR="00A36F07" w:rsidRDefault="00A36F07" w:rsidP="00A36F07">
      <w:pPr>
        <w:ind w:left="0" w:firstLine="0"/>
        <w:jc w:val="both"/>
        <w:rPr>
          <w:rFonts w:ascii="Times New Roman" w:eastAsia="Times New Roman" w:hAnsi="Times New Roman" w:cs="Traditional Arabic"/>
          <w:sz w:val="36"/>
          <w:szCs w:val="36"/>
          <w:rtl/>
          <w:lang w:eastAsia="ar-SA"/>
        </w:rPr>
      </w:pPr>
      <w:r w:rsidRPr="007451F1">
        <w:rPr>
          <w:rFonts w:ascii="Times New Roman" w:eastAsia="Times New Roman" w:hAnsi="Times New Roman" w:cs="Traditional Arabic" w:hint="cs"/>
          <w:b/>
          <w:bCs/>
          <w:sz w:val="36"/>
          <w:szCs w:val="36"/>
          <w:rtl/>
          <w:lang w:eastAsia="ar-SA"/>
        </w:rPr>
        <w:t>منار الإسعاد في طرق الإسناد</w:t>
      </w:r>
      <w:r>
        <w:rPr>
          <w:rFonts w:ascii="Times New Roman" w:eastAsia="Times New Roman" w:hAnsi="Times New Roman" w:cs="Traditional Arabic" w:hint="cs"/>
          <w:sz w:val="36"/>
          <w:szCs w:val="36"/>
          <w:rtl/>
          <w:lang w:eastAsia="ar-SA"/>
        </w:rPr>
        <w:t xml:space="preserve">/ عبدالرحمن بن عبدالله البعلي الحنبلي (ت 1192 هـ)؛ تحقيق وائل محمد </w:t>
      </w:r>
      <w:proofErr w:type="gramStart"/>
      <w:r>
        <w:rPr>
          <w:rFonts w:ascii="Times New Roman" w:eastAsia="Times New Roman" w:hAnsi="Times New Roman" w:cs="Traditional Arabic" w:hint="cs"/>
          <w:sz w:val="36"/>
          <w:szCs w:val="36"/>
          <w:rtl/>
          <w:lang w:eastAsia="ar-SA"/>
        </w:rPr>
        <w:t>زهران.-</w:t>
      </w:r>
      <w:proofErr w:type="gramEnd"/>
      <w:r>
        <w:rPr>
          <w:rFonts w:ascii="Times New Roman" w:eastAsia="Times New Roman" w:hAnsi="Times New Roman" w:cs="Traditional Arabic" w:hint="cs"/>
          <w:sz w:val="36"/>
          <w:szCs w:val="36"/>
          <w:rtl/>
          <w:lang w:eastAsia="ar-SA"/>
        </w:rPr>
        <w:t xml:space="preserve"> المنامة: مكتبة نظام يعقوبي الخاصة؛ عمّان: دار الفتح، 1444 هـ، 2023هـ.</w:t>
      </w:r>
    </w:p>
    <w:p w14:paraId="7ADBA1B8" w14:textId="77777777" w:rsidR="00A36F07" w:rsidRDefault="00A36F07" w:rsidP="00A36F07">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وفيه ترجمة المؤلف لنفسه.</w:t>
      </w:r>
    </w:p>
    <w:p w14:paraId="56D814C4" w14:textId="77777777" w:rsidR="00A36F07" w:rsidRDefault="00A36F07" w:rsidP="00A36F07">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إجازته للمرادي صاحب سلك الدرر.</w:t>
      </w:r>
    </w:p>
    <w:p w14:paraId="3AA18609" w14:textId="77777777" w:rsidR="00A36F07" w:rsidRDefault="00A36F07" w:rsidP="00A36F07">
      <w:pPr>
        <w:jc w:val="both"/>
        <w:rPr>
          <w:rFonts w:ascii="Times New Roman" w:eastAsia="Times New Roman" w:hAnsi="Times New Roman" w:cs="Traditional Arabic"/>
          <w:sz w:val="36"/>
          <w:szCs w:val="36"/>
          <w:rtl/>
          <w:lang w:eastAsia="ar-SA"/>
        </w:rPr>
      </w:pPr>
    </w:p>
    <w:p w14:paraId="619FD126" w14:textId="77777777" w:rsidR="00A36F07" w:rsidRPr="00C10915" w:rsidRDefault="00A36F07" w:rsidP="00A36F07">
      <w:pPr>
        <w:ind w:left="0" w:firstLine="0"/>
        <w:jc w:val="both"/>
        <w:rPr>
          <w:rFonts w:ascii="Times New Roman" w:eastAsia="Times New Roman" w:hAnsi="Times New Roman" w:cs="Traditional Arabic"/>
          <w:sz w:val="36"/>
          <w:szCs w:val="36"/>
          <w:rtl/>
          <w:lang w:eastAsia="ar-SA"/>
        </w:rPr>
      </w:pPr>
      <w:r w:rsidRPr="00C10915">
        <w:rPr>
          <w:rFonts w:cs="Traditional Arabic" w:hint="cs"/>
          <w:b/>
          <w:bCs/>
          <w:sz w:val="36"/>
          <w:szCs w:val="36"/>
          <w:rtl/>
        </w:rPr>
        <w:t>المنتقى من الأحاديث الصحاح والحسان</w:t>
      </w:r>
      <w:r w:rsidRPr="00C10915">
        <w:rPr>
          <w:rFonts w:cs="Traditional Arabic" w:hint="cs"/>
          <w:sz w:val="36"/>
          <w:szCs w:val="36"/>
          <w:rtl/>
        </w:rPr>
        <w:t xml:space="preserve">/ ضياء الدين محمد بن عبدالواحد المقدسي (ت 643 هـ)؛ تحقيق رياض حسين </w:t>
      </w:r>
      <w:proofErr w:type="gramStart"/>
      <w:r w:rsidRPr="00C10915">
        <w:rPr>
          <w:rFonts w:cs="Traditional Arabic" w:hint="cs"/>
          <w:sz w:val="36"/>
          <w:szCs w:val="36"/>
          <w:rtl/>
        </w:rPr>
        <w:t>الطائي.-</w:t>
      </w:r>
      <w:proofErr w:type="gramEnd"/>
      <w:r w:rsidRPr="00C10915">
        <w:rPr>
          <w:rFonts w:cs="Traditional Arabic" w:hint="cs"/>
          <w:sz w:val="36"/>
          <w:szCs w:val="36"/>
          <w:rtl/>
        </w:rPr>
        <w:t xml:space="preserve"> </w:t>
      </w:r>
      <w:r w:rsidRPr="00C10915">
        <w:rPr>
          <w:rFonts w:ascii="Times New Roman" w:eastAsia="Times New Roman" w:hAnsi="Times New Roman" w:cs="Traditional Arabic" w:hint="cs"/>
          <w:sz w:val="36"/>
          <w:szCs w:val="36"/>
          <w:rtl/>
          <w:lang w:eastAsia="ar-SA"/>
        </w:rPr>
        <w:t>الكويت: ركائز للنشر، 1443 هـ، 2022 م.</w:t>
      </w:r>
    </w:p>
    <w:p w14:paraId="4B277C64" w14:textId="77777777" w:rsidR="00A36F07" w:rsidRPr="00C10915" w:rsidRDefault="00A36F07" w:rsidP="00A36F07">
      <w:pPr>
        <w:ind w:left="0" w:firstLine="0"/>
        <w:jc w:val="both"/>
        <w:rPr>
          <w:rFonts w:cs="Traditional Arabic"/>
          <w:sz w:val="36"/>
          <w:szCs w:val="36"/>
          <w:rtl/>
        </w:rPr>
      </w:pPr>
      <w:r w:rsidRPr="00C10915">
        <w:rPr>
          <w:rFonts w:cs="Traditional Arabic" w:hint="cs"/>
          <w:sz w:val="36"/>
          <w:szCs w:val="36"/>
          <w:rtl/>
        </w:rPr>
        <w:t xml:space="preserve"> </w:t>
      </w:r>
    </w:p>
    <w:p w14:paraId="44DBDD26" w14:textId="77777777" w:rsidR="00A36F07" w:rsidRPr="00152B9F" w:rsidRDefault="00A36F07" w:rsidP="00A36F07">
      <w:pPr>
        <w:ind w:left="0" w:firstLine="0"/>
        <w:jc w:val="both"/>
        <w:rPr>
          <w:rFonts w:ascii="Times New Roman" w:eastAsia="Times New Roman" w:hAnsi="Times New Roman" w:cs="Traditional Arabic"/>
          <w:sz w:val="36"/>
          <w:szCs w:val="36"/>
          <w:rtl/>
          <w:lang w:eastAsia="ar-SA"/>
        </w:rPr>
      </w:pPr>
      <w:r w:rsidRPr="00152B9F">
        <w:rPr>
          <w:rFonts w:ascii="Times New Roman" w:eastAsia="Times New Roman" w:hAnsi="Times New Roman" w:cs="Traditional Arabic"/>
          <w:b/>
          <w:bCs/>
          <w:sz w:val="36"/>
          <w:szCs w:val="36"/>
          <w:rtl/>
          <w:lang w:eastAsia="ar-SA"/>
        </w:rPr>
        <w:lastRenderedPageBreak/>
        <w:t>المنظومة البيقونية</w:t>
      </w:r>
      <w:r w:rsidRPr="00152B9F">
        <w:rPr>
          <w:rFonts w:ascii="Times New Roman" w:eastAsia="Times New Roman" w:hAnsi="Times New Roman" w:cs="Traditional Arabic" w:hint="cs"/>
          <w:sz w:val="36"/>
          <w:szCs w:val="36"/>
          <w:rtl/>
          <w:lang w:eastAsia="ar-SA"/>
        </w:rPr>
        <w:t>/</w:t>
      </w:r>
      <w:r w:rsidRPr="00152B9F">
        <w:rPr>
          <w:rFonts w:ascii="Calibri" w:eastAsia="Calibri" w:hAnsi="Calibri" w:cs="Arial"/>
          <w:rtl/>
        </w:rPr>
        <w:t xml:space="preserve"> </w:t>
      </w:r>
      <w:r w:rsidRPr="00152B9F">
        <w:rPr>
          <w:rFonts w:ascii="Times New Roman" w:eastAsia="Times New Roman" w:hAnsi="Times New Roman" w:cs="Traditional Arabic"/>
          <w:sz w:val="36"/>
          <w:szCs w:val="36"/>
          <w:rtl/>
          <w:lang w:eastAsia="ar-SA"/>
        </w:rPr>
        <w:t xml:space="preserve">عمر بن محمد </w:t>
      </w:r>
      <w:proofErr w:type="spellStart"/>
      <w:r w:rsidRPr="00152B9F">
        <w:rPr>
          <w:rFonts w:ascii="Times New Roman" w:eastAsia="Times New Roman" w:hAnsi="Times New Roman" w:cs="Traditional Arabic"/>
          <w:sz w:val="36"/>
          <w:szCs w:val="36"/>
          <w:rtl/>
          <w:lang w:eastAsia="ar-SA"/>
        </w:rPr>
        <w:t>البيقوني</w:t>
      </w:r>
      <w:proofErr w:type="spellEnd"/>
      <w:r w:rsidRPr="00152B9F">
        <w:rPr>
          <w:rFonts w:ascii="Times New Roman" w:eastAsia="Times New Roman" w:hAnsi="Times New Roman" w:cs="Traditional Arabic"/>
          <w:sz w:val="36"/>
          <w:szCs w:val="36"/>
          <w:rtl/>
          <w:lang w:eastAsia="ar-SA"/>
        </w:rPr>
        <w:t xml:space="preserve"> (ت بعد 1065 هـ)؛</w:t>
      </w:r>
      <w:r w:rsidRPr="00152B9F">
        <w:rPr>
          <w:rFonts w:ascii="Times New Roman" w:eastAsia="Times New Roman" w:hAnsi="Times New Roman" w:cs="Traditional Arabic" w:hint="cs"/>
          <w:sz w:val="36"/>
          <w:szCs w:val="36"/>
          <w:rtl/>
          <w:lang w:eastAsia="ar-SA"/>
        </w:rPr>
        <w:t xml:space="preserve"> تحقيق علي بن حسن </w:t>
      </w:r>
      <w:proofErr w:type="gramStart"/>
      <w:r w:rsidRPr="00152B9F">
        <w:rPr>
          <w:rFonts w:ascii="Times New Roman" w:eastAsia="Times New Roman" w:hAnsi="Times New Roman" w:cs="Traditional Arabic" w:hint="cs"/>
          <w:sz w:val="36"/>
          <w:szCs w:val="36"/>
          <w:rtl/>
          <w:lang w:eastAsia="ar-SA"/>
        </w:rPr>
        <w:t>العُريفي.-</w:t>
      </w:r>
      <w:proofErr w:type="gramEnd"/>
      <w:r w:rsidRPr="00152B9F">
        <w:rPr>
          <w:rFonts w:ascii="Times New Roman" w:eastAsia="Times New Roman" w:hAnsi="Times New Roman" w:cs="Traditional Arabic" w:hint="cs"/>
          <w:sz w:val="36"/>
          <w:szCs w:val="36"/>
          <w:rtl/>
          <w:lang w:eastAsia="ar-SA"/>
        </w:rPr>
        <w:t xml:space="preserve"> قلالي، البحرين: مكتبة أهل الحديث، 1442 هـ، 2021 م.</w:t>
      </w:r>
    </w:p>
    <w:p w14:paraId="41BFC5F5" w14:textId="77777777" w:rsidR="00A36F07" w:rsidRPr="00152B9F" w:rsidRDefault="00A36F07" w:rsidP="00A36F07">
      <w:pPr>
        <w:ind w:left="0" w:firstLine="0"/>
        <w:jc w:val="both"/>
        <w:rPr>
          <w:rFonts w:ascii="Times New Roman" w:eastAsia="Times New Roman" w:hAnsi="Times New Roman" w:cs="Traditional Arabic"/>
          <w:sz w:val="36"/>
          <w:szCs w:val="36"/>
          <w:rtl/>
          <w:lang w:eastAsia="ar-SA"/>
        </w:rPr>
      </w:pPr>
      <w:r w:rsidRPr="00152B9F">
        <w:rPr>
          <w:rFonts w:ascii="Times New Roman" w:eastAsia="Times New Roman" w:hAnsi="Times New Roman" w:cs="Traditional Arabic" w:hint="cs"/>
          <w:sz w:val="36"/>
          <w:szCs w:val="36"/>
          <w:rtl/>
          <w:lang w:eastAsia="ar-SA"/>
        </w:rPr>
        <w:t>ومعه: الاعتراضات على البيقونية وبيان الراجح فيه/ للمحقق.</w:t>
      </w:r>
    </w:p>
    <w:p w14:paraId="751A28F5" w14:textId="77777777" w:rsidR="00A36F07" w:rsidRPr="00152B9F" w:rsidRDefault="00A36F07" w:rsidP="00A36F07">
      <w:pPr>
        <w:ind w:left="0" w:firstLine="0"/>
        <w:jc w:val="both"/>
        <w:rPr>
          <w:rFonts w:eastAsiaTheme="minorEastAsia" w:cs="Traditional Arabic"/>
          <w:b/>
          <w:bCs/>
          <w:sz w:val="36"/>
          <w:szCs w:val="36"/>
          <w:rtl/>
        </w:rPr>
      </w:pPr>
    </w:p>
    <w:p w14:paraId="07A240DC" w14:textId="77777777" w:rsidR="00A36F07" w:rsidRPr="008D416C" w:rsidRDefault="00A36F07" w:rsidP="00A36F07">
      <w:pPr>
        <w:ind w:left="0" w:firstLine="0"/>
        <w:jc w:val="both"/>
        <w:rPr>
          <w:rFonts w:ascii="Times New Roman" w:eastAsia="Times New Roman" w:hAnsi="Times New Roman" w:cs="Traditional Arabic"/>
          <w:sz w:val="36"/>
          <w:szCs w:val="36"/>
          <w:rtl/>
          <w:lang w:eastAsia="ar-SA"/>
        </w:rPr>
      </w:pPr>
      <w:r w:rsidRPr="008D416C">
        <w:rPr>
          <w:rFonts w:cs="Traditional Arabic" w:hint="cs"/>
          <w:b/>
          <w:bCs/>
          <w:sz w:val="36"/>
          <w:szCs w:val="36"/>
          <w:rtl/>
        </w:rPr>
        <w:t xml:space="preserve">موضوعات </w:t>
      </w:r>
      <w:proofErr w:type="spellStart"/>
      <w:r w:rsidRPr="008D416C">
        <w:rPr>
          <w:rFonts w:cs="Traditional Arabic" w:hint="cs"/>
          <w:b/>
          <w:bCs/>
          <w:sz w:val="36"/>
          <w:szCs w:val="36"/>
          <w:rtl/>
        </w:rPr>
        <w:t>الصغاني</w:t>
      </w:r>
      <w:proofErr w:type="spellEnd"/>
      <w:r w:rsidRPr="008D416C">
        <w:rPr>
          <w:rFonts w:cs="Traditional Arabic" w:hint="cs"/>
          <w:b/>
          <w:bCs/>
          <w:sz w:val="36"/>
          <w:szCs w:val="36"/>
          <w:rtl/>
        </w:rPr>
        <w:t xml:space="preserve">/ </w:t>
      </w:r>
      <w:r w:rsidRPr="008D416C">
        <w:rPr>
          <w:rFonts w:cs="Traditional Arabic" w:hint="cs"/>
          <w:sz w:val="36"/>
          <w:szCs w:val="36"/>
          <w:rtl/>
        </w:rPr>
        <w:t xml:space="preserve">رضيّ الدين أبو الفضائل الحسن بن محمد </w:t>
      </w:r>
      <w:proofErr w:type="spellStart"/>
      <w:r w:rsidRPr="008D416C">
        <w:rPr>
          <w:rFonts w:cs="Traditional Arabic" w:hint="cs"/>
          <w:sz w:val="36"/>
          <w:szCs w:val="36"/>
          <w:rtl/>
        </w:rPr>
        <w:t>الصغّاني</w:t>
      </w:r>
      <w:proofErr w:type="spellEnd"/>
      <w:r w:rsidRPr="008D416C">
        <w:rPr>
          <w:rFonts w:cs="Traditional Arabic" w:hint="cs"/>
          <w:sz w:val="36"/>
          <w:szCs w:val="36"/>
          <w:rtl/>
        </w:rPr>
        <w:t xml:space="preserve"> (ت 650 هـ)؛ تحقيق</w:t>
      </w:r>
      <w:r w:rsidRPr="008D416C">
        <w:rPr>
          <w:rFonts w:ascii="Times New Roman" w:eastAsia="Times New Roman" w:hAnsi="Times New Roman" w:cs="Traditional Arabic" w:hint="cs"/>
          <w:b/>
          <w:bCs/>
          <w:sz w:val="36"/>
          <w:szCs w:val="36"/>
          <w:rtl/>
          <w:lang w:eastAsia="ar-SA"/>
        </w:rPr>
        <w:t xml:space="preserve"> </w:t>
      </w:r>
      <w:r w:rsidRPr="008D416C">
        <w:rPr>
          <w:rFonts w:ascii="Times New Roman" w:eastAsia="Times New Roman" w:hAnsi="Times New Roman" w:cs="Traditional Arabic" w:hint="cs"/>
          <w:sz w:val="36"/>
          <w:szCs w:val="36"/>
          <w:rtl/>
          <w:lang w:eastAsia="ar-SA"/>
        </w:rPr>
        <w:t>حسين أحمد الجبوري، محمد عج</w:t>
      </w:r>
      <w:r>
        <w:rPr>
          <w:rFonts w:ascii="Times New Roman" w:eastAsia="Times New Roman" w:hAnsi="Times New Roman" w:cs="Traditional Arabic" w:hint="cs"/>
          <w:sz w:val="36"/>
          <w:szCs w:val="36"/>
          <w:rtl/>
          <w:lang w:eastAsia="ar-SA"/>
        </w:rPr>
        <w:t>ّ</w:t>
      </w:r>
      <w:r w:rsidRPr="008D416C">
        <w:rPr>
          <w:rFonts w:ascii="Times New Roman" w:eastAsia="Times New Roman" w:hAnsi="Times New Roman" w:cs="Traditional Arabic" w:hint="cs"/>
          <w:sz w:val="36"/>
          <w:szCs w:val="36"/>
          <w:rtl/>
          <w:lang w:eastAsia="ar-SA"/>
        </w:rPr>
        <w:t xml:space="preserve">ان </w:t>
      </w:r>
      <w:proofErr w:type="gramStart"/>
      <w:r w:rsidRPr="008D416C">
        <w:rPr>
          <w:rFonts w:ascii="Times New Roman" w:eastAsia="Times New Roman" w:hAnsi="Times New Roman" w:cs="Traditional Arabic" w:hint="cs"/>
          <w:sz w:val="36"/>
          <w:szCs w:val="36"/>
          <w:rtl/>
          <w:lang w:eastAsia="ar-SA"/>
        </w:rPr>
        <w:t>الحديد.-</w:t>
      </w:r>
      <w:proofErr w:type="gramEnd"/>
      <w:r w:rsidRPr="008D416C">
        <w:rPr>
          <w:rFonts w:ascii="Times New Roman" w:eastAsia="Times New Roman" w:hAnsi="Times New Roman" w:cs="Traditional Arabic" w:hint="cs"/>
          <w:sz w:val="36"/>
          <w:szCs w:val="36"/>
          <w:rtl/>
          <w:lang w:eastAsia="ar-SA"/>
        </w:rPr>
        <w:t xml:space="preserve"> ط، جديدة محققة.- بريطانيا: الأكاديمية العالمية لعلماء الصوفية، 1444 هـ، 2022 م.</w:t>
      </w:r>
    </w:p>
    <w:p w14:paraId="769EE327" w14:textId="77777777" w:rsidR="00A36F07" w:rsidRPr="008D416C" w:rsidRDefault="00A36F07" w:rsidP="00A36F07">
      <w:pPr>
        <w:ind w:left="0" w:firstLine="0"/>
        <w:jc w:val="both"/>
        <w:rPr>
          <w:rFonts w:ascii="Times New Roman" w:eastAsia="Times New Roman" w:hAnsi="Times New Roman" w:cs="Traditional Arabic"/>
          <w:sz w:val="36"/>
          <w:szCs w:val="36"/>
          <w:rtl/>
          <w:lang w:eastAsia="ar-SA"/>
        </w:rPr>
      </w:pPr>
    </w:p>
    <w:p w14:paraId="487D47F4" w14:textId="77777777" w:rsidR="00A36F07" w:rsidRPr="00531BB7" w:rsidRDefault="00A36F07" w:rsidP="00A36F07">
      <w:pPr>
        <w:ind w:left="0" w:firstLine="0"/>
        <w:jc w:val="both"/>
        <w:rPr>
          <w:rFonts w:ascii="Times New Roman" w:eastAsia="Times New Roman" w:hAnsi="Times New Roman" w:cs="Traditional Arabic"/>
          <w:sz w:val="36"/>
          <w:szCs w:val="36"/>
          <w:rtl/>
          <w:lang w:eastAsia="ar-SA"/>
        </w:rPr>
      </w:pPr>
      <w:r w:rsidRPr="00531BB7">
        <w:rPr>
          <w:rFonts w:ascii="Times New Roman" w:eastAsia="Times New Roman" w:hAnsi="Times New Roman" w:cs="Traditional Arabic"/>
          <w:b/>
          <w:bCs/>
          <w:sz w:val="36"/>
          <w:szCs w:val="36"/>
          <w:rtl/>
          <w:lang w:eastAsia="ar-SA"/>
        </w:rPr>
        <w:t>موطأ الإمام مالك</w:t>
      </w:r>
      <w:r w:rsidRPr="00531BB7">
        <w:rPr>
          <w:rFonts w:ascii="Times New Roman" w:eastAsia="Times New Roman" w:hAnsi="Times New Roman" w:cs="Traditional Arabic" w:hint="cs"/>
          <w:sz w:val="36"/>
          <w:szCs w:val="36"/>
          <w:rtl/>
          <w:lang w:eastAsia="ar-SA"/>
        </w:rPr>
        <w:t>/</w:t>
      </w:r>
      <w:r w:rsidRPr="00531BB7">
        <w:rPr>
          <w:rFonts w:ascii="Times New Roman" w:eastAsia="Times New Roman" w:hAnsi="Times New Roman" w:cs="Traditional Arabic"/>
          <w:sz w:val="36"/>
          <w:szCs w:val="36"/>
          <w:rtl/>
          <w:lang w:eastAsia="ar-SA"/>
        </w:rPr>
        <w:t xml:space="preserve"> رواية </w:t>
      </w:r>
      <w:r w:rsidRPr="00531BB7">
        <w:rPr>
          <w:rFonts w:ascii="Times New Roman" w:eastAsia="Times New Roman" w:hAnsi="Times New Roman" w:cs="Traditional Arabic" w:hint="cs"/>
          <w:sz w:val="36"/>
          <w:szCs w:val="36"/>
          <w:rtl/>
          <w:lang w:eastAsia="ar-SA"/>
        </w:rPr>
        <w:t xml:space="preserve">محمد بن الحسن </w:t>
      </w:r>
      <w:r w:rsidRPr="00531BB7">
        <w:rPr>
          <w:rFonts w:ascii="Times New Roman" w:eastAsia="Times New Roman" w:hAnsi="Times New Roman" w:cs="Traditional Arabic"/>
          <w:sz w:val="36"/>
          <w:szCs w:val="36"/>
          <w:rtl/>
          <w:lang w:eastAsia="ar-SA"/>
        </w:rPr>
        <w:t>الشيباني</w:t>
      </w:r>
      <w:r w:rsidRPr="00531BB7">
        <w:rPr>
          <w:rFonts w:ascii="Times New Roman" w:eastAsia="Times New Roman" w:hAnsi="Times New Roman" w:cs="Traditional Arabic" w:hint="cs"/>
          <w:sz w:val="36"/>
          <w:szCs w:val="36"/>
          <w:rtl/>
          <w:lang w:eastAsia="ar-SA"/>
        </w:rPr>
        <w:t xml:space="preserve"> (ت 189 هـ)؛ تحقيق تسليم </w:t>
      </w:r>
      <w:proofErr w:type="gramStart"/>
      <w:r w:rsidRPr="00531BB7">
        <w:rPr>
          <w:rFonts w:ascii="Times New Roman" w:eastAsia="Times New Roman" w:hAnsi="Times New Roman" w:cs="Traditional Arabic" w:hint="cs"/>
          <w:sz w:val="36"/>
          <w:szCs w:val="36"/>
          <w:rtl/>
          <w:lang w:eastAsia="ar-SA"/>
        </w:rPr>
        <w:t>الدين.-</w:t>
      </w:r>
      <w:proofErr w:type="gramEnd"/>
      <w:r w:rsidRPr="00531BB7">
        <w:rPr>
          <w:rFonts w:ascii="Times New Roman" w:eastAsia="Times New Roman" w:hAnsi="Times New Roman" w:cs="Traditional Arabic" w:hint="cs"/>
          <w:sz w:val="36"/>
          <w:szCs w:val="36"/>
          <w:rtl/>
          <w:lang w:eastAsia="ar-SA"/>
        </w:rPr>
        <w:t xml:space="preserve"> بيروت: دار الكتب العلمية، 1443 هـ، 2022 م، 480 ص.</w:t>
      </w:r>
    </w:p>
    <w:p w14:paraId="093E2DFE" w14:textId="77777777" w:rsidR="00A36F07" w:rsidRDefault="00A36F07" w:rsidP="00A36F07">
      <w:pPr>
        <w:ind w:left="0" w:firstLine="0"/>
        <w:jc w:val="both"/>
        <w:rPr>
          <w:rFonts w:ascii="Times New Roman" w:eastAsia="Times New Roman" w:hAnsi="Times New Roman" w:cs="Traditional Arabic"/>
          <w:sz w:val="36"/>
          <w:szCs w:val="36"/>
          <w:rtl/>
          <w:lang w:eastAsia="ar-SA"/>
        </w:rPr>
      </w:pPr>
      <w:r w:rsidRPr="00531BB7">
        <w:rPr>
          <w:rFonts w:ascii="Times New Roman" w:eastAsia="Times New Roman" w:hAnsi="Times New Roman" w:cs="Traditional Arabic"/>
          <w:sz w:val="36"/>
          <w:szCs w:val="36"/>
          <w:rtl/>
          <w:lang w:eastAsia="ar-SA"/>
        </w:rPr>
        <w:t>مع الحواشي المفيدة</w:t>
      </w:r>
      <w:r w:rsidRPr="00531BB7">
        <w:rPr>
          <w:rFonts w:ascii="Times New Roman" w:eastAsia="Times New Roman" w:hAnsi="Times New Roman" w:cs="Traditional Arabic" w:hint="cs"/>
          <w:sz w:val="36"/>
          <w:szCs w:val="36"/>
          <w:rtl/>
          <w:lang w:eastAsia="ar-SA"/>
        </w:rPr>
        <w:t xml:space="preserve">/ </w:t>
      </w:r>
      <w:proofErr w:type="gramStart"/>
      <w:r w:rsidRPr="00531BB7">
        <w:rPr>
          <w:rFonts w:ascii="Times New Roman" w:eastAsia="Times New Roman" w:hAnsi="Times New Roman" w:cs="Traditional Arabic" w:hint="cs"/>
          <w:sz w:val="36"/>
          <w:szCs w:val="36"/>
          <w:rtl/>
          <w:lang w:eastAsia="ar-SA"/>
        </w:rPr>
        <w:t>عبدالله</w:t>
      </w:r>
      <w:proofErr w:type="gramEnd"/>
      <w:r w:rsidRPr="00531BB7">
        <w:rPr>
          <w:rFonts w:ascii="Times New Roman" w:eastAsia="Times New Roman" w:hAnsi="Times New Roman" w:cs="Traditional Arabic" w:hint="cs"/>
          <w:sz w:val="36"/>
          <w:szCs w:val="36"/>
          <w:rtl/>
          <w:lang w:eastAsia="ar-SA"/>
        </w:rPr>
        <w:t xml:space="preserve"> بن عبدالقادر </w:t>
      </w:r>
      <w:proofErr w:type="spellStart"/>
      <w:r w:rsidRPr="00531BB7">
        <w:rPr>
          <w:rFonts w:ascii="Times New Roman" w:eastAsia="Times New Roman" w:hAnsi="Times New Roman" w:cs="Traditional Arabic" w:hint="cs"/>
          <w:sz w:val="36"/>
          <w:szCs w:val="36"/>
          <w:rtl/>
          <w:lang w:eastAsia="ar-SA"/>
        </w:rPr>
        <w:t>اديانوي</w:t>
      </w:r>
      <w:proofErr w:type="spellEnd"/>
      <w:r w:rsidRPr="00531BB7">
        <w:rPr>
          <w:rFonts w:ascii="Times New Roman" w:eastAsia="Times New Roman" w:hAnsi="Times New Roman" w:cs="Traditional Arabic" w:hint="cs"/>
          <w:sz w:val="36"/>
          <w:szCs w:val="36"/>
          <w:rtl/>
          <w:lang w:eastAsia="ar-SA"/>
        </w:rPr>
        <w:t xml:space="preserve"> الهندي.</w:t>
      </w:r>
    </w:p>
    <w:p w14:paraId="31770E4A" w14:textId="77777777" w:rsidR="00A36F07" w:rsidRDefault="00A36F07" w:rsidP="00A36F07">
      <w:pPr>
        <w:ind w:left="0" w:firstLine="0"/>
        <w:jc w:val="both"/>
        <w:rPr>
          <w:rFonts w:ascii="Times New Roman" w:eastAsia="Times New Roman" w:hAnsi="Times New Roman" w:cs="Traditional Arabic"/>
          <w:b/>
          <w:bCs/>
          <w:sz w:val="36"/>
          <w:szCs w:val="36"/>
          <w:rtl/>
          <w:lang w:eastAsia="ar-SA"/>
        </w:rPr>
      </w:pPr>
    </w:p>
    <w:p w14:paraId="3F6BFC62" w14:textId="77777777" w:rsidR="00A36F07" w:rsidRPr="0024258C" w:rsidRDefault="00A36F07" w:rsidP="00A36F07">
      <w:pPr>
        <w:ind w:left="0" w:firstLine="0"/>
        <w:jc w:val="both"/>
        <w:rPr>
          <w:rFonts w:ascii="Traditional Arabic" w:eastAsia="Times New Roman" w:hAnsi="Traditional Arabic" w:cs="Traditional Arabic"/>
          <w:sz w:val="36"/>
          <w:szCs w:val="36"/>
          <w:rtl/>
          <w:lang w:eastAsia="ar-SA"/>
        </w:rPr>
      </w:pPr>
      <w:r w:rsidRPr="00167605">
        <w:rPr>
          <w:rFonts w:ascii="Times New Roman" w:eastAsia="Times New Roman" w:hAnsi="Times New Roman" w:cs="Traditional Arabic" w:hint="cs"/>
          <w:b/>
          <w:bCs/>
          <w:sz w:val="36"/>
          <w:szCs w:val="36"/>
          <w:rtl/>
          <w:lang w:eastAsia="ar-SA"/>
        </w:rPr>
        <w:t>موطأ</w:t>
      </w:r>
      <w:r w:rsidRPr="00167605">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hint="cs"/>
          <w:b/>
          <w:bCs/>
          <w:sz w:val="36"/>
          <w:szCs w:val="36"/>
          <w:rtl/>
          <w:lang w:eastAsia="ar-SA"/>
        </w:rPr>
        <w:t>الإمام مالك</w:t>
      </w:r>
      <w:r w:rsidRPr="00167605">
        <w:rPr>
          <w:rFonts w:ascii="Times New Roman" w:eastAsia="Times New Roman" w:hAnsi="Times New Roman" w:cs="Traditional Arabic" w:hint="cs"/>
          <w:sz w:val="36"/>
          <w:szCs w:val="36"/>
          <w:rtl/>
          <w:lang w:eastAsia="ar-SA"/>
        </w:rPr>
        <w:t xml:space="preserve">/ رواية يحيى بن </w:t>
      </w:r>
      <w:r>
        <w:rPr>
          <w:rFonts w:ascii="Times New Roman" w:eastAsia="Times New Roman" w:hAnsi="Times New Roman" w:cs="Traditional Arabic" w:hint="cs"/>
          <w:sz w:val="36"/>
          <w:szCs w:val="36"/>
          <w:rtl/>
          <w:lang w:eastAsia="ar-SA"/>
        </w:rPr>
        <w:t>يحيى الليثي (ت 234 هـ</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24258C">
        <w:rPr>
          <w:rFonts w:ascii="Traditional Arabic" w:eastAsia="Times New Roman" w:hAnsi="Traditional Arabic" w:cs="Traditional Arabic" w:hint="cs"/>
          <w:sz w:val="36"/>
          <w:szCs w:val="36"/>
          <w:rtl/>
          <w:lang w:eastAsia="ar-SA"/>
        </w:rPr>
        <w:t xml:space="preserve">بيروت: دار الكتب العلمية، 1444 هـ، 2022 م، </w:t>
      </w:r>
      <w:r>
        <w:rPr>
          <w:rFonts w:ascii="Traditional Arabic" w:eastAsia="Times New Roman" w:hAnsi="Traditional Arabic" w:cs="Traditional Arabic" w:hint="cs"/>
          <w:sz w:val="36"/>
          <w:szCs w:val="36"/>
          <w:rtl/>
          <w:lang w:eastAsia="ar-SA"/>
        </w:rPr>
        <w:t>640</w:t>
      </w:r>
      <w:r w:rsidRPr="0024258C">
        <w:rPr>
          <w:rFonts w:ascii="Traditional Arabic" w:eastAsia="Times New Roman" w:hAnsi="Traditional Arabic" w:cs="Traditional Arabic" w:hint="cs"/>
          <w:sz w:val="36"/>
          <w:szCs w:val="36"/>
          <w:rtl/>
          <w:lang w:eastAsia="ar-SA"/>
        </w:rPr>
        <w:t xml:space="preserve"> ص.</w:t>
      </w:r>
    </w:p>
    <w:p w14:paraId="2CBE0ABA" w14:textId="77777777" w:rsidR="00A36F07" w:rsidRPr="00F16CB5" w:rsidRDefault="00A36F07" w:rsidP="00A36F07">
      <w:pPr>
        <w:ind w:left="0" w:firstLine="0"/>
        <w:jc w:val="both"/>
        <w:rPr>
          <w:rFonts w:cs="Traditional Arabic"/>
          <w:sz w:val="36"/>
          <w:szCs w:val="36"/>
          <w:rtl/>
        </w:rPr>
      </w:pPr>
      <w:r w:rsidRPr="00F16CB5">
        <w:rPr>
          <w:rFonts w:cs="Traditional Arabic" w:hint="cs"/>
          <w:sz w:val="36"/>
          <w:szCs w:val="36"/>
          <w:rtl/>
        </w:rPr>
        <w:t xml:space="preserve">يليه: إسعاف </w:t>
      </w:r>
      <w:proofErr w:type="spellStart"/>
      <w:r w:rsidRPr="00F16CB5">
        <w:rPr>
          <w:rFonts w:cs="Traditional Arabic" w:hint="cs"/>
          <w:sz w:val="36"/>
          <w:szCs w:val="36"/>
          <w:rtl/>
        </w:rPr>
        <w:t>الم</w:t>
      </w:r>
      <w:r>
        <w:rPr>
          <w:rFonts w:cs="Traditional Arabic" w:hint="cs"/>
          <w:sz w:val="36"/>
          <w:szCs w:val="36"/>
          <w:rtl/>
        </w:rPr>
        <w:t>ب</w:t>
      </w:r>
      <w:r w:rsidRPr="00F16CB5">
        <w:rPr>
          <w:rFonts w:cs="Traditional Arabic" w:hint="cs"/>
          <w:sz w:val="36"/>
          <w:szCs w:val="36"/>
          <w:rtl/>
        </w:rPr>
        <w:t>طأ</w:t>
      </w:r>
      <w:proofErr w:type="spellEnd"/>
      <w:r w:rsidRPr="00F16CB5">
        <w:rPr>
          <w:rFonts w:cs="Traditional Arabic" w:hint="cs"/>
          <w:sz w:val="36"/>
          <w:szCs w:val="36"/>
          <w:rtl/>
        </w:rPr>
        <w:t xml:space="preserve"> برجال الموطأ/ </w:t>
      </w:r>
      <w:proofErr w:type="gramStart"/>
      <w:r w:rsidRPr="00F16CB5">
        <w:rPr>
          <w:rFonts w:cs="Traditional Arabic" w:hint="cs"/>
          <w:sz w:val="36"/>
          <w:szCs w:val="36"/>
          <w:rtl/>
        </w:rPr>
        <w:t>عبدالرحمن</w:t>
      </w:r>
      <w:proofErr w:type="gramEnd"/>
      <w:r w:rsidRPr="00F16CB5">
        <w:rPr>
          <w:rFonts w:cs="Traditional Arabic" w:hint="cs"/>
          <w:sz w:val="36"/>
          <w:szCs w:val="36"/>
          <w:rtl/>
        </w:rPr>
        <w:t xml:space="preserve"> بن أبي بكر السيوطي (ت 911 هـ).</w:t>
      </w:r>
    </w:p>
    <w:p w14:paraId="11AE5438" w14:textId="77777777" w:rsidR="00A36F07" w:rsidRDefault="00A36F07" w:rsidP="00A36F07">
      <w:pPr>
        <w:ind w:left="0" w:firstLine="0"/>
        <w:jc w:val="both"/>
        <w:rPr>
          <w:rFonts w:cs="Traditional Arabic"/>
          <w:sz w:val="36"/>
          <w:szCs w:val="36"/>
          <w:rtl/>
        </w:rPr>
      </w:pPr>
    </w:p>
    <w:p w14:paraId="67E1A93B" w14:textId="77777777" w:rsidR="00A36F07" w:rsidRDefault="00A36F07" w:rsidP="00A36F07">
      <w:pPr>
        <w:ind w:left="0" w:firstLine="0"/>
        <w:jc w:val="both"/>
        <w:rPr>
          <w:rFonts w:ascii="Times New Roman" w:eastAsia="Times New Roman" w:hAnsi="Times New Roman" w:cs="Traditional Arabic"/>
          <w:sz w:val="36"/>
          <w:szCs w:val="36"/>
          <w:rtl/>
          <w:lang w:eastAsia="ar-SA"/>
        </w:rPr>
      </w:pPr>
      <w:bookmarkStart w:id="65" w:name="_Hlk104918039"/>
      <w:r w:rsidRPr="004E2BF6">
        <w:rPr>
          <w:rFonts w:ascii="Times New Roman" w:eastAsia="Times New Roman" w:hAnsi="Times New Roman" w:cs="Traditional Arabic"/>
          <w:b/>
          <w:bCs/>
          <w:sz w:val="36"/>
          <w:szCs w:val="36"/>
          <w:rtl/>
          <w:lang w:eastAsia="ar-SA"/>
        </w:rPr>
        <w:t xml:space="preserve">نهاية </w:t>
      </w:r>
      <w:r w:rsidRPr="004E2BF6">
        <w:rPr>
          <w:rFonts w:ascii="Times New Roman" w:eastAsia="Times New Roman" w:hAnsi="Times New Roman" w:cs="Traditional Arabic" w:hint="cs"/>
          <w:b/>
          <w:bCs/>
          <w:sz w:val="36"/>
          <w:szCs w:val="36"/>
          <w:rtl/>
          <w:lang w:eastAsia="ar-SA"/>
        </w:rPr>
        <w:t>الآ</w:t>
      </w:r>
      <w:r w:rsidRPr="004E2BF6">
        <w:rPr>
          <w:rFonts w:ascii="Times New Roman" w:eastAsia="Times New Roman" w:hAnsi="Times New Roman" w:cs="Traditional Arabic"/>
          <w:b/>
          <w:bCs/>
          <w:sz w:val="36"/>
          <w:szCs w:val="36"/>
          <w:rtl/>
          <w:lang w:eastAsia="ar-SA"/>
        </w:rPr>
        <w:t>مال في كيفية الرجوع إلى علم الرجال</w:t>
      </w:r>
      <w:r>
        <w:rPr>
          <w:rFonts w:ascii="Times New Roman" w:eastAsia="Times New Roman" w:hAnsi="Times New Roman" w:cs="Traditional Arabic" w:hint="cs"/>
          <w:sz w:val="36"/>
          <w:szCs w:val="36"/>
          <w:rtl/>
          <w:lang w:eastAsia="ar-SA"/>
        </w:rPr>
        <w:t>/ محمد تقي</w:t>
      </w:r>
      <w:r w:rsidRPr="00343A06">
        <w:rPr>
          <w:rFonts w:ascii="Times New Roman" w:eastAsia="Times New Roman" w:hAnsi="Times New Roman" w:cs="Traditional Arabic"/>
          <w:sz w:val="36"/>
          <w:szCs w:val="36"/>
          <w:rtl/>
          <w:lang w:eastAsia="ar-SA"/>
        </w:rPr>
        <w:t xml:space="preserve"> بن حسـين </w:t>
      </w:r>
      <w:r>
        <w:rPr>
          <w:rFonts w:ascii="Times New Roman" w:eastAsia="Times New Roman" w:hAnsi="Times New Roman" w:cs="Traditional Arabic" w:hint="cs"/>
          <w:sz w:val="36"/>
          <w:szCs w:val="36"/>
          <w:rtl/>
          <w:lang w:eastAsia="ar-SA"/>
        </w:rPr>
        <w:t>ا</w:t>
      </w:r>
      <w:r w:rsidRPr="00343A06">
        <w:rPr>
          <w:rFonts w:ascii="Times New Roman" w:eastAsia="Times New Roman" w:hAnsi="Times New Roman" w:cs="Traditional Arabic"/>
          <w:sz w:val="36"/>
          <w:szCs w:val="36"/>
          <w:rtl/>
          <w:lang w:eastAsia="ar-SA"/>
        </w:rPr>
        <w:t>لهـروي الحائـري</w:t>
      </w:r>
      <w:r>
        <w:rPr>
          <w:rFonts w:ascii="Times New Roman" w:eastAsia="Times New Roman" w:hAnsi="Times New Roman" w:cs="Traditional Arabic" w:hint="cs"/>
          <w:sz w:val="36"/>
          <w:szCs w:val="36"/>
          <w:rtl/>
          <w:lang w:eastAsia="ar-SA"/>
        </w:rPr>
        <w:t xml:space="preserve"> (ت 1299 هـ)؛ تحقيق مهدي </w:t>
      </w:r>
      <w:proofErr w:type="spellStart"/>
      <w:proofErr w:type="gramStart"/>
      <w:r>
        <w:rPr>
          <w:rFonts w:ascii="Times New Roman" w:eastAsia="Times New Roman" w:hAnsi="Times New Roman" w:cs="Traditional Arabic" w:hint="cs"/>
          <w:sz w:val="36"/>
          <w:szCs w:val="36"/>
          <w:rtl/>
          <w:lang w:eastAsia="ar-SA"/>
        </w:rPr>
        <w:t>الرجائي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كربلاء: العتبة الحسينية، 1442 هـ، 2021 م.</w:t>
      </w:r>
    </w:p>
    <w:p w14:paraId="572621CF" w14:textId="77777777" w:rsidR="00A36F07" w:rsidRDefault="00A36F07" w:rsidP="00A36F07">
      <w:pPr>
        <w:ind w:left="0" w:firstLine="0"/>
        <w:jc w:val="both"/>
        <w:rPr>
          <w:rFonts w:ascii="Times New Roman" w:eastAsia="Times New Roman" w:hAnsi="Times New Roman" w:cs="Traditional Arabic"/>
          <w:sz w:val="36"/>
          <w:szCs w:val="36"/>
          <w:rtl/>
          <w:lang w:eastAsia="ar-SA"/>
        </w:rPr>
      </w:pPr>
    </w:p>
    <w:bookmarkEnd w:id="65"/>
    <w:p w14:paraId="6CEBF92F" w14:textId="77777777" w:rsidR="00A36F07" w:rsidRPr="00D959F5" w:rsidRDefault="00A36F07" w:rsidP="00A36F07">
      <w:pPr>
        <w:ind w:left="0" w:firstLine="0"/>
        <w:jc w:val="both"/>
        <w:rPr>
          <w:rFonts w:ascii="Times New Roman" w:eastAsia="Times New Roman" w:hAnsi="Times New Roman" w:cs="Traditional Arabic"/>
          <w:sz w:val="36"/>
          <w:szCs w:val="36"/>
          <w:rtl/>
        </w:rPr>
      </w:pPr>
      <w:r w:rsidRPr="00D959F5">
        <w:rPr>
          <w:rFonts w:ascii="Times New Roman" w:eastAsia="Times New Roman" w:hAnsi="Times New Roman" w:cs="Traditional Arabic" w:hint="cs"/>
          <w:b/>
          <w:bCs/>
          <w:sz w:val="36"/>
          <w:szCs w:val="36"/>
          <w:rtl/>
          <w:lang w:eastAsia="ar-SA"/>
        </w:rPr>
        <w:t>هدايات الباري على ثلاثيات البخاري</w:t>
      </w:r>
      <w:r w:rsidRPr="00D959F5">
        <w:rPr>
          <w:rFonts w:ascii="Times New Roman" w:eastAsia="Times New Roman" w:hAnsi="Times New Roman" w:cs="Traditional Arabic" w:hint="cs"/>
          <w:sz w:val="36"/>
          <w:szCs w:val="36"/>
          <w:rtl/>
          <w:lang w:eastAsia="ar-SA"/>
        </w:rPr>
        <w:t>/ نور الدين أبو الحسن علي بن حجازي البيومي (ت 1183 هـ)؛ تحقيق</w:t>
      </w:r>
      <w:r w:rsidRPr="00D959F5">
        <w:rPr>
          <w:rtl/>
        </w:rPr>
        <w:t xml:space="preserve"> </w:t>
      </w:r>
      <w:r w:rsidRPr="00D959F5">
        <w:rPr>
          <w:rFonts w:ascii="Times New Roman" w:eastAsia="Times New Roman" w:hAnsi="Times New Roman" w:cs="Traditional Arabic"/>
          <w:sz w:val="36"/>
          <w:szCs w:val="36"/>
          <w:rtl/>
        </w:rPr>
        <w:t xml:space="preserve">نورية محمود خلاف، عمر نجم الدين </w:t>
      </w:r>
      <w:proofErr w:type="spellStart"/>
      <w:r w:rsidRPr="00D959F5">
        <w:rPr>
          <w:rFonts w:ascii="Times New Roman" w:eastAsia="Times New Roman" w:hAnsi="Times New Roman" w:cs="Traditional Arabic"/>
          <w:sz w:val="36"/>
          <w:szCs w:val="36"/>
          <w:rtl/>
        </w:rPr>
        <w:t>انجة</w:t>
      </w:r>
      <w:proofErr w:type="spellEnd"/>
      <w:r w:rsidRPr="00D959F5">
        <w:rPr>
          <w:rFonts w:ascii="Times New Roman" w:eastAsia="Times New Roman" w:hAnsi="Times New Roman" w:cs="Traditional Arabic" w:hint="cs"/>
          <w:sz w:val="36"/>
          <w:szCs w:val="36"/>
          <w:rtl/>
        </w:rPr>
        <w:t>.</w:t>
      </w:r>
    </w:p>
    <w:p w14:paraId="33C36AFF" w14:textId="77777777" w:rsidR="00A36F07" w:rsidRPr="00D959F5" w:rsidRDefault="00A36F07" w:rsidP="00A36F07">
      <w:pPr>
        <w:ind w:left="0" w:firstLine="0"/>
        <w:jc w:val="both"/>
        <w:rPr>
          <w:rFonts w:ascii="Times New Roman" w:eastAsia="Times New Roman" w:hAnsi="Times New Roman" w:cs="Traditional Arabic"/>
          <w:sz w:val="36"/>
          <w:szCs w:val="36"/>
          <w:rtl/>
        </w:rPr>
      </w:pPr>
      <w:r w:rsidRPr="00D959F5">
        <w:rPr>
          <w:rFonts w:ascii="Times New Roman" w:eastAsia="Times New Roman" w:hAnsi="Times New Roman" w:cs="Traditional Arabic" w:hint="cs"/>
          <w:sz w:val="36"/>
          <w:szCs w:val="36"/>
          <w:rtl/>
        </w:rPr>
        <w:t>تحقيق من الحديث الثالث عشر إلى نهاية المخطوطة.</w:t>
      </w:r>
    </w:p>
    <w:p w14:paraId="6AEC9A44" w14:textId="77777777" w:rsidR="00A36F07" w:rsidRPr="00D959F5" w:rsidRDefault="00A36F07" w:rsidP="00A36F07">
      <w:pPr>
        <w:ind w:left="0" w:firstLine="0"/>
        <w:jc w:val="both"/>
        <w:rPr>
          <w:rFonts w:ascii="Times New Roman" w:eastAsia="Times New Roman" w:hAnsi="Times New Roman" w:cs="Traditional Arabic"/>
          <w:sz w:val="36"/>
          <w:szCs w:val="36"/>
          <w:rtl/>
        </w:rPr>
      </w:pPr>
      <w:r w:rsidRPr="00D959F5">
        <w:rPr>
          <w:rFonts w:ascii="Times New Roman" w:eastAsia="Times New Roman" w:hAnsi="Times New Roman" w:cs="Traditional Arabic" w:hint="cs"/>
          <w:sz w:val="36"/>
          <w:szCs w:val="36"/>
          <w:rtl/>
        </w:rPr>
        <w:t xml:space="preserve">نشر في </w:t>
      </w:r>
      <w:r w:rsidRPr="00D959F5">
        <w:rPr>
          <w:rFonts w:ascii="Times New Roman" w:eastAsia="Times New Roman" w:hAnsi="Times New Roman" w:cs="Traditional Arabic"/>
          <w:sz w:val="36"/>
          <w:szCs w:val="36"/>
          <w:rtl/>
        </w:rPr>
        <w:t>مجلة كلية القلم الجامعة</w:t>
      </w:r>
      <w:r w:rsidRPr="00D959F5">
        <w:rPr>
          <w:rFonts w:ascii="Times New Roman" w:eastAsia="Times New Roman" w:hAnsi="Times New Roman" w:cs="Traditional Arabic" w:hint="cs"/>
          <w:sz w:val="36"/>
          <w:szCs w:val="36"/>
          <w:rtl/>
        </w:rPr>
        <w:t>، كركوك مج</w:t>
      </w:r>
      <w:r w:rsidRPr="00D959F5">
        <w:rPr>
          <w:rFonts w:ascii="Times New Roman" w:eastAsia="Times New Roman" w:hAnsi="Times New Roman" w:cs="Traditional Arabic"/>
          <w:sz w:val="36"/>
          <w:szCs w:val="36"/>
          <w:rtl/>
        </w:rPr>
        <w:t>5</w:t>
      </w:r>
      <w:r w:rsidRPr="00D959F5">
        <w:rPr>
          <w:rFonts w:ascii="Times New Roman" w:eastAsia="Times New Roman" w:hAnsi="Times New Roman" w:cs="Traditional Arabic" w:hint="cs"/>
          <w:sz w:val="36"/>
          <w:szCs w:val="36"/>
          <w:rtl/>
        </w:rPr>
        <w:t xml:space="preserve"> ع</w:t>
      </w:r>
      <w:r w:rsidRPr="00D959F5">
        <w:rPr>
          <w:rFonts w:ascii="Times New Roman" w:eastAsia="Times New Roman" w:hAnsi="Times New Roman" w:cs="Traditional Arabic"/>
          <w:sz w:val="36"/>
          <w:szCs w:val="36"/>
          <w:rtl/>
        </w:rPr>
        <w:t>10</w:t>
      </w:r>
      <w:r w:rsidRPr="00D959F5">
        <w:rPr>
          <w:rFonts w:ascii="Times New Roman" w:eastAsia="Times New Roman" w:hAnsi="Times New Roman" w:cs="Traditional Arabic" w:hint="cs"/>
          <w:sz w:val="36"/>
          <w:szCs w:val="36"/>
          <w:rtl/>
        </w:rPr>
        <w:t xml:space="preserve"> (1443 هـ، 2022 م) ص</w:t>
      </w:r>
      <w:r w:rsidRPr="00D959F5">
        <w:rPr>
          <w:rFonts w:ascii="Times New Roman" w:eastAsia="Times New Roman" w:hAnsi="Times New Roman" w:cs="Traditional Arabic"/>
          <w:sz w:val="36"/>
          <w:szCs w:val="36"/>
          <w:rtl/>
        </w:rPr>
        <w:t xml:space="preserve"> 438-475</w:t>
      </w:r>
      <w:r w:rsidRPr="00D959F5">
        <w:rPr>
          <w:rFonts w:ascii="Times New Roman" w:eastAsia="Times New Roman" w:hAnsi="Times New Roman" w:cs="Traditional Arabic" w:hint="cs"/>
          <w:sz w:val="36"/>
          <w:szCs w:val="36"/>
          <w:rtl/>
        </w:rPr>
        <w:t>.</w:t>
      </w:r>
    </w:p>
    <w:p w14:paraId="11E7168C" w14:textId="77777777" w:rsidR="00A36F07" w:rsidRPr="00D959F5" w:rsidRDefault="00A36F07" w:rsidP="00A36F07">
      <w:pPr>
        <w:ind w:left="0" w:firstLine="0"/>
        <w:jc w:val="both"/>
        <w:rPr>
          <w:rFonts w:ascii="Times New Roman" w:eastAsia="Times New Roman" w:hAnsi="Times New Roman" w:cs="Traditional Arabic"/>
          <w:sz w:val="36"/>
          <w:szCs w:val="36"/>
          <w:rtl/>
        </w:rPr>
      </w:pPr>
    </w:p>
    <w:p w14:paraId="6958A571" w14:textId="77777777" w:rsidR="00A36F07" w:rsidRPr="00CA7D7F" w:rsidRDefault="00A36F07" w:rsidP="00A36F07">
      <w:pPr>
        <w:ind w:left="0" w:firstLine="0"/>
        <w:jc w:val="both"/>
        <w:rPr>
          <w:rFonts w:ascii="Times New Roman" w:eastAsia="Times New Roman" w:hAnsi="Times New Roman" w:cs="Traditional Arabic"/>
          <w:sz w:val="36"/>
          <w:szCs w:val="36"/>
          <w:rtl/>
          <w:lang w:eastAsia="ar-SA"/>
        </w:rPr>
      </w:pPr>
      <w:r w:rsidRPr="00CA7D7F">
        <w:rPr>
          <w:rFonts w:ascii="Times New Roman" w:eastAsia="Times New Roman" w:hAnsi="Times New Roman" w:cs="Traditional Arabic"/>
          <w:b/>
          <w:bCs/>
          <w:sz w:val="36"/>
          <w:szCs w:val="36"/>
          <w:rtl/>
          <w:lang w:eastAsia="ar-SA"/>
        </w:rPr>
        <w:lastRenderedPageBreak/>
        <w:t>الهداية والإرشاد في معرفة أهل الثقة والسداد</w:t>
      </w:r>
      <w:r w:rsidRPr="00CA7D7F">
        <w:rPr>
          <w:rFonts w:ascii="Times New Roman" w:eastAsia="Times New Roman" w:hAnsi="Times New Roman" w:cs="Traditional Arabic" w:hint="cs"/>
          <w:b/>
          <w:bCs/>
          <w:sz w:val="36"/>
          <w:szCs w:val="36"/>
          <w:rtl/>
          <w:lang w:eastAsia="ar-SA"/>
        </w:rPr>
        <w:t xml:space="preserve"> الذين أخرجهم الإمام أبو عبدالله محمد بن إسماعيل البخاري في جامعه الصحيح/ </w:t>
      </w:r>
      <w:r w:rsidRPr="00CA7D7F">
        <w:rPr>
          <w:rFonts w:ascii="Times New Roman" w:eastAsia="Times New Roman" w:hAnsi="Times New Roman" w:cs="Traditional Arabic" w:hint="cs"/>
          <w:sz w:val="36"/>
          <w:szCs w:val="36"/>
          <w:rtl/>
          <w:lang w:eastAsia="ar-SA"/>
        </w:rPr>
        <w:t xml:space="preserve">لأبي نصر أحمد بن محمد </w:t>
      </w:r>
      <w:proofErr w:type="spellStart"/>
      <w:r w:rsidRPr="00CA7D7F">
        <w:rPr>
          <w:rFonts w:ascii="Times New Roman" w:eastAsia="Times New Roman" w:hAnsi="Times New Roman" w:cs="Traditional Arabic" w:hint="cs"/>
          <w:sz w:val="36"/>
          <w:szCs w:val="36"/>
          <w:rtl/>
          <w:lang w:eastAsia="ar-SA"/>
        </w:rPr>
        <w:t>الكلاباذي</w:t>
      </w:r>
      <w:proofErr w:type="spellEnd"/>
      <w:r w:rsidRPr="00CA7D7F">
        <w:rPr>
          <w:rFonts w:ascii="Times New Roman" w:eastAsia="Times New Roman" w:hAnsi="Times New Roman" w:cs="Traditional Arabic" w:hint="cs"/>
          <w:sz w:val="36"/>
          <w:szCs w:val="36"/>
          <w:rtl/>
          <w:lang w:eastAsia="ar-SA"/>
        </w:rPr>
        <w:t xml:space="preserve"> (ت 398 هـ)؛ تحقيق دار الكمال </w:t>
      </w:r>
      <w:proofErr w:type="gramStart"/>
      <w:r w:rsidRPr="00CA7D7F">
        <w:rPr>
          <w:rFonts w:ascii="Times New Roman" w:eastAsia="Times New Roman" w:hAnsi="Times New Roman" w:cs="Traditional Arabic" w:hint="cs"/>
          <w:sz w:val="36"/>
          <w:szCs w:val="36"/>
          <w:rtl/>
          <w:lang w:eastAsia="ar-SA"/>
        </w:rPr>
        <w:t>المتحدة.-</w:t>
      </w:r>
      <w:proofErr w:type="gramEnd"/>
      <w:r w:rsidRPr="00CA7D7F">
        <w:rPr>
          <w:rFonts w:ascii="Times New Roman" w:eastAsia="Times New Roman" w:hAnsi="Times New Roman" w:cs="Traditional Arabic" w:hint="cs"/>
          <w:sz w:val="36"/>
          <w:szCs w:val="36"/>
          <w:rtl/>
          <w:lang w:eastAsia="ar-SA"/>
        </w:rPr>
        <w:t xml:space="preserve"> دمشق: دار عطاءات العلم: دار المنهاج القويم، 1444 هـ، 2022 م.</w:t>
      </w:r>
    </w:p>
    <w:p w14:paraId="08CFBCD1" w14:textId="77777777" w:rsidR="00A36F07" w:rsidRPr="00CA7D7F" w:rsidRDefault="00A36F07" w:rsidP="00A36F07">
      <w:pPr>
        <w:ind w:left="0" w:firstLine="0"/>
        <w:jc w:val="both"/>
        <w:rPr>
          <w:rFonts w:ascii="Times New Roman" w:eastAsia="Times New Roman" w:hAnsi="Times New Roman" w:cs="Traditional Arabic"/>
          <w:sz w:val="36"/>
          <w:szCs w:val="36"/>
          <w:rtl/>
          <w:lang w:eastAsia="ar-SA"/>
        </w:rPr>
      </w:pPr>
      <w:r w:rsidRPr="00CA7D7F">
        <w:rPr>
          <w:rFonts w:ascii="Times New Roman" w:eastAsia="Times New Roman" w:hAnsi="Times New Roman" w:cs="Traditional Arabic" w:hint="cs"/>
          <w:sz w:val="36"/>
          <w:szCs w:val="36"/>
          <w:rtl/>
          <w:lang w:eastAsia="ar-SA"/>
        </w:rPr>
        <w:t xml:space="preserve">مذيلًا بحواشي أبي علي الحسيني، وابن قاضي الموصل، وابن قاضي شهبة، وتعقبات الباجي والمزي </w:t>
      </w:r>
      <w:proofErr w:type="spellStart"/>
      <w:r w:rsidRPr="00CA7D7F">
        <w:rPr>
          <w:rFonts w:ascii="Times New Roman" w:eastAsia="Times New Roman" w:hAnsi="Times New Roman" w:cs="Traditional Arabic" w:hint="cs"/>
          <w:sz w:val="36"/>
          <w:szCs w:val="36"/>
          <w:rtl/>
          <w:lang w:eastAsia="ar-SA"/>
        </w:rPr>
        <w:t>ومغلطاي</w:t>
      </w:r>
      <w:proofErr w:type="spellEnd"/>
      <w:r w:rsidRPr="00CA7D7F">
        <w:rPr>
          <w:rFonts w:ascii="Times New Roman" w:eastAsia="Times New Roman" w:hAnsi="Times New Roman" w:cs="Traditional Arabic" w:hint="cs"/>
          <w:sz w:val="36"/>
          <w:szCs w:val="36"/>
          <w:rtl/>
          <w:lang w:eastAsia="ar-SA"/>
        </w:rPr>
        <w:t xml:space="preserve"> وابن حجر.</w:t>
      </w:r>
    </w:p>
    <w:p w14:paraId="248B4C75" w14:textId="77777777" w:rsidR="00A36F07" w:rsidRPr="00CA7D7F" w:rsidRDefault="00A36F07" w:rsidP="00A36F07">
      <w:pPr>
        <w:ind w:left="0" w:firstLine="0"/>
        <w:jc w:val="both"/>
        <w:rPr>
          <w:rFonts w:ascii="Times New Roman" w:eastAsia="Times New Roman" w:hAnsi="Times New Roman" w:cs="Traditional Arabic"/>
          <w:sz w:val="36"/>
          <w:szCs w:val="36"/>
          <w:rtl/>
          <w:lang w:eastAsia="ar-SA"/>
        </w:rPr>
      </w:pPr>
    </w:p>
    <w:p w14:paraId="781E9382" w14:textId="77777777" w:rsidR="007F41AA" w:rsidRDefault="007F41AA" w:rsidP="00A24F99">
      <w:pPr>
        <w:jc w:val="both"/>
        <w:rPr>
          <w:b/>
          <w:bCs/>
          <w:color w:val="FF0000"/>
          <w:rtl/>
        </w:rPr>
      </w:pPr>
      <w:r w:rsidRPr="00514BCD">
        <w:rPr>
          <w:rFonts w:ascii="Times New Roman" w:eastAsia="Times New Roman" w:hAnsi="Times New Roman" w:cs="Traditional Arabic" w:hint="cs"/>
          <w:b/>
          <w:bCs/>
          <w:caps/>
          <w:color w:val="FF0000"/>
          <w:sz w:val="36"/>
          <w:szCs w:val="36"/>
          <w:rtl/>
          <w:lang w:eastAsia="ar-SA"/>
        </w:rPr>
        <w:t>السيرة والشمائل والصحابة</w:t>
      </w:r>
    </w:p>
    <w:p w14:paraId="57F9649A" w14:textId="77777777" w:rsidR="007F41AA" w:rsidRPr="00BA55B0" w:rsidRDefault="007F41AA" w:rsidP="007F41AA">
      <w:pPr>
        <w:ind w:left="0" w:firstLine="0"/>
        <w:jc w:val="both"/>
        <w:rPr>
          <w:rFonts w:cs="Traditional Arabic"/>
          <w:sz w:val="36"/>
          <w:szCs w:val="36"/>
          <w:rtl/>
        </w:rPr>
      </w:pPr>
      <w:r w:rsidRPr="007B7037">
        <w:rPr>
          <w:rFonts w:cs="Traditional Arabic"/>
          <w:b/>
          <w:bCs/>
          <w:sz w:val="36"/>
          <w:szCs w:val="36"/>
          <w:rtl/>
        </w:rPr>
        <w:t xml:space="preserve">الآيات البينات في ذكر ما في أعضاء رسول الله </w:t>
      </w:r>
      <w:r>
        <w:rPr>
          <w:rFonts w:cs="Traditional Arabic" w:hint="cs"/>
          <w:b/>
          <w:bCs/>
          <w:sz w:val="36"/>
          <w:szCs w:val="36"/>
          <w:rtl/>
        </w:rPr>
        <w:t>صلى الله عليه وسلم</w:t>
      </w:r>
      <w:r w:rsidRPr="007B7037">
        <w:rPr>
          <w:rFonts w:cs="Traditional Arabic"/>
          <w:b/>
          <w:bCs/>
          <w:sz w:val="36"/>
          <w:szCs w:val="36"/>
          <w:rtl/>
        </w:rPr>
        <w:t xml:space="preserve"> من المعجزات</w:t>
      </w:r>
      <w:r>
        <w:rPr>
          <w:rFonts w:cs="Traditional Arabic" w:hint="cs"/>
          <w:b/>
          <w:bCs/>
          <w:sz w:val="36"/>
          <w:szCs w:val="36"/>
          <w:rtl/>
        </w:rPr>
        <w:t xml:space="preserve">/ </w:t>
      </w:r>
      <w:r w:rsidRPr="00BA55B0">
        <w:rPr>
          <w:rFonts w:cs="Traditional Arabic" w:hint="cs"/>
          <w:sz w:val="36"/>
          <w:szCs w:val="36"/>
          <w:rtl/>
        </w:rPr>
        <w:t xml:space="preserve">لأبي الخطاب عمر بن الحسن بن دحية الكلبي (ت 633 هـ)؛ تحقيق أحمد فريد </w:t>
      </w:r>
      <w:proofErr w:type="spellStart"/>
      <w:proofErr w:type="gramStart"/>
      <w:r w:rsidRPr="00BA55B0">
        <w:rPr>
          <w:rFonts w:cs="Traditional Arabic" w:hint="cs"/>
          <w:sz w:val="36"/>
          <w:szCs w:val="36"/>
          <w:rtl/>
        </w:rPr>
        <w:t>المزيدي</w:t>
      </w:r>
      <w:proofErr w:type="spellEnd"/>
      <w:r w:rsidRPr="00BA55B0">
        <w:rPr>
          <w:rFonts w:cs="Traditional Arabic" w:hint="cs"/>
          <w:sz w:val="36"/>
          <w:szCs w:val="36"/>
          <w:rtl/>
        </w:rPr>
        <w:t>.-</w:t>
      </w:r>
      <w:proofErr w:type="gramEnd"/>
      <w:r w:rsidRPr="00BA55B0">
        <w:rPr>
          <w:rFonts w:cs="Traditional Arabic" w:hint="cs"/>
          <w:sz w:val="36"/>
          <w:szCs w:val="36"/>
          <w:rtl/>
        </w:rPr>
        <w:t xml:space="preserve"> بيروت: دار الكتب العلمية، 1444 هـ، 2022 م، 256 ص.</w:t>
      </w:r>
    </w:p>
    <w:p w14:paraId="1595587E" w14:textId="77777777" w:rsidR="007F41AA" w:rsidRPr="00BA55B0" w:rsidRDefault="007F41AA" w:rsidP="007F41AA">
      <w:pPr>
        <w:ind w:left="0" w:firstLine="0"/>
        <w:jc w:val="both"/>
        <w:rPr>
          <w:rFonts w:cs="Traditional Arabic"/>
          <w:sz w:val="36"/>
          <w:szCs w:val="36"/>
          <w:rtl/>
        </w:rPr>
      </w:pPr>
      <w:r w:rsidRPr="00BA55B0">
        <w:rPr>
          <w:rFonts w:cs="Traditional Arabic" w:hint="cs"/>
          <w:sz w:val="36"/>
          <w:szCs w:val="36"/>
          <w:rtl/>
        </w:rPr>
        <w:t xml:space="preserve">يليه: عَذْبة المناهل في نظم الشمائل/ شرف الدين بن أحمد المهلل بن </w:t>
      </w:r>
      <w:proofErr w:type="spellStart"/>
      <w:r w:rsidRPr="00BA55B0">
        <w:rPr>
          <w:rFonts w:cs="Traditional Arabic" w:hint="cs"/>
          <w:sz w:val="36"/>
          <w:szCs w:val="36"/>
          <w:rtl/>
        </w:rPr>
        <w:t>عبدالدائم</w:t>
      </w:r>
      <w:proofErr w:type="spellEnd"/>
      <w:r w:rsidRPr="00BA55B0">
        <w:rPr>
          <w:rFonts w:cs="Traditional Arabic" w:hint="cs"/>
          <w:sz w:val="36"/>
          <w:szCs w:val="36"/>
          <w:rtl/>
        </w:rPr>
        <w:t xml:space="preserve"> القادري (ت بعد 1007 هـ).</w:t>
      </w:r>
    </w:p>
    <w:p w14:paraId="1D708682" w14:textId="77777777" w:rsidR="007F41AA" w:rsidRPr="00BA55B0" w:rsidRDefault="007F41AA" w:rsidP="007F41AA">
      <w:pPr>
        <w:ind w:left="0" w:firstLine="0"/>
        <w:jc w:val="both"/>
        <w:rPr>
          <w:rFonts w:cs="Traditional Arabic"/>
          <w:sz w:val="36"/>
          <w:szCs w:val="36"/>
          <w:rtl/>
        </w:rPr>
      </w:pPr>
    </w:p>
    <w:p w14:paraId="00E4ED91" w14:textId="77777777" w:rsidR="007F41AA" w:rsidRPr="005B5598" w:rsidRDefault="007F41AA" w:rsidP="007F41AA">
      <w:pPr>
        <w:ind w:left="0" w:firstLine="0"/>
        <w:jc w:val="both"/>
        <w:rPr>
          <w:rFonts w:ascii="Traditional Arabic" w:eastAsia="Times New Roman" w:hAnsi="Traditional Arabic" w:cs="Traditional Arabic"/>
          <w:sz w:val="36"/>
          <w:szCs w:val="36"/>
          <w:rtl/>
          <w:lang w:eastAsia="ar-SA"/>
        </w:rPr>
      </w:pPr>
      <w:r w:rsidRPr="00394D14">
        <w:rPr>
          <w:rFonts w:cs="Traditional Arabic"/>
          <w:b/>
          <w:bCs/>
          <w:sz w:val="36"/>
          <w:szCs w:val="36"/>
          <w:rtl/>
        </w:rPr>
        <w:t>إتحاف أهل الإسلام فيما يتعلق بالمصطفى وأهل بيته الكرام</w:t>
      </w:r>
      <w:r w:rsidRPr="00394D14">
        <w:rPr>
          <w:rFonts w:cs="Traditional Arabic" w:hint="cs"/>
          <w:sz w:val="36"/>
          <w:szCs w:val="36"/>
          <w:rtl/>
        </w:rPr>
        <w:t xml:space="preserve">/ محمد بن علي الصبّان (ت 1206 هـ)؛ تحقيق </w:t>
      </w:r>
      <w:r w:rsidRPr="005B5598">
        <w:rPr>
          <w:rFonts w:ascii="Traditional Arabic" w:eastAsia="Times New Roman" w:hAnsi="Traditional Arabic" w:cs="Traditional Arabic" w:hint="cs"/>
          <w:sz w:val="36"/>
          <w:szCs w:val="36"/>
          <w:rtl/>
          <w:lang w:eastAsia="ar-SA"/>
        </w:rPr>
        <w:t xml:space="preserve">صلاح الدين </w:t>
      </w:r>
      <w:proofErr w:type="gramStart"/>
      <w:r w:rsidRPr="005B5598">
        <w:rPr>
          <w:rFonts w:ascii="Traditional Arabic" w:eastAsia="Times New Roman" w:hAnsi="Traditional Arabic" w:cs="Traditional Arabic" w:hint="cs"/>
          <w:sz w:val="36"/>
          <w:szCs w:val="36"/>
          <w:rtl/>
          <w:lang w:eastAsia="ar-SA"/>
        </w:rPr>
        <w:t>الشامي.-</w:t>
      </w:r>
      <w:proofErr w:type="gramEnd"/>
      <w:r w:rsidRPr="005B5598">
        <w:rPr>
          <w:rFonts w:ascii="Traditional Arabic" w:eastAsia="Times New Roman" w:hAnsi="Traditional Arabic" w:cs="Traditional Arabic" w:hint="cs"/>
          <w:sz w:val="36"/>
          <w:szCs w:val="36"/>
          <w:rtl/>
          <w:lang w:eastAsia="ar-SA"/>
        </w:rPr>
        <w:t xml:space="preserve"> </w:t>
      </w:r>
      <w:r>
        <w:rPr>
          <w:rFonts w:ascii="Traditional Arabic" w:eastAsia="Times New Roman" w:hAnsi="Traditional Arabic" w:cs="Traditional Arabic" w:hint="cs"/>
          <w:sz w:val="36"/>
          <w:szCs w:val="36"/>
          <w:rtl/>
          <w:lang w:eastAsia="ar-SA"/>
        </w:rPr>
        <w:t xml:space="preserve">القاهرة: </w:t>
      </w:r>
      <w:r w:rsidRPr="005B5598">
        <w:rPr>
          <w:rFonts w:ascii="Traditional Arabic" w:eastAsia="Times New Roman" w:hAnsi="Traditional Arabic" w:cs="Traditional Arabic" w:hint="cs"/>
          <w:sz w:val="36"/>
          <w:szCs w:val="36"/>
          <w:rtl/>
          <w:lang w:eastAsia="ar-SA"/>
        </w:rPr>
        <w:t>المكتبة الخيرية، 1444 هـ، 2023 م.</w:t>
      </w:r>
    </w:p>
    <w:p w14:paraId="697A79F6" w14:textId="77777777" w:rsidR="007F41AA" w:rsidRPr="005B5598" w:rsidRDefault="007F41AA" w:rsidP="007F41AA">
      <w:pPr>
        <w:ind w:left="0" w:firstLine="0"/>
        <w:jc w:val="both"/>
        <w:rPr>
          <w:rFonts w:ascii="Traditional Arabic" w:eastAsia="Times New Roman" w:hAnsi="Traditional Arabic" w:cs="Traditional Arabic"/>
          <w:sz w:val="36"/>
          <w:szCs w:val="36"/>
          <w:rtl/>
          <w:lang w:eastAsia="ar-SA"/>
        </w:rPr>
      </w:pPr>
      <w:r w:rsidRPr="005B5598">
        <w:rPr>
          <w:rFonts w:ascii="Traditional Arabic" w:eastAsia="Times New Roman" w:hAnsi="Traditional Arabic" w:cs="Traditional Arabic" w:hint="cs"/>
          <w:sz w:val="36"/>
          <w:szCs w:val="36"/>
          <w:rtl/>
          <w:lang w:eastAsia="ar-SA"/>
        </w:rPr>
        <w:t xml:space="preserve">وبهامشه حاشية لشيخه </w:t>
      </w:r>
      <w:proofErr w:type="gramStart"/>
      <w:r w:rsidRPr="005B5598">
        <w:rPr>
          <w:rFonts w:ascii="Traditional Arabic" w:eastAsia="Times New Roman" w:hAnsi="Traditional Arabic" w:cs="Traditional Arabic" w:hint="cs"/>
          <w:sz w:val="36"/>
          <w:szCs w:val="36"/>
          <w:rtl/>
          <w:lang w:eastAsia="ar-SA"/>
        </w:rPr>
        <w:t>عبدالرحمن</w:t>
      </w:r>
      <w:proofErr w:type="gramEnd"/>
      <w:r w:rsidRPr="005B5598">
        <w:rPr>
          <w:rFonts w:ascii="Traditional Arabic" w:eastAsia="Times New Roman" w:hAnsi="Traditional Arabic" w:cs="Traditional Arabic" w:hint="cs"/>
          <w:sz w:val="36"/>
          <w:szCs w:val="36"/>
          <w:rtl/>
          <w:lang w:eastAsia="ar-SA"/>
        </w:rPr>
        <w:t xml:space="preserve"> بن مصطفى </w:t>
      </w:r>
      <w:proofErr w:type="spellStart"/>
      <w:r w:rsidRPr="005B5598">
        <w:rPr>
          <w:rFonts w:ascii="Traditional Arabic" w:eastAsia="Times New Roman" w:hAnsi="Traditional Arabic" w:cs="Traditional Arabic" w:hint="cs"/>
          <w:sz w:val="36"/>
          <w:szCs w:val="36"/>
          <w:rtl/>
          <w:lang w:eastAsia="ar-SA"/>
        </w:rPr>
        <w:t>باعلوي</w:t>
      </w:r>
      <w:proofErr w:type="spellEnd"/>
      <w:r w:rsidRPr="005B5598">
        <w:rPr>
          <w:rFonts w:ascii="Traditional Arabic" w:eastAsia="Times New Roman" w:hAnsi="Traditional Arabic" w:cs="Traditional Arabic" w:hint="cs"/>
          <w:sz w:val="36"/>
          <w:szCs w:val="36"/>
          <w:rtl/>
          <w:lang w:eastAsia="ar-SA"/>
        </w:rPr>
        <w:t xml:space="preserve"> (ت 1192 هـ).</w:t>
      </w:r>
    </w:p>
    <w:p w14:paraId="1AA5CB9B" w14:textId="77777777" w:rsidR="007F41AA" w:rsidRPr="005B5598" w:rsidRDefault="007F41AA" w:rsidP="007F41AA">
      <w:pPr>
        <w:ind w:left="0" w:firstLine="0"/>
        <w:jc w:val="both"/>
        <w:rPr>
          <w:rFonts w:ascii="Traditional Arabic" w:eastAsia="Times New Roman" w:hAnsi="Traditional Arabic" w:cs="Traditional Arabic"/>
          <w:sz w:val="36"/>
          <w:szCs w:val="36"/>
          <w:rtl/>
          <w:lang w:eastAsia="ar-SA"/>
        </w:rPr>
      </w:pPr>
    </w:p>
    <w:p w14:paraId="6580B433" w14:textId="77777777" w:rsidR="007F41AA" w:rsidRDefault="007F41AA" w:rsidP="007F41AA">
      <w:pPr>
        <w:ind w:left="0" w:firstLine="0"/>
        <w:jc w:val="both"/>
        <w:rPr>
          <w:rFonts w:ascii="Times New Roman" w:eastAsia="Times New Roman" w:hAnsi="Times New Roman" w:cs="Traditional Arabic"/>
          <w:sz w:val="36"/>
          <w:szCs w:val="36"/>
          <w:rtl/>
          <w:lang w:eastAsia="ar-SA"/>
        </w:rPr>
      </w:pPr>
      <w:r w:rsidRPr="00771CA4">
        <w:rPr>
          <w:rFonts w:ascii="Times New Roman" w:eastAsia="Times New Roman" w:hAnsi="Times New Roman" w:cs="Traditional Arabic"/>
          <w:b/>
          <w:bCs/>
          <w:sz w:val="36"/>
          <w:szCs w:val="36"/>
          <w:rtl/>
          <w:lang w:eastAsia="ar-SA"/>
        </w:rPr>
        <w:t>بشرى اللبيب بذكرى الحبيب</w:t>
      </w:r>
      <w:r>
        <w:rPr>
          <w:rFonts w:ascii="Times New Roman" w:eastAsia="Times New Roman" w:hAnsi="Times New Roman" w:cs="Traditional Arabic" w:hint="cs"/>
          <w:b/>
          <w:bCs/>
          <w:sz w:val="36"/>
          <w:szCs w:val="36"/>
          <w:rtl/>
          <w:lang w:eastAsia="ar-SA"/>
        </w:rPr>
        <w:t xml:space="preserve"> صلى الله عليه وسلم/ </w:t>
      </w:r>
      <w:r w:rsidRPr="00CB0B22">
        <w:rPr>
          <w:rFonts w:ascii="Times New Roman" w:eastAsia="Times New Roman" w:hAnsi="Times New Roman" w:cs="Traditional Arabic" w:hint="cs"/>
          <w:sz w:val="36"/>
          <w:szCs w:val="36"/>
          <w:rtl/>
          <w:lang w:eastAsia="ar-SA"/>
        </w:rPr>
        <w:t xml:space="preserve">لأبي الفتح محمد بن محمد </w:t>
      </w:r>
      <w:r>
        <w:rPr>
          <w:rFonts w:ascii="Times New Roman" w:eastAsia="Times New Roman" w:hAnsi="Times New Roman" w:cs="Traditional Arabic" w:hint="cs"/>
          <w:sz w:val="36"/>
          <w:szCs w:val="36"/>
          <w:rtl/>
          <w:lang w:eastAsia="ar-SA"/>
        </w:rPr>
        <w:t>ا</w:t>
      </w:r>
      <w:r w:rsidRPr="00CB0B22">
        <w:rPr>
          <w:rFonts w:ascii="Times New Roman" w:eastAsia="Times New Roman" w:hAnsi="Times New Roman" w:cs="Traditional Arabic" w:hint="cs"/>
          <w:sz w:val="36"/>
          <w:szCs w:val="36"/>
          <w:rtl/>
          <w:lang w:eastAsia="ar-SA"/>
        </w:rPr>
        <w:t xml:space="preserve">بن سيد الناس اليعمري (ت 734 هـ)؛ تحقيق عبدالغني </w:t>
      </w:r>
      <w:proofErr w:type="gramStart"/>
      <w:r w:rsidRPr="00CB0B22">
        <w:rPr>
          <w:rFonts w:ascii="Times New Roman" w:eastAsia="Times New Roman" w:hAnsi="Times New Roman" w:cs="Traditional Arabic" w:hint="cs"/>
          <w:sz w:val="36"/>
          <w:szCs w:val="36"/>
          <w:rtl/>
          <w:lang w:eastAsia="ar-SA"/>
        </w:rPr>
        <w:t>المرادي.-</w:t>
      </w:r>
      <w:proofErr w:type="gramEnd"/>
      <w:r>
        <w:rPr>
          <w:rFonts w:ascii="Times New Roman" w:eastAsia="Times New Roman" w:hAnsi="Times New Roman" w:cs="Traditional Arabic" w:hint="cs"/>
          <w:b/>
          <w:bCs/>
          <w:sz w:val="36"/>
          <w:szCs w:val="36"/>
          <w:rtl/>
          <w:lang w:eastAsia="ar-SA"/>
        </w:rPr>
        <w:t xml:space="preserve"> </w:t>
      </w:r>
      <w:r w:rsidRPr="005A4847">
        <w:rPr>
          <w:rFonts w:ascii="Times New Roman" w:eastAsia="Times New Roman" w:hAnsi="Times New Roman" w:cs="Traditional Arabic" w:hint="cs"/>
          <w:sz w:val="36"/>
          <w:szCs w:val="36"/>
          <w:rtl/>
          <w:lang w:eastAsia="ar-SA"/>
        </w:rPr>
        <w:t xml:space="preserve">بيروت: دار الكتب العلمية، 1443 هـ، 2022 م، </w:t>
      </w:r>
      <w:r>
        <w:rPr>
          <w:rFonts w:ascii="Times New Roman" w:eastAsia="Times New Roman" w:hAnsi="Times New Roman" w:cs="Traditional Arabic" w:hint="cs"/>
          <w:sz w:val="36"/>
          <w:szCs w:val="36"/>
          <w:rtl/>
          <w:lang w:eastAsia="ar-SA"/>
        </w:rPr>
        <w:t>576 ص. (أصله رسالة جامعية).</w:t>
      </w:r>
    </w:p>
    <w:p w14:paraId="158DFFE4" w14:textId="77777777" w:rsidR="007F41AA" w:rsidRDefault="007F41AA" w:rsidP="007F41AA">
      <w:pPr>
        <w:ind w:left="0" w:firstLine="0"/>
        <w:jc w:val="both"/>
        <w:rPr>
          <w:rFonts w:ascii="Times New Roman" w:eastAsia="Times New Roman" w:hAnsi="Times New Roman" w:cs="Traditional Arabic"/>
          <w:sz w:val="36"/>
          <w:szCs w:val="36"/>
          <w:rtl/>
          <w:lang w:eastAsia="ar-SA"/>
        </w:rPr>
      </w:pPr>
    </w:p>
    <w:p w14:paraId="039E8EDF" w14:textId="77777777" w:rsidR="007F41AA" w:rsidRPr="00203063" w:rsidRDefault="007F41AA" w:rsidP="007F41AA">
      <w:pPr>
        <w:ind w:left="0" w:firstLine="0"/>
        <w:jc w:val="both"/>
        <w:rPr>
          <w:rFonts w:cs="Traditional Arabic"/>
          <w:sz w:val="36"/>
          <w:szCs w:val="36"/>
          <w:rtl/>
        </w:rPr>
      </w:pPr>
      <w:r w:rsidRPr="00203063">
        <w:rPr>
          <w:rFonts w:cs="Traditional Arabic" w:hint="cs"/>
          <w:b/>
          <w:bCs/>
          <w:sz w:val="36"/>
          <w:szCs w:val="36"/>
          <w:rtl/>
        </w:rPr>
        <w:t>التنوير في مولد السراج المنير</w:t>
      </w:r>
      <w:r w:rsidRPr="00203063">
        <w:rPr>
          <w:rFonts w:cs="Traditional Arabic" w:hint="cs"/>
          <w:sz w:val="36"/>
          <w:szCs w:val="36"/>
          <w:rtl/>
        </w:rPr>
        <w:t xml:space="preserve">/ لمجد الدين أبي الخطاب عمر بن حسن بن دحية الكلبي (ت 633 هـ)؛ تحقيق </w:t>
      </w:r>
      <w:r>
        <w:rPr>
          <w:rFonts w:cs="Traditional Arabic" w:hint="cs"/>
          <w:sz w:val="36"/>
          <w:szCs w:val="36"/>
          <w:rtl/>
        </w:rPr>
        <w:t xml:space="preserve">محمد عباس </w:t>
      </w:r>
      <w:proofErr w:type="gramStart"/>
      <w:r>
        <w:rPr>
          <w:rFonts w:cs="Traditional Arabic" w:hint="cs"/>
          <w:sz w:val="36"/>
          <w:szCs w:val="36"/>
          <w:rtl/>
        </w:rPr>
        <w:t>الرِّضْوي.-</w:t>
      </w:r>
      <w:proofErr w:type="gramEnd"/>
      <w:r>
        <w:rPr>
          <w:rFonts w:cs="Traditional Arabic" w:hint="cs"/>
          <w:sz w:val="36"/>
          <w:szCs w:val="36"/>
          <w:rtl/>
        </w:rPr>
        <w:t xml:space="preserve"> بيروت: دار الرياحين</w:t>
      </w:r>
      <w:r w:rsidRPr="00203063">
        <w:rPr>
          <w:rFonts w:cs="Traditional Arabic" w:hint="cs"/>
          <w:sz w:val="36"/>
          <w:szCs w:val="36"/>
          <w:rtl/>
        </w:rPr>
        <w:t>، 144</w:t>
      </w:r>
      <w:r>
        <w:rPr>
          <w:rFonts w:cs="Traditional Arabic" w:hint="cs"/>
          <w:sz w:val="36"/>
          <w:szCs w:val="36"/>
          <w:rtl/>
        </w:rPr>
        <w:t>4</w:t>
      </w:r>
      <w:r w:rsidRPr="00203063">
        <w:rPr>
          <w:rFonts w:cs="Traditional Arabic" w:hint="cs"/>
          <w:sz w:val="36"/>
          <w:szCs w:val="36"/>
          <w:rtl/>
        </w:rPr>
        <w:t xml:space="preserve"> هـ، 202</w:t>
      </w:r>
      <w:r>
        <w:rPr>
          <w:rFonts w:cs="Traditional Arabic" w:hint="cs"/>
          <w:sz w:val="36"/>
          <w:szCs w:val="36"/>
          <w:rtl/>
        </w:rPr>
        <w:t>2</w:t>
      </w:r>
      <w:r w:rsidRPr="00203063">
        <w:rPr>
          <w:rFonts w:cs="Traditional Arabic" w:hint="cs"/>
          <w:sz w:val="36"/>
          <w:szCs w:val="36"/>
          <w:rtl/>
        </w:rPr>
        <w:t xml:space="preserve"> م.</w:t>
      </w:r>
    </w:p>
    <w:p w14:paraId="74DBA799" w14:textId="77777777" w:rsidR="007F41AA" w:rsidRDefault="007F41AA" w:rsidP="007F41AA">
      <w:pPr>
        <w:ind w:left="0" w:firstLine="0"/>
        <w:jc w:val="left"/>
        <w:rPr>
          <w:rFonts w:ascii="Traditional Arabic" w:eastAsia="Times New Roman" w:hAnsi="Traditional Arabic" w:cs="Traditional Arabic"/>
          <w:b/>
          <w:bCs/>
          <w:sz w:val="36"/>
          <w:szCs w:val="36"/>
          <w:rtl/>
        </w:rPr>
      </w:pPr>
    </w:p>
    <w:p w14:paraId="29B98754" w14:textId="77777777" w:rsidR="007F41AA" w:rsidRDefault="007F41AA" w:rsidP="007F41AA">
      <w:pPr>
        <w:ind w:left="0" w:firstLine="0"/>
        <w:jc w:val="both"/>
        <w:rPr>
          <w:rFonts w:ascii="Traditional Arabic" w:eastAsia="Times New Roman" w:hAnsi="Traditional Arabic" w:cs="Traditional Arabic"/>
          <w:sz w:val="36"/>
          <w:szCs w:val="36"/>
          <w:rtl/>
          <w:lang w:eastAsia="ar-SA"/>
        </w:rPr>
      </w:pPr>
      <w:r w:rsidRPr="006765D6">
        <w:rPr>
          <w:rFonts w:ascii="Times New Roman" w:eastAsia="Times New Roman" w:hAnsi="Times New Roman" w:cs="Traditional Arabic" w:hint="cs"/>
          <w:b/>
          <w:bCs/>
          <w:caps/>
          <w:sz w:val="36"/>
          <w:szCs w:val="36"/>
          <w:rtl/>
          <w:lang w:eastAsia="ar-SA"/>
        </w:rPr>
        <w:lastRenderedPageBreak/>
        <w:t>الخصائص الكبرى</w:t>
      </w:r>
      <w:r>
        <w:rPr>
          <w:rFonts w:ascii="Times New Roman" w:eastAsia="Times New Roman" w:hAnsi="Times New Roman" w:cs="Traditional Arabic" w:hint="cs"/>
          <w:b/>
          <w:bCs/>
          <w:caps/>
          <w:sz w:val="36"/>
          <w:szCs w:val="36"/>
          <w:rtl/>
          <w:lang w:eastAsia="ar-SA"/>
        </w:rPr>
        <w:t>:</w:t>
      </w:r>
      <w:r w:rsidRPr="006765D6">
        <w:rPr>
          <w:rFonts w:ascii="Times New Roman" w:eastAsia="Times New Roman" w:hAnsi="Times New Roman" w:cs="Traditional Arabic" w:hint="cs"/>
          <w:b/>
          <w:bCs/>
          <w:caps/>
          <w:sz w:val="36"/>
          <w:szCs w:val="36"/>
          <w:rtl/>
          <w:lang w:eastAsia="ar-SA"/>
        </w:rPr>
        <w:t xml:space="preserve"> كفاية الطالب اللبيب في خصائص الحبيب</w:t>
      </w:r>
      <w:r>
        <w:rPr>
          <w:rFonts w:ascii="Times New Roman" w:eastAsia="Times New Roman" w:hAnsi="Times New Roman" w:cs="Traditional Arabic" w:hint="cs"/>
          <w:b/>
          <w:bCs/>
          <w:caps/>
          <w:sz w:val="36"/>
          <w:szCs w:val="36"/>
          <w:rtl/>
          <w:lang w:eastAsia="ar-SA"/>
        </w:rPr>
        <w:t xml:space="preserve"> صلى الله عليه وسلم</w:t>
      </w:r>
      <w:r w:rsidRPr="006765D6">
        <w:rPr>
          <w:rFonts w:ascii="Times New Roman" w:eastAsia="Times New Roman" w:hAnsi="Times New Roman" w:cs="Traditional Arabic" w:hint="cs"/>
          <w:caps/>
          <w:sz w:val="36"/>
          <w:szCs w:val="36"/>
          <w:rtl/>
          <w:lang w:eastAsia="ar-SA"/>
        </w:rPr>
        <w:t xml:space="preserve">/ جلال الدين عبدالرحمن بن أبي بكر السيوطي (ت 911 هـ)؛ </w:t>
      </w:r>
      <w:r>
        <w:rPr>
          <w:rFonts w:ascii="Times New Roman" w:eastAsia="Times New Roman" w:hAnsi="Times New Roman" w:cs="Traditional Arabic" w:hint="cs"/>
          <w:caps/>
          <w:sz w:val="36"/>
          <w:szCs w:val="36"/>
          <w:rtl/>
          <w:lang w:eastAsia="ar-SA"/>
        </w:rPr>
        <w:t xml:space="preserve">اعتنى بها حسين محمد علي </w:t>
      </w:r>
      <w:proofErr w:type="gramStart"/>
      <w:r>
        <w:rPr>
          <w:rFonts w:ascii="Times New Roman" w:eastAsia="Times New Roman" w:hAnsi="Times New Roman" w:cs="Traditional Arabic" w:hint="cs"/>
          <w:caps/>
          <w:sz w:val="36"/>
          <w:szCs w:val="36"/>
          <w:rtl/>
          <w:lang w:eastAsia="ar-SA"/>
        </w:rPr>
        <w:t>شكري.-</w:t>
      </w:r>
      <w:proofErr w:type="gramEnd"/>
      <w:r w:rsidRPr="00E66CCD">
        <w:rPr>
          <w:rFonts w:ascii="Traditional Arabic" w:eastAsia="Times New Roman" w:hAnsi="Traditional Arabic" w:cs="Traditional Arabic" w:hint="cs"/>
          <w:sz w:val="36"/>
          <w:szCs w:val="36"/>
          <w:rtl/>
          <w:lang w:eastAsia="ar-SA"/>
        </w:rPr>
        <w:t xml:space="preserve"> </w:t>
      </w:r>
      <w:r w:rsidRPr="00F34EF5">
        <w:rPr>
          <w:rFonts w:ascii="Traditional Arabic" w:eastAsia="Times New Roman" w:hAnsi="Traditional Arabic" w:cs="Traditional Arabic" w:hint="cs"/>
          <w:sz w:val="36"/>
          <w:szCs w:val="36"/>
          <w:rtl/>
          <w:lang w:eastAsia="ar-SA"/>
        </w:rPr>
        <w:t xml:space="preserve">بيروت: دار الكتب العلمية، 1444 هـ، 2022 م، </w:t>
      </w:r>
      <w:r>
        <w:rPr>
          <w:rFonts w:ascii="Traditional Arabic" w:eastAsia="Times New Roman" w:hAnsi="Traditional Arabic" w:cs="Traditional Arabic" w:hint="cs"/>
          <w:sz w:val="36"/>
          <w:szCs w:val="36"/>
          <w:rtl/>
          <w:lang w:eastAsia="ar-SA"/>
        </w:rPr>
        <w:t>4 مج</w:t>
      </w:r>
      <w:r w:rsidRPr="00F34EF5">
        <w:rPr>
          <w:rFonts w:ascii="Traditional Arabic" w:eastAsia="Times New Roman" w:hAnsi="Traditional Arabic" w:cs="Traditional Arabic" w:hint="cs"/>
          <w:sz w:val="36"/>
          <w:szCs w:val="36"/>
          <w:rtl/>
          <w:lang w:eastAsia="ar-SA"/>
        </w:rPr>
        <w:t>.</w:t>
      </w:r>
    </w:p>
    <w:p w14:paraId="4D8966F9" w14:textId="77777777" w:rsidR="007F41AA" w:rsidRPr="00F34EF5" w:rsidRDefault="007F41AA" w:rsidP="007F41AA">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 xml:space="preserve">يليها له: الخصائص الصغرى: أنموذج اللبيب </w:t>
      </w:r>
      <w:r w:rsidRPr="006765D6">
        <w:rPr>
          <w:rFonts w:ascii="Times New Roman" w:eastAsia="Times New Roman" w:hAnsi="Times New Roman" w:cs="Traditional Arabic" w:hint="cs"/>
          <w:caps/>
          <w:sz w:val="36"/>
          <w:szCs w:val="36"/>
          <w:rtl/>
          <w:lang w:eastAsia="ar-SA"/>
        </w:rPr>
        <w:t>في خصائص الحبيب</w:t>
      </w:r>
      <w:r w:rsidRPr="00361F79">
        <w:rPr>
          <w:rFonts w:ascii="Times New Roman" w:eastAsia="Times New Roman" w:hAnsi="Times New Roman" w:cs="Traditional Arabic" w:hint="cs"/>
          <w:caps/>
          <w:sz w:val="36"/>
          <w:szCs w:val="36"/>
          <w:rtl/>
          <w:lang w:eastAsia="ar-SA"/>
        </w:rPr>
        <w:t xml:space="preserve"> صلى الله عليه وسلم</w:t>
      </w:r>
      <w:r>
        <w:rPr>
          <w:rFonts w:ascii="Traditional Arabic" w:eastAsia="Times New Roman" w:hAnsi="Traditional Arabic" w:cs="Traditional Arabic" w:hint="cs"/>
          <w:sz w:val="36"/>
          <w:szCs w:val="36"/>
          <w:rtl/>
          <w:lang w:eastAsia="ar-SA"/>
        </w:rPr>
        <w:t>/ اعتنى بها عباس أحمد الحسيني.</w:t>
      </w:r>
    </w:p>
    <w:p w14:paraId="2B4046E9" w14:textId="77777777" w:rsidR="007F41AA" w:rsidRPr="006765D6" w:rsidRDefault="007F41AA" w:rsidP="007F41AA">
      <w:pPr>
        <w:ind w:left="0" w:firstLine="0"/>
        <w:jc w:val="both"/>
        <w:rPr>
          <w:rFonts w:ascii="Calibri" w:eastAsia="Calibri" w:hAnsi="Calibri" w:cs="Traditional Arabic"/>
          <w:b/>
          <w:bCs/>
          <w:sz w:val="36"/>
          <w:szCs w:val="36"/>
          <w:rtl/>
        </w:rPr>
      </w:pPr>
    </w:p>
    <w:p w14:paraId="5BED1410" w14:textId="77777777" w:rsidR="007F41AA" w:rsidRPr="00E01E61"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الدرة المضية في السيرة النبوية: مختصر سيرة الرسول صلى الله عليه وسلم وأصحابه العشرة/</w:t>
      </w:r>
      <w:r w:rsidRPr="00FD3273">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sz w:val="36"/>
          <w:szCs w:val="36"/>
          <w:rtl/>
          <w:lang w:eastAsia="ar-SA"/>
        </w:rPr>
        <w:t>عبدالغني بن عبدالواحد المقدسي</w:t>
      </w:r>
      <w:r w:rsidRPr="00FD3273">
        <w:rPr>
          <w:rFonts w:ascii="Times New Roman" w:eastAsia="Times New Roman" w:hAnsi="Times New Roman" w:cs="Traditional Arabic"/>
          <w:sz w:val="36"/>
          <w:szCs w:val="36"/>
          <w:rtl/>
          <w:lang w:eastAsia="ar-SA"/>
        </w:rPr>
        <w:t xml:space="preserve"> (ت </w:t>
      </w:r>
      <w:r>
        <w:rPr>
          <w:rFonts w:ascii="Times New Roman" w:eastAsia="Times New Roman" w:hAnsi="Times New Roman" w:cs="Traditional Arabic" w:hint="cs"/>
          <w:sz w:val="36"/>
          <w:szCs w:val="36"/>
          <w:rtl/>
          <w:lang w:eastAsia="ar-SA"/>
        </w:rPr>
        <w:t>600</w:t>
      </w:r>
      <w:r w:rsidRPr="00FD3273">
        <w:rPr>
          <w:rFonts w:ascii="Times New Roman" w:eastAsia="Times New Roman" w:hAnsi="Times New Roman" w:cs="Traditional Arabic"/>
          <w:sz w:val="36"/>
          <w:szCs w:val="36"/>
          <w:rtl/>
          <w:lang w:eastAsia="ar-SA"/>
        </w:rPr>
        <w:t xml:space="preserve"> هـ)؛ تحقيق</w:t>
      </w:r>
      <w:r w:rsidRPr="00FD3273">
        <w:rPr>
          <w:rFonts w:ascii="Times New Roman" w:eastAsia="Times New Roman" w:hAnsi="Times New Roman" w:cs="Traditional Arabic" w:hint="cs"/>
          <w:sz w:val="36"/>
          <w:szCs w:val="36"/>
          <w:rtl/>
          <w:lang w:eastAsia="ar-SA"/>
        </w:rPr>
        <w:t xml:space="preserve"> </w:t>
      </w:r>
      <w:r w:rsidRPr="00E01E61">
        <w:rPr>
          <w:rFonts w:ascii="Times New Roman" w:eastAsia="Times New Roman" w:hAnsi="Times New Roman" w:cs="Traditional Arabic" w:hint="cs"/>
          <w:sz w:val="36"/>
          <w:szCs w:val="36"/>
          <w:rtl/>
          <w:lang w:eastAsia="ar-SA"/>
        </w:rPr>
        <w:t xml:space="preserve">علي حسين </w:t>
      </w:r>
      <w:proofErr w:type="gramStart"/>
      <w:r w:rsidRPr="00E01E61">
        <w:rPr>
          <w:rFonts w:ascii="Times New Roman" w:eastAsia="Times New Roman" w:hAnsi="Times New Roman" w:cs="Traditional Arabic" w:hint="cs"/>
          <w:sz w:val="36"/>
          <w:szCs w:val="36"/>
          <w:rtl/>
          <w:lang w:eastAsia="ar-SA"/>
        </w:rPr>
        <w:t>البواب.-</w:t>
      </w:r>
      <w:proofErr w:type="gramEnd"/>
      <w:r w:rsidRPr="00E01E61">
        <w:rPr>
          <w:rFonts w:ascii="Times New Roman" w:eastAsia="Times New Roman" w:hAnsi="Times New Roman" w:cs="Traditional Arabic" w:hint="cs"/>
          <w:sz w:val="36"/>
          <w:szCs w:val="36"/>
          <w:rtl/>
          <w:lang w:eastAsia="ar-SA"/>
        </w:rPr>
        <w:t xml:space="preserve"> ط، جديدة</w:t>
      </w:r>
      <w:r>
        <w:rPr>
          <w:rFonts w:ascii="Times New Roman" w:eastAsia="Times New Roman" w:hAnsi="Times New Roman" w:cs="Traditional Arabic" w:hint="cs"/>
          <w:sz w:val="36"/>
          <w:szCs w:val="36"/>
          <w:rtl/>
          <w:lang w:eastAsia="ar-SA"/>
        </w:rPr>
        <w:t xml:space="preserve"> منقحة</w:t>
      </w:r>
      <w:r w:rsidRPr="00E01E61">
        <w:rPr>
          <w:rFonts w:ascii="Times New Roman" w:eastAsia="Times New Roman" w:hAnsi="Times New Roman" w:cs="Traditional Arabic" w:hint="cs"/>
          <w:sz w:val="36"/>
          <w:szCs w:val="36"/>
          <w:rtl/>
          <w:lang w:eastAsia="ar-SA"/>
        </w:rPr>
        <w:t xml:space="preserve">.- عمّان: خطوط وظلال للنشر، 1442 هـ، 2021 م، </w:t>
      </w:r>
      <w:r>
        <w:rPr>
          <w:rFonts w:ascii="Times New Roman" w:eastAsia="Times New Roman" w:hAnsi="Times New Roman" w:cs="Traditional Arabic" w:hint="cs"/>
          <w:sz w:val="36"/>
          <w:szCs w:val="36"/>
          <w:rtl/>
          <w:lang w:eastAsia="ar-SA"/>
        </w:rPr>
        <w:t>112</w:t>
      </w:r>
      <w:r w:rsidRPr="00E01E61">
        <w:rPr>
          <w:rFonts w:ascii="Times New Roman" w:eastAsia="Times New Roman" w:hAnsi="Times New Roman" w:cs="Traditional Arabic" w:hint="cs"/>
          <w:sz w:val="36"/>
          <w:szCs w:val="36"/>
          <w:rtl/>
          <w:lang w:eastAsia="ar-SA"/>
        </w:rPr>
        <w:t xml:space="preserve"> ص.</w:t>
      </w:r>
    </w:p>
    <w:p w14:paraId="3127853A" w14:textId="77777777" w:rsidR="007F41AA" w:rsidRPr="00E01E61" w:rsidRDefault="007F41AA" w:rsidP="007F41AA">
      <w:pPr>
        <w:ind w:left="0" w:firstLine="0"/>
        <w:jc w:val="both"/>
        <w:rPr>
          <w:rFonts w:ascii="Times New Roman" w:eastAsia="Times New Roman" w:hAnsi="Times New Roman" w:cs="Traditional Arabic"/>
          <w:sz w:val="36"/>
          <w:szCs w:val="36"/>
          <w:rtl/>
          <w:lang w:eastAsia="ar-SA"/>
        </w:rPr>
      </w:pPr>
    </w:p>
    <w:p w14:paraId="542ECCA0" w14:textId="77777777" w:rsidR="007F41AA" w:rsidRDefault="007F41AA" w:rsidP="007F41AA">
      <w:pPr>
        <w:ind w:left="0" w:firstLine="0"/>
        <w:jc w:val="both"/>
        <w:rPr>
          <w:rFonts w:ascii="Times New Roman" w:eastAsia="Times New Roman" w:hAnsi="Times New Roman" w:cs="Traditional Arabic"/>
          <w:sz w:val="36"/>
          <w:szCs w:val="36"/>
          <w:rtl/>
          <w:lang w:eastAsia="ar-SA"/>
        </w:rPr>
      </w:pPr>
      <w:r w:rsidRPr="008B6BCF">
        <w:rPr>
          <w:rFonts w:ascii="Times New Roman" w:eastAsia="Times New Roman" w:hAnsi="Times New Roman" w:cs="Traditional Arabic" w:hint="cs"/>
          <w:b/>
          <w:bCs/>
          <w:sz w:val="36"/>
          <w:szCs w:val="36"/>
          <w:rtl/>
          <w:lang w:eastAsia="ar-SA"/>
        </w:rPr>
        <w:t>السرور والفرح في نجاة والدي الرسول صلى الله عليه وسلم</w:t>
      </w:r>
      <w:r w:rsidRPr="008B6BCF">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hint="cs"/>
          <w:sz w:val="36"/>
          <w:szCs w:val="36"/>
          <w:rtl/>
          <w:lang w:eastAsia="ar-SA"/>
        </w:rPr>
        <w:t xml:space="preserve">محمد بن أبي بكر </w:t>
      </w:r>
      <w:proofErr w:type="spellStart"/>
      <w:r w:rsidRPr="00167605">
        <w:rPr>
          <w:rFonts w:ascii="Times New Roman" w:eastAsia="Times New Roman" w:hAnsi="Times New Roman" w:cs="Traditional Arabic" w:hint="cs"/>
          <w:sz w:val="36"/>
          <w:szCs w:val="36"/>
          <w:rtl/>
          <w:lang w:eastAsia="ar-SA"/>
        </w:rPr>
        <w:t>المرعشي</w:t>
      </w:r>
      <w:proofErr w:type="spellEnd"/>
      <w:r w:rsidRPr="00167605">
        <w:rPr>
          <w:rFonts w:ascii="Times New Roman" w:eastAsia="Times New Roman" w:hAnsi="Times New Roman" w:cs="Traditional Arabic" w:hint="cs"/>
          <w:sz w:val="36"/>
          <w:szCs w:val="36"/>
          <w:rtl/>
          <w:lang w:eastAsia="ar-SA"/>
        </w:rPr>
        <w:t xml:space="preserve"> </w:t>
      </w:r>
      <w:proofErr w:type="spellStart"/>
      <w:r w:rsidRPr="00167605">
        <w:rPr>
          <w:rFonts w:ascii="Times New Roman" w:eastAsia="Times New Roman" w:hAnsi="Times New Roman" w:cs="Traditional Arabic" w:hint="cs"/>
          <w:sz w:val="36"/>
          <w:szCs w:val="36"/>
          <w:rtl/>
          <w:lang w:eastAsia="ar-SA"/>
        </w:rPr>
        <w:t>ساجقلي</w:t>
      </w:r>
      <w:proofErr w:type="spellEnd"/>
      <w:r w:rsidRPr="00167605">
        <w:rPr>
          <w:rFonts w:ascii="Times New Roman" w:eastAsia="Times New Roman" w:hAnsi="Times New Roman" w:cs="Traditional Arabic" w:hint="cs"/>
          <w:sz w:val="36"/>
          <w:szCs w:val="36"/>
          <w:rtl/>
          <w:lang w:eastAsia="ar-SA"/>
        </w:rPr>
        <w:t xml:space="preserve"> زاده (ت 1150 هـ)؛ تحقيق </w:t>
      </w:r>
      <w:r w:rsidRPr="008B6BCF">
        <w:rPr>
          <w:rFonts w:ascii="Times New Roman" w:eastAsia="Times New Roman" w:hAnsi="Times New Roman" w:cs="Traditional Arabic" w:hint="cs"/>
          <w:sz w:val="36"/>
          <w:szCs w:val="36"/>
          <w:rtl/>
          <w:lang w:eastAsia="ar-SA"/>
        </w:rPr>
        <w:t xml:space="preserve">سالم قَدُّوري حمد </w:t>
      </w:r>
      <w:proofErr w:type="gramStart"/>
      <w:r w:rsidRPr="008B6BCF">
        <w:rPr>
          <w:rFonts w:ascii="Times New Roman" w:eastAsia="Times New Roman" w:hAnsi="Times New Roman" w:cs="Traditional Arabic" w:hint="cs"/>
          <w:sz w:val="36"/>
          <w:szCs w:val="36"/>
          <w:rtl/>
          <w:lang w:eastAsia="ar-SA"/>
        </w:rPr>
        <w:t>صالح.-</w:t>
      </w:r>
      <w:proofErr w:type="gramEnd"/>
      <w:r w:rsidRPr="008B6BCF">
        <w:rPr>
          <w:rFonts w:ascii="Times New Roman" w:eastAsia="Times New Roman" w:hAnsi="Times New Roman" w:cs="Traditional Arabic" w:hint="cs"/>
          <w:sz w:val="36"/>
          <w:szCs w:val="36"/>
          <w:rtl/>
          <w:lang w:eastAsia="ar-SA"/>
        </w:rPr>
        <w:t xml:space="preserve"> كركوك: مكتبة أمير؛ بيروت: دار الرياحين، 1443 هـ، 2022 م.</w:t>
      </w:r>
    </w:p>
    <w:p w14:paraId="226CE5B3" w14:textId="77777777" w:rsidR="007F41AA" w:rsidRPr="008B6BCF"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له: رسالة التغني واللحن.</w:t>
      </w:r>
    </w:p>
    <w:p w14:paraId="46B4DA1F" w14:textId="77777777" w:rsidR="007F41AA" w:rsidRPr="008B6BCF" w:rsidRDefault="007F41AA" w:rsidP="007F41AA">
      <w:pPr>
        <w:ind w:left="0" w:firstLine="0"/>
        <w:jc w:val="both"/>
        <w:rPr>
          <w:rFonts w:ascii="Times New Roman" w:eastAsia="Times New Roman" w:hAnsi="Times New Roman" w:cs="Traditional Arabic"/>
          <w:sz w:val="36"/>
          <w:szCs w:val="36"/>
          <w:rtl/>
          <w:lang w:eastAsia="ar-SA"/>
        </w:rPr>
      </w:pPr>
    </w:p>
    <w:p w14:paraId="2320A5CA" w14:textId="77777777" w:rsidR="007F41AA" w:rsidRPr="00794223" w:rsidRDefault="007F41AA" w:rsidP="007F41AA">
      <w:pPr>
        <w:ind w:left="0" w:firstLine="0"/>
        <w:jc w:val="both"/>
        <w:rPr>
          <w:rFonts w:eastAsiaTheme="minorEastAsia" w:cs="Traditional Arabic"/>
          <w:sz w:val="36"/>
          <w:szCs w:val="36"/>
          <w:rtl/>
        </w:rPr>
      </w:pPr>
      <w:r w:rsidRPr="00FE3548">
        <w:rPr>
          <w:rFonts w:cs="Traditional Arabic" w:hint="cs"/>
          <w:b/>
          <w:bCs/>
          <w:sz w:val="36"/>
          <w:szCs w:val="36"/>
          <w:rtl/>
        </w:rPr>
        <w:t xml:space="preserve">سيرة </w:t>
      </w:r>
      <w:r w:rsidRPr="0064796F">
        <w:rPr>
          <w:rFonts w:cs="Traditional Arabic" w:hint="cs"/>
          <w:b/>
          <w:bCs/>
          <w:sz w:val="36"/>
          <w:szCs w:val="36"/>
          <w:rtl/>
        </w:rPr>
        <w:t>رسول الله صلى الله عليه وسلم، المعروفة بسيرة ابن هشام</w:t>
      </w:r>
      <w:r w:rsidRPr="00FE3548">
        <w:rPr>
          <w:rFonts w:cs="Traditional Arabic" w:hint="cs"/>
          <w:sz w:val="36"/>
          <w:szCs w:val="36"/>
          <w:rtl/>
        </w:rPr>
        <w:t>/ عبدالملك بن هشام الأنصاري (ت 21</w:t>
      </w:r>
      <w:r>
        <w:rPr>
          <w:rFonts w:cs="Traditional Arabic" w:hint="cs"/>
          <w:sz w:val="36"/>
          <w:szCs w:val="36"/>
          <w:rtl/>
        </w:rPr>
        <w:t>8</w:t>
      </w:r>
      <w:r w:rsidRPr="00FE3548">
        <w:rPr>
          <w:rFonts w:cs="Traditional Arabic" w:hint="cs"/>
          <w:sz w:val="36"/>
          <w:szCs w:val="36"/>
          <w:rtl/>
        </w:rPr>
        <w:t xml:space="preserve"> هـ)؛ </w:t>
      </w:r>
      <w:r w:rsidRPr="00794223">
        <w:rPr>
          <w:rFonts w:eastAsiaTheme="minorEastAsia" w:cs="Traditional Arabic" w:hint="cs"/>
          <w:sz w:val="36"/>
          <w:szCs w:val="36"/>
          <w:rtl/>
        </w:rPr>
        <w:t xml:space="preserve">تحقيق همّام عبدالرحيم سعيد، عادل مرشد </w:t>
      </w:r>
      <w:proofErr w:type="gramStart"/>
      <w:r w:rsidRPr="00794223">
        <w:rPr>
          <w:rFonts w:eastAsiaTheme="minorEastAsia" w:cs="Traditional Arabic" w:hint="cs"/>
          <w:sz w:val="36"/>
          <w:szCs w:val="36"/>
          <w:rtl/>
        </w:rPr>
        <w:t>المقدسي.-</w:t>
      </w:r>
      <w:proofErr w:type="gramEnd"/>
      <w:r w:rsidRPr="00794223">
        <w:rPr>
          <w:rFonts w:eastAsiaTheme="minorEastAsia" w:cs="Traditional Arabic" w:hint="cs"/>
          <w:sz w:val="36"/>
          <w:szCs w:val="36"/>
          <w:rtl/>
        </w:rPr>
        <w:t xml:space="preserve"> عمّان: دار الفاروق، 1444 هـ، 2022 م</w:t>
      </w:r>
      <w:r>
        <w:rPr>
          <w:rFonts w:eastAsiaTheme="minorEastAsia" w:cs="Traditional Arabic" w:hint="cs"/>
          <w:sz w:val="36"/>
          <w:szCs w:val="36"/>
          <w:rtl/>
        </w:rPr>
        <w:t>، 4 مج.</w:t>
      </w:r>
    </w:p>
    <w:p w14:paraId="3684F7A5" w14:textId="77777777" w:rsidR="007F41AA" w:rsidRPr="00794223" w:rsidRDefault="007F41AA" w:rsidP="007F41AA">
      <w:pPr>
        <w:ind w:left="0" w:firstLine="0"/>
        <w:jc w:val="both"/>
        <w:rPr>
          <w:rFonts w:eastAsiaTheme="minorEastAsia" w:cs="Traditional Arabic"/>
          <w:sz w:val="36"/>
          <w:szCs w:val="36"/>
          <w:rtl/>
        </w:rPr>
      </w:pPr>
    </w:p>
    <w:p w14:paraId="261D56CD" w14:textId="77777777" w:rsidR="007F41AA" w:rsidRPr="001E1FCD"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السيرة النبوية/ </w:t>
      </w:r>
      <w:r w:rsidRPr="001E1FCD">
        <w:rPr>
          <w:rFonts w:ascii="Times New Roman" w:eastAsia="Times New Roman" w:hAnsi="Times New Roman" w:cs="Traditional Arabic" w:hint="cs"/>
          <w:sz w:val="36"/>
          <w:szCs w:val="36"/>
          <w:rtl/>
          <w:lang w:eastAsia="ar-SA"/>
        </w:rPr>
        <w:t xml:space="preserve">جمال الدين أبو الحجاج يوسف بن عبدالرحمن المزّي (ت 742 هـ)؛ تحقيق يونس </w:t>
      </w:r>
      <w:proofErr w:type="gramStart"/>
      <w:r w:rsidRPr="001E1FCD">
        <w:rPr>
          <w:rFonts w:ascii="Times New Roman" w:eastAsia="Times New Roman" w:hAnsi="Times New Roman" w:cs="Traditional Arabic" w:hint="cs"/>
          <w:sz w:val="36"/>
          <w:szCs w:val="36"/>
          <w:rtl/>
          <w:lang w:eastAsia="ar-SA"/>
        </w:rPr>
        <w:t>ضيف.-</w:t>
      </w:r>
      <w:proofErr w:type="gramEnd"/>
      <w:r w:rsidRPr="001E1FCD">
        <w:rPr>
          <w:rFonts w:ascii="Times New Roman" w:eastAsia="Times New Roman" w:hAnsi="Times New Roman" w:cs="Traditional Arabic" w:hint="cs"/>
          <w:sz w:val="36"/>
          <w:szCs w:val="36"/>
          <w:rtl/>
          <w:lang w:eastAsia="ar-SA"/>
        </w:rPr>
        <w:t xml:space="preserve"> عمّان: دار الفتح، 1444 هـ، 2022 م.</w:t>
      </w:r>
    </w:p>
    <w:p w14:paraId="4E97B27D" w14:textId="77777777" w:rsidR="007F41AA" w:rsidRPr="001E1FCD" w:rsidRDefault="007F41AA" w:rsidP="007F41AA">
      <w:pPr>
        <w:ind w:left="0" w:firstLine="0"/>
        <w:jc w:val="both"/>
        <w:rPr>
          <w:rFonts w:ascii="Times New Roman" w:eastAsia="Times New Roman" w:hAnsi="Times New Roman" w:cs="Traditional Arabic"/>
          <w:sz w:val="36"/>
          <w:szCs w:val="36"/>
          <w:rtl/>
          <w:lang w:eastAsia="ar-SA"/>
        </w:rPr>
      </w:pPr>
      <w:r w:rsidRPr="001E1FCD">
        <w:rPr>
          <w:rFonts w:ascii="Times New Roman" w:eastAsia="Times New Roman" w:hAnsi="Times New Roman" w:cs="Traditional Arabic" w:hint="cs"/>
          <w:sz w:val="36"/>
          <w:szCs w:val="36"/>
          <w:rtl/>
          <w:lang w:eastAsia="ar-SA"/>
        </w:rPr>
        <w:t xml:space="preserve">(سيرة </w:t>
      </w:r>
      <w:proofErr w:type="spellStart"/>
      <w:r w:rsidRPr="001E1FCD">
        <w:rPr>
          <w:rFonts w:ascii="Times New Roman" w:eastAsia="Times New Roman" w:hAnsi="Times New Roman" w:cs="Traditional Arabic" w:hint="cs"/>
          <w:sz w:val="36"/>
          <w:szCs w:val="36"/>
          <w:rtl/>
          <w:lang w:eastAsia="ar-SA"/>
        </w:rPr>
        <w:t>مستلة</w:t>
      </w:r>
      <w:proofErr w:type="spellEnd"/>
      <w:r w:rsidRPr="001E1FCD">
        <w:rPr>
          <w:rFonts w:ascii="Times New Roman" w:eastAsia="Times New Roman" w:hAnsi="Times New Roman" w:cs="Traditional Arabic" w:hint="cs"/>
          <w:sz w:val="36"/>
          <w:szCs w:val="36"/>
          <w:rtl/>
          <w:lang w:eastAsia="ar-SA"/>
        </w:rPr>
        <w:t xml:space="preserve"> من مقدمة كتابع تهذيب الكمال)</w:t>
      </w:r>
    </w:p>
    <w:p w14:paraId="2CA75235" w14:textId="77777777" w:rsidR="007F41AA" w:rsidRPr="001E1FCD" w:rsidRDefault="007F41AA" w:rsidP="007F41AA">
      <w:pPr>
        <w:ind w:left="0" w:firstLine="0"/>
        <w:jc w:val="both"/>
        <w:rPr>
          <w:rFonts w:ascii="Times New Roman" w:eastAsia="Times New Roman" w:hAnsi="Times New Roman" w:cs="Traditional Arabic"/>
          <w:sz w:val="36"/>
          <w:szCs w:val="36"/>
          <w:rtl/>
          <w:lang w:eastAsia="ar-SA"/>
        </w:rPr>
      </w:pPr>
      <w:r w:rsidRPr="001E1FCD">
        <w:rPr>
          <w:rFonts w:ascii="Times New Roman" w:eastAsia="Times New Roman" w:hAnsi="Times New Roman" w:cs="Traditional Arabic" w:hint="cs"/>
          <w:sz w:val="36"/>
          <w:szCs w:val="36"/>
          <w:rtl/>
          <w:lang w:eastAsia="ar-SA"/>
        </w:rPr>
        <w:t>يليها: جزء فيه الكلام عن ختان النبي صلى الله عليه وسلم/ كمال الدين عمر بن أحمد بن العديم (ت 660 هـ).</w:t>
      </w:r>
    </w:p>
    <w:p w14:paraId="2A098B34" w14:textId="77777777" w:rsidR="007F41AA" w:rsidRPr="001E1FCD" w:rsidRDefault="007F41AA" w:rsidP="007F41AA">
      <w:pPr>
        <w:ind w:left="0" w:firstLine="0"/>
        <w:jc w:val="both"/>
        <w:rPr>
          <w:rFonts w:ascii="Times New Roman" w:eastAsia="Times New Roman" w:hAnsi="Times New Roman" w:cs="Traditional Arabic"/>
          <w:sz w:val="36"/>
          <w:szCs w:val="36"/>
          <w:rtl/>
          <w:lang w:eastAsia="ar-SA"/>
        </w:rPr>
      </w:pPr>
    </w:p>
    <w:p w14:paraId="4B2E1C76" w14:textId="77777777" w:rsidR="007F41AA" w:rsidRDefault="007F41AA" w:rsidP="007F41AA">
      <w:pPr>
        <w:ind w:left="0" w:firstLine="0"/>
        <w:jc w:val="both"/>
        <w:rPr>
          <w:rFonts w:ascii="Times New Roman" w:eastAsia="Times New Roman" w:hAnsi="Times New Roman" w:cs="Traditional Arabic"/>
          <w:sz w:val="36"/>
          <w:szCs w:val="36"/>
          <w:rtl/>
          <w:lang w:eastAsia="ar-SA"/>
        </w:rPr>
      </w:pPr>
      <w:r w:rsidRPr="00DC5FBB">
        <w:rPr>
          <w:rFonts w:ascii="Times New Roman" w:eastAsia="Times New Roman" w:hAnsi="Times New Roman" w:cs="Traditional Arabic" w:hint="cs"/>
          <w:b/>
          <w:bCs/>
          <w:sz w:val="36"/>
          <w:szCs w:val="36"/>
          <w:rtl/>
          <w:lang w:eastAsia="ar-SA"/>
        </w:rPr>
        <w:lastRenderedPageBreak/>
        <w:t>شرح الشمائل النبوية</w:t>
      </w:r>
      <w:r>
        <w:rPr>
          <w:rFonts w:ascii="Times New Roman" w:eastAsia="Times New Roman" w:hAnsi="Times New Roman" w:cs="Traditional Arabic" w:hint="cs"/>
          <w:sz w:val="36"/>
          <w:szCs w:val="36"/>
          <w:rtl/>
          <w:lang w:eastAsia="ar-SA"/>
        </w:rPr>
        <w:t xml:space="preserve">/ مصلح الدين محمد بن صلاح </w:t>
      </w:r>
      <w:proofErr w:type="spellStart"/>
      <w:r>
        <w:rPr>
          <w:rFonts w:ascii="Times New Roman" w:eastAsia="Times New Roman" w:hAnsi="Times New Roman" w:cs="Traditional Arabic" w:hint="cs"/>
          <w:sz w:val="36"/>
          <w:szCs w:val="36"/>
          <w:rtl/>
          <w:lang w:eastAsia="ar-SA"/>
        </w:rPr>
        <w:t>اللاري</w:t>
      </w:r>
      <w:proofErr w:type="spellEnd"/>
      <w:r>
        <w:rPr>
          <w:rFonts w:ascii="Times New Roman" w:eastAsia="Times New Roman" w:hAnsi="Times New Roman" w:cs="Traditional Arabic" w:hint="cs"/>
          <w:sz w:val="36"/>
          <w:szCs w:val="36"/>
          <w:rtl/>
          <w:lang w:eastAsia="ar-SA"/>
        </w:rPr>
        <w:t xml:space="preserve"> الشافعي (ت 979 هـ).</w:t>
      </w:r>
    </w:p>
    <w:p w14:paraId="4306BB26" w14:textId="77777777" w:rsidR="007F41AA"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جامعة الملك خالد بأبها، 1443 هـ، ...، 2022 م، ...</w:t>
      </w:r>
    </w:p>
    <w:p w14:paraId="74468A4D" w14:textId="77777777" w:rsidR="007F41AA" w:rsidRDefault="007F41AA" w:rsidP="007F41AA">
      <w:pPr>
        <w:ind w:left="0" w:firstLine="0"/>
        <w:jc w:val="both"/>
        <w:rPr>
          <w:rFonts w:ascii="Times New Roman" w:eastAsia="Times New Roman" w:hAnsi="Times New Roman" w:cs="Traditional Arabic"/>
          <w:sz w:val="36"/>
          <w:szCs w:val="36"/>
          <w:rtl/>
          <w:lang w:eastAsia="ar-SA"/>
        </w:rPr>
      </w:pPr>
    </w:p>
    <w:p w14:paraId="2EADE313" w14:textId="77777777" w:rsidR="007F41AA" w:rsidRDefault="007F41AA" w:rsidP="007F41AA">
      <w:pPr>
        <w:ind w:left="0" w:firstLine="0"/>
        <w:jc w:val="both"/>
        <w:rPr>
          <w:rFonts w:ascii="Times New Roman" w:eastAsia="Times New Roman" w:hAnsi="Times New Roman" w:cs="Traditional Arabic"/>
          <w:sz w:val="36"/>
          <w:szCs w:val="36"/>
          <w:rtl/>
          <w:lang w:eastAsia="ar-SA"/>
        </w:rPr>
      </w:pPr>
      <w:r w:rsidRPr="00394D14">
        <w:rPr>
          <w:rFonts w:ascii="Times New Roman" w:eastAsia="Times New Roman" w:hAnsi="Times New Roman" w:cs="Traditional Arabic" w:hint="cs"/>
          <w:b/>
          <w:bCs/>
          <w:sz w:val="36"/>
          <w:szCs w:val="36"/>
          <w:rtl/>
          <w:lang w:eastAsia="ar-SA"/>
        </w:rPr>
        <w:t>الشفا بتعريف حقوق المصطفى</w:t>
      </w:r>
      <w:r>
        <w:rPr>
          <w:rFonts w:ascii="Times New Roman" w:eastAsia="Times New Roman" w:hAnsi="Times New Roman" w:cs="Traditional Arabic" w:hint="cs"/>
          <w:b/>
          <w:bCs/>
          <w:sz w:val="36"/>
          <w:szCs w:val="36"/>
          <w:rtl/>
          <w:lang w:eastAsia="ar-SA"/>
        </w:rPr>
        <w:t xml:space="preserve"> صلى الله عليه وسلم</w:t>
      </w:r>
      <w:r w:rsidRPr="00394D1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w:t>
      </w:r>
      <w:r w:rsidRPr="00394D14">
        <w:rPr>
          <w:rFonts w:ascii="Times New Roman" w:eastAsia="Times New Roman" w:hAnsi="Times New Roman" w:cs="Traditional Arabic" w:hint="cs"/>
          <w:sz w:val="36"/>
          <w:szCs w:val="36"/>
          <w:rtl/>
          <w:lang w:eastAsia="ar-SA"/>
        </w:rPr>
        <w:t>لقاضي عياض؛</w:t>
      </w:r>
      <w:r w:rsidRPr="00522A9A">
        <w:rPr>
          <w:rFonts w:ascii="Times New Roman" w:eastAsia="Times New Roman" w:hAnsi="Times New Roman" w:cs="Traditional Arabic"/>
          <w:sz w:val="36"/>
          <w:szCs w:val="36"/>
          <w:rtl/>
          <w:lang w:eastAsia="ar-SA"/>
        </w:rPr>
        <w:t xml:space="preserve"> </w:t>
      </w:r>
      <w:r w:rsidRPr="00522A9A">
        <w:rPr>
          <w:rFonts w:ascii="Times New Roman" w:eastAsia="Times New Roman" w:hAnsi="Times New Roman" w:cs="Traditional Arabic" w:hint="cs"/>
          <w:sz w:val="36"/>
          <w:szCs w:val="36"/>
          <w:rtl/>
          <w:lang w:eastAsia="ar-SA"/>
        </w:rPr>
        <w:t xml:space="preserve">تحقيق أشرف بن عيد </w:t>
      </w:r>
      <w:proofErr w:type="spellStart"/>
      <w:proofErr w:type="gramStart"/>
      <w:r w:rsidRPr="00522A9A">
        <w:rPr>
          <w:rFonts w:ascii="Times New Roman" w:eastAsia="Times New Roman" w:hAnsi="Times New Roman" w:cs="Traditional Arabic" w:hint="cs"/>
          <w:sz w:val="36"/>
          <w:szCs w:val="36"/>
          <w:rtl/>
          <w:lang w:eastAsia="ar-SA"/>
        </w:rPr>
        <w:t>المنياوي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إستانبول: الدار الشامية، 1444 هـ، 2022 م، 2 مج.</w:t>
      </w:r>
    </w:p>
    <w:p w14:paraId="5FED1090" w14:textId="77777777" w:rsidR="007F41AA"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w:t>
      </w:r>
    </w:p>
    <w:p w14:paraId="24A15B27" w14:textId="77777777" w:rsidR="007F41AA" w:rsidRPr="00522A9A"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تعليقة على كتاب الشفا/ لأبي العباس </w:t>
      </w:r>
      <w:r w:rsidRPr="00FE3548">
        <w:rPr>
          <w:rFonts w:ascii="Times New Roman" w:eastAsia="Times New Roman" w:hAnsi="Times New Roman" w:cs="Traditional Arabic" w:hint="cs"/>
          <w:sz w:val="36"/>
          <w:szCs w:val="36"/>
          <w:rtl/>
          <w:lang w:eastAsia="ar-SA"/>
        </w:rPr>
        <w:t>أحمد بن حسين بن رسلان الرملي (ت 844 هـ)</w:t>
      </w:r>
      <w:r>
        <w:rPr>
          <w:rFonts w:ascii="Times New Roman" w:eastAsia="Times New Roman" w:hAnsi="Times New Roman" w:cs="Traditional Arabic" w:hint="cs"/>
          <w:sz w:val="36"/>
          <w:szCs w:val="36"/>
          <w:rtl/>
          <w:lang w:eastAsia="ar-SA"/>
        </w:rPr>
        <w:t>.</w:t>
      </w:r>
    </w:p>
    <w:p w14:paraId="5D329DCA" w14:textId="77777777" w:rsidR="007F41AA" w:rsidRPr="00C64012" w:rsidRDefault="007F41AA" w:rsidP="007F41AA">
      <w:pPr>
        <w:ind w:left="0" w:firstLine="0"/>
        <w:jc w:val="both"/>
        <w:rPr>
          <w:rFonts w:ascii="Times New Roman" w:eastAsia="Times New Roman" w:hAnsi="Times New Roman" w:cs="Traditional Arabic"/>
          <w:sz w:val="36"/>
          <w:szCs w:val="36"/>
          <w:rtl/>
          <w:lang w:eastAsia="ar-SA"/>
        </w:rPr>
      </w:pPr>
      <w:r w:rsidRPr="00C64012">
        <w:rPr>
          <w:rFonts w:ascii="Times New Roman" w:eastAsia="Times New Roman" w:hAnsi="Times New Roman" w:cs="Traditional Arabic"/>
          <w:sz w:val="36"/>
          <w:szCs w:val="36"/>
          <w:rtl/>
          <w:lang w:eastAsia="ar-SA"/>
        </w:rPr>
        <w:t xml:space="preserve">مزيل الخفاء عن </w:t>
      </w:r>
      <w:r w:rsidRPr="00C64012">
        <w:rPr>
          <w:rFonts w:ascii="Times New Roman" w:eastAsia="Times New Roman" w:hAnsi="Times New Roman" w:cs="Traditional Arabic" w:hint="cs"/>
          <w:sz w:val="36"/>
          <w:szCs w:val="36"/>
          <w:rtl/>
          <w:lang w:eastAsia="ar-SA"/>
        </w:rPr>
        <w:t>أ</w:t>
      </w:r>
      <w:r w:rsidRPr="00C64012">
        <w:rPr>
          <w:rFonts w:ascii="Times New Roman" w:eastAsia="Times New Roman" w:hAnsi="Times New Roman" w:cs="Traditional Arabic"/>
          <w:sz w:val="36"/>
          <w:szCs w:val="36"/>
          <w:rtl/>
          <w:lang w:eastAsia="ar-SA"/>
        </w:rPr>
        <w:t>لفاظ الشفاء</w:t>
      </w:r>
      <w:r w:rsidRPr="00C64012">
        <w:rPr>
          <w:rFonts w:ascii="Times New Roman" w:eastAsia="Times New Roman" w:hAnsi="Times New Roman" w:cs="Traditional Arabic" w:hint="cs"/>
          <w:sz w:val="36"/>
          <w:szCs w:val="36"/>
          <w:rtl/>
          <w:lang w:eastAsia="ar-SA"/>
        </w:rPr>
        <w:t>/</w:t>
      </w:r>
      <w:r w:rsidRPr="00C64012">
        <w:rPr>
          <w:rFonts w:ascii="Times New Roman" w:eastAsia="Times New Roman" w:hAnsi="Times New Roman" w:cs="Traditional Arabic"/>
          <w:sz w:val="36"/>
          <w:szCs w:val="36"/>
          <w:rtl/>
          <w:lang w:eastAsia="ar-SA"/>
        </w:rPr>
        <w:t xml:space="preserve"> لأحمد بن محمد </w:t>
      </w:r>
      <w:proofErr w:type="spellStart"/>
      <w:r w:rsidRPr="00C64012">
        <w:rPr>
          <w:rFonts w:ascii="Times New Roman" w:eastAsia="Times New Roman" w:hAnsi="Times New Roman" w:cs="Traditional Arabic"/>
          <w:sz w:val="36"/>
          <w:szCs w:val="36"/>
          <w:rtl/>
          <w:lang w:eastAsia="ar-SA"/>
        </w:rPr>
        <w:t>الشمني</w:t>
      </w:r>
      <w:proofErr w:type="spellEnd"/>
      <w:r w:rsidRPr="00C64012">
        <w:rPr>
          <w:rFonts w:ascii="Times New Roman" w:eastAsia="Times New Roman" w:hAnsi="Times New Roman" w:cs="Traditional Arabic"/>
          <w:sz w:val="36"/>
          <w:szCs w:val="36"/>
          <w:rtl/>
          <w:lang w:eastAsia="ar-SA"/>
        </w:rPr>
        <w:t xml:space="preserve"> (ت 873 هـ)</w:t>
      </w:r>
      <w:r w:rsidRPr="00C64012">
        <w:rPr>
          <w:rFonts w:ascii="Times New Roman" w:eastAsia="Times New Roman" w:hAnsi="Times New Roman" w:cs="Traditional Arabic" w:hint="cs"/>
          <w:sz w:val="36"/>
          <w:szCs w:val="36"/>
          <w:rtl/>
          <w:lang w:eastAsia="ar-SA"/>
        </w:rPr>
        <w:t>.</w:t>
      </w:r>
    </w:p>
    <w:p w14:paraId="79DC382E" w14:textId="77777777" w:rsidR="007F41AA" w:rsidRPr="00522A9A" w:rsidRDefault="007F41AA" w:rsidP="007F41AA">
      <w:pPr>
        <w:ind w:left="0" w:firstLine="0"/>
        <w:jc w:val="both"/>
        <w:rPr>
          <w:rFonts w:ascii="Times New Roman" w:eastAsia="Times New Roman" w:hAnsi="Times New Roman" w:cs="Traditional Arabic"/>
          <w:sz w:val="36"/>
          <w:szCs w:val="36"/>
          <w:rtl/>
          <w:lang w:eastAsia="ar-SA"/>
        </w:rPr>
      </w:pPr>
    </w:p>
    <w:p w14:paraId="7B95B9C1" w14:textId="77777777" w:rsidR="00B90838" w:rsidRPr="0017557A" w:rsidRDefault="00B90838" w:rsidP="00B90838">
      <w:pPr>
        <w:ind w:left="0" w:firstLine="0"/>
        <w:jc w:val="both"/>
        <w:rPr>
          <w:rFonts w:cs="Traditional Arabic"/>
          <w:sz w:val="36"/>
          <w:szCs w:val="36"/>
          <w:rtl/>
        </w:rPr>
      </w:pPr>
      <w:r w:rsidRPr="0017557A">
        <w:rPr>
          <w:rFonts w:cs="Traditional Arabic"/>
          <w:b/>
          <w:bCs/>
          <w:sz w:val="36"/>
          <w:szCs w:val="36"/>
          <w:rtl/>
        </w:rPr>
        <w:t xml:space="preserve">الشفا بتعريف حقوق المصطفى </w:t>
      </w:r>
      <w:r>
        <w:rPr>
          <w:rFonts w:cs="Traditional Arabic" w:hint="cs"/>
          <w:b/>
          <w:bCs/>
          <w:sz w:val="36"/>
          <w:szCs w:val="36"/>
          <w:rtl/>
        </w:rPr>
        <w:t xml:space="preserve">محمد </w:t>
      </w:r>
      <w:r w:rsidRPr="0017557A">
        <w:rPr>
          <w:rFonts w:cs="Traditional Arabic"/>
          <w:b/>
          <w:bCs/>
          <w:sz w:val="36"/>
          <w:szCs w:val="36"/>
          <w:rtl/>
        </w:rPr>
        <w:t xml:space="preserve">صلى الله عليه وسلم/ </w:t>
      </w:r>
      <w:r w:rsidRPr="0017557A">
        <w:rPr>
          <w:rFonts w:cs="Traditional Arabic"/>
          <w:sz w:val="36"/>
          <w:szCs w:val="36"/>
          <w:rtl/>
        </w:rPr>
        <w:t xml:space="preserve">القاضي عياض بن موسى اليحصبي (ت 544 هــ)؛ تحقيق </w:t>
      </w:r>
      <w:r>
        <w:rPr>
          <w:rFonts w:cs="Traditional Arabic" w:hint="cs"/>
          <w:sz w:val="36"/>
          <w:szCs w:val="36"/>
          <w:rtl/>
        </w:rPr>
        <w:t xml:space="preserve">محمد </w:t>
      </w:r>
      <w:proofErr w:type="gramStart"/>
      <w:r>
        <w:rPr>
          <w:rFonts w:cs="Traditional Arabic" w:hint="cs"/>
          <w:sz w:val="36"/>
          <w:szCs w:val="36"/>
          <w:rtl/>
        </w:rPr>
        <w:t>عمارة.-</w:t>
      </w:r>
      <w:proofErr w:type="gramEnd"/>
      <w:r>
        <w:rPr>
          <w:rFonts w:cs="Traditional Arabic" w:hint="cs"/>
          <w:sz w:val="36"/>
          <w:szCs w:val="36"/>
          <w:rtl/>
        </w:rPr>
        <w:t xml:space="preserve"> القاهرة: روابط للنشر، 1444 هـ، 2022 م، 2 مج.</w:t>
      </w:r>
    </w:p>
    <w:p w14:paraId="3A041447" w14:textId="77777777" w:rsidR="00B90838" w:rsidRDefault="00B90838" w:rsidP="00B90838">
      <w:pPr>
        <w:ind w:left="0" w:firstLine="0"/>
        <w:jc w:val="both"/>
        <w:rPr>
          <w:rFonts w:ascii="Times New Roman" w:eastAsia="Times New Roman" w:hAnsi="Times New Roman" w:cs="Traditional Arabic"/>
          <w:b/>
          <w:bCs/>
          <w:sz w:val="36"/>
          <w:szCs w:val="36"/>
          <w:rtl/>
          <w:lang w:eastAsia="ar-SA"/>
        </w:rPr>
      </w:pPr>
    </w:p>
    <w:p w14:paraId="106428D6" w14:textId="77777777" w:rsidR="007F41AA" w:rsidRPr="007625B1" w:rsidRDefault="007F41AA" w:rsidP="007F41AA">
      <w:pPr>
        <w:ind w:left="0" w:firstLine="0"/>
        <w:jc w:val="both"/>
        <w:rPr>
          <w:rFonts w:ascii="Times New Roman" w:eastAsia="Times New Roman" w:hAnsi="Times New Roman" w:cs="Traditional Arabic"/>
          <w:sz w:val="36"/>
          <w:szCs w:val="36"/>
          <w:rtl/>
          <w:lang w:eastAsia="ar-SA"/>
        </w:rPr>
      </w:pPr>
      <w:r w:rsidRPr="007625B1">
        <w:rPr>
          <w:rFonts w:ascii="Times New Roman" w:eastAsia="Times New Roman" w:hAnsi="Times New Roman" w:cs="Traditional Arabic" w:hint="cs"/>
          <w:b/>
          <w:bCs/>
          <w:sz w:val="36"/>
          <w:szCs w:val="36"/>
          <w:rtl/>
          <w:lang w:eastAsia="ar-SA"/>
        </w:rPr>
        <w:t>ا</w:t>
      </w:r>
      <w:r w:rsidRPr="007625B1">
        <w:rPr>
          <w:rFonts w:ascii="Times New Roman" w:eastAsia="Times New Roman" w:hAnsi="Times New Roman" w:cs="Traditional Arabic"/>
          <w:b/>
          <w:bCs/>
          <w:sz w:val="36"/>
          <w:szCs w:val="36"/>
          <w:rtl/>
          <w:lang w:eastAsia="ar-SA"/>
        </w:rPr>
        <w:t xml:space="preserve">لقسم المفقود من كتاب </w:t>
      </w:r>
      <w:r w:rsidRPr="007625B1">
        <w:rPr>
          <w:rFonts w:ascii="Times New Roman" w:eastAsia="Times New Roman" w:hAnsi="Times New Roman" w:cs="Traditional Arabic" w:hint="cs"/>
          <w:b/>
          <w:bCs/>
          <w:sz w:val="36"/>
          <w:szCs w:val="36"/>
          <w:rtl/>
          <w:lang w:eastAsia="ar-SA"/>
        </w:rPr>
        <w:t>"</w:t>
      </w:r>
      <w:r w:rsidRPr="007625B1">
        <w:rPr>
          <w:rFonts w:ascii="Times New Roman" w:eastAsia="Times New Roman" w:hAnsi="Times New Roman" w:cs="Traditional Arabic"/>
          <w:b/>
          <w:bCs/>
          <w:sz w:val="36"/>
          <w:szCs w:val="36"/>
          <w:rtl/>
          <w:lang w:eastAsia="ar-SA"/>
        </w:rPr>
        <w:t>معرفة الصحابة</w:t>
      </w:r>
      <w:r w:rsidRPr="007625B1">
        <w:rPr>
          <w:rFonts w:ascii="Times New Roman" w:eastAsia="Times New Roman" w:hAnsi="Times New Roman" w:cs="Traditional Arabic" w:hint="cs"/>
          <w:b/>
          <w:bCs/>
          <w:sz w:val="36"/>
          <w:szCs w:val="36"/>
          <w:rtl/>
          <w:lang w:eastAsia="ar-SA"/>
        </w:rPr>
        <w:t>"</w:t>
      </w:r>
      <w:r w:rsidRPr="007625B1">
        <w:rPr>
          <w:rFonts w:ascii="Times New Roman" w:eastAsia="Times New Roman" w:hAnsi="Times New Roman" w:cs="Traditional Arabic"/>
          <w:b/>
          <w:bCs/>
          <w:sz w:val="36"/>
          <w:szCs w:val="36"/>
          <w:rtl/>
          <w:lang w:eastAsia="ar-SA"/>
        </w:rPr>
        <w:t xml:space="preserve"> لابن منده من خلال كتاب </w:t>
      </w:r>
      <w:r w:rsidRPr="007625B1">
        <w:rPr>
          <w:rFonts w:ascii="Times New Roman" w:eastAsia="Times New Roman" w:hAnsi="Times New Roman" w:cs="Traditional Arabic" w:hint="cs"/>
          <w:b/>
          <w:bCs/>
          <w:sz w:val="36"/>
          <w:szCs w:val="36"/>
          <w:rtl/>
          <w:lang w:eastAsia="ar-SA"/>
        </w:rPr>
        <w:t>"</w:t>
      </w:r>
      <w:r w:rsidRPr="007625B1">
        <w:rPr>
          <w:rFonts w:ascii="Times New Roman" w:eastAsia="Times New Roman" w:hAnsi="Times New Roman" w:cs="Traditional Arabic"/>
          <w:b/>
          <w:bCs/>
          <w:sz w:val="36"/>
          <w:szCs w:val="36"/>
          <w:rtl/>
          <w:lang w:eastAsia="ar-SA"/>
        </w:rPr>
        <w:t>الجامع لما في المصنفات الجوامع من أسماء الصحابة الأعلام أولي الفضل والأحلام</w:t>
      </w:r>
      <w:r w:rsidRPr="007625B1">
        <w:rPr>
          <w:rFonts w:ascii="Times New Roman" w:eastAsia="Times New Roman" w:hAnsi="Times New Roman" w:cs="Traditional Arabic" w:hint="cs"/>
          <w:b/>
          <w:bCs/>
          <w:sz w:val="36"/>
          <w:szCs w:val="36"/>
          <w:rtl/>
          <w:lang w:eastAsia="ar-SA"/>
        </w:rPr>
        <w:t>"</w:t>
      </w:r>
      <w:r w:rsidRPr="007625B1">
        <w:rPr>
          <w:rFonts w:ascii="Times New Roman" w:eastAsia="Times New Roman" w:hAnsi="Times New Roman" w:cs="Traditional Arabic"/>
          <w:b/>
          <w:bCs/>
          <w:sz w:val="36"/>
          <w:szCs w:val="36"/>
          <w:rtl/>
          <w:lang w:eastAsia="ar-SA"/>
        </w:rPr>
        <w:t xml:space="preserve"> للإمام الرعيني</w:t>
      </w:r>
      <w:r w:rsidRPr="007625B1">
        <w:rPr>
          <w:rFonts w:ascii="Times New Roman" w:eastAsia="Times New Roman" w:hAnsi="Times New Roman" w:cs="Traditional Arabic" w:hint="cs"/>
          <w:b/>
          <w:bCs/>
          <w:sz w:val="36"/>
          <w:szCs w:val="36"/>
          <w:rtl/>
          <w:lang w:eastAsia="ar-SA"/>
        </w:rPr>
        <w:t>: جمعًا ودراسة</w:t>
      </w:r>
      <w:r w:rsidRPr="007625B1">
        <w:rPr>
          <w:rFonts w:ascii="Times New Roman" w:eastAsia="Times New Roman" w:hAnsi="Times New Roman" w:cs="Traditional Arabic" w:hint="cs"/>
          <w:sz w:val="36"/>
          <w:szCs w:val="36"/>
          <w:rtl/>
          <w:lang w:eastAsia="ar-SA"/>
        </w:rPr>
        <w:t xml:space="preserve">/ </w:t>
      </w:r>
      <w:proofErr w:type="spellStart"/>
      <w:r w:rsidRPr="00AB3900">
        <w:rPr>
          <w:rFonts w:ascii="Times New Roman" w:eastAsia="Times New Roman" w:hAnsi="Times New Roman" w:cs="Traditional Arabic"/>
          <w:sz w:val="36"/>
          <w:szCs w:val="36"/>
          <w:rtl/>
          <w:lang w:eastAsia="ar-SA"/>
        </w:rPr>
        <w:t>عبارت</w:t>
      </w:r>
      <w:proofErr w:type="spellEnd"/>
      <w:r w:rsidRPr="00AB3900">
        <w:rPr>
          <w:rFonts w:ascii="Times New Roman" w:eastAsia="Times New Roman" w:hAnsi="Times New Roman" w:cs="Traditional Arabic"/>
          <w:sz w:val="36"/>
          <w:szCs w:val="36"/>
          <w:rtl/>
          <w:lang w:eastAsia="ar-SA"/>
        </w:rPr>
        <w:t xml:space="preserve"> حسين </w:t>
      </w:r>
      <w:proofErr w:type="gramStart"/>
      <w:r w:rsidRPr="00AB3900">
        <w:rPr>
          <w:rFonts w:ascii="Times New Roman" w:eastAsia="Times New Roman" w:hAnsi="Times New Roman" w:cs="Traditional Arabic"/>
          <w:sz w:val="36"/>
          <w:szCs w:val="36"/>
          <w:rtl/>
          <w:lang w:eastAsia="ar-SA"/>
        </w:rPr>
        <w:t>عبدالباري</w:t>
      </w:r>
      <w:r w:rsidRPr="00AB3900">
        <w:rPr>
          <w:rFonts w:ascii="Times New Roman" w:eastAsia="Times New Roman" w:hAnsi="Times New Roman" w:cs="Traditional Arabic" w:hint="cs"/>
          <w:sz w:val="36"/>
          <w:szCs w:val="36"/>
          <w:rtl/>
          <w:lang w:eastAsia="ar-SA"/>
        </w:rPr>
        <w:t>.-</w:t>
      </w:r>
      <w:proofErr w:type="gramEnd"/>
      <w:r w:rsidRPr="00AB3900">
        <w:rPr>
          <w:rFonts w:ascii="Times New Roman" w:eastAsia="Times New Roman" w:hAnsi="Times New Roman" w:cs="Traditional Arabic" w:hint="cs"/>
          <w:sz w:val="36"/>
          <w:szCs w:val="36"/>
          <w:rtl/>
          <w:lang w:eastAsia="ar-SA"/>
        </w:rPr>
        <w:t xml:space="preserve"> المدينة المنورة: الجامعة الإسلامية، 1444 هـ، 2023 م (دكتوراه).</w:t>
      </w:r>
    </w:p>
    <w:p w14:paraId="6D7F5169" w14:textId="77777777" w:rsidR="007F41AA" w:rsidRPr="00AB3900" w:rsidRDefault="007F41AA" w:rsidP="007F41AA">
      <w:pPr>
        <w:ind w:left="0" w:firstLine="0"/>
        <w:jc w:val="both"/>
        <w:rPr>
          <w:rFonts w:ascii="Times New Roman" w:eastAsia="Times New Roman" w:hAnsi="Times New Roman" w:cs="Traditional Arabic"/>
          <w:sz w:val="36"/>
          <w:szCs w:val="36"/>
          <w:rtl/>
          <w:lang w:eastAsia="ar-SA"/>
        </w:rPr>
      </w:pPr>
    </w:p>
    <w:p w14:paraId="486327C6" w14:textId="77777777" w:rsidR="007F41AA" w:rsidRDefault="007F41AA" w:rsidP="007F41AA">
      <w:pPr>
        <w:ind w:left="0" w:firstLine="0"/>
        <w:jc w:val="both"/>
        <w:rPr>
          <w:rFonts w:cs="Traditional Arabic"/>
          <w:sz w:val="36"/>
          <w:szCs w:val="36"/>
          <w:rtl/>
        </w:rPr>
      </w:pPr>
      <w:r w:rsidRPr="00982F13">
        <w:rPr>
          <w:rFonts w:cs="Traditional Arabic"/>
          <w:b/>
          <w:bCs/>
          <w:sz w:val="36"/>
          <w:szCs w:val="36"/>
          <w:rtl/>
        </w:rPr>
        <w:t>قصة معاذ بن جبل</w:t>
      </w:r>
      <w:r>
        <w:rPr>
          <w:rFonts w:cs="Traditional Arabic" w:hint="cs"/>
          <w:sz w:val="36"/>
          <w:szCs w:val="36"/>
          <w:rtl/>
        </w:rPr>
        <w:t>/</w:t>
      </w:r>
      <w:r w:rsidRPr="001F3360">
        <w:rPr>
          <w:rFonts w:cs="Traditional Arabic"/>
          <w:sz w:val="36"/>
          <w:szCs w:val="36"/>
          <w:rtl/>
        </w:rPr>
        <w:t xml:space="preserve"> ل</w:t>
      </w:r>
      <w:r>
        <w:rPr>
          <w:rFonts w:cs="Traditional Arabic" w:hint="cs"/>
          <w:sz w:val="36"/>
          <w:szCs w:val="36"/>
          <w:rtl/>
        </w:rPr>
        <w:t>م</w:t>
      </w:r>
      <w:r w:rsidRPr="001F3360">
        <w:rPr>
          <w:rFonts w:cs="Traditional Arabic"/>
          <w:sz w:val="36"/>
          <w:szCs w:val="36"/>
          <w:rtl/>
        </w:rPr>
        <w:t>ؤلف مجهول</w:t>
      </w:r>
      <w:r>
        <w:rPr>
          <w:rFonts w:cs="Traditional Arabic" w:hint="cs"/>
          <w:sz w:val="36"/>
          <w:szCs w:val="36"/>
          <w:rtl/>
        </w:rPr>
        <w:t>؛</w:t>
      </w:r>
      <w:r w:rsidRPr="001F3360">
        <w:rPr>
          <w:rFonts w:cs="Traditional Arabic"/>
          <w:sz w:val="36"/>
          <w:szCs w:val="36"/>
          <w:rtl/>
        </w:rPr>
        <w:t xml:space="preserve"> دراسة وتحقيق</w:t>
      </w:r>
      <w:r>
        <w:rPr>
          <w:rFonts w:cs="Traditional Arabic" w:hint="cs"/>
          <w:sz w:val="36"/>
          <w:szCs w:val="36"/>
          <w:rtl/>
        </w:rPr>
        <w:t xml:space="preserve"> </w:t>
      </w:r>
      <w:r w:rsidRPr="001F3360">
        <w:rPr>
          <w:rFonts w:cs="Traditional Arabic"/>
          <w:sz w:val="36"/>
          <w:szCs w:val="36"/>
          <w:rtl/>
        </w:rPr>
        <w:t xml:space="preserve">حنين محمود </w:t>
      </w:r>
      <w:proofErr w:type="gramStart"/>
      <w:r w:rsidRPr="001F3360">
        <w:rPr>
          <w:rFonts w:cs="Traditional Arabic"/>
          <w:sz w:val="36"/>
          <w:szCs w:val="36"/>
          <w:rtl/>
        </w:rPr>
        <w:t>الخفاجي</w:t>
      </w:r>
      <w:r>
        <w:rPr>
          <w:rFonts w:cs="Traditional Arabic" w:hint="cs"/>
          <w:sz w:val="36"/>
          <w:szCs w:val="36"/>
          <w:rtl/>
        </w:rPr>
        <w:t>.-</w:t>
      </w:r>
      <w:proofErr w:type="gramEnd"/>
      <w:r>
        <w:rPr>
          <w:rFonts w:cs="Traditional Arabic" w:hint="cs"/>
          <w:sz w:val="36"/>
          <w:szCs w:val="36"/>
          <w:rtl/>
        </w:rPr>
        <w:t xml:space="preserve"> كربلاء: جامعة كربلاء، 1441 هـ، 2020 م (ماجستير).</w:t>
      </w:r>
    </w:p>
    <w:p w14:paraId="1EF9AFDF" w14:textId="77777777" w:rsidR="007F41AA" w:rsidRDefault="007F41AA" w:rsidP="007F41AA">
      <w:pPr>
        <w:ind w:left="0" w:firstLine="0"/>
        <w:jc w:val="both"/>
        <w:rPr>
          <w:rFonts w:cs="Traditional Arabic"/>
          <w:sz w:val="36"/>
          <w:szCs w:val="36"/>
          <w:rtl/>
        </w:rPr>
      </w:pPr>
    </w:p>
    <w:p w14:paraId="6BDCC8CA" w14:textId="77777777" w:rsidR="007F41AA" w:rsidRPr="008B0FEE" w:rsidRDefault="007F41AA" w:rsidP="007F41AA">
      <w:pPr>
        <w:ind w:left="0" w:firstLine="0"/>
        <w:jc w:val="both"/>
        <w:rPr>
          <w:rFonts w:ascii="Times New Roman" w:eastAsia="Times New Roman" w:hAnsi="Times New Roman" w:cs="Traditional Arabic"/>
          <w:sz w:val="36"/>
          <w:szCs w:val="36"/>
          <w:rtl/>
          <w:lang w:eastAsia="ar-SA"/>
        </w:rPr>
      </w:pPr>
      <w:r w:rsidRPr="007D5AB6">
        <w:rPr>
          <w:rFonts w:cs="Traditional Arabic"/>
          <w:b/>
          <w:bCs/>
          <w:sz w:val="36"/>
          <w:szCs w:val="36"/>
          <w:rtl/>
        </w:rPr>
        <w:t>كشف ال</w:t>
      </w:r>
      <w:r>
        <w:rPr>
          <w:rFonts w:cs="Traditional Arabic" w:hint="cs"/>
          <w:b/>
          <w:bCs/>
          <w:sz w:val="36"/>
          <w:szCs w:val="36"/>
          <w:rtl/>
        </w:rPr>
        <w:t>أ</w:t>
      </w:r>
      <w:r w:rsidRPr="007D5AB6">
        <w:rPr>
          <w:rFonts w:cs="Traditional Arabic"/>
          <w:b/>
          <w:bCs/>
          <w:sz w:val="36"/>
          <w:szCs w:val="36"/>
          <w:rtl/>
        </w:rPr>
        <w:t xml:space="preserve">سرار في </w:t>
      </w:r>
      <w:r>
        <w:rPr>
          <w:rFonts w:cs="Traditional Arabic" w:hint="cs"/>
          <w:b/>
          <w:bCs/>
          <w:sz w:val="36"/>
          <w:szCs w:val="36"/>
          <w:rtl/>
        </w:rPr>
        <w:t>أ</w:t>
      </w:r>
      <w:r w:rsidRPr="007D5AB6">
        <w:rPr>
          <w:rFonts w:cs="Traditional Arabic"/>
          <w:b/>
          <w:bCs/>
          <w:sz w:val="36"/>
          <w:szCs w:val="36"/>
          <w:rtl/>
        </w:rPr>
        <w:t xml:space="preserve">ولاد خديجة من النبي المختار صلى الله عليه </w:t>
      </w:r>
      <w:proofErr w:type="spellStart"/>
      <w:r w:rsidRPr="007D5AB6">
        <w:rPr>
          <w:rFonts w:cs="Traditional Arabic"/>
          <w:b/>
          <w:bCs/>
          <w:sz w:val="36"/>
          <w:szCs w:val="36"/>
          <w:rtl/>
        </w:rPr>
        <w:t>و</w:t>
      </w:r>
      <w:r>
        <w:rPr>
          <w:rFonts w:cs="Traditional Arabic" w:hint="cs"/>
          <w:b/>
          <w:bCs/>
          <w:sz w:val="36"/>
          <w:szCs w:val="36"/>
          <w:rtl/>
        </w:rPr>
        <w:t>آ</w:t>
      </w:r>
      <w:r w:rsidRPr="007D5AB6">
        <w:rPr>
          <w:rFonts w:cs="Traditional Arabic"/>
          <w:b/>
          <w:bCs/>
          <w:sz w:val="36"/>
          <w:szCs w:val="36"/>
          <w:rtl/>
        </w:rPr>
        <w:t>له</w:t>
      </w:r>
      <w:proofErr w:type="spellEnd"/>
      <w:r w:rsidRPr="007D5AB6">
        <w:rPr>
          <w:rFonts w:cs="Traditional Arabic"/>
          <w:b/>
          <w:bCs/>
          <w:sz w:val="36"/>
          <w:szCs w:val="36"/>
          <w:rtl/>
        </w:rPr>
        <w:t xml:space="preserve"> وسلم</w:t>
      </w:r>
      <w:r>
        <w:rPr>
          <w:rFonts w:cs="Traditional Arabic" w:hint="cs"/>
          <w:b/>
          <w:bCs/>
          <w:sz w:val="36"/>
          <w:szCs w:val="36"/>
          <w:rtl/>
        </w:rPr>
        <w:t>/</w:t>
      </w:r>
      <w:r w:rsidRPr="007D5AB6">
        <w:rPr>
          <w:rFonts w:cs="Traditional Arabic"/>
          <w:b/>
          <w:bCs/>
          <w:sz w:val="36"/>
          <w:szCs w:val="36"/>
          <w:rtl/>
        </w:rPr>
        <w:t xml:space="preserve"> </w:t>
      </w:r>
      <w:r w:rsidRPr="008B0FEE">
        <w:rPr>
          <w:rFonts w:cs="Traditional Arabic"/>
          <w:sz w:val="36"/>
          <w:szCs w:val="36"/>
          <w:rtl/>
        </w:rPr>
        <w:t xml:space="preserve">حسين بن </w:t>
      </w:r>
      <w:r w:rsidRPr="008B0FEE">
        <w:rPr>
          <w:rFonts w:cs="Traditional Arabic" w:hint="cs"/>
          <w:sz w:val="36"/>
          <w:szCs w:val="36"/>
          <w:rtl/>
        </w:rPr>
        <w:t>أ</w:t>
      </w:r>
      <w:r w:rsidRPr="008B0FEE">
        <w:rPr>
          <w:rFonts w:cs="Traditional Arabic"/>
          <w:sz w:val="36"/>
          <w:szCs w:val="36"/>
          <w:rtl/>
        </w:rPr>
        <w:t xml:space="preserve">حمد </w:t>
      </w:r>
      <w:proofErr w:type="spellStart"/>
      <w:r w:rsidRPr="008B0FEE">
        <w:rPr>
          <w:rFonts w:cs="Traditional Arabic"/>
          <w:sz w:val="36"/>
          <w:szCs w:val="36"/>
          <w:rtl/>
        </w:rPr>
        <w:t>البراقي</w:t>
      </w:r>
      <w:proofErr w:type="spellEnd"/>
      <w:r w:rsidRPr="008B0FEE">
        <w:rPr>
          <w:rFonts w:cs="Traditional Arabic"/>
          <w:sz w:val="36"/>
          <w:szCs w:val="36"/>
          <w:rtl/>
        </w:rPr>
        <w:t xml:space="preserve"> النجفي (ت</w:t>
      </w:r>
      <w:r w:rsidRPr="008B0FEE">
        <w:rPr>
          <w:rFonts w:cs="Traditional Arabic" w:hint="cs"/>
          <w:sz w:val="36"/>
          <w:szCs w:val="36"/>
          <w:rtl/>
        </w:rPr>
        <w:t xml:space="preserve"> </w:t>
      </w:r>
      <w:r w:rsidRPr="008B0FEE">
        <w:rPr>
          <w:rFonts w:cs="Traditional Arabic"/>
          <w:sz w:val="36"/>
          <w:szCs w:val="36"/>
          <w:rtl/>
        </w:rPr>
        <w:t>1332</w:t>
      </w:r>
      <w:r w:rsidRPr="008B0FEE">
        <w:rPr>
          <w:rFonts w:cs="Traditional Arabic" w:hint="cs"/>
          <w:sz w:val="36"/>
          <w:szCs w:val="36"/>
          <w:rtl/>
        </w:rPr>
        <w:t xml:space="preserve"> </w:t>
      </w:r>
      <w:r w:rsidRPr="008B0FEE">
        <w:rPr>
          <w:rFonts w:cs="Traditional Arabic"/>
          <w:sz w:val="36"/>
          <w:szCs w:val="36"/>
          <w:rtl/>
        </w:rPr>
        <w:t>ه</w:t>
      </w:r>
      <w:r w:rsidRPr="008B0FEE">
        <w:rPr>
          <w:rFonts w:cs="Traditional Arabic" w:hint="cs"/>
          <w:sz w:val="36"/>
          <w:szCs w:val="36"/>
          <w:rtl/>
        </w:rPr>
        <w:t>ـ)؛</w:t>
      </w:r>
      <w:r w:rsidRPr="008B0FEE">
        <w:rPr>
          <w:rFonts w:cs="Traditional Arabic"/>
          <w:sz w:val="36"/>
          <w:szCs w:val="36"/>
          <w:rtl/>
        </w:rPr>
        <w:t xml:space="preserve"> دراسة وتحقيق</w:t>
      </w:r>
      <w:r w:rsidRPr="008B0FEE">
        <w:rPr>
          <w:rFonts w:cs="Traditional Arabic" w:hint="cs"/>
          <w:sz w:val="36"/>
          <w:szCs w:val="36"/>
          <w:rtl/>
        </w:rPr>
        <w:t xml:space="preserve"> </w:t>
      </w:r>
      <w:r w:rsidRPr="008B0FEE">
        <w:rPr>
          <w:rFonts w:cs="Traditional Arabic"/>
          <w:sz w:val="36"/>
          <w:szCs w:val="36"/>
          <w:rtl/>
        </w:rPr>
        <w:t xml:space="preserve">حيدر عبد الحسين </w:t>
      </w:r>
      <w:proofErr w:type="spellStart"/>
      <w:proofErr w:type="gramStart"/>
      <w:r w:rsidRPr="008B0FEE">
        <w:rPr>
          <w:rFonts w:cs="Traditional Arabic"/>
          <w:sz w:val="36"/>
          <w:szCs w:val="36"/>
          <w:rtl/>
        </w:rPr>
        <w:t>الحسيناوي</w:t>
      </w:r>
      <w:proofErr w:type="spellEnd"/>
      <w:r w:rsidRPr="008B0FEE">
        <w:rPr>
          <w:rFonts w:cs="Traditional Arabic" w:hint="cs"/>
          <w:sz w:val="36"/>
          <w:szCs w:val="36"/>
          <w:rtl/>
        </w:rPr>
        <w:t>.-</w:t>
      </w:r>
      <w:proofErr w:type="gramEnd"/>
      <w:r w:rsidRPr="008B0FEE">
        <w:rPr>
          <w:rFonts w:cs="Traditional Arabic" w:hint="cs"/>
          <w:sz w:val="36"/>
          <w:szCs w:val="36"/>
          <w:rtl/>
        </w:rPr>
        <w:t xml:space="preserve"> </w:t>
      </w:r>
      <w:r>
        <w:rPr>
          <w:rFonts w:ascii="Times New Roman" w:eastAsia="Times New Roman" w:hAnsi="Times New Roman" w:cs="Traditional Arabic" w:hint="cs"/>
          <w:sz w:val="36"/>
          <w:szCs w:val="36"/>
          <w:rtl/>
          <w:lang w:eastAsia="ar-SA"/>
        </w:rPr>
        <w:t>واسط: جامعة واسط</w:t>
      </w:r>
      <w:r w:rsidRPr="008B0FEE">
        <w:rPr>
          <w:rFonts w:ascii="Times New Roman" w:eastAsia="Times New Roman" w:hAnsi="Times New Roman" w:cs="Traditional Arabic"/>
          <w:sz w:val="36"/>
          <w:szCs w:val="36"/>
          <w:rtl/>
          <w:lang w:eastAsia="ar-SA"/>
        </w:rPr>
        <w:t>، 14</w:t>
      </w:r>
      <w:r w:rsidRPr="008B0FEE">
        <w:rPr>
          <w:rFonts w:ascii="Times New Roman" w:eastAsia="Times New Roman" w:hAnsi="Times New Roman" w:cs="Traditional Arabic" w:hint="cs"/>
          <w:sz w:val="36"/>
          <w:szCs w:val="36"/>
          <w:rtl/>
          <w:lang w:eastAsia="ar-SA"/>
        </w:rPr>
        <w:t>42</w:t>
      </w:r>
      <w:r w:rsidRPr="008B0FEE">
        <w:rPr>
          <w:rFonts w:ascii="Times New Roman" w:eastAsia="Times New Roman" w:hAnsi="Times New Roman" w:cs="Traditional Arabic"/>
          <w:sz w:val="36"/>
          <w:szCs w:val="36"/>
          <w:rtl/>
          <w:lang w:eastAsia="ar-SA"/>
        </w:rPr>
        <w:t xml:space="preserve"> هـ، 20</w:t>
      </w:r>
      <w:r w:rsidRPr="008B0FEE">
        <w:rPr>
          <w:rFonts w:ascii="Times New Roman" w:eastAsia="Times New Roman" w:hAnsi="Times New Roman" w:cs="Traditional Arabic" w:hint="cs"/>
          <w:sz w:val="36"/>
          <w:szCs w:val="36"/>
          <w:rtl/>
          <w:lang w:eastAsia="ar-SA"/>
        </w:rPr>
        <w:t>21</w:t>
      </w:r>
      <w:r w:rsidRPr="008B0FEE">
        <w:rPr>
          <w:rFonts w:ascii="Times New Roman" w:eastAsia="Times New Roman" w:hAnsi="Times New Roman" w:cs="Traditional Arabic"/>
          <w:sz w:val="36"/>
          <w:szCs w:val="36"/>
          <w:rtl/>
          <w:lang w:eastAsia="ar-SA"/>
        </w:rPr>
        <w:t xml:space="preserve"> م (</w:t>
      </w:r>
      <w:r>
        <w:rPr>
          <w:rFonts w:ascii="Times New Roman" w:eastAsia="Times New Roman" w:hAnsi="Times New Roman" w:cs="Traditional Arabic" w:hint="cs"/>
          <w:sz w:val="36"/>
          <w:szCs w:val="36"/>
          <w:rtl/>
          <w:lang w:eastAsia="ar-SA"/>
        </w:rPr>
        <w:t>دكتوراه</w:t>
      </w:r>
      <w:r w:rsidRPr="008B0FEE">
        <w:rPr>
          <w:rFonts w:ascii="Times New Roman" w:eastAsia="Times New Roman" w:hAnsi="Times New Roman" w:cs="Traditional Arabic"/>
          <w:sz w:val="36"/>
          <w:szCs w:val="36"/>
          <w:rtl/>
          <w:lang w:eastAsia="ar-SA"/>
        </w:rPr>
        <w:t>).</w:t>
      </w:r>
      <w:r w:rsidRPr="008B0FEE">
        <w:rPr>
          <w:rFonts w:ascii="Times New Roman" w:eastAsia="Times New Roman" w:hAnsi="Times New Roman" w:cs="Traditional Arabic" w:hint="cs"/>
          <w:sz w:val="36"/>
          <w:szCs w:val="36"/>
          <w:rtl/>
          <w:lang w:eastAsia="ar-SA"/>
        </w:rPr>
        <w:t xml:space="preserve"> </w:t>
      </w:r>
    </w:p>
    <w:p w14:paraId="100FD1DD" w14:textId="77777777" w:rsidR="007F41AA" w:rsidRPr="008B0FEE" w:rsidRDefault="007F41AA" w:rsidP="007F41AA">
      <w:pPr>
        <w:ind w:left="0" w:firstLine="0"/>
        <w:jc w:val="both"/>
        <w:rPr>
          <w:rFonts w:cs="Traditional Arabic"/>
          <w:sz w:val="36"/>
          <w:szCs w:val="36"/>
          <w:rtl/>
        </w:rPr>
      </w:pPr>
    </w:p>
    <w:p w14:paraId="49F2D517" w14:textId="77777777" w:rsidR="007F41AA" w:rsidRPr="00E83450" w:rsidRDefault="007F41AA" w:rsidP="007F41AA">
      <w:pPr>
        <w:ind w:left="0" w:firstLine="0"/>
        <w:jc w:val="both"/>
        <w:rPr>
          <w:rFonts w:cs="Traditional Arabic"/>
          <w:sz w:val="36"/>
          <w:szCs w:val="36"/>
          <w:rtl/>
        </w:rPr>
      </w:pPr>
      <w:r>
        <w:rPr>
          <w:rFonts w:cs="Traditional Arabic" w:hint="cs"/>
          <w:b/>
          <w:bCs/>
          <w:sz w:val="36"/>
          <w:szCs w:val="36"/>
          <w:rtl/>
        </w:rPr>
        <w:lastRenderedPageBreak/>
        <w:t>كشف اللثام عن المشبَّهين بخير الأنام صلى الله عليه وسلم</w:t>
      </w:r>
      <w:r w:rsidRPr="00E83450">
        <w:rPr>
          <w:rFonts w:cs="Traditional Arabic" w:hint="cs"/>
          <w:sz w:val="36"/>
          <w:szCs w:val="36"/>
          <w:rtl/>
        </w:rPr>
        <w:t xml:space="preserve">/ محمد بن علي بن طولون الصالحي (ت 953 هـ)؛ تحقيق حصة بنت </w:t>
      </w:r>
      <w:proofErr w:type="gramStart"/>
      <w:r w:rsidRPr="00E83450">
        <w:rPr>
          <w:rFonts w:cs="Traditional Arabic" w:hint="cs"/>
          <w:sz w:val="36"/>
          <w:szCs w:val="36"/>
          <w:rtl/>
        </w:rPr>
        <w:t>عبدالعزيز</w:t>
      </w:r>
      <w:proofErr w:type="gramEnd"/>
      <w:r w:rsidRPr="00E83450">
        <w:rPr>
          <w:rFonts w:cs="Traditional Arabic" w:hint="cs"/>
          <w:sz w:val="36"/>
          <w:szCs w:val="36"/>
          <w:rtl/>
        </w:rPr>
        <w:t xml:space="preserve"> الصغير، 54 ص.</w:t>
      </w:r>
    </w:p>
    <w:p w14:paraId="03E5A9FA" w14:textId="77777777" w:rsidR="007F41AA" w:rsidRPr="00E83450" w:rsidRDefault="007F41AA" w:rsidP="007F41AA">
      <w:pPr>
        <w:ind w:left="0" w:firstLine="0"/>
        <w:jc w:val="both"/>
        <w:rPr>
          <w:rFonts w:cs="Traditional Arabic"/>
          <w:sz w:val="36"/>
          <w:szCs w:val="36"/>
          <w:rtl/>
        </w:rPr>
      </w:pPr>
      <w:bookmarkStart w:id="66" w:name="_Hlk108211620"/>
      <w:r w:rsidRPr="00E83450">
        <w:rPr>
          <w:rFonts w:cs="Traditional Arabic" w:hint="cs"/>
          <w:sz w:val="36"/>
          <w:szCs w:val="36"/>
          <w:rtl/>
        </w:rPr>
        <w:t>نشر في شبكة الألوكة بتاريخ 13/11/1443 هـ، 2022 م.</w:t>
      </w:r>
    </w:p>
    <w:bookmarkEnd w:id="66"/>
    <w:p w14:paraId="1CB68E66" w14:textId="77777777" w:rsidR="007F41AA" w:rsidRPr="00E83450" w:rsidRDefault="007F41AA" w:rsidP="007F41AA">
      <w:pPr>
        <w:ind w:left="0" w:firstLine="0"/>
        <w:jc w:val="both"/>
        <w:rPr>
          <w:rFonts w:cs="Traditional Arabic"/>
          <w:sz w:val="36"/>
          <w:szCs w:val="36"/>
          <w:rtl/>
        </w:rPr>
      </w:pPr>
    </w:p>
    <w:p w14:paraId="2281A9D6" w14:textId="77777777" w:rsidR="007F41AA" w:rsidRPr="00F34B90" w:rsidRDefault="007F41AA" w:rsidP="007F41AA">
      <w:pPr>
        <w:ind w:left="0" w:firstLine="0"/>
        <w:jc w:val="both"/>
        <w:rPr>
          <w:rFonts w:ascii="Times New Roman" w:eastAsia="Times New Roman" w:hAnsi="Times New Roman" w:cs="Traditional Arabic"/>
          <w:sz w:val="36"/>
          <w:szCs w:val="36"/>
          <w:rtl/>
          <w:lang w:eastAsia="ar-SA"/>
        </w:rPr>
      </w:pPr>
      <w:r w:rsidRPr="00EB6E33">
        <w:rPr>
          <w:rFonts w:ascii="Times New Roman" w:eastAsia="Times New Roman" w:hAnsi="Times New Roman" w:cs="Traditional Arabic"/>
          <w:b/>
          <w:bCs/>
          <w:sz w:val="36"/>
          <w:szCs w:val="36"/>
          <w:rtl/>
          <w:lang w:eastAsia="ar-SA"/>
        </w:rPr>
        <w:t>الكمالات الإلهية ف</w:t>
      </w:r>
      <w:r>
        <w:rPr>
          <w:rFonts w:ascii="Times New Roman" w:eastAsia="Times New Roman" w:hAnsi="Times New Roman" w:cs="Traditional Arabic" w:hint="cs"/>
          <w:b/>
          <w:bCs/>
          <w:sz w:val="36"/>
          <w:szCs w:val="36"/>
          <w:rtl/>
          <w:lang w:eastAsia="ar-SA"/>
        </w:rPr>
        <w:t>ي</w:t>
      </w:r>
      <w:r w:rsidRPr="00EB6E33">
        <w:rPr>
          <w:rFonts w:ascii="Times New Roman" w:eastAsia="Times New Roman" w:hAnsi="Times New Roman" w:cs="Traditional Arabic"/>
          <w:b/>
          <w:bCs/>
          <w:sz w:val="36"/>
          <w:szCs w:val="36"/>
          <w:rtl/>
          <w:lang w:eastAsia="ar-SA"/>
        </w:rPr>
        <w:t xml:space="preserve"> الصفات المحمدية صلى الله عليه وسلم</w:t>
      </w:r>
      <w:r w:rsidRPr="00FE3548">
        <w:rPr>
          <w:rFonts w:ascii="Times New Roman" w:eastAsia="Times New Roman" w:hAnsi="Times New Roman" w:cs="Traditional Arabic"/>
          <w:b/>
          <w:bCs/>
          <w:sz w:val="36"/>
          <w:szCs w:val="36"/>
          <w:rtl/>
          <w:lang w:eastAsia="ar-SA"/>
        </w:rPr>
        <w:t>/</w:t>
      </w:r>
      <w:r w:rsidRPr="00FE3548">
        <w:rPr>
          <w:rFonts w:ascii="Times New Roman" w:eastAsia="Times New Roman" w:hAnsi="Times New Roman" w:cs="Traditional Arabic" w:hint="cs"/>
          <w:b/>
          <w:bCs/>
          <w:sz w:val="36"/>
          <w:szCs w:val="36"/>
          <w:rtl/>
          <w:lang w:eastAsia="ar-SA"/>
        </w:rPr>
        <w:t xml:space="preserve"> </w:t>
      </w:r>
      <w:r w:rsidRPr="00FE3548">
        <w:rPr>
          <w:rFonts w:ascii="Times New Roman" w:eastAsia="Times New Roman" w:hAnsi="Times New Roman" w:cs="Traditional Arabic"/>
          <w:sz w:val="36"/>
          <w:szCs w:val="36"/>
          <w:rtl/>
          <w:lang w:eastAsia="ar-SA"/>
        </w:rPr>
        <w:t xml:space="preserve">عبد القادر </w:t>
      </w:r>
      <w:r w:rsidRPr="00FE3548">
        <w:rPr>
          <w:rFonts w:ascii="Times New Roman" w:eastAsia="Times New Roman" w:hAnsi="Times New Roman" w:cs="Traditional Arabic" w:hint="cs"/>
          <w:sz w:val="36"/>
          <w:szCs w:val="36"/>
          <w:rtl/>
          <w:lang w:eastAsia="ar-SA"/>
        </w:rPr>
        <w:t xml:space="preserve">بن موسى </w:t>
      </w:r>
      <w:r w:rsidRPr="00FE3548">
        <w:rPr>
          <w:rFonts w:ascii="Times New Roman" w:eastAsia="Times New Roman" w:hAnsi="Times New Roman" w:cs="Traditional Arabic"/>
          <w:sz w:val="36"/>
          <w:szCs w:val="36"/>
          <w:rtl/>
          <w:lang w:eastAsia="ar-SA"/>
        </w:rPr>
        <w:t>الجيلان</w:t>
      </w:r>
      <w:r w:rsidRPr="00FE3548">
        <w:rPr>
          <w:rFonts w:ascii="Times New Roman" w:eastAsia="Times New Roman" w:hAnsi="Times New Roman" w:cs="Traditional Arabic" w:hint="cs"/>
          <w:sz w:val="36"/>
          <w:szCs w:val="36"/>
          <w:rtl/>
          <w:lang w:eastAsia="ar-SA"/>
        </w:rPr>
        <w:t xml:space="preserve">ي (ت </w:t>
      </w:r>
      <w:r w:rsidRPr="00FE3548">
        <w:rPr>
          <w:rFonts w:ascii="Times New Roman" w:eastAsia="Times New Roman" w:hAnsi="Times New Roman" w:cs="Traditional Arabic"/>
          <w:sz w:val="36"/>
          <w:szCs w:val="36"/>
          <w:rtl/>
          <w:lang w:eastAsia="ar-SA"/>
        </w:rPr>
        <w:t>561</w:t>
      </w:r>
      <w:r w:rsidRPr="00FE3548">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w:t>
      </w:r>
      <w:r w:rsidRPr="00FE3548">
        <w:rPr>
          <w:rFonts w:ascii="Times New Roman" w:eastAsia="Times New Roman" w:hAnsi="Times New Roman" w:cs="Traditional Arabic" w:hint="cs"/>
          <w:sz w:val="36"/>
          <w:szCs w:val="36"/>
          <w:rtl/>
          <w:lang w:eastAsia="ar-SA"/>
        </w:rPr>
        <w:t xml:space="preserve"> تحقيق </w:t>
      </w:r>
      <w:r w:rsidRPr="00F34B90">
        <w:rPr>
          <w:rFonts w:ascii="Times New Roman" w:eastAsia="Times New Roman" w:hAnsi="Times New Roman" w:cs="Traditional Arabic" w:hint="cs"/>
          <w:sz w:val="36"/>
          <w:szCs w:val="36"/>
          <w:rtl/>
          <w:lang w:eastAsia="ar-SA"/>
        </w:rPr>
        <w:t xml:space="preserve">أحمد فريد </w:t>
      </w:r>
      <w:proofErr w:type="spellStart"/>
      <w:proofErr w:type="gramStart"/>
      <w:r w:rsidRPr="00F34B90">
        <w:rPr>
          <w:rFonts w:ascii="Times New Roman" w:eastAsia="Times New Roman" w:hAnsi="Times New Roman" w:cs="Traditional Arabic" w:hint="cs"/>
          <w:sz w:val="36"/>
          <w:szCs w:val="36"/>
          <w:rtl/>
          <w:lang w:eastAsia="ar-SA"/>
        </w:rPr>
        <w:t>المزيدي</w:t>
      </w:r>
      <w:proofErr w:type="spellEnd"/>
      <w:r w:rsidRPr="00F34B90">
        <w:rPr>
          <w:rFonts w:ascii="Times New Roman" w:eastAsia="Times New Roman" w:hAnsi="Times New Roman" w:cs="Traditional Arabic" w:hint="cs"/>
          <w:sz w:val="36"/>
          <w:szCs w:val="36"/>
          <w:rtl/>
          <w:lang w:eastAsia="ar-SA"/>
        </w:rPr>
        <w:t>.-</w:t>
      </w:r>
      <w:proofErr w:type="gramEnd"/>
      <w:r w:rsidRPr="00F34B90">
        <w:rPr>
          <w:rFonts w:ascii="Times New Roman" w:eastAsia="Times New Roman" w:hAnsi="Times New Roman" w:cs="Traditional Arabic" w:hint="cs"/>
          <w:sz w:val="36"/>
          <w:szCs w:val="36"/>
          <w:rtl/>
          <w:lang w:eastAsia="ar-SA"/>
        </w:rPr>
        <w:t xml:space="preserve"> القاهرة:</w:t>
      </w:r>
      <w:r w:rsidRPr="00F34B90">
        <w:rPr>
          <w:rFonts w:ascii="Times New Roman" w:eastAsia="Times New Roman" w:hAnsi="Times New Roman" w:cs="Traditional Arabic"/>
          <w:sz w:val="36"/>
          <w:szCs w:val="36"/>
          <w:rtl/>
          <w:lang w:eastAsia="ar-SA"/>
        </w:rPr>
        <w:t xml:space="preserve"> دار الآفاق العربية</w:t>
      </w:r>
      <w:r w:rsidRPr="00F34B90">
        <w:rPr>
          <w:rFonts w:ascii="Times New Roman" w:eastAsia="Times New Roman" w:hAnsi="Times New Roman" w:cs="Traditional Arabic" w:hint="cs"/>
          <w:sz w:val="36"/>
          <w:szCs w:val="36"/>
          <w:rtl/>
          <w:lang w:eastAsia="ar-SA"/>
        </w:rPr>
        <w:t>، 1443 هـ، 2022م</w:t>
      </w:r>
    </w:p>
    <w:p w14:paraId="635D34DB" w14:textId="77777777" w:rsidR="007F41AA" w:rsidRDefault="007F41AA" w:rsidP="007F41AA">
      <w:pPr>
        <w:ind w:left="0" w:firstLine="0"/>
        <w:jc w:val="both"/>
        <w:rPr>
          <w:rFonts w:ascii="Times New Roman" w:eastAsia="Times New Roman" w:hAnsi="Times New Roman" w:cs="Traditional Arabic"/>
          <w:b/>
          <w:bCs/>
          <w:sz w:val="36"/>
          <w:szCs w:val="36"/>
          <w:rtl/>
          <w:lang w:eastAsia="ar-SA"/>
        </w:rPr>
      </w:pPr>
    </w:p>
    <w:p w14:paraId="09C1A5A8" w14:textId="77777777" w:rsidR="007F41AA" w:rsidRPr="00982369" w:rsidRDefault="007F41AA" w:rsidP="007F41AA">
      <w:pPr>
        <w:ind w:left="0" w:firstLine="0"/>
        <w:jc w:val="both"/>
        <w:rPr>
          <w:rFonts w:ascii="Times New Roman" w:eastAsia="Times New Roman" w:hAnsi="Times New Roman" w:cs="Traditional Arabic"/>
          <w:sz w:val="36"/>
          <w:szCs w:val="36"/>
          <w:rtl/>
          <w:lang w:eastAsia="ar-SA"/>
        </w:rPr>
      </w:pPr>
      <w:r w:rsidRPr="00982369">
        <w:rPr>
          <w:rFonts w:ascii="Times New Roman" w:eastAsia="Times New Roman" w:hAnsi="Times New Roman" w:cs="Traditional Arabic" w:hint="cs"/>
          <w:b/>
          <w:bCs/>
          <w:sz w:val="36"/>
          <w:szCs w:val="36"/>
          <w:rtl/>
          <w:lang w:eastAsia="ar-SA"/>
        </w:rPr>
        <w:t>المجموع الذهبي في سيرة الحبيب النبي صلى الله عليه وسلم</w:t>
      </w:r>
      <w:r w:rsidRPr="0098236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نظم جمع من العلماء؛ </w:t>
      </w:r>
      <w:r w:rsidRPr="00982369">
        <w:rPr>
          <w:rFonts w:ascii="Times New Roman" w:eastAsia="Times New Roman" w:hAnsi="Times New Roman" w:cs="Traditional Arabic"/>
          <w:sz w:val="36"/>
          <w:szCs w:val="36"/>
          <w:rtl/>
          <w:lang w:eastAsia="ar-SA"/>
        </w:rPr>
        <w:t xml:space="preserve">عني به محمد بن أحمد آل </w:t>
      </w:r>
      <w:proofErr w:type="gramStart"/>
      <w:r w:rsidRPr="00982369">
        <w:rPr>
          <w:rFonts w:ascii="Times New Roman" w:eastAsia="Times New Roman" w:hAnsi="Times New Roman" w:cs="Traditional Arabic"/>
          <w:sz w:val="36"/>
          <w:szCs w:val="36"/>
          <w:rtl/>
          <w:lang w:eastAsia="ar-SA"/>
        </w:rPr>
        <w:t>رحاب</w:t>
      </w:r>
      <w:r w:rsidRPr="00982369">
        <w:rPr>
          <w:rFonts w:ascii="Times New Roman" w:eastAsia="Times New Roman" w:hAnsi="Times New Roman" w:cs="Traditional Arabic" w:hint="cs"/>
          <w:sz w:val="36"/>
          <w:szCs w:val="36"/>
          <w:rtl/>
          <w:lang w:eastAsia="ar-SA"/>
        </w:rPr>
        <w:t>.-</w:t>
      </w:r>
      <w:proofErr w:type="gramEnd"/>
      <w:r w:rsidRPr="00982369">
        <w:rPr>
          <w:rFonts w:ascii="Times New Roman" w:eastAsia="Times New Roman" w:hAnsi="Times New Roman" w:cs="Traditional Arabic" w:hint="cs"/>
          <w:sz w:val="36"/>
          <w:szCs w:val="36"/>
          <w:rtl/>
          <w:lang w:eastAsia="ar-SA"/>
        </w:rPr>
        <w:t xml:space="preserve"> مكة المكرمة: دار </w:t>
      </w:r>
      <w:r>
        <w:rPr>
          <w:rFonts w:ascii="Times New Roman" w:eastAsia="Times New Roman" w:hAnsi="Times New Roman" w:cs="Traditional Arabic" w:hint="cs"/>
          <w:sz w:val="36"/>
          <w:szCs w:val="36"/>
          <w:rtl/>
          <w:lang w:eastAsia="ar-SA"/>
        </w:rPr>
        <w:t>الرسوخ</w:t>
      </w:r>
      <w:r w:rsidRPr="00982369">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982369">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982369">
        <w:rPr>
          <w:rFonts w:ascii="Times New Roman" w:eastAsia="Times New Roman" w:hAnsi="Times New Roman" w:cs="Traditional Arabic" w:hint="cs"/>
          <w:sz w:val="36"/>
          <w:szCs w:val="36"/>
          <w:rtl/>
          <w:lang w:eastAsia="ar-SA"/>
        </w:rPr>
        <w:t xml:space="preserve"> م.</w:t>
      </w:r>
    </w:p>
    <w:p w14:paraId="64FCC751" w14:textId="77777777" w:rsidR="007F41AA"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المجموعة الثانية (31 - 40)، وتتضمن</w:t>
      </w:r>
      <w:r w:rsidRPr="00982369">
        <w:rPr>
          <w:rFonts w:ascii="Times New Roman" w:eastAsia="Times New Roman" w:hAnsi="Times New Roman" w:cs="Traditional Arabic" w:hint="cs"/>
          <w:sz w:val="36"/>
          <w:szCs w:val="36"/>
          <w:rtl/>
          <w:lang w:eastAsia="ar-SA"/>
        </w:rPr>
        <w:t>:</w:t>
      </w:r>
    </w:p>
    <w:p w14:paraId="50774B7C" w14:textId="77777777" w:rsidR="007F41AA" w:rsidRDefault="007F41AA" w:rsidP="007F41AA">
      <w:pPr>
        <w:pStyle w:val="a3"/>
        <w:numPr>
          <w:ilvl w:val="0"/>
          <w:numId w:val="12"/>
        </w:numPr>
        <w:jc w:val="both"/>
        <w:rPr>
          <w:rFonts w:ascii="Times New Roman" w:eastAsia="Times New Roman" w:hAnsi="Times New Roman" w:cs="Traditional Arabic"/>
          <w:sz w:val="36"/>
          <w:szCs w:val="36"/>
          <w:lang w:eastAsia="ar-SA"/>
        </w:rPr>
      </w:pPr>
      <w:r w:rsidRPr="0021542C">
        <w:rPr>
          <w:rFonts w:ascii="Times New Roman" w:eastAsia="Times New Roman" w:hAnsi="Times New Roman" w:cs="Traditional Arabic" w:hint="cs"/>
          <w:sz w:val="36"/>
          <w:szCs w:val="36"/>
          <w:rtl/>
          <w:lang w:eastAsia="ar-SA"/>
        </w:rPr>
        <w:t xml:space="preserve">قصيدة </w:t>
      </w:r>
      <w:proofErr w:type="spellStart"/>
      <w:r w:rsidRPr="0021542C">
        <w:rPr>
          <w:rFonts w:ascii="Times New Roman" w:eastAsia="Times New Roman" w:hAnsi="Times New Roman" w:cs="Traditional Arabic" w:hint="cs"/>
          <w:sz w:val="36"/>
          <w:szCs w:val="36"/>
          <w:rtl/>
          <w:lang w:eastAsia="ar-SA"/>
        </w:rPr>
        <w:t>يائية</w:t>
      </w:r>
      <w:proofErr w:type="spellEnd"/>
      <w:r w:rsidRPr="0021542C">
        <w:rPr>
          <w:rFonts w:ascii="Times New Roman" w:eastAsia="Times New Roman" w:hAnsi="Times New Roman" w:cs="Traditional Arabic" w:hint="cs"/>
          <w:sz w:val="36"/>
          <w:szCs w:val="36"/>
          <w:rtl/>
          <w:lang w:eastAsia="ar-SA"/>
        </w:rPr>
        <w:t xml:space="preserve"> في معجزات النبي صلى الله عليه وسلم ونسبه، لابن </w:t>
      </w:r>
      <w:proofErr w:type="spellStart"/>
      <w:r w:rsidRPr="0021542C">
        <w:rPr>
          <w:rFonts w:ascii="Times New Roman" w:eastAsia="Times New Roman" w:hAnsi="Times New Roman" w:cs="Traditional Arabic" w:hint="cs"/>
          <w:sz w:val="36"/>
          <w:szCs w:val="36"/>
          <w:rtl/>
          <w:lang w:eastAsia="ar-SA"/>
        </w:rPr>
        <w:t>شَرشير</w:t>
      </w:r>
      <w:proofErr w:type="spellEnd"/>
      <w:r w:rsidRPr="0021542C">
        <w:rPr>
          <w:rFonts w:ascii="Times New Roman" w:eastAsia="Times New Roman" w:hAnsi="Times New Roman" w:cs="Traditional Arabic" w:hint="cs"/>
          <w:sz w:val="36"/>
          <w:szCs w:val="36"/>
          <w:rtl/>
          <w:lang w:eastAsia="ar-SA"/>
        </w:rPr>
        <w:t xml:space="preserve"> (ت 293 هـ).</w:t>
      </w:r>
    </w:p>
    <w:p w14:paraId="0B97C4D1" w14:textId="77777777" w:rsidR="007F41AA" w:rsidRDefault="007F41AA" w:rsidP="007F41AA">
      <w:pPr>
        <w:pStyle w:val="a3"/>
        <w:numPr>
          <w:ilvl w:val="0"/>
          <w:numId w:val="1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قصيدة تشويق النفوس إلى نص العروس، لابن فرحون المالكي (ت 769 هـ).</w:t>
      </w:r>
    </w:p>
    <w:p w14:paraId="58664790" w14:textId="77777777" w:rsidR="007F41AA" w:rsidRDefault="007F41AA" w:rsidP="007F41AA">
      <w:pPr>
        <w:pStyle w:val="a3"/>
        <w:numPr>
          <w:ilvl w:val="0"/>
          <w:numId w:val="1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قصيدة دالية في ضبط حوادث سني الهجرة النبوية، لابن </w:t>
      </w:r>
      <w:proofErr w:type="spellStart"/>
      <w:r>
        <w:rPr>
          <w:rFonts w:ascii="Times New Roman" w:eastAsia="Times New Roman" w:hAnsi="Times New Roman" w:cs="Traditional Arabic" w:hint="cs"/>
          <w:sz w:val="36"/>
          <w:szCs w:val="36"/>
          <w:rtl/>
          <w:lang w:eastAsia="ar-SA"/>
        </w:rPr>
        <w:t>قرمون</w:t>
      </w:r>
      <w:proofErr w:type="spellEnd"/>
      <w:r>
        <w:rPr>
          <w:rFonts w:ascii="Times New Roman" w:eastAsia="Times New Roman" w:hAnsi="Times New Roman" w:cs="Traditional Arabic" w:hint="cs"/>
          <w:sz w:val="36"/>
          <w:szCs w:val="36"/>
          <w:rtl/>
          <w:lang w:eastAsia="ar-SA"/>
        </w:rPr>
        <w:t xml:space="preserve"> الزرعي (ت 769 هـ).</w:t>
      </w:r>
    </w:p>
    <w:p w14:paraId="66D43DA5" w14:textId="77777777" w:rsidR="007F41AA" w:rsidRDefault="007F41AA" w:rsidP="007F41AA">
      <w:pPr>
        <w:pStyle w:val="a3"/>
        <w:numPr>
          <w:ilvl w:val="0"/>
          <w:numId w:val="1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قصيدة رائية في مدح النبي خير البرية صلى الله عليه وسلم </w:t>
      </w:r>
      <w:proofErr w:type="spellStart"/>
      <w:r>
        <w:rPr>
          <w:rFonts w:ascii="Times New Roman" w:eastAsia="Times New Roman" w:hAnsi="Times New Roman" w:cs="Traditional Arabic" w:hint="cs"/>
          <w:sz w:val="36"/>
          <w:szCs w:val="36"/>
          <w:rtl/>
          <w:lang w:eastAsia="ar-SA"/>
        </w:rPr>
        <w:t>ومعجزاته</w:t>
      </w:r>
      <w:proofErr w:type="spellEnd"/>
      <w:r>
        <w:rPr>
          <w:rFonts w:ascii="Times New Roman" w:eastAsia="Times New Roman" w:hAnsi="Times New Roman" w:cs="Traditional Arabic" w:hint="cs"/>
          <w:sz w:val="36"/>
          <w:szCs w:val="36"/>
          <w:rtl/>
          <w:lang w:eastAsia="ar-SA"/>
        </w:rPr>
        <w:t>، لابن الجزري (ت 833 هـ).</w:t>
      </w:r>
    </w:p>
    <w:p w14:paraId="774DD714" w14:textId="77777777" w:rsidR="007F41AA" w:rsidRDefault="007F41AA" w:rsidP="007F41AA">
      <w:pPr>
        <w:pStyle w:val="a3"/>
        <w:numPr>
          <w:ilvl w:val="0"/>
          <w:numId w:val="1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أرجوزة خَدّام النبي صلى الله عليه وسلم، لابن </w:t>
      </w:r>
      <w:proofErr w:type="spellStart"/>
      <w:r>
        <w:rPr>
          <w:rFonts w:ascii="Times New Roman" w:eastAsia="Times New Roman" w:hAnsi="Times New Roman" w:cs="Traditional Arabic" w:hint="cs"/>
          <w:sz w:val="36"/>
          <w:szCs w:val="36"/>
          <w:rtl/>
          <w:lang w:eastAsia="ar-SA"/>
        </w:rPr>
        <w:t>اللبودي</w:t>
      </w:r>
      <w:proofErr w:type="spellEnd"/>
      <w:r>
        <w:rPr>
          <w:rFonts w:ascii="Times New Roman" w:eastAsia="Times New Roman" w:hAnsi="Times New Roman" w:cs="Traditional Arabic" w:hint="cs"/>
          <w:sz w:val="36"/>
          <w:szCs w:val="36"/>
          <w:rtl/>
          <w:lang w:eastAsia="ar-SA"/>
        </w:rPr>
        <w:t xml:space="preserve"> (ت 896 هـ).</w:t>
      </w:r>
    </w:p>
    <w:p w14:paraId="004108F0" w14:textId="77777777" w:rsidR="007F41AA" w:rsidRDefault="007F41AA" w:rsidP="007F41AA">
      <w:pPr>
        <w:pStyle w:val="a3"/>
        <w:numPr>
          <w:ilvl w:val="0"/>
          <w:numId w:val="1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أرجوزة كُتّاب النبي صلى الله عليه وسلم، لابن </w:t>
      </w:r>
      <w:proofErr w:type="spellStart"/>
      <w:r>
        <w:rPr>
          <w:rFonts w:ascii="Times New Roman" w:eastAsia="Times New Roman" w:hAnsi="Times New Roman" w:cs="Traditional Arabic" w:hint="cs"/>
          <w:sz w:val="36"/>
          <w:szCs w:val="36"/>
          <w:rtl/>
          <w:lang w:eastAsia="ar-SA"/>
        </w:rPr>
        <w:t>اللبودي</w:t>
      </w:r>
      <w:proofErr w:type="spellEnd"/>
      <w:r>
        <w:rPr>
          <w:rFonts w:ascii="Times New Roman" w:eastAsia="Times New Roman" w:hAnsi="Times New Roman" w:cs="Traditional Arabic" w:hint="cs"/>
          <w:sz w:val="36"/>
          <w:szCs w:val="36"/>
          <w:rtl/>
          <w:lang w:eastAsia="ar-SA"/>
        </w:rPr>
        <w:t xml:space="preserve"> (ت 896 هـ).</w:t>
      </w:r>
    </w:p>
    <w:p w14:paraId="5A009D9A" w14:textId="77777777" w:rsidR="007F41AA" w:rsidRDefault="007F41AA" w:rsidP="007F41AA">
      <w:pPr>
        <w:pStyle w:val="a3"/>
        <w:numPr>
          <w:ilvl w:val="0"/>
          <w:numId w:val="1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قصيدة مرآة الوصول في شمائل الرسول صلى الله عليه وسلم، لزروق (ت 899 هـ).</w:t>
      </w:r>
    </w:p>
    <w:p w14:paraId="64AB028C" w14:textId="77777777" w:rsidR="007F41AA" w:rsidRDefault="007F41AA" w:rsidP="007F41AA">
      <w:pPr>
        <w:pStyle w:val="a3"/>
        <w:numPr>
          <w:ilvl w:val="0"/>
          <w:numId w:val="1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قصيدة </w:t>
      </w:r>
      <w:proofErr w:type="spellStart"/>
      <w:r>
        <w:rPr>
          <w:rFonts w:ascii="Times New Roman" w:eastAsia="Times New Roman" w:hAnsi="Times New Roman" w:cs="Traditional Arabic" w:hint="cs"/>
          <w:sz w:val="36"/>
          <w:szCs w:val="36"/>
          <w:rtl/>
          <w:lang w:eastAsia="ar-SA"/>
        </w:rPr>
        <w:t>هائية</w:t>
      </w:r>
      <w:proofErr w:type="spellEnd"/>
      <w:r>
        <w:rPr>
          <w:rFonts w:ascii="Times New Roman" w:eastAsia="Times New Roman" w:hAnsi="Times New Roman" w:cs="Traditional Arabic" w:hint="cs"/>
          <w:sz w:val="36"/>
          <w:szCs w:val="36"/>
          <w:rtl/>
          <w:lang w:eastAsia="ar-SA"/>
        </w:rPr>
        <w:t xml:space="preserve"> في مدح المدينة النبوية وبعض معالمها، لعبدالمعطي السخاوي (ت نحو 960 هـ).</w:t>
      </w:r>
    </w:p>
    <w:p w14:paraId="0F8DA8C7" w14:textId="77777777" w:rsidR="007F41AA" w:rsidRDefault="007F41AA" w:rsidP="007F41AA">
      <w:pPr>
        <w:pStyle w:val="a3"/>
        <w:numPr>
          <w:ilvl w:val="0"/>
          <w:numId w:val="1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أرجوزة في نظم أوجز السير لابن فارس، </w:t>
      </w:r>
      <w:proofErr w:type="gramStart"/>
      <w:r>
        <w:rPr>
          <w:rFonts w:ascii="Times New Roman" w:eastAsia="Times New Roman" w:hAnsi="Times New Roman" w:cs="Traditional Arabic" w:hint="cs"/>
          <w:sz w:val="36"/>
          <w:szCs w:val="36"/>
          <w:rtl/>
          <w:lang w:eastAsia="ar-SA"/>
        </w:rPr>
        <w:t>لعبدالسلام</w:t>
      </w:r>
      <w:proofErr w:type="gramEnd"/>
      <w:r>
        <w:rPr>
          <w:rFonts w:ascii="Times New Roman" w:eastAsia="Times New Roman" w:hAnsi="Times New Roman" w:cs="Traditional Arabic" w:hint="cs"/>
          <w:sz w:val="36"/>
          <w:szCs w:val="36"/>
          <w:rtl/>
          <w:lang w:eastAsia="ar-SA"/>
        </w:rPr>
        <w:t xml:space="preserve"> الفاسي (ت 1110 هـ).</w:t>
      </w:r>
    </w:p>
    <w:p w14:paraId="48908DB2" w14:textId="77777777" w:rsidR="007F41AA" w:rsidRPr="0021542C" w:rsidRDefault="007F41AA" w:rsidP="007F41AA">
      <w:pPr>
        <w:pStyle w:val="a3"/>
        <w:numPr>
          <w:ilvl w:val="0"/>
          <w:numId w:val="12"/>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الهيكل اللطيف في وصف حلية الجسم الشريف للنبي صلى الله عليه وسلم، لحسام الدين الصنعاني (ت 1266 هـ).</w:t>
      </w:r>
    </w:p>
    <w:p w14:paraId="6C98B05D" w14:textId="77777777" w:rsidR="007F41AA" w:rsidRPr="00982369"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38B2E3A9" w14:textId="77777777" w:rsidR="007F41AA" w:rsidRPr="000E2541"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محض الفرحة بفضائل طلحة/ </w:t>
      </w:r>
      <w:r w:rsidRPr="000E2541">
        <w:rPr>
          <w:rFonts w:ascii="Times New Roman" w:eastAsia="Times New Roman" w:hAnsi="Times New Roman" w:cs="Traditional Arabic" w:hint="cs"/>
          <w:sz w:val="36"/>
          <w:szCs w:val="36"/>
          <w:rtl/>
          <w:lang w:eastAsia="ar-SA"/>
        </w:rPr>
        <w:t xml:space="preserve">يوسف بن حسن بن عبدالهادي بن المبرد الحنبلي (ت 909 هـ)؛ تحقيق صالح محمد </w:t>
      </w:r>
      <w:proofErr w:type="gramStart"/>
      <w:r w:rsidRPr="000E2541">
        <w:rPr>
          <w:rFonts w:ascii="Times New Roman" w:eastAsia="Times New Roman" w:hAnsi="Times New Roman" w:cs="Traditional Arabic" w:hint="cs"/>
          <w:sz w:val="36"/>
          <w:szCs w:val="36"/>
          <w:rtl/>
          <w:lang w:eastAsia="ar-SA"/>
        </w:rPr>
        <w:t>عبدالخالق.-</w:t>
      </w:r>
      <w:proofErr w:type="gramEnd"/>
      <w:r w:rsidRPr="000E2541">
        <w:rPr>
          <w:rFonts w:ascii="Times New Roman" w:eastAsia="Times New Roman" w:hAnsi="Times New Roman" w:cs="Traditional Arabic" w:hint="cs"/>
          <w:sz w:val="36"/>
          <w:szCs w:val="36"/>
          <w:rtl/>
          <w:lang w:eastAsia="ar-SA"/>
        </w:rPr>
        <w:t xml:space="preserve"> الكويت: لطائف للنشر، 1444 هـ، 2023 م.</w:t>
      </w:r>
    </w:p>
    <w:p w14:paraId="41D4983F" w14:textId="77777777" w:rsidR="007F41AA" w:rsidRPr="000E2541" w:rsidRDefault="007F41AA" w:rsidP="007F41AA">
      <w:pPr>
        <w:ind w:left="0" w:firstLine="0"/>
        <w:jc w:val="both"/>
        <w:rPr>
          <w:rFonts w:ascii="Times New Roman" w:eastAsia="Times New Roman" w:hAnsi="Times New Roman" w:cs="Traditional Arabic"/>
          <w:sz w:val="36"/>
          <w:szCs w:val="36"/>
          <w:rtl/>
          <w:lang w:eastAsia="ar-SA"/>
        </w:rPr>
      </w:pPr>
    </w:p>
    <w:p w14:paraId="13E1782A" w14:textId="77777777" w:rsidR="007F41AA" w:rsidRPr="00C4523A"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مختصر السيرة النبوية</w:t>
      </w:r>
      <w:r w:rsidRPr="00C4523A">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caps/>
          <w:sz w:val="36"/>
          <w:szCs w:val="36"/>
          <w:rtl/>
          <w:lang w:eastAsia="ar-SA"/>
        </w:rPr>
        <w:t>عبدالمؤمن</w:t>
      </w:r>
      <w:proofErr w:type="spellEnd"/>
      <w:r>
        <w:rPr>
          <w:rFonts w:ascii="Times New Roman" w:eastAsia="Times New Roman" w:hAnsi="Times New Roman" w:cs="Traditional Arabic" w:hint="cs"/>
          <w:caps/>
          <w:sz w:val="36"/>
          <w:szCs w:val="36"/>
          <w:rtl/>
          <w:lang w:eastAsia="ar-SA"/>
        </w:rPr>
        <w:t xml:space="preserve"> بن خلف الدمياطي</w:t>
      </w:r>
      <w:r w:rsidRPr="00E57C17">
        <w:rPr>
          <w:rFonts w:ascii="Times New Roman" w:eastAsia="Times New Roman" w:hAnsi="Times New Roman" w:cs="Traditional Arabic"/>
          <w:caps/>
          <w:sz w:val="36"/>
          <w:szCs w:val="36"/>
          <w:rtl/>
          <w:lang w:eastAsia="ar-SA"/>
        </w:rPr>
        <w:t xml:space="preserve"> (ت </w:t>
      </w:r>
      <w:r>
        <w:rPr>
          <w:rFonts w:ascii="Times New Roman" w:eastAsia="Times New Roman" w:hAnsi="Times New Roman" w:cs="Traditional Arabic" w:hint="cs"/>
          <w:caps/>
          <w:sz w:val="36"/>
          <w:szCs w:val="36"/>
          <w:rtl/>
          <w:lang w:eastAsia="ar-SA"/>
        </w:rPr>
        <w:t>705</w:t>
      </w:r>
      <w:r w:rsidRPr="00E57C17">
        <w:rPr>
          <w:rFonts w:ascii="Times New Roman" w:eastAsia="Times New Roman" w:hAnsi="Times New Roman" w:cs="Traditional Arabic"/>
          <w:caps/>
          <w:sz w:val="36"/>
          <w:szCs w:val="36"/>
          <w:rtl/>
          <w:lang w:eastAsia="ar-SA"/>
        </w:rPr>
        <w:t xml:space="preserve"> هـ)؛ تحقيق</w:t>
      </w:r>
      <w:r w:rsidRPr="00C4523A">
        <w:rPr>
          <w:rFonts w:ascii="Times New Roman" w:eastAsia="Times New Roman" w:hAnsi="Times New Roman" w:cs="Traditional Arabic" w:hint="cs"/>
          <w:sz w:val="36"/>
          <w:szCs w:val="36"/>
          <w:rtl/>
          <w:lang w:eastAsia="ar-SA"/>
        </w:rPr>
        <w:t xml:space="preserve"> نشأت كمال </w:t>
      </w:r>
      <w:proofErr w:type="gramStart"/>
      <w:r w:rsidRPr="00C4523A">
        <w:rPr>
          <w:rFonts w:ascii="Times New Roman" w:eastAsia="Times New Roman" w:hAnsi="Times New Roman" w:cs="Traditional Arabic" w:hint="cs"/>
          <w:sz w:val="36"/>
          <w:szCs w:val="36"/>
          <w:rtl/>
          <w:lang w:eastAsia="ar-SA"/>
        </w:rPr>
        <w:t>المصري.-</w:t>
      </w:r>
      <w:proofErr w:type="gramEnd"/>
      <w:r w:rsidRPr="00C4523A">
        <w:rPr>
          <w:rFonts w:ascii="Times New Roman" w:eastAsia="Times New Roman" w:hAnsi="Times New Roman" w:cs="Traditional Arabic" w:hint="cs"/>
          <w:sz w:val="36"/>
          <w:szCs w:val="36"/>
          <w:rtl/>
          <w:lang w:eastAsia="ar-SA"/>
        </w:rPr>
        <w:t xml:space="preserve"> القاهرة: مركز مجمع البحرين للتحقيق والبحث العلمي، 144</w:t>
      </w:r>
      <w:r>
        <w:rPr>
          <w:rFonts w:ascii="Times New Roman" w:eastAsia="Times New Roman" w:hAnsi="Times New Roman" w:cs="Traditional Arabic" w:hint="cs"/>
          <w:sz w:val="36"/>
          <w:szCs w:val="36"/>
          <w:rtl/>
          <w:lang w:eastAsia="ar-SA"/>
        </w:rPr>
        <w:t>4</w:t>
      </w:r>
      <w:r w:rsidRPr="00C4523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C4523A">
        <w:rPr>
          <w:rFonts w:ascii="Times New Roman" w:eastAsia="Times New Roman" w:hAnsi="Times New Roman" w:cs="Traditional Arabic" w:hint="cs"/>
          <w:sz w:val="36"/>
          <w:szCs w:val="36"/>
          <w:rtl/>
          <w:lang w:eastAsia="ar-SA"/>
        </w:rPr>
        <w:t xml:space="preserve"> م.</w:t>
      </w:r>
    </w:p>
    <w:p w14:paraId="4BCB9D7A" w14:textId="77777777" w:rsidR="007F41AA" w:rsidRPr="00C34E8F" w:rsidRDefault="007F41AA" w:rsidP="007F41AA">
      <w:pPr>
        <w:ind w:left="0" w:firstLine="0"/>
        <w:jc w:val="both"/>
        <w:rPr>
          <w:rFonts w:ascii="Times New Roman" w:eastAsia="Times New Roman" w:hAnsi="Times New Roman" w:cs="Traditional Arabic"/>
          <w:b/>
          <w:bCs/>
          <w:sz w:val="36"/>
          <w:szCs w:val="36"/>
          <w:rtl/>
          <w:lang w:eastAsia="ar-SA"/>
        </w:rPr>
      </w:pPr>
    </w:p>
    <w:p w14:paraId="5D653054" w14:textId="77777777" w:rsidR="007F41AA" w:rsidRDefault="007F41AA" w:rsidP="007F41AA">
      <w:pPr>
        <w:ind w:left="0" w:firstLine="0"/>
        <w:jc w:val="both"/>
        <w:rPr>
          <w:rFonts w:ascii="Times New Roman" w:eastAsia="Times New Roman" w:hAnsi="Times New Roman" w:cs="Traditional Arabic"/>
          <w:sz w:val="36"/>
          <w:szCs w:val="36"/>
          <w:rtl/>
          <w:lang w:eastAsia="ar-SA"/>
        </w:rPr>
      </w:pPr>
      <w:r w:rsidRPr="003045C8">
        <w:rPr>
          <w:rFonts w:ascii="Times New Roman" w:eastAsia="Times New Roman" w:hAnsi="Times New Roman" w:cs="Traditional Arabic" w:hint="cs"/>
          <w:b/>
          <w:bCs/>
          <w:sz w:val="36"/>
          <w:szCs w:val="36"/>
          <w:rtl/>
          <w:lang w:eastAsia="ar-SA"/>
        </w:rPr>
        <w:t>معجم الصحابة</w:t>
      </w:r>
      <w:r>
        <w:rPr>
          <w:rFonts w:ascii="Times New Roman" w:eastAsia="Times New Roman" w:hAnsi="Times New Roman" w:cs="Traditional Arabic" w:hint="cs"/>
          <w:sz w:val="36"/>
          <w:szCs w:val="36"/>
          <w:rtl/>
          <w:lang w:eastAsia="ar-SA"/>
        </w:rPr>
        <w:t xml:space="preserve">/ لأبي الحسين عبدالباقي بن قانع البغدادي (ت 351 هـ)؛ ضبط نصه وعلق عليه إبراهيم إسماعيل </w:t>
      </w:r>
      <w:proofErr w:type="gramStart"/>
      <w:r>
        <w:rPr>
          <w:rFonts w:ascii="Times New Roman" w:eastAsia="Times New Roman" w:hAnsi="Times New Roman" w:cs="Traditional Arabic" w:hint="cs"/>
          <w:sz w:val="36"/>
          <w:szCs w:val="36"/>
          <w:rtl/>
          <w:lang w:eastAsia="ar-SA"/>
        </w:rPr>
        <w:t>القاضي.-</w:t>
      </w:r>
      <w:proofErr w:type="gramEnd"/>
      <w:r>
        <w:rPr>
          <w:rFonts w:ascii="Times New Roman" w:eastAsia="Times New Roman" w:hAnsi="Times New Roman" w:cs="Traditional Arabic" w:hint="cs"/>
          <w:sz w:val="36"/>
          <w:szCs w:val="36"/>
          <w:rtl/>
          <w:lang w:eastAsia="ar-SA"/>
        </w:rPr>
        <w:t xml:space="preserve"> الكويت: لطائف للنشر، 1444 هـ، 2022 م، 4 مج.</w:t>
      </w:r>
    </w:p>
    <w:p w14:paraId="0DFBECA5" w14:textId="77777777" w:rsidR="007F41AA" w:rsidRPr="00D40E0B"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طبعة جديدة موثقة على أصول خطية، وملحق بها عدد من التراجم الساقطة من المخطوط والطبعات السابقة للكتاب.</w:t>
      </w:r>
    </w:p>
    <w:p w14:paraId="14B23F86" w14:textId="77777777" w:rsidR="007F41AA" w:rsidRPr="00D40E0B" w:rsidRDefault="007F41AA" w:rsidP="007F41AA">
      <w:pPr>
        <w:ind w:left="0" w:firstLine="0"/>
        <w:jc w:val="both"/>
        <w:rPr>
          <w:rFonts w:ascii="Times New Roman" w:eastAsia="Times New Roman" w:hAnsi="Times New Roman" w:cs="Traditional Arabic"/>
          <w:sz w:val="36"/>
          <w:szCs w:val="36"/>
          <w:rtl/>
          <w:lang w:eastAsia="ar-SA"/>
        </w:rPr>
      </w:pPr>
    </w:p>
    <w:p w14:paraId="153BB965" w14:textId="77777777" w:rsidR="007F41AA" w:rsidRPr="00E15834"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مغازي ابن إسحاق/ </w:t>
      </w:r>
      <w:r w:rsidRPr="00E15834">
        <w:rPr>
          <w:rFonts w:ascii="Times New Roman" w:eastAsia="Times New Roman" w:hAnsi="Times New Roman" w:cs="Traditional Arabic" w:hint="cs"/>
          <w:sz w:val="36"/>
          <w:szCs w:val="36"/>
          <w:rtl/>
          <w:lang w:eastAsia="ar-SA"/>
        </w:rPr>
        <w:t xml:space="preserve">برواية إبراهيم بن سعد (ت 183 هـ)؛ جمع ودراسة وتوثيق عبدالغني </w:t>
      </w:r>
      <w:proofErr w:type="spellStart"/>
      <w:proofErr w:type="gramStart"/>
      <w:r w:rsidRPr="00E15834">
        <w:rPr>
          <w:rFonts w:ascii="Times New Roman" w:eastAsia="Times New Roman" w:hAnsi="Times New Roman" w:cs="Traditional Arabic" w:hint="cs"/>
          <w:sz w:val="36"/>
          <w:szCs w:val="36"/>
          <w:rtl/>
          <w:lang w:eastAsia="ar-SA"/>
        </w:rPr>
        <w:t>الهرادي</w:t>
      </w:r>
      <w:proofErr w:type="spellEnd"/>
      <w:r w:rsidRPr="00E15834">
        <w:rPr>
          <w:rFonts w:ascii="Times New Roman" w:eastAsia="Times New Roman" w:hAnsi="Times New Roman" w:cs="Traditional Arabic" w:hint="cs"/>
          <w:sz w:val="36"/>
          <w:szCs w:val="36"/>
          <w:rtl/>
          <w:lang w:eastAsia="ar-SA"/>
        </w:rPr>
        <w:t>.-</w:t>
      </w:r>
      <w:proofErr w:type="gramEnd"/>
      <w:r w:rsidRPr="00E15834">
        <w:rPr>
          <w:rFonts w:ascii="Times New Roman" w:eastAsia="Times New Roman" w:hAnsi="Times New Roman" w:cs="Traditional Arabic" w:hint="cs"/>
          <w:sz w:val="36"/>
          <w:szCs w:val="36"/>
          <w:rtl/>
          <w:lang w:eastAsia="ar-SA"/>
        </w:rPr>
        <w:t xml:space="preserve"> </w:t>
      </w:r>
      <w:proofErr w:type="spellStart"/>
      <w:r w:rsidRPr="00E15834">
        <w:rPr>
          <w:rFonts w:ascii="Times New Roman" w:eastAsia="Times New Roman" w:hAnsi="Times New Roman" w:cs="Traditional Arabic" w:hint="cs"/>
          <w:sz w:val="36"/>
          <w:szCs w:val="36"/>
          <w:rtl/>
          <w:lang w:eastAsia="ar-SA"/>
        </w:rPr>
        <w:t>أيت</w:t>
      </w:r>
      <w:proofErr w:type="spellEnd"/>
      <w:r w:rsidRPr="00E15834">
        <w:rPr>
          <w:rFonts w:ascii="Times New Roman" w:eastAsia="Times New Roman" w:hAnsi="Times New Roman" w:cs="Traditional Arabic" w:hint="cs"/>
          <w:sz w:val="36"/>
          <w:szCs w:val="36"/>
          <w:rtl/>
          <w:lang w:eastAsia="ar-SA"/>
        </w:rPr>
        <w:t xml:space="preserve"> ملول: جامعة ابن زهر، كلية الآداب، 1444 هـ، 2022 م.</w:t>
      </w:r>
    </w:p>
    <w:p w14:paraId="2F4416A2" w14:textId="77777777" w:rsidR="007F41AA" w:rsidRDefault="007F41AA" w:rsidP="007F41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وبعض المرويات في أحاديث الأحكام.</w:t>
      </w:r>
    </w:p>
    <w:p w14:paraId="62250E81" w14:textId="77777777" w:rsidR="007F41AA" w:rsidRPr="00E15834" w:rsidRDefault="007F41AA" w:rsidP="007F41AA">
      <w:pPr>
        <w:ind w:left="0" w:firstLine="0"/>
        <w:jc w:val="both"/>
        <w:rPr>
          <w:rFonts w:ascii="Times New Roman" w:eastAsia="Times New Roman" w:hAnsi="Times New Roman" w:cs="Traditional Arabic"/>
          <w:sz w:val="36"/>
          <w:szCs w:val="36"/>
          <w:rtl/>
          <w:lang w:eastAsia="ar-SA"/>
        </w:rPr>
      </w:pPr>
    </w:p>
    <w:p w14:paraId="42AA59E8" w14:textId="77777777" w:rsidR="007F41AA" w:rsidRDefault="007F41AA" w:rsidP="007F41AA">
      <w:pPr>
        <w:ind w:left="0" w:firstLine="0"/>
        <w:jc w:val="both"/>
        <w:rPr>
          <w:rFonts w:ascii="Times New Roman" w:eastAsia="Times New Roman" w:hAnsi="Times New Roman" w:cs="Traditional Arabic"/>
          <w:b/>
          <w:bCs/>
          <w:sz w:val="36"/>
          <w:szCs w:val="36"/>
          <w:rtl/>
          <w:lang w:eastAsia="ar-SA"/>
        </w:rPr>
      </w:pPr>
      <w:r w:rsidRPr="00394D14">
        <w:rPr>
          <w:rFonts w:cs="Traditional Arabic" w:hint="cs"/>
          <w:b/>
          <w:bCs/>
          <w:sz w:val="36"/>
          <w:szCs w:val="36"/>
          <w:rtl/>
        </w:rPr>
        <w:t xml:space="preserve">المواهب </w:t>
      </w:r>
      <w:proofErr w:type="spellStart"/>
      <w:r w:rsidRPr="00394D14">
        <w:rPr>
          <w:rFonts w:cs="Traditional Arabic" w:hint="cs"/>
          <w:b/>
          <w:bCs/>
          <w:sz w:val="36"/>
          <w:szCs w:val="36"/>
          <w:rtl/>
        </w:rPr>
        <w:t>اللدنية</w:t>
      </w:r>
      <w:proofErr w:type="spellEnd"/>
      <w:r w:rsidRPr="00394D14">
        <w:rPr>
          <w:rFonts w:cs="Traditional Arabic" w:hint="cs"/>
          <w:b/>
          <w:bCs/>
          <w:sz w:val="36"/>
          <w:szCs w:val="36"/>
          <w:rtl/>
        </w:rPr>
        <w:t xml:space="preserve"> على الشمائل المحمدية</w:t>
      </w:r>
      <w:r w:rsidRPr="00394D14">
        <w:rPr>
          <w:rFonts w:cs="Traditional Arabic" w:hint="cs"/>
          <w:sz w:val="36"/>
          <w:szCs w:val="36"/>
          <w:rtl/>
        </w:rPr>
        <w:t>/ إبراهيم بن محمد الباجوري (ت 1277 هـ)</w:t>
      </w:r>
      <w:r>
        <w:rPr>
          <w:rFonts w:cs="Traditional Arabic" w:hint="cs"/>
          <w:sz w:val="36"/>
          <w:szCs w:val="36"/>
          <w:rtl/>
        </w:rPr>
        <w:t xml:space="preserve">؛ تحقيق بشير محمد </w:t>
      </w:r>
      <w:proofErr w:type="spellStart"/>
      <w:r>
        <w:rPr>
          <w:rFonts w:cs="Traditional Arabic" w:hint="cs"/>
          <w:sz w:val="36"/>
          <w:szCs w:val="36"/>
          <w:rtl/>
        </w:rPr>
        <w:t>الدَّرُوقي</w:t>
      </w:r>
      <w:proofErr w:type="spellEnd"/>
      <w:r>
        <w:rPr>
          <w:rFonts w:cs="Traditional Arabic" w:hint="cs"/>
          <w:sz w:val="36"/>
          <w:szCs w:val="36"/>
          <w:rtl/>
        </w:rPr>
        <w:t xml:space="preserve">، علي محمد </w:t>
      </w:r>
      <w:proofErr w:type="spellStart"/>
      <w:r>
        <w:rPr>
          <w:rFonts w:cs="Traditional Arabic" w:hint="cs"/>
          <w:sz w:val="36"/>
          <w:szCs w:val="36"/>
          <w:rtl/>
        </w:rPr>
        <w:t>الدروقي</w:t>
      </w:r>
      <w:proofErr w:type="spellEnd"/>
      <w:r>
        <w:rPr>
          <w:rFonts w:cs="Traditional Arabic" w:hint="cs"/>
          <w:sz w:val="36"/>
          <w:szCs w:val="36"/>
          <w:rtl/>
        </w:rPr>
        <w:t xml:space="preserve">، فتحي سعد الصالحين </w:t>
      </w:r>
      <w:proofErr w:type="spellStart"/>
      <w:proofErr w:type="gramStart"/>
      <w:r>
        <w:rPr>
          <w:rFonts w:cs="Traditional Arabic" w:hint="cs"/>
          <w:sz w:val="36"/>
          <w:szCs w:val="36"/>
          <w:rtl/>
        </w:rPr>
        <w:t>العوكلي</w:t>
      </w:r>
      <w:proofErr w:type="spellEnd"/>
      <w:r w:rsidRPr="00394D14">
        <w:rPr>
          <w:rFonts w:cs="Traditional Arabic" w:hint="cs"/>
          <w:sz w:val="36"/>
          <w:szCs w:val="36"/>
          <w:rtl/>
        </w:rPr>
        <w:t>.-</w:t>
      </w:r>
      <w:proofErr w:type="gramEnd"/>
      <w:r w:rsidRPr="00394D14">
        <w:rPr>
          <w:rFonts w:cs="Traditional Arabic" w:hint="cs"/>
          <w:sz w:val="36"/>
          <w:szCs w:val="36"/>
          <w:rtl/>
        </w:rPr>
        <w:t xml:space="preserve"> القاهرة: </w:t>
      </w:r>
      <w:r>
        <w:rPr>
          <w:rFonts w:cs="Traditional Arabic" w:hint="cs"/>
          <w:sz w:val="36"/>
          <w:szCs w:val="36"/>
          <w:rtl/>
        </w:rPr>
        <w:t>دار الصالح، 1444 هـ، 2023 م.</w:t>
      </w:r>
    </w:p>
    <w:p w14:paraId="1C47FA77" w14:textId="77777777" w:rsidR="007F41AA" w:rsidRDefault="007F41AA" w:rsidP="007F41AA">
      <w:pPr>
        <w:ind w:left="0" w:firstLine="0"/>
        <w:jc w:val="both"/>
        <w:rPr>
          <w:rFonts w:ascii="Times New Roman" w:eastAsia="Times New Roman" w:hAnsi="Times New Roman" w:cs="Traditional Arabic"/>
          <w:b/>
          <w:bCs/>
          <w:sz w:val="36"/>
          <w:szCs w:val="36"/>
          <w:rtl/>
          <w:lang w:eastAsia="ar-SA"/>
        </w:rPr>
      </w:pPr>
    </w:p>
    <w:p w14:paraId="10607143" w14:textId="77777777" w:rsidR="007F41AA" w:rsidRDefault="007F41AA" w:rsidP="007F41AA">
      <w:pPr>
        <w:ind w:left="0" w:firstLine="0"/>
        <w:jc w:val="both"/>
        <w:rPr>
          <w:rFonts w:ascii="Times New Roman" w:eastAsia="Times New Roman" w:hAnsi="Times New Roman" w:cs="Traditional Arabic"/>
          <w:sz w:val="36"/>
          <w:szCs w:val="36"/>
          <w:rtl/>
          <w:lang w:eastAsia="ar-SA"/>
        </w:rPr>
      </w:pPr>
      <w:r w:rsidRPr="00A42E07">
        <w:rPr>
          <w:rFonts w:ascii="Times New Roman" w:eastAsia="Times New Roman" w:hAnsi="Times New Roman" w:cs="Traditional Arabic" w:hint="cs"/>
          <w:b/>
          <w:bCs/>
          <w:sz w:val="36"/>
          <w:szCs w:val="36"/>
          <w:rtl/>
          <w:lang w:eastAsia="ar-SA"/>
        </w:rPr>
        <w:t>مورد الصفا في مولد المصطفى صلى الله عليه وسلم</w:t>
      </w:r>
      <w:r>
        <w:rPr>
          <w:rFonts w:ascii="Times New Roman" w:eastAsia="Times New Roman" w:hAnsi="Times New Roman" w:cs="Traditional Arabic" w:hint="cs"/>
          <w:sz w:val="36"/>
          <w:szCs w:val="36"/>
          <w:rtl/>
          <w:lang w:eastAsia="ar-SA"/>
        </w:rPr>
        <w:t>/ م</w:t>
      </w:r>
      <w:r w:rsidRPr="00652A4E">
        <w:rPr>
          <w:rFonts w:ascii="Times New Roman" w:eastAsia="Times New Roman" w:hAnsi="Times New Roman" w:cs="Traditional Arabic"/>
          <w:sz w:val="36"/>
          <w:szCs w:val="36"/>
          <w:rtl/>
          <w:lang w:eastAsia="ar-SA"/>
        </w:rPr>
        <w:t>حمد علي بن علان الصديقي (ت</w:t>
      </w:r>
      <w:r>
        <w:rPr>
          <w:rFonts w:ascii="Times New Roman" w:eastAsia="Times New Roman" w:hAnsi="Times New Roman" w:cs="Traditional Arabic" w:hint="cs"/>
          <w:sz w:val="36"/>
          <w:szCs w:val="36"/>
          <w:rtl/>
          <w:lang w:eastAsia="ar-SA"/>
        </w:rPr>
        <w:t xml:space="preserve"> </w:t>
      </w:r>
      <w:r w:rsidRPr="00652A4E">
        <w:rPr>
          <w:rFonts w:ascii="Times New Roman" w:eastAsia="Times New Roman" w:hAnsi="Times New Roman" w:cs="Traditional Arabic"/>
          <w:sz w:val="36"/>
          <w:szCs w:val="36"/>
          <w:rtl/>
          <w:lang w:eastAsia="ar-SA"/>
        </w:rPr>
        <w:t>١٠٥٧</w:t>
      </w:r>
      <w:r>
        <w:rPr>
          <w:rFonts w:ascii="Times New Roman" w:eastAsia="Times New Roman" w:hAnsi="Times New Roman" w:cs="Traditional Arabic" w:hint="cs"/>
          <w:sz w:val="36"/>
          <w:szCs w:val="36"/>
          <w:rtl/>
          <w:lang w:eastAsia="ar-SA"/>
        </w:rPr>
        <w:t xml:space="preserve"> </w:t>
      </w:r>
      <w:r w:rsidRPr="00652A4E">
        <w:rPr>
          <w:rFonts w:ascii="Times New Roman" w:eastAsia="Times New Roman" w:hAnsi="Times New Roman" w:cs="Traditional Arabic"/>
          <w:sz w:val="36"/>
          <w:szCs w:val="36"/>
          <w:rtl/>
          <w:lang w:eastAsia="ar-SA"/>
        </w:rPr>
        <w:t>ه‍)</w:t>
      </w:r>
      <w:r>
        <w:rPr>
          <w:rFonts w:ascii="Times New Roman" w:eastAsia="Times New Roman" w:hAnsi="Times New Roman" w:cs="Traditional Arabic" w:hint="cs"/>
          <w:sz w:val="36"/>
          <w:szCs w:val="36"/>
          <w:rtl/>
          <w:lang w:eastAsia="ar-SA"/>
        </w:rPr>
        <w:t>، اعتنى به</w:t>
      </w:r>
      <w:r w:rsidRPr="00652A4E">
        <w:rPr>
          <w:rFonts w:ascii="Times New Roman" w:eastAsia="Times New Roman" w:hAnsi="Times New Roman" w:cs="Traditional Arabic"/>
          <w:sz w:val="36"/>
          <w:szCs w:val="36"/>
          <w:rtl/>
          <w:lang w:eastAsia="ar-SA"/>
        </w:rPr>
        <w:t xml:space="preserve"> </w:t>
      </w:r>
      <w:r w:rsidRPr="00A42E07">
        <w:rPr>
          <w:rFonts w:ascii="Times New Roman" w:eastAsia="Times New Roman" w:hAnsi="Times New Roman" w:cs="Traditional Arabic" w:hint="cs"/>
          <w:sz w:val="36"/>
          <w:szCs w:val="36"/>
          <w:rtl/>
          <w:lang w:eastAsia="ar-SA"/>
        </w:rPr>
        <w:t>محمد</w:t>
      </w:r>
      <w:r w:rsidRPr="00652A4E">
        <w:rPr>
          <w:rFonts w:ascii="Times New Roman" w:eastAsia="Times New Roman" w:hAnsi="Times New Roman" w:cs="Traditional Arabic"/>
          <w:sz w:val="36"/>
          <w:szCs w:val="36"/>
          <w:rtl/>
          <w:lang w:eastAsia="ar-SA"/>
        </w:rPr>
        <w:t xml:space="preserve"> </w:t>
      </w:r>
      <w:r w:rsidRPr="00A42E07">
        <w:rPr>
          <w:rFonts w:ascii="Times New Roman" w:eastAsia="Times New Roman" w:hAnsi="Times New Roman" w:cs="Traditional Arabic" w:hint="cs"/>
          <w:sz w:val="36"/>
          <w:szCs w:val="36"/>
          <w:rtl/>
          <w:lang w:eastAsia="ar-SA"/>
        </w:rPr>
        <w:t>حُبيب</w:t>
      </w:r>
      <w:r w:rsidRPr="00652A4E">
        <w:rPr>
          <w:rFonts w:ascii="Times New Roman" w:eastAsia="Times New Roman" w:hAnsi="Times New Roman" w:cs="Traditional Arabic"/>
          <w:sz w:val="36"/>
          <w:szCs w:val="36"/>
          <w:rtl/>
          <w:lang w:eastAsia="ar-SA"/>
        </w:rPr>
        <w:t xml:space="preserve"> </w:t>
      </w:r>
      <w:r w:rsidRPr="00A42E07">
        <w:rPr>
          <w:rFonts w:ascii="Times New Roman" w:eastAsia="Times New Roman" w:hAnsi="Times New Roman" w:cs="Traditional Arabic" w:hint="cs"/>
          <w:sz w:val="36"/>
          <w:szCs w:val="36"/>
          <w:rtl/>
          <w:lang w:eastAsia="ar-SA"/>
        </w:rPr>
        <w:t>بن</w:t>
      </w:r>
      <w:r w:rsidRPr="00652A4E">
        <w:rPr>
          <w:rFonts w:ascii="Times New Roman" w:eastAsia="Times New Roman" w:hAnsi="Times New Roman" w:cs="Traditional Arabic"/>
          <w:sz w:val="36"/>
          <w:szCs w:val="36"/>
          <w:rtl/>
          <w:lang w:eastAsia="ar-SA"/>
        </w:rPr>
        <w:t xml:space="preserve"> </w:t>
      </w:r>
      <w:r w:rsidRPr="00A42E07">
        <w:rPr>
          <w:rFonts w:ascii="Times New Roman" w:eastAsia="Times New Roman" w:hAnsi="Times New Roman" w:cs="Traditional Arabic" w:hint="cs"/>
          <w:sz w:val="36"/>
          <w:szCs w:val="36"/>
          <w:rtl/>
          <w:lang w:eastAsia="ar-SA"/>
        </w:rPr>
        <w:t>محمد</w:t>
      </w:r>
      <w:r w:rsidRPr="00652A4E">
        <w:rPr>
          <w:rFonts w:ascii="Times New Roman" w:eastAsia="Times New Roman" w:hAnsi="Times New Roman" w:cs="Traditional Arabic"/>
          <w:sz w:val="36"/>
          <w:szCs w:val="36"/>
          <w:rtl/>
          <w:lang w:eastAsia="ar-SA"/>
        </w:rPr>
        <w:t xml:space="preserve"> </w:t>
      </w:r>
      <w:r w:rsidRPr="00A42E07">
        <w:rPr>
          <w:rFonts w:ascii="Times New Roman" w:eastAsia="Times New Roman" w:hAnsi="Times New Roman" w:cs="Traditional Arabic" w:hint="cs"/>
          <w:sz w:val="36"/>
          <w:szCs w:val="36"/>
          <w:rtl/>
          <w:lang w:eastAsia="ar-SA"/>
        </w:rPr>
        <w:t>العدني</w:t>
      </w:r>
      <w:r w:rsidRPr="00652A4E">
        <w:rPr>
          <w:rFonts w:ascii="Times New Roman" w:eastAsia="Times New Roman" w:hAnsi="Times New Roman" w:cs="Traditional Arabic"/>
          <w:sz w:val="36"/>
          <w:szCs w:val="36"/>
          <w:rtl/>
          <w:lang w:eastAsia="ar-SA"/>
        </w:rPr>
        <w:t xml:space="preserve"> </w:t>
      </w:r>
      <w:proofErr w:type="spellStart"/>
      <w:proofErr w:type="gramStart"/>
      <w:r w:rsidRPr="00A42E07">
        <w:rPr>
          <w:rFonts w:ascii="Times New Roman" w:eastAsia="Times New Roman" w:hAnsi="Times New Roman" w:cs="Traditional Arabic" w:hint="cs"/>
          <w:sz w:val="36"/>
          <w:szCs w:val="36"/>
          <w:rtl/>
          <w:lang w:eastAsia="ar-SA"/>
        </w:rPr>
        <w:t>الم</w:t>
      </w:r>
      <w:r w:rsidRPr="00652A4E">
        <w:rPr>
          <w:rFonts w:ascii="Times New Roman" w:eastAsia="Times New Roman" w:hAnsi="Times New Roman" w:cs="Traditional Arabic"/>
          <w:sz w:val="36"/>
          <w:szCs w:val="36"/>
          <w:rtl/>
          <w:lang w:eastAsia="ar-SA"/>
        </w:rPr>
        <w:t>ليباري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مكتبة الغانم، 1444 هـ، 2022 م.</w:t>
      </w:r>
    </w:p>
    <w:p w14:paraId="5EE5DC7F" w14:textId="77777777" w:rsidR="007F41AA" w:rsidRDefault="007F41AA" w:rsidP="007F41AA">
      <w:pPr>
        <w:ind w:left="0" w:firstLine="0"/>
        <w:jc w:val="both"/>
        <w:rPr>
          <w:rFonts w:ascii="Times New Roman" w:eastAsia="Times New Roman" w:hAnsi="Times New Roman" w:cs="Traditional Arabic"/>
          <w:sz w:val="36"/>
          <w:szCs w:val="36"/>
          <w:rtl/>
          <w:lang w:eastAsia="ar-SA"/>
        </w:rPr>
      </w:pPr>
    </w:p>
    <w:p w14:paraId="3348E714" w14:textId="77777777" w:rsidR="007F41AA" w:rsidRPr="003A76C4" w:rsidRDefault="007F41AA" w:rsidP="007F41AA">
      <w:pPr>
        <w:ind w:left="0" w:firstLine="0"/>
        <w:jc w:val="both"/>
        <w:rPr>
          <w:rFonts w:cs="Traditional Arabic"/>
          <w:sz w:val="36"/>
          <w:szCs w:val="36"/>
          <w:rtl/>
          <w:lang w:bidi="ar"/>
        </w:rPr>
      </w:pPr>
      <w:r>
        <w:rPr>
          <w:rFonts w:cs="Traditional Arabic" w:hint="cs"/>
          <w:b/>
          <w:bCs/>
          <w:sz w:val="36"/>
          <w:szCs w:val="36"/>
          <w:rtl/>
          <w:lang w:bidi="ar"/>
        </w:rPr>
        <w:lastRenderedPageBreak/>
        <w:t>الميرة في حل مشكل</w:t>
      </w:r>
      <w:r w:rsidRPr="003A76C4">
        <w:rPr>
          <w:rFonts w:cs="Traditional Arabic" w:hint="cs"/>
          <w:b/>
          <w:bCs/>
          <w:sz w:val="36"/>
          <w:szCs w:val="36"/>
          <w:rtl/>
          <w:lang w:bidi="ar"/>
        </w:rPr>
        <w:t xml:space="preserve"> السيرة</w:t>
      </w:r>
      <w:r w:rsidRPr="003A76C4">
        <w:rPr>
          <w:rFonts w:cs="Traditional Arabic" w:hint="cs"/>
          <w:sz w:val="36"/>
          <w:szCs w:val="36"/>
          <w:rtl/>
          <w:lang w:bidi="ar"/>
        </w:rPr>
        <w:t xml:space="preserve">/ </w:t>
      </w:r>
      <w:r>
        <w:rPr>
          <w:rFonts w:cs="Traditional Arabic" w:hint="cs"/>
          <w:sz w:val="36"/>
          <w:szCs w:val="36"/>
          <w:rtl/>
          <w:lang w:bidi="ar"/>
        </w:rPr>
        <w:t>جمال الدين يوسف بن حسن بن عبدالهادي،</w:t>
      </w:r>
      <w:r w:rsidRPr="003A76C4">
        <w:rPr>
          <w:rFonts w:cs="Traditional Arabic" w:hint="cs"/>
          <w:sz w:val="36"/>
          <w:szCs w:val="36"/>
          <w:rtl/>
          <w:lang w:bidi="ar"/>
        </w:rPr>
        <w:t xml:space="preserve"> </w:t>
      </w:r>
      <w:r>
        <w:rPr>
          <w:rFonts w:cs="Traditional Arabic" w:hint="cs"/>
          <w:sz w:val="36"/>
          <w:szCs w:val="36"/>
          <w:rtl/>
          <w:lang w:bidi="ar"/>
        </w:rPr>
        <w:t xml:space="preserve">المعروف بابن المبرد </w:t>
      </w:r>
      <w:r w:rsidRPr="003A76C4">
        <w:rPr>
          <w:rFonts w:cs="Traditional Arabic" w:hint="cs"/>
          <w:sz w:val="36"/>
          <w:szCs w:val="36"/>
          <w:rtl/>
          <w:lang w:bidi="ar"/>
        </w:rPr>
        <w:t xml:space="preserve">(ت </w:t>
      </w:r>
      <w:r>
        <w:rPr>
          <w:rFonts w:cs="Traditional Arabic" w:hint="cs"/>
          <w:sz w:val="36"/>
          <w:szCs w:val="36"/>
          <w:rtl/>
          <w:lang w:bidi="ar"/>
        </w:rPr>
        <w:t>909</w:t>
      </w:r>
      <w:r w:rsidRPr="003A76C4">
        <w:rPr>
          <w:rFonts w:cs="Traditional Arabic" w:hint="cs"/>
          <w:sz w:val="36"/>
          <w:szCs w:val="36"/>
          <w:rtl/>
          <w:lang w:bidi="ar"/>
        </w:rPr>
        <w:t xml:space="preserve"> هـ)؛ </w:t>
      </w:r>
      <w:r>
        <w:rPr>
          <w:rFonts w:cs="Traditional Arabic" w:hint="cs"/>
          <w:sz w:val="36"/>
          <w:szCs w:val="36"/>
          <w:rtl/>
          <w:lang w:bidi="ar"/>
        </w:rPr>
        <w:t>ضبط النص</w:t>
      </w:r>
      <w:r w:rsidRPr="003A76C4">
        <w:rPr>
          <w:rFonts w:cs="Traditional Arabic" w:hint="cs"/>
          <w:sz w:val="36"/>
          <w:szCs w:val="36"/>
          <w:rtl/>
          <w:lang w:bidi="ar"/>
        </w:rPr>
        <w:t xml:space="preserve"> عبدالله محمد </w:t>
      </w:r>
      <w:proofErr w:type="gramStart"/>
      <w:r w:rsidRPr="003A76C4">
        <w:rPr>
          <w:rFonts w:cs="Traditional Arabic" w:hint="cs"/>
          <w:sz w:val="36"/>
          <w:szCs w:val="36"/>
          <w:rtl/>
          <w:lang w:bidi="ar"/>
        </w:rPr>
        <w:t>الكندري.-</w:t>
      </w:r>
      <w:proofErr w:type="gramEnd"/>
      <w:r w:rsidRPr="003A76C4">
        <w:rPr>
          <w:rFonts w:cs="Traditional Arabic" w:hint="cs"/>
          <w:sz w:val="36"/>
          <w:szCs w:val="36"/>
          <w:rtl/>
          <w:lang w:bidi="ar"/>
        </w:rPr>
        <w:t xml:space="preserve"> </w:t>
      </w:r>
      <w:r w:rsidRPr="003A76C4">
        <w:rPr>
          <w:rFonts w:ascii="Times New Roman" w:eastAsia="Times New Roman" w:hAnsi="Times New Roman" w:cs="Traditional Arabic" w:hint="cs"/>
          <w:sz w:val="36"/>
          <w:szCs w:val="36"/>
          <w:rtl/>
          <w:lang w:eastAsia="ar-SA"/>
        </w:rPr>
        <w:t>الكويت: لطائف لنشر الكتب والرسائل العلمية</w:t>
      </w:r>
      <w:r w:rsidRPr="003A76C4">
        <w:rPr>
          <w:rFonts w:cs="Traditional Arabic" w:hint="cs"/>
          <w:sz w:val="36"/>
          <w:szCs w:val="36"/>
          <w:rtl/>
          <w:lang w:bidi="ar"/>
        </w:rPr>
        <w:t>، 144</w:t>
      </w:r>
      <w:r>
        <w:rPr>
          <w:rFonts w:cs="Traditional Arabic" w:hint="cs"/>
          <w:sz w:val="36"/>
          <w:szCs w:val="36"/>
          <w:rtl/>
          <w:lang w:bidi="ar"/>
        </w:rPr>
        <w:t>3</w:t>
      </w:r>
      <w:r w:rsidRPr="003A76C4">
        <w:rPr>
          <w:rFonts w:cs="Traditional Arabic" w:hint="cs"/>
          <w:sz w:val="36"/>
          <w:szCs w:val="36"/>
          <w:rtl/>
          <w:lang w:bidi="ar"/>
        </w:rPr>
        <w:t xml:space="preserve"> هـ، 202</w:t>
      </w:r>
      <w:r>
        <w:rPr>
          <w:rFonts w:cs="Traditional Arabic" w:hint="cs"/>
          <w:sz w:val="36"/>
          <w:szCs w:val="36"/>
          <w:rtl/>
          <w:lang w:bidi="ar"/>
        </w:rPr>
        <w:t>2</w:t>
      </w:r>
      <w:r w:rsidRPr="003A76C4">
        <w:rPr>
          <w:rFonts w:cs="Traditional Arabic" w:hint="cs"/>
          <w:sz w:val="36"/>
          <w:szCs w:val="36"/>
          <w:rtl/>
          <w:lang w:bidi="ar"/>
        </w:rPr>
        <w:t xml:space="preserve"> م.</w:t>
      </w:r>
    </w:p>
    <w:p w14:paraId="0ED5B62C" w14:textId="77777777" w:rsidR="007F41AA" w:rsidRDefault="007F41AA" w:rsidP="007F41AA">
      <w:pPr>
        <w:ind w:left="0" w:firstLine="0"/>
        <w:jc w:val="both"/>
        <w:rPr>
          <w:rFonts w:ascii="Times New Roman" w:eastAsia="Times New Roman" w:hAnsi="Times New Roman" w:cs="Traditional Arabic"/>
          <w:b/>
          <w:bCs/>
          <w:sz w:val="36"/>
          <w:szCs w:val="36"/>
          <w:rtl/>
          <w:lang w:eastAsia="ar-SA" w:bidi="ar"/>
        </w:rPr>
      </w:pPr>
    </w:p>
    <w:p w14:paraId="37BA6989" w14:textId="77777777" w:rsidR="007F41AA" w:rsidRDefault="007F41AA" w:rsidP="007F41AA">
      <w:pPr>
        <w:ind w:left="0" w:firstLine="0"/>
        <w:jc w:val="both"/>
        <w:rPr>
          <w:rFonts w:ascii="Times New Roman" w:eastAsia="Times New Roman" w:hAnsi="Times New Roman" w:cs="Traditional Arabic"/>
          <w:sz w:val="36"/>
          <w:szCs w:val="36"/>
          <w:rtl/>
          <w:lang w:eastAsia="ar-SA"/>
        </w:rPr>
      </w:pPr>
      <w:r w:rsidRPr="00CB0C6C">
        <w:rPr>
          <w:rFonts w:ascii="Times New Roman" w:eastAsia="Times New Roman" w:hAnsi="Times New Roman" w:cs="Traditional Arabic"/>
          <w:b/>
          <w:bCs/>
          <w:sz w:val="36"/>
          <w:szCs w:val="36"/>
          <w:rtl/>
          <w:lang w:eastAsia="ar-SA"/>
        </w:rPr>
        <w:t>نسيم الرياض في شرح شفاء القاضي عياض</w:t>
      </w:r>
      <w:r>
        <w:rPr>
          <w:rFonts w:ascii="Times New Roman" w:eastAsia="Times New Roman" w:hAnsi="Times New Roman" w:cs="Traditional Arabic" w:hint="cs"/>
          <w:b/>
          <w:bCs/>
          <w:sz w:val="36"/>
          <w:szCs w:val="36"/>
          <w:rtl/>
          <w:lang w:eastAsia="ar-SA"/>
        </w:rPr>
        <w:t xml:space="preserve">/ </w:t>
      </w:r>
      <w:r w:rsidRPr="003E5C5A">
        <w:rPr>
          <w:rFonts w:ascii="Times New Roman" w:eastAsia="Times New Roman" w:hAnsi="Times New Roman" w:cs="Traditional Arabic" w:hint="cs"/>
          <w:sz w:val="36"/>
          <w:szCs w:val="36"/>
          <w:rtl/>
          <w:lang w:eastAsia="ar-SA"/>
        </w:rPr>
        <w:t xml:space="preserve">شهاب الدين أحمد بن محمد الخفاجي (ت 1069 هـ)؛ تحقيق محمد عبدالقادر </w:t>
      </w:r>
      <w:proofErr w:type="gramStart"/>
      <w:r w:rsidRPr="003E5C5A">
        <w:rPr>
          <w:rFonts w:ascii="Times New Roman" w:eastAsia="Times New Roman" w:hAnsi="Times New Roman" w:cs="Traditional Arabic" w:hint="cs"/>
          <w:sz w:val="36"/>
          <w:szCs w:val="36"/>
          <w:rtl/>
          <w:lang w:eastAsia="ar-SA"/>
        </w:rPr>
        <w:t>عطا.-</w:t>
      </w:r>
      <w:proofErr w:type="gramEnd"/>
      <w:r w:rsidRPr="003E5C5A">
        <w:rPr>
          <w:rFonts w:ascii="Times New Roman" w:eastAsia="Times New Roman" w:hAnsi="Times New Roman" w:cs="Traditional Arabic" w:hint="cs"/>
          <w:sz w:val="36"/>
          <w:szCs w:val="36"/>
          <w:rtl/>
          <w:lang w:eastAsia="ar-SA"/>
        </w:rPr>
        <w:t xml:space="preserve"> بيروت: دار الكتب العلمية، 1443 هـ، 2022 م، 6 مج.</w:t>
      </w:r>
    </w:p>
    <w:p w14:paraId="28BD7334" w14:textId="77777777" w:rsidR="007F41AA" w:rsidRDefault="007F41AA" w:rsidP="007F41AA">
      <w:pPr>
        <w:ind w:left="0" w:firstLine="0"/>
        <w:jc w:val="both"/>
        <w:rPr>
          <w:rFonts w:ascii="Times New Roman" w:eastAsia="Times New Roman" w:hAnsi="Times New Roman" w:cs="Traditional Arabic"/>
          <w:sz w:val="36"/>
          <w:szCs w:val="36"/>
          <w:rtl/>
          <w:lang w:eastAsia="ar-SA"/>
        </w:rPr>
      </w:pPr>
    </w:p>
    <w:p w14:paraId="56189E21" w14:textId="77777777" w:rsidR="000B1251" w:rsidRDefault="000B1251" w:rsidP="00EE24ED">
      <w:pPr>
        <w:jc w:val="left"/>
        <w:rPr>
          <w:rFonts w:ascii="Times New Roman" w:eastAsia="Times New Roman" w:hAnsi="Times New Roman" w:cs="Traditional Arabic"/>
          <w:b/>
          <w:bCs/>
          <w:caps/>
          <w:color w:val="FF0000"/>
          <w:sz w:val="36"/>
          <w:szCs w:val="36"/>
          <w:rtl/>
          <w:lang w:eastAsia="ar-SA"/>
        </w:rPr>
      </w:pPr>
      <w:r w:rsidRPr="00D26186">
        <w:rPr>
          <w:rFonts w:ascii="Times New Roman" w:eastAsia="Times New Roman" w:hAnsi="Times New Roman" w:cs="Traditional Arabic" w:hint="cs"/>
          <w:b/>
          <w:bCs/>
          <w:caps/>
          <w:color w:val="FF0000"/>
          <w:sz w:val="36"/>
          <w:szCs w:val="36"/>
          <w:rtl/>
          <w:lang w:eastAsia="ar-SA"/>
        </w:rPr>
        <w:t>العقيدة والفرق</w:t>
      </w:r>
      <w:r>
        <w:rPr>
          <w:rFonts w:ascii="Times New Roman" w:eastAsia="Times New Roman" w:hAnsi="Times New Roman" w:cs="Traditional Arabic" w:hint="cs"/>
          <w:b/>
          <w:bCs/>
          <w:caps/>
          <w:color w:val="FF0000"/>
          <w:sz w:val="36"/>
          <w:szCs w:val="36"/>
          <w:rtl/>
          <w:lang w:eastAsia="ar-SA"/>
        </w:rPr>
        <w:t xml:space="preserve"> والديانات</w:t>
      </w:r>
    </w:p>
    <w:p w14:paraId="09774011" w14:textId="77777777" w:rsidR="000B1251" w:rsidRDefault="000B1251" w:rsidP="00EE24ED">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(يشمل علم الكلام)</w:t>
      </w:r>
    </w:p>
    <w:p w14:paraId="6DA2C78D" w14:textId="77777777" w:rsidR="000B1251" w:rsidRPr="00DD106B" w:rsidRDefault="000B1251" w:rsidP="000B1251">
      <w:pPr>
        <w:ind w:left="0" w:firstLine="0"/>
        <w:jc w:val="both"/>
        <w:rPr>
          <w:rFonts w:ascii="Traditional Arabic" w:eastAsia="Times New Roman" w:hAnsi="Traditional Arabic" w:cs="Traditional Arabic"/>
          <w:sz w:val="36"/>
          <w:szCs w:val="36"/>
          <w:rtl/>
        </w:rPr>
      </w:pPr>
      <w:r w:rsidRPr="00DD106B">
        <w:rPr>
          <w:rFonts w:ascii="Traditional Arabic" w:eastAsia="Times New Roman" w:hAnsi="Traditional Arabic" w:cs="Traditional Arabic"/>
          <w:b/>
          <w:bCs/>
          <w:sz w:val="36"/>
          <w:szCs w:val="36"/>
          <w:rtl/>
        </w:rPr>
        <w:t xml:space="preserve">آراء العلامة حيدر </w:t>
      </w:r>
      <w:r w:rsidRPr="00DD106B">
        <w:rPr>
          <w:rFonts w:ascii="Traditional Arabic" w:eastAsia="Times New Roman" w:hAnsi="Traditional Arabic" w:cs="Traditional Arabic" w:hint="cs"/>
          <w:b/>
          <w:bCs/>
          <w:sz w:val="36"/>
          <w:szCs w:val="36"/>
          <w:rtl/>
        </w:rPr>
        <w:t xml:space="preserve">بن أحمد </w:t>
      </w:r>
      <w:proofErr w:type="spellStart"/>
      <w:r w:rsidRPr="00DD106B">
        <w:rPr>
          <w:rFonts w:ascii="Traditional Arabic" w:eastAsia="Times New Roman" w:hAnsi="Traditional Arabic" w:cs="Traditional Arabic"/>
          <w:b/>
          <w:bCs/>
          <w:sz w:val="36"/>
          <w:szCs w:val="36"/>
          <w:rtl/>
        </w:rPr>
        <w:t>الماوراني</w:t>
      </w:r>
      <w:proofErr w:type="spellEnd"/>
      <w:r w:rsidRPr="00DD106B">
        <w:rPr>
          <w:rFonts w:ascii="Traditional Arabic" w:eastAsia="Times New Roman" w:hAnsi="Traditional Arabic" w:cs="Traditional Arabic" w:hint="cs"/>
          <w:b/>
          <w:bCs/>
          <w:sz w:val="36"/>
          <w:szCs w:val="36"/>
          <w:rtl/>
        </w:rPr>
        <w:t xml:space="preserve"> </w:t>
      </w:r>
      <w:r w:rsidRPr="00DD106B">
        <w:rPr>
          <w:rFonts w:ascii="Traditional Arabic" w:eastAsia="Times New Roman" w:hAnsi="Traditional Arabic" w:cs="Traditional Arabic" w:hint="cs"/>
          <w:sz w:val="36"/>
          <w:szCs w:val="36"/>
          <w:rtl/>
        </w:rPr>
        <w:t>[ت 1070 هـ]</w:t>
      </w:r>
      <w:r w:rsidRPr="00DD106B">
        <w:rPr>
          <w:rFonts w:ascii="Traditional Arabic" w:eastAsia="Times New Roman" w:hAnsi="Traditional Arabic" w:cs="Traditional Arabic"/>
          <w:b/>
          <w:bCs/>
          <w:sz w:val="36"/>
          <w:szCs w:val="36"/>
          <w:rtl/>
        </w:rPr>
        <w:t xml:space="preserve"> في تعليقاته </w:t>
      </w:r>
      <w:proofErr w:type="spellStart"/>
      <w:r w:rsidRPr="00DD106B">
        <w:rPr>
          <w:rFonts w:ascii="Traditional Arabic" w:eastAsia="Times New Roman" w:hAnsi="Traditional Arabic" w:cs="Traditional Arabic"/>
          <w:b/>
          <w:bCs/>
          <w:sz w:val="36"/>
          <w:szCs w:val="36"/>
          <w:rtl/>
        </w:rPr>
        <w:t>عل</w:t>
      </w:r>
      <w:r w:rsidRPr="00DD106B">
        <w:rPr>
          <w:rFonts w:ascii="Traditional Arabic" w:eastAsia="Times New Roman" w:hAnsi="Traditional Arabic" w:cs="Traditional Arabic" w:hint="cs"/>
          <w:b/>
          <w:bCs/>
          <w:sz w:val="36"/>
          <w:szCs w:val="36"/>
          <w:rtl/>
        </w:rPr>
        <w:t>ی</w:t>
      </w:r>
      <w:proofErr w:type="spellEnd"/>
      <w:r w:rsidRPr="00DD106B">
        <w:rPr>
          <w:rFonts w:ascii="Traditional Arabic" w:eastAsia="Times New Roman" w:hAnsi="Traditional Arabic" w:cs="Traditional Arabic"/>
          <w:b/>
          <w:bCs/>
          <w:sz w:val="36"/>
          <w:szCs w:val="36"/>
          <w:rtl/>
        </w:rPr>
        <w:t xml:space="preserve"> حاشية المحقق الخيالي </w:t>
      </w:r>
      <w:proofErr w:type="spellStart"/>
      <w:r w:rsidRPr="00DD106B">
        <w:rPr>
          <w:rFonts w:ascii="Traditional Arabic" w:eastAsia="Times New Roman" w:hAnsi="Traditional Arabic" w:cs="Traditional Arabic"/>
          <w:b/>
          <w:bCs/>
          <w:sz w:val="36"/>
          <w:szCs w:val="36"/>
          <w:rtl/>
        </w:rPr>
        <w:t>عل</w:t>
      </w:r>
      <w:r w:rsidRPr="00DD106B">
        <w:rPr>
          <w:rFonts w:ascii="Traditional Arabic" w:eastAsia="Times New Roman" w:hAnsi="Traditional Arabic" w:cs="Traditional Arabic" w:hint="cs"/>
          <w:b/>
          <w:bCs/>
          <w:sz w:val="36"/>
          <w:szCs w:val="36"/>
          <w:rtl/>
        </w:rPr>
        <w:t>ی</w:t>
      </w:r>
      <w:proofErr w:type="spellEnd"/>
      <w:r w:rsidRPr="00DD106B">
        <w:rPr>
          <w:rFonts w:ascii="Traditional Arabic" w:eastAsia="Times New Roman" w:hAnsi="Traditional Arabic" w:cs="Traditional Arabic"/>
          <w:b/>
          <w:bCs/>
          <w:sz w:val="36"/>
          <w:szCs w:val="36"/>
          <w:rtl/>
        </w:rPr>
        <w:t xml:space="preserve"> شرح العقائد </w:t>
      </w:r>
      <w:proofErr w:type="spellStart"/>
      <w:r w:rsidRPr="00DD106B">
        <w:rPr>
          <w:rFonts w:ascii="Traditional Arabic" w:eastAsia="Times New Roman" w:hAnsi="Traditional Arabic" w:cs="Traditional Arabic"/>
          <w:b/>
          <w:bCs/>
          <w:sz w:val="36"/>
          <w:szCs w:val="36"/>
          <w:rtl/>
        </w:rPr>
        <w:t>النسفية</w:t>
      </w:r>
      <w:proofErr w:type="spellEnd"/>
      <w:r w:rsidRPr="00DD106B">
        <w:rPr>
          <w:rFonts w:ascii="Traditional Arabic" w:eastAsia="Times New Roman" w:hAnsi="Traditional Arabic" w:cs="Traditional Arabic"/>
          <w:b/>
          <w:bCs/>
          <w:sz w:val="36"/>
          <w:szCs w:val="36"/>
          <w:rtl/>
        </w:rPr>
        <w:t xml:space="preserve"> لل</w:t>
      </w:r>
      <w:r w:rsidRPr="00DD106B">
        <w:rPr>
          <w:rFonts w:ascii="Traditional Arabic" w:eastAsia="Times New Roman" w:hAnsi="Traditional Arabic" w:cs="Traditional Arabic" w:hint="cs"/>
          <w:b/>
          <w:bCs/>
          <w:sz w:val="36"/>
          <w:szCs w:val="36"/>
          <w:rtl/>
        </w:rPr>
        <w:t>إ</w:t>
      </w:r>
      <w:r w:rsidRPr="00DD106B">
        <w:rPr>
          <w:rFonts w:ascii="Traditional Arabic" w:eastAsia="Times New Roman" w:hAnsi="Traditional Arabic" w:cs="Traditional Arabic"/>
          <w:b/>
          <w:bCs/>
          <w:sz w:val="36"/>
          <w:szCs w:val="36"/>
          <w:rtl/>
        </w:rPr>
        <w:t xml:space="preserve">مام </w:t>
      </w:r>
      <w:proofErr w:type="spellStart"/>
      <w:r w:rsidRPr="00DD106B">
        <w:rPr>
          <w:rFonts w:ascii="Traditional Arabic" w:eastAsia="Times New Roman" w:hAnsi="Traditional Arabic" w:cs="Traditional Arabic"/>
          <w:b/>
          <w:bCs/>
          <w:sz w:val="36"/>
          <w:szCs w:val="36"/>
          <w:rtl/>
        </w:rPr>
        <w:t>التفتازاني</w:t>
      </w:r>
      <w:proofErr w:type="spellEnd"/>
      <w:r w:rsidRPr="00DD106B">
        <w:rPr>
          <w:rFonts w:ascii="Traditional Arabic" w:eastAsia="Times New Roman" w:hAnsi="Traditional Arabic" w:cs="Traditional Arabic" w:hint="cs"/>
          <w:b/>
          <w:bCs/>
          <w:sz w:val="36"/>
          <w:szCs w:val="36"/>
          <w:rtl/>
        </w:rPr>
        <w:t>، في قسم الإلهيات</w:t>
      </w:r>
      <w:r w:rsidRPr="00DD106B">
        <w:rPr>
          <w:rFonts w:ascii="Traditional Arabic" w:eastAsia="Times New Roman" w:hAnsi="Traditional Arabic" w:cs="Traditional Arabic" w:hint="cs"/>
          <w:sz w:val="36"/>
          <w:szCs w:val="36"/>
          <w:rtl/>
        </w:rPr>
        <w:t>/</w:t>
      </w:r>
      <w:r w:rsidRPr="00DD106B">
        <w:rPr>
          <w:rFonts w:ascii="Traditional Arabic" w:eastAsia="Times New Roman" w:hAnsi="Traditional Arabic" w:cs="Traditional Arabic"/>
          <w:sz w:val="36"/>
          <w:szCs w:val="36"/>
          <w:rtl/>
        </w:rPr>
        <w:t xml:space="preserve"> دراسة </w:t>
      </w:r>
      <w:proofErr w:type="gramStart"/>
      <w:r w:rsidRPr="00DD106B">
        <w:rPr>
          <w:rFonts w:ascii="Traditional Arabic" w:eastAsia="Times New Roman" w:hAnsi="Traditional Arabic" w:cs="Traditional Arabic"/>
          <w:sz w:val="36"/>
          <w:szCs w:val="36"/>
          <w:rtl/>
        </w:rPr>
        <w:t xml:space="preserve">وتحقيق  </w:t>
      </w:r>
      <w:proofErr w:type="spellStart"/>
      <w:r w:rsidRPr="00DD106B">
        <w:rPr>
          <w:rFonts w:ascii="Traditional Arabic" w:eastAsia="Times New Roman" w:hAnsi="Traditional Arabic" w:cs="Traditional Arabic"/>
          <w:sz w:val="36"/>
          <w:szCs w:val="36"/>
          <w:rtl/>
        </w:rPr>
        <w:t>هش</w:t>
      </w:r>
      <w:r w:rsidRPr="00DD106B">
        <w:rPr>
          <w:rFonts w:ascii="Traditional Arabic" w:eastAsia="Times New Roman" w:hAnsi="Traditional Arabic" w:cs="Traditional Arabic" w:hint="cs"/>
          <w:sz w:val="36"/>
          <w:szCs w:val="36"/>
          <w:rtl/>
        </w:rPr>
        <w:t>ی</w:t>
      </w:r>
      <w:r w:rsidRPr="00DD106B">
        <w:rPr>
          <w:rFonts w:ascii="Traditional Arabic" w:eastAsia="Times New Roman" w:hAnsi="Traditional Arabic" w:cs="Traditional Arabic" w:hint="eastAsia"/>
          <w:sz w:val="36"/>
          <w:szCs w:val="36"/>
          <w:rtl/>
        </w:rPr>
        <w:t>ار</w:t>
      </w:r>
      <w:proofErr w:type="spellEnd"/>
      <w:proofErr w:type="gramEnd"/>
      <w:r w:rsidRPr="00DD106B">
        <w:rPr>
          <w:rFonts w:ascii="Traditional Arabic" w:eastAsia="Times New Roman" w:hAnsi="Traditional Arabic" w:cs="Traditional Arabic"/>
          <w:sz w:val="36"/>
          <w:szCs w:val="36"/>
          <w:rtl/>
        </w:rPr>
        <w:t xml:space="preserve"> طاهر عمر</w:t>
      </w:r>
      <w:r w:rsidRPr="00DD106B">
        <w:rPr>
          <w:rFonts w:ascii="Traditional Arabic" w:eastAsia="Times New Roman" w:hAnsi="Traditional Arabic" w:cs="Traditional Arabic" w:hint="cs"/>
          <w:sz w:val="36"/>
          <w:szCs w:val="36"/>
          <w:rtl/>
        </w:rPr>
        <w:t xml:space="preserve">.- </w:t>
      </w:r>
      <w:proofErr w:type="spellStart"/>
      <w:r w:rsidRPr="00DD106B">
        <w:rPr>
          <w:rFonts w:ascii="Traditional Arabic" w:eastAsia="Times New Roman" w:hAnsi="Traditional Arabic" w:cs="Traditional Arabic" w:hint="cs"/>
          <w:sz w:val="36"/>
          <w:szCs w:val="36"/>
          <w:rtl/>
        </w:rPr>
        <w:t>ألازيغ</w:t>
      </w:r>
      <w:proofErr w:type="spellEnd"/>
      <w:r w:rsidRPr="00DD106B">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ت</w:t>
      </w:r>
      <w:r w:rsidRPr="00DD106B">
        <w:rPr>
          <w:rFonts w:ascii="Traditional Arabic" w:eastAsia="Times New Roman" w:hAnsi="Traditional Arabic" w:cs="Traditional Arabic" w:hint="cs"/>
          <w:sz w:val="36"/>
          <w:szCs w:val="36"/>
          <w:rtl/>
        </w:rPr>
        <w:t xml:space="preserve">ركيا: </w:t>
      </w:r>
      <w:r w:rsidRPr="00DD106B">
        <w:rPr>
          <w:rFonts w:ascii="Traditional Arabic" w:eastAsia="Times New Roman" w:hAnsi="Traditional Arabic" w:cs="Traditional Arabic" w:hint="eastAsia"/>
          <w:sz w:val="36"/>
          <w:szCs w:val="36"/>
          <w:rtl/>
        </w:rPr>
        <w:t>جامعة</w:t>
      </w:r>
      <w:r w:rsidRPr="00DD106B">
        <w:rPr>
          <w:rFonts w:ascii="Traditional Arabic" w:eastAsia="Times New Roman" w:hAnsi="Traditional Arabic" w:cs="Traditional Arabic"/>
          <w:sz w:val="36"/>
          <w:szCs w:val="36"/>
          <w:rtl/>
        </w:rPr>
        <w:t xml:space="preserve"> الفرات</w:t>
      </w:r>
      <w:r w:rsidRPr="00DD106B">
        <w:rPr>
          <w:rFonts w:ascii="Traditional Arabic" w:eastAsia="Times New Roman" w:hAnsi="Traditional Arabic" w:cs="Traditional Arabic" w:hint="cs"/>
          <w:sz w:val="36"/>
          <w:szCs w:val="36"/>
          <w:rtl/>
        </w:rPr>
        <w:t>، 1442 هـ، 2021 م (ماجستير).</w:t>
      </w:r>
    </w:p>
    <w:p w14:paraId="18CE5B45" w14:textId="77777777" w:rsidR="000B1251" w:rsidRPr="00DD106B" w:rsidRDefault="000B1251" w:rsidP="000B1251">
      <w:pPr>
        <w:ind w:left="0" w:firstLine="0"/>
        <w:jc w:val="both"/>
        <w:rPr>
          <w:rFonts w:ascii="Traditional Arabic" w:eastAsia="Times New Roman" w:hAnsi="Traditional Arabic" w:cs="Traditional Arabic"/>
          <w:sz w:val="36"/>
          <w:szCs w:val="36"/>
          <w:rtl/>
        </w:rPr>
      </w:pPr>
    </w:p>
    <w:p w14:paraId="3F902109" w14:textId="77777777" w:rsidR="000B1251" w:rsidRDefault="000B1251" w:rsidP="000B1251">
      <w:pPr>
        <w:ind w:left="0" w:firstLine="0"/>
        <w:jc w:val="both"/>
        <w:rPr>
          <w:rFonts w:ascii="Times New Roman" w:eastAsia="Times New Roman" w:hAnsi="Times New Roman" w:cs="Traditional Arabic"/>
          <w:caps/>
          <w:sz w:val="36"/>
          <w:szCs w:val="36"/>
          <w:rtl/>
          <w:lang w:eastAsia="ar-SA"/>
        </w:rPr>
      </w:pPr>
      <w:bookmarkStart w:id="67" w:name="_Hlk111992645"/>
      <w:r w:rsidRPr="001B5D16">
        <w:rPr>
          <w:rFonts w:ascii="Times New Roman" w:eastAsia="Times New Roman" w:hAnsi="Times New Roman" w:cs="Traditional Arabic" w:hint="cs"/>
          <w:b/>
          <w:bCs/>
          <w:caps/>
          <w:sz w:val="36"/>
          <w:szCs w:val="36"/>
          <w:rtl/>
          <w:lang w:eastAsia="ar-SA"/>
        </w:rPr>
        <w:t xml:space="preserve">الإبانة عن أصول الديانة/ </w:t>
      </w:r>
      <w:r w:rsidRPr="001B5D16">
        <w:rPr>
          <w:rFonts w:ascii="Times New Roman" w:eastAsia="Times New Roman" w:hAnsi="Times New Roman" w:cs="Traditional Arabic" w:hint="cs"/>
          <w:caps/>
          <w:sz w:val="36"/>
          <w:szCs w:val="36"/>
          <w:rtl/>
          <w:lang w:eastAsia="ar-SA"/>
        </w:rPr>
        <w:t xml:space="preserve">لأبي الحسن علي بن إسماعيل الأشعري (ت 324 هـ)؛ </w:t>
      </w:r>
      <w:r>
        <w:rPr>
          <w:rFonts w:ascii="Times New Roman" w:eastAsia="Times New Roman" w:hAnsi="Times New Roman" w:cs="Traditional Arabic" w:hint="cs"/>
          <w:caps/>
          <w:sz w:val="36"/>
          <w:szCs w:val="36"/>
          <w:rtl/>
          <w:lang w:eastAsia="ar-SA"/>
        </w:rPr>
        <w:t xml:space="preserve">تحقيق صالح بن مقبل </w:t>
      </w:r>
      <w:proofErr w:type="gramStart"/>
      <w:r>
        <w:rPr>
          <w:rFonts w:ascii="Times New Roman" w:eastAsia="Times New Roman" w:hAnsi="Times New Roman" w:cs="Traditional Arabic" w:hint="cs"/>
          <w:caps/>
          <w:sz w:val="36"/>
          <w:szCs w:val="36"/>
          <w:rtl/>
          <w:lang w:eastAsia="ar-SA"/>
        </w:rPr>
        <w:t>العصيمي.-</w:t>
      </w:r>
      <w:proofErr w:type="gramEnd"/>
      <w:r>
        <w:rPr>
          <w:rFonts w:ascii="Times New Roman" w:eastAsia="Times New Roman" w:hAnsi="Times New Roman" w:cs="Traditional Arabic" w:hint="cs"/>
          <w:caps/>
          <w:sz w:val="36"/>
          <w:szCs w:val="36"/>
          <w:rtl/>
          <w:lang w:eastAsia="ar-SA"/>
        </w:rPr>
        <w:t xml:space="preserve"> المدينة المنورة: دار الإمام مسلم، 1444 هـ، 2023 م.</w:t>
      </w:r>
    </w:p>
    <w:p w14:paraId="17502E3D" w14:textId="77777777" w:rsidR="000B1251" w:rsidRDefault="000B1251" w:rsidP="000B1251">
      <w:pPr>
        <w:ind w:left="0" w:firstLine="0"/>
        <w:jc w:val="both"/>
        <w:rPr>
          <w:rFonts w:ascii="Times New Roman" w:eastAsia="Times New Roman" w:hAnsi="Times New Roman" w:cs="Traditional Arabic"/>
          <w:caps/>
          <w:sz w:val="36"/>
          <w:szCs w:val="36"/>
          <w:rtl/>
          <w:lang w:eastAsia="ar-SA"/>
        </w:rPr>
      </w:pPr>
    </w:p>
    <w:p w14:paraId="7A0A9713"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أجوبة المسائل </w:t>
      </w:r>
      <w:proofErr w:type="spellStart"/>
      <w:r>
        <w:rPr>
          <w:rFonts w:ascii="Times New Roman" w:eastAsia="Times New Roman" w:hAnsi="Times New Roman" w:cs="Traditional Arabic" w:hint="cs"/>
          <w:b/>
          <w:bCs/>
          <w:sz w:val="36"/>
          <w:szCs w:val="36"/>
          <w:rtl/>
          <w:lang w:eastAsia="ar-SA"/>
        </w:rPr>
        <w:t>المهنّائية</w:t>
      </w:r>
      <w:proofErr w:type="spellEnd"/>
      <w:r>
        <w:rPr>
          <w:rFonts w:ascii="Times New Roman" w:eastAsia="Times New Roman" w:hAnsi="Times New Roman" w:cs="Traditional Arabic" w:hint="cs"/>
          <w:b/>
          <w:bCs/>
          <w:sz w:val="36"/>
          <w:szCs w:val="36"/>
          <w:rtl/>
          <w:lang w:eastAsia="ar-SA"/>
        </w:rPr>
        <w:t xml:space="preserve">: أربع رسائل في المسائل التي عرضها مهنا بن سنان المدني </w:t>
      </w:r>
      <w:bookmarkEnd w:id="67"/>
      <w:r>
        <w:rPr>
          <w:rFonts w:ascii="Times New Roman" w:eastAsia="Times New Roman" w:hAnsi="Times New Roman" w:cs="Traditional Arabic" w:hint="cs"/>
          <w:b/>
          <w:bCs/>
          <w:sz w:val="36"/>
          <w:szCs w:val="36"/>
          <w:rtl/>
          <w:lang w:eastAsia="ar-SA"/>
        </w:rPr>
        <w:t xml:space="preserve">وأجاب عنها حسن بن المطهر الحلي </w:t>
      </w:r>
      <w:r w:rsidRPr="00B4118E">
        <w:rPr>
          <w:rFonts w:ascii="Times New Roman" w:eastAsia="Times New Roman" w:hAnsi="Times New Roman" w:cs="Traditional Arabic" w:hint="cs"/>
          <w:sz w:val="36"/>
          <w:szCs w:val="36"/>
          <w:rtl/>
          <w:lang w:eastAsia="ar-SA"/>
        </w:rPr>
        <w:t>[ت 267 هـ]</w:t>
      </w:r>
      <w:r>
        <w:rPr>
          <w:rFonts w:ascii="Times New Roman" w:eastAsia="Times New Roman" w:hAnsi="Times New Roman" w:cs="Traditional Arabic" w:hint="cs"/>
          <w:b/>
          <w:bCs/>
          <w:sz w:val="36"/>
          <w:szCs w:val="36"/>
          <w:rtl/>
          <w:lang w:eastAsia="ar-SA"/>
        </w:rPr>
        <w:t xml:space="preserve"> وولده فخر المحققين/ </w:t>
      </w:r>
      <w:r w:rsidRPr="00B85178">
        <w:rPr>
          <w:rFonts w:ascii="Times New Roman" w:eastAsia="Times New Roman" w:hAnsi="Times New Roman" w:cs="Traditional Arabic" w:hint="cs"/>
          <w:sz w:val="36"/>
          <w:szCs w:val="36"/>
          <w:rtl/>
          <w:lang w:eastAsia="ar-SA"/>
        </w:rPr>
        <w:t xml:space="preserve">تحقيق حسين </w:t>
      </w:r>
      <w:proofErr w:type="spellStart"/>
      <w:proofErr w:type="gramStart"/>
      <w:r w:rsidRPr="00B85178">
        <w:rPr>
          <w:rFonts w:ascii="Times New Roman" w:eastAsia="Times New Roman" w:hAnsi="Times New Roman" w:cs="Traditional Arabic" w:hint="cs"/>
          <w:sz w:val="36"/>
          <w:szCs w:val="36"/>
          <w:rtl/>
          <w:lang w:eastAsia="ar-SA"/>
        </w:rPr>
        <w:t>الواثقي</w:t>
      </w:r>
      <w:proofErr w:type="spellEnd"/>
      <w:r w:rsidRPr="00B85178">
        <w:rPr>
          <w:rFonts w:ascii="Times New Roman" w:eastAsia="Times New Roman" w:hAnsi="Times New Roman" w:cs="Traditional Arabic" w:hint="cs"/>
          <w:sz w:val="36"/>
          <w:szCs w:val="36"/>
          <w:rtl/>
          <w:lang w:eastAsia="ar-SA"/>
        </w:rPr>
        <w:t>.-</w:t>
      </w:r>
      <w:proofErr w:type="gramEnd"/>
      <w:r w:rsidRPr="00B85178">
        <w:rPr>
          <w:rFonts w:ascii="Times New Roman" w:eastAsia="Times New Roman" w:hAnsi="Times New Roman" w:cs="Traditional Arabic" w:hint="cs"/>
          <w:sz w:val="36"/>
          <w:szCs w:val="36"/>
          <w:rtl/>
          <w:lang w:eastAsia="ar-SA"/>
        </w:rPr>
        <w:t xml:space="preserve"> كربلاء: العتبة العباسية، 1441 هـ، 2020 م. </w:t>
      </w:r>
    </w:p>
    <w:p w14:paraId="0352A798" w14:textId="77777777" w:rsidR="000B1251" w:rsidRPr="00B85178"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(أسئلة متنوعة)</w:t>
      </w:r>
    </w:p>
    <w:p w14:paraId="14F43715" w14:textId="77777777" w:rsidR="000B1251" w:rsidRPr="00B85178" w:rsidRDefault="000B1251" w:rsidP="000B1251">
      <w:pPr>
        <w:ind w:left="0" w:firstLine="0"/>
        <w:jc w:val="both"/>
        <w:rPr>
          <w:rFonts w:ascii="Times New Roman" w:eastAsia="Times New Roman" w:hAnsi="Times New Roman" w:cs="Traditional Arabic"/>
          <w:sz w:val="36"/>
          <w:szCs w:val="36"/>
          <w:rtl/>
          <w:lang w:eastAsia="ar-SA"/>
        </w:rPr>
      </w:pPr>
    </w:p>
    <w:p w14:paraId="77F1D155" w14:textId="77777777" w:rsidR="000B1251" w:rsidRDefault="000B1251" w:rsidP="000B1251">
      <w:pPr>
        <w:ind w:left="0" w:firstLine="0"/>
        <w:jc w:val="both"/>
        <w:rPr>
          <w:rFonts w:cs="Traditional Arabic"/>
          <w:sz w:val="36"/>
          <w:szCs w:val="36"/>
          <w:rtl/>
        </w:rPr>
      </w:pPr>
      <w:r w:rsidRPr="00FC0774">
        <w:rPr>
          <w:rFonts w:cs="Traditional Arabic"/>
          <w:b/>
          <w:bCs/>
          <w:sz w:val="36"/>
          <w:szCs w:val="36"/>
          <w:rtl/>
        </w:rPr>
        <w:t>أرجوزة الشجرة</w:t>
      </w:r>
      <w:r w:rsidRPr="00FC0774">
        <w:rPr>
          <w:rFonts w:cs="Traditional Arabic" w:hint="cs"/>
          <w:sz w:val="36"/>
          <w:szCs w:val="36"/>
          <w:rtl/>
        </w:rPr>
        <w:t>/</w:t>
      </w:r>
      <w:r w:rsidRPr="00FC0774">
        <w:rPr>
          <w:rFonts w:cs="Traditional Arabic"/>
          <w:sz w:val="36"/>
          <w:szCs w:val="36"/>
          <w:rtl/>
        </w:rPr>
        <w:t xml:space="preserve"> </w:t>
      </w:r>
      <w:r w:rsidRPr="00FC0774">
        <w:rPr>
          <w:rFonts w:cs="Traditional Arabic" w:hint="cs"/>
          <w:sz w:val="36"/>
          <w:szCs w:val="36"/>
          <w:rtl/>
        </w:rPr>
        <w:t xml:space="preserve">للداعي الإسماعيلي </w:t>
      </w:r>
      <w:r w:rsidRPr="00FC0774">
        <w:rPr>
          <w:rFonts w:cs="Traditional Arabic"/>
          <w:sz w:val="36"/>
          <w:szCs w:val="36"/>
          <w:rtl/>
        </w:rPr>
        <w:t>يوسف بن محمد النيسابوري</w:t>
      </w:r>
      <w:r w:rsidRPr="00FC0774">
        <w:rPr>
          <w:rFonts w:cs="Traditional Arabic" w:hint="cs"/>
          <w:sz w:val="36"/>
          <w:szCs w:val="36"/>
          <w:rtl/>
        </w:rPr>
        <w:t xml:space="preserve"> (ق 4 هـ)؛ تحقيق عبدالله حمد آل </w:t>
      </w:r>
      <w:proofErr w:type="gramStart"/>
      <w:r w:rsidRPr="00FC0774">
        <w:rPr>
          <w:rFonts w:cs="Traditional Arabic" w:hint="cs"/>
          <w:sz w:val="36"/>
          <w:szCs w:val="36"/>
          <w:rtl/>
        </w:rPr>
        <w:t>عمي.-</w:t>
      </w:r>
      <w:proofErr w:type="gramEnd"/>
      <w:r w:rsidRPr="00FC0774">
        <w:rPr>
          <w:rFonts w:cs="Traditional Arabic" w:hint="cs"/>
          <w:sz w:val="36"/>
          <w:szCs w:val="36"/>
          <w:rtl/>
        </w:rPr>
        <w:t xml:space="preserve"> </w:t>
      </w:r>
      <w:r w:rsidRPr="004C0A18">
        <w:rPr>
          <w:rFonts w:cs="Traditional Arabic" w:hint="cs"/>
          <w:sz w:val="36"/>
          <w:szCs w:val="36"/>
          <w:rtl/>
        </w:rPr>
        <w:t>دمشق:</w:t>
      </w:r>
      <w:r w:rsidRPr="004C0A18">
        <w:rPr>
          <w:rFonts w:cs="Traditional Arabic"/>
          <w:sz w:val="36"/>
          <w:szCs w:val="36"/>
          <w:rtl/>
        </w:rPr>
        <w:t xml:space="preserve"> تموز </w:t>
      </w:r>
      <w:r w:rsidRPr="004C0A18">
        <w:rPr>
          <w:rFonts w:cs="Traditional Arabic" w:hint="cs"/>
          <w:sz w:val="36"/>
          <w:szCs w:val="36"/>
          <w:rtl/>
        </w:rPr>
        <w:t>ل</w:t>
      </w:r>
      <w:r w:rsidRPr="004C0A18">
        <w:rPr>
          <w:rFonts w:cs="Traditional Arabic"/>
          <w:sz w:val="36"/>
          <w:szCs w:val="36"/>
          <w:rtl/>
        </w:rPr>
        <w:t>لنشر</w:t>
      </w:r>
      <w:r w:rsidRPr="004C0A18">
        <w:rPr>
          <w:rFonts w:cs="Traditional Arabic" w:hint="cs"/>
          <w:sz w:val="36"/>
          <w:szCs w:val="36"/>
          <w:rtl/>
        </w:rPr>
        <w:t>، 144</w:t>
      </w:r>
      <w:r>
        <w:rPr>
          <w:rFonts w:cs="Traditional Arabic" w:hint="cs"/>
          <w:sz w:val="36"/>
          <w:szCs w:val="36"/>
          <w:rtl/>
        </w:rPr>
        <w:t>4</w:t>
      </w:r>
      <w:r w:rsidRPr="004C0A18">
        <w:rPr>
          <w:rFonts w:cs="Traditional Arabic" w:hint="cs"/>
          <w:sz w:val="36"/>
          <w:szCs w:val="36"/>
          <w:rtl/>
        </w:rPr>
        <w:t xml:space="preserve"> هـ، 202</w:t>
      </w:r>
      <w:r>
        <w:rPr>
          <w:rFonts w:cs="Traditional Arabic" w:hint="cs"/>
          <w:sz w:val="36"/>
          <w:szCs w:val="36"/>
          <w:rtl/>
        </w:rPr>
        <w:t>2</w:t>
      </w:r>
      <w:r w:rsidRPr="004C0A18">
        <w:rPr>
          <w:rFonts w:cs="Traditional Arabic" w:hint="cs"/>
          <w:sz w:val="36"/>
          <w:szCs w:val="36"/>
          <w:rtl/>
        </w:rPr>
        <w:t xml:space="preserve"> م</w:t>
      </w:r>
      <w:r w:rsidRPr="00FC0774">
        <w:rPr>
          <w:rFonts w:cs="Traditional Arabic" w:hint="cs"/>
          <w:sz w:val="36"/>
          <w:szCs w:val="36"/>
          <w:rtl/>
        </w:rPr>
        <w:t>.</w:t>
      </w:r>
    </w:p>
    <w:p w14:paraId="12F89D46" w14:textId="77777777" w:rsidR="000B1251" w:rsidRDefault="000B1251" w:rsidP="000B1251">
      <w:pPr>
        <w:ind w:left="0" w:firstLine="0"/>
        <w:jc w:val="both"/>
        <w:rPr>
          <w:rFonts w:cs="Traditional Arabic"/>
          <w:sz w:val="36"/>
          <w:szCs w:val="36"/>
          <w:rtl/>
        </w:rPr>
      </w:pPr>
    </w:p>
    <w:p w14:paraId="66B62F6A" w14:textId="77777777" w:rsidR="000B1251" w:rsidRPr="008C5634" w:rsidRDefault="000B1251" w:rsidP="000B1251">
      <w:pPr>
        <w:ind w:left="0" w:firstLine="0"/>
        <w:jc w:val="both"/>
        <w:rPr>
          <w:rFonts w:ascii="Traditional Arabic" w:eastAsia="Calibri" w:hAnsi="Traditional Arabic" w:cs="Traditional Arabic"/>
          <w:sz w:val="36"/>
          <w:szCs w:val="36"/>
          <w:rtl/>
        </w:rPr>
      </w:pPr>
      <w:r w:rsidRPr="008C5634">
        <w:rPr>
          <w:rFonts w:ascii="Traditional Arabic" w:eastAsia="Calibri" w:hAnsi="Traditional Arabic" w:cs="Traditional Arabic"/>
          <w:b/>
          <w:bCs/>
          <w:sz w:val="36"/>
          <w:szCs w:val="36"/>
          <w:rtl/>
        </w:rPr>
        <w:lastRenderedPageBreak/>
        <w:t>الأرجوزة المفيدة في مسائل التوحيد ومهمات يحتاج إليها المستفيد</w:t>
      </w:r>
      <w:r w:rsidRPr="008C5634">
        <w:rPr>
          <w:rFonts w:ascii="Traditional Arabic" w:eastAsia="Calibri" w:hAnsi="Traditional Arabic" w:cs="Traditional Arabic" w:hint="cs"/>
          <w:sz w:val="36"/>
          <w:szCs w:val="36"/>
          <w:rtl/>
        </w:rPr>
        <w:t>/</w:t>
      </w:r>
      <w:r w:rsidRPr="008C5634">
        <w:rPr>
          <w:rFonts w:ascii="Traditional Arabic" w:eastAsia="Calibri" w:hAnsi="Traditional Arabic" w:cs="Traditional Arabic"/>
          <w:sz w:val="36"/>
          <w:szCs w:val="36"/>
          <w:rtl/>
        </w:rPr>
        <w:t xml:space="preserve"> إسحاق بن عبدالرحمن آل الشيخ</w:t>
      </w:r>
      <w:r w:rsidRPr="008C5634">
        <w:rPr>
          <w:rFonts w:ascii="Traditional Arabic" w:eastAsia="Calibri" w:hAnsi="Traditional Arabic" w:cs="Traditional Arabic" w:hint="cs"/>
          <w:sz w:val="36"/>
          <w:szCs w:val="36"/>
          <w:rtl/>
        </w:rPr>
        <w:t xml:space="preserve"> (ت 1319 هـ)؛ تحقيق وشرح عبدالله بن صالح </w:t>
      </w:r>
      <w:proofErr w:type="gramStart"/>
      <w:r w:rsidRPr="008C5634">
        <w:rPr>
          <w:rFonts w:ascii="Traditional Arabic" w:eastAsia="Calibri" w:hAnsi="Traditional Arabic" w:cs="Traditional Arabic" w:hint="cs"/>
          <w:sz w:val="36"/>
          <w:szCs w:val="36"/>
          <w:rtl/>
        </w:rPr>
        <w:t>العبيد.-</w:t>
      </w:r>
      <w:proofErr w:type="gramEnd"/>
      <w:r w:rsidRPr="008C5634">
        <w:rPr>
          <w:rFonts w:ascii="Traditional Arabic" w:eastAsia="Calibri" w:hAnsi="Traditional Arabic" w:cs="Traditional Arabic" w:hint="cs"/>
          <w:sz w:val="36"/>
          <w:szCs w:val="36"/>
          <w:rtl/>
        </w:rPr>
        <w:t xml:space="preserve"> الكويت:</w:t>
      </w:r>
      <w:r w:rsidRPr="008C5634">
        <w:rPr>
          <w:rFonts w:ascii="Traditional Arabic" w:eastAsia="Calibri" w:hAnsi="Traditional Arabic" w:cs="Traditional Arabic"/>
          <w:sz w:val="36"/>
          <w:szCs w:val="36"/>
          <w:rtl/>
        </w:rPr>
        <w:t xml:space="preserve"> دار ركائ</w:t>
      </w:r>
      <w:r w:rsidRPr="008C5634">
        <w:rPr>
          <w:rFonts w:ascii="Traditional Arabic" w:eastAsia="Calibri" w:hAnsi="Traditional Arabic" w:cs="Traditional Arabic" w:hint="cs"/>
          <w:sz w:val="36"/>
          <w:szCs w:val="36"/>
          <w:rtl/>
        </w:rPr>
        <w:t>ز؛ الرياض:</w:t>
      </w:r>
      <w:r w:rsidRPr="008C5634">
        <w:rPr>
          <w:rFonts w:ascii="Traditional Arabic" w:eastAsia="Calibri" w:hAnsi="Traditional Arabic" w:cs="Traditional Arabic"/>
          <w:sz w:val="36"/>
          <w:szCs w:val="36"/>
          <w:rtl/>
        </w:rPr>
        <w:t xml:space="preserve"> مؤسسة القرآن الوقفية</w:t>
      </w:r>
      <w:r w:rsidRPr="008C5634">
        <w:rPr>
          <w:rFonts w:ascii="Traditional Arabic" w:eastAsia="Calibri" w:hAnsi="Traditional Arabic" w:cs="Traditional Arabic" w:hint="cs"/>
          <w:sz w:val="36"/>
          <w:szCs w:val="36"/>
          <w:rtl/>
        </w:rPr>
        <w:t>، 1444 هـ، 2022 م.</w:t>
      </w:r>
    </w:p>
    <w:p w14:paraId="7645DD0E" w14:textId="77777777" w:rsidR="000B1251" w:rsidRPr="008C5634" w:rsidRDefault="000B1251" w:rsidP="000B1251">
      <w:pPr>
        <w:ind w:left="0" w:firstLine="0"/>
        <w:jc w:val="both"/>
        <w:rPr>
          <w:rFonts w:ascii="Traditional Arabic" w:eastAsia="Calibri" w:hAnsi="Traditional Arabic" w:cs="Traditional Arabic"/>
          <w:sz w:val="36"/>
          <w:szCs w:val="36"/>
          <w:rtl/>
        </w:rPr>
      </w:pPr>
    </w:p>
    <w:p w14:paraId="713E6356" w14:textId="77777777" w:rsidR="000B1251" w:rsidRPr="006B0C14" w:rsidRDefault="000B1251" w:rsidP="000B1251">
      <w:pPr>
        <w:ind w:left="0" w:firstLine="0"/>
        <w:jc w:val="both"/>
        <w:rPr>
          <w:rFonts w:ascii="Times New Roman" w:eastAsia="Times New Roman" w:hAnsi="Times New Roman" w:cs="Traditional Arabic"/>
          <w:sz w:val="36"/>
          <w:szCs w:val="36"/>
          <w:rtl/>
          <w:lang w:eastAsia="ar-SA"/>
        </w:rPr>
      </w:pPr>
      <w:bookmarkStart w:id="68" w:name="_Hlk117454387"/>
      <w:r>
        <w:rPr>
          <w:rFonts w:ascii="Times New Roman" w:eastAsia="Times New Roman" w:hAnsi="Times New Roman" w:cs="Traditional Arabic" w:hint="cs"/>
          <w:b/>
          <w:bCs/>
          <w:sz w:val="36"/>
          <w:szCs w:val="36"/>
          <w:rtl/>
          <w:lang w:eastAsia="ar-SA"/>
        </w:rPr>
        <w:t>أساس التقديس في علم الكلام</w:t>
      </w:r>
      <w:r w:rsidRPr="006B0C14">
        <w:rPr>
          <w:rFonts w:ascii="Times New Roman" w:eastAsia="Times New Roman" w:hAnsi="Times New Roman" w:cs="Traditional Arabic" w:hint="cs"/>
          <w:b/>
          <w:bCs/>
          <w:sz w:val="36"/>
          <w:szCs w:val="36"/>
          <w:rtl/>
          <w:lang w:eastAsia="ar-SA"/>
        </w:rPr>
        <w:t xml:space="preserve">/ </w:t>
      </w:r>
      <w:r w:rsidRPr="00FD3273">
        <w:rPr>
          <w:rFonts w:ascii="Times New Roman" w:eastAsia="Times New Roman" w:hAnsi="Times New Roman" w:cs="Traditional Arabic"/>
          <w:sz w:val="36"/>
          <w:szCs w:val="36"/>
          <w:rtl/>
          <w:lang w:eastAsia="ar-SA"/>
        </w:rPr>
        <w:t xml:space="preserve">فخر الدين محمد بن عمر </w:t>
      </w:r>
      <w:r w:rsidRPr="00FD3273">
        <w:rPr>
          <w:rFonts w:ascii="Times New Roman" w:eastAsia="Times New Roman" w:hAnsi="Times New Roman" w:cs="Traditional Arabic" w:hint="cs"/>
          <w:sz w:val="36"/>
          <w:szCs w:val="36"/>
          <w:rtl/>
          <w:lang w:eastAsia="ar-SA"/>
        </w:rPr>
        <w:t>الرازي</w:t>
      </w:r>
      <w:r w:rsidRPr="00FD3273">
        <w:rPr>
          <w:rFonts w:ascii="Times New Roman" w:eastAsia="Times New Roman" w:hAnsi="Times New Roman" w:cs="Traditional Arabic"/>
          <w:sz w:val="36"/>
          <w:szCs w:val="36"/>
          <w:rtl/>
          <w:lang w:eastAsia="ar-SA"/>
        </w:rPr>
        <w:t xml:space="preserve"> </w:t>
      </w:r>
      <w:r w:rsidRPr="00FD3273">
        <w:rPr>
          <w:rFonts w:ascii="Times New Roman" w:eastAsia="Times New Roman" w:hAnsi="Times New Roman" w:cs="Traditional Arabic" w:hint="cs"/>
          <w:sz w:val="36"/>
          <w:szCs w:val="36"/>
          <w:rtl/>
          <w:lang w:eastAsia="ar-SA"/>
        </w:rPr>
        <w:t xml:space="preserve">(ت </w:t>
      </w:r>
      <w:r w:rsidRPr="00FD3273">
        <w:rPr>
          <w:rFonts w:ascii="Times New Roman" w:eastAsia="Times New Roman" w:hAnsi="Times New Roman" w:cs="Traditional Arabic"/>
          <w:sz w:val="36"/>
          <w:szCs w:val="36"/>
          <w:rtl/>
          <w:lang w:eastAsia="ar-SA"/>
        </w:rPr>
        <w:t>606 هـ</w:t>
      </w:r>
      <w:r w:rsidRPr="00FD3273">
        <w:rPr>
          <w:rFonts w:ascii="Times New Roman" w:eastAsia="Times New Roman" w:hAnsi="Times New Roman" w:cs="Traditional Arabic" w:hint="cs"/>
          <w:sz w:val="36"/>
          <w:szCs w:val="36"/>
          <w:rtl/>
          <w:lang w:eastAsia="ar-SA"/>
        </w:rPr>
        <w:t>)؛ تحقيق</w:t>
      </w:r>
      <w:r>
        <w:rPr>
          <w:rFonts w:ascii="Times New Roman" w:eastAsia="Times New Roman" w:hAnsi="Times New Roman" w:cs="Traditional Arabic" w:hint="cs"/>
          <w:sz w:val="36"/>
          <w:szCs w:val="36"/>
          <w:rtl/>
          <w:lang w:eastAsia="ar-SA"/>
        </w:rPr>
        <w:t xml:space="preserve"> محمد عبدالقادر </w:t>
      </w:r>
      <w:proofErr w:type="gramStart"/>
      <w:r>
        <w:rPr>
          <w:rFonts w:ascii="Times New Roman" w:eastAsia="Times New Roman" w:hAnsi="Times New Roman" w:cs="Traditional Arabic" w:hint="cs"/>
          <w:sz w:val="36"/>
          <w:szCs w:val="36"/>
          <w:rtl/>
          <w:lang w:eastAsia="ar-SA"/>
        </w:rPr>
        <w:t>شاهين</w:t>
      </w:r>
      <w:r w:rsidRPr="006B0C14">
        <w:rPr>
          <w:rFonts w:ascii="Times New Roman" w:eastAsia="Times New Roman" w:hAnsi="Times New Roman" w:cs="Traditional Arabic" w:hint="cs"/>
          <w:sz w:val="36"/>
          <w:szCs w:val="36"/>
          <w:rtl/>
          <w:lang w:eastAsia="ar-SA"/>
        </w:rPr>
        <w:t>.-</w:t>
      </w:r>
      <w:proofErr w:type="gramEnd"/>
      <w:r w:rsidRPr="006B0C14">
        <w:rPr>
          <w:rFonts w:ascii="Times New Roman" w:eastAsia="Times New Roman" w:hAnsi="Times New Roman" w:cs="Traditional Arabic" w:hint="cs"/>
          <w:sz w:val="36"/>
          <w:szCs w:val="36"/>
          <w:rtl/>
          <w:lang w:eastAsia="ar-SA"/>
        </w:rPr>
        <w:t xml:space="preserve"> بيروت: دار الكتب العلمية، 144</w:t>
      </w:r>
      <w:r>
        <w:rPr>
          <w:rFonts w:ascii="Times New Roman" w:eastAsia="Times New Roman" w:hAnsi="Times New Roman" w:cs="Traditional Arabic" w:hint="cs"/>
          <w:sz w:val="36"/>
          <w:szCs w:val="36"/>
          <w:rtl/>
          <w:lang w:eastAsia="ar-SA"/>
        </w:rPr>
        <w:t>4</w:t>
      </w:r>
      <w:r w:rsidRPr="006B0C14">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6B0C14">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224</w:t>
      </w:r>
      <w:r w:rsidRPr="006B0C14">
        <w:rPr>
          <w:rFonts w:ascii="Times New Roman" w:eastAsia="Times New Roman" w:hAnsi="Times New Roman" w:cs="Traditional Arabic" w:hint="cs"/>
          <w:sz w:val="36"/>
          <w:szCs w:val="36"/>
          <w:rtl/>
          <w:lang w:eastAsia="ar-SA"/>
        </w:rPr>
        <w:t>.</w:t>
      </w:r>
    </w:p>
    <w:p w14:paraId="0175C0D3"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1D730565" w14:textId="77777777" w:rsidR="000B1251" w:rsidRPr="00364891" w:rsidRDefault="000B1251" w:rsidP="000B1251">
      <w:pPr>
        <w:ind w:left="0" w:firstLine="0"/>
        <w:jc w:val="both"/>
        <w:rPr>
          <w:rFonts w:ascii="Times New Roman" w:eastAsia="Times New Roman" w:hAnsi="Times New Roman" w:cs="Traditional Arabic"/>
          <w:sz w:val="36"/>
          <w:szCs w:val="36"/>
          <w:rtl/>
          <w:lang w:eastAsia="ar-SA"/>
        </w:rPr>
      </w:pPr>
      <w:proofErr w:type="spellStart"/>
      <w:r>
        <w:rPr>
          <w:rFonts w:ascii="Times New Roman" w:eastAsia="Times New Roman" w:hAnsi="Times New Roman" w:cs="Traditional Arabic" w:hint="cs"/>
          <w:b/>
          <w:bCs/>
          <w:sz w:val="36"/>
          <w:szCs w:val="36"/>
          <w:rtl/>
          <w:lang w:eastAsia="ar-SA"/>
        </w:rPr>
        <w:t>الأصبهانية</w:t>
      </w:r>
      <w:proofErr w:type="spellEnd"/>
      <w:r w:rsidRPr="001E5FA6">
        <w:rPr>
          <w:rFonts w:ascii="Times New Roman" w:eastAsia="Times New Roman" w:hAnsi="Times New Roman" w:cs="Traditional Arabic" w:hint="cs"/>
          <w:sz w:val="36"/>
          <w:szCs w:val="36"/>
          <w:rtl/>
          <w:lang w:eastAsia="ar-SA"/>
        </w:rPr>
        <w:t xml:space="preserve">/ أحمد بن عبدالحليم بن تيمية (ت 728 هـ)؛ تحقيق </w:t>
      </w:r>
      <w:r w:rsidRPr="00364891">
        <w:rPr>
          <w:rFonts w:ascii="Times New Roman" w:eastAsia="Times New Roman" w:hAnsi="Times New Roman" w:cs="Traditional Arabic" w:hint="cs"/>
          <w:sz w:val="36"/>
          <w:szCs w:val="36"/>
          <w:rtl/>
          <w:lang w:eastAsia="ar-SA"/>
        </w:rPr>
        <w:t xml:space="preserve">عبدالله بن علي آل </w:t>
      </w:r>
      <w:proofErr w:type="gramStart"/>
      <w:r w:rsidRPr="00364891">
        <w:rPr>
          <w:rFonts w:ascii="Times New Roman" w:eastAsia="Times New Roman" w:hAnsi="Times New Roman" w:cs="Traditional Arabic" w:hint="cs"/>
          <w:sz w:val="36"/>
          <w:szCs w:val="36"/>
          <w:rtl/>
          <w:lang w:eastAsia="ar-SA"/>
        </w:rPr>
        <w:t>غيهب.-</w:t>
      </w:r>
      <w:proofErr w:type="gramEnd"/>
      <w:r w:rsidRPr="00364891">
        <w:rPr>
          <w:rFonts w:ascii="Times New Roman" w:eastAsia="Times New Roman" w:hAnsi="Times New Roman" w:cs="Traditional Arabic" w:hint="cs"/>
          <w:sz w:val="36"/>
          <w:szCs w:val="36"/>
          <w:rtl/>
          <w:lang w:eastAsia="ar-SA"/>
        </w:rPr>
        <w:t xml:space="preserve"> عمّان: دار العمرية، 1444 هـ، 2022 م.</w:t>
      </w:r>
    </w:p>
    <w:p w14:paraId="60A2A3A5"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شرح عقيدة شمس الدين أبي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محمد بن محمود بن عبّاد الأصبهاني الأشعري.</w:t>
      </w:r>
    </w:p>
    <w:p w14:paraId="5A6CDFDF" w14:textId="77777777" w:rsidR="000B1251" w:rsidRPr="00364891" w:rsidRDefault="000B1251" w:rsidP="000B1251">
      <w:pPr>
        <w:ind w:left="0" w:firstLine="0"/>
        <w:jc w:val="both"/>
        <w:rPr>
          <w:rFonts w:ascii="Times New Roman" w:eastAsia="Times New Roman" w:hAnsi="Times New Roman" w:cs="Traditional Arabic"/>
          <w:sz w:val="36"/>
          <w:szCs w:val="36"/>
          <w:rtl/>
          <w:lang w:eastAsia="ar-SA"/>
        </w:rPr>
      </w:pPr>
    </w:p>
    <w:bookmarkEnd w:id="68"/>
    <w:p w14:paraId="1DD557F6" w14:textId="77777777" w:rsidR="000B1251" w:rsidRPr="004A0EC4" w:rsidRDefault="000B1251" w:rsidP="000B1251">
      <w:pPr>
        <w:ind w:left="0" w:firstLine="0"/>
        <w:jc w:val="both"/>
        <w:rPr>
          <w:rFonts w:ascii="Times New Roman" w:eastAsia="Times New Roman" w:hAnsi="Times New Roman" w:cs="Traditional Arabic"/>
          <w:caps/>
          <w:sz w:val="36"/>
          <w:szCs w:val="36"/>
          <w:rtl/>
          <w:lang w:eastAsia="ar-SA"/>
        </w:rPr>
      </w:pPr>
      <w:r w:rsidRPr="00F6036E">
        <w:rPr>
          <w:rFonts w:ascii="Times New Roman" w:eastAsia="Times New Roman" w:hAnsi="Times New Roman" w:cs="Traditional Arabic"/>
          <w:b/>
          <w:bCs/>
          <w:caps/>
          <w:sz w:val="36"/>
          <w:szCs w:val="36"/>
          <w:rtl/>
          <w:lang w:eastAsia="ar-SA"/>
        </w:rPr>
        <w:t xml:space="preserve">الاعتقاد الخالص من الشك والانتقاد/ </w:t>
      </w:r>
      <w:r w:rsidRPr="004A0EC4">
        <w:rPr>
          <w:rFonts w:ascii="Times New Roman" w:eastAsia="Times New Roman" w:hAnsi="Times New Roman" w:cs="Traditional Arabic"/>
          <w:caps/>
          <w:sz w:val="36"/>
          <w:szCs w:val="36"/>
          <w:rtl/>
          <w:lang w:eastAsia="ar-SA"/>
        </w:rPr>
        <w:t xml:space="preserve">علاء الدين علي بن إبراهيم بن العطار (ت 727 هـ)؛ تحقيق </w:t>
      </w:r>
      <w:r w:rsidRPr="004A0EC4">
        <w:rPr>
          <w:rFonts w:ascii="Times New Roman" w:eastAsia="Times New Roman" w:hAnsi="Times New Roman" w:cs="Traditional Arabic" w:hint="cs"/>
          <w:caps/>
          <w:sz w:val="36"/>
          <w:szCs w:val="36"/>
          <w:rtl/>
          <w:lang w:eastAsia="ar-SA"/>
        </w:rPr>
        <w:t xml:space="preserve">محمد رياض </w:t>
      </w:r>
      <w:proofErr w:type="gramStart"/>
      <w:r w:rsidRPr="004A0EC4">
        <w:rPr>
          <w:rFonts w:ascii="Times New Roman" w:eastAsia="Times New Roman" w:hAnsi="Times New Roman" w:cs="Traditional Arabic" w:hint="cs"/>
          <w:caps/>
          <w:sz w:val="36"/>
          <w:szCs w:val="36"/>
          <w:rtl/>
          <w:lang w:eastAsia="ar-SA"/>
        </w:rPr>
        <w:t>الأحمد.-</w:t>
      </w:r>
      <w:proofErr w:type="gramEnd"/>
      <w:r w:rsidRPr="004A0EC4">
        <w:rPr>
          <w:rFonts w:ascii="Times New Roman" w:eastAsia="Times New Roman" w:hAnsi="Times New Roman" w:cs="Traditional Arabic" w:hint="cs"/>
          <w:caps/>
          <w:sz w:val="36"/>
          <w:szCs w:val="36"/>
          <w:rtl/>
          <w:lang w:eastAsia="ar-SA"/>
        </w:rPr>
        <w:t xml:space="preserve"> بيروت: دار الكتب العلمية، 1444 هـ، 2022 م.</w:t>
      </w:r>
    </w:p>
    <w:p w14:paraId="1C9C4C11" w14:textId="77777777" w:rsidR="000B1251" w:rsidRPr="008C74B0" w:rsidRDefault="000B1251" w:rsidP="000B1251">
      <w:pPr>
        <w:ind w:left="0" w:firstLine="0"/>
        <w:jc w:val="both"/>
        <w:rPr>
          <w:rFonts w:ascii="Times New Roman" w:eastAsia="Times New Roman" w:hAnsi="Times New Roman" w:cs="Traditional Arabic"/>
          <w:caps/>
          <w:sz w:val="36"/>
          <w:szCs w:val="36"/>
          <w:rtl/>
          <w:lang w:eastAsia="ar-SA"/>
        </w:rPr>
      </w:pPr>
      <w:r w:rsidRPr="004A0EC4">
        <w:rPr>
          <w:rFonts w:ascii="Times New Roman" w:eastAsia="Times New Roman" w:hAnsi="Times New Roman" w:cs="Traditional Arabic" w:hint="cs"/>
          <w:caps/>
          <w:sz w:val="36"/>
          <w:szCs w:val="36"/>
          <w:rtl/>
          <w:lang w:eastAsia="ar-SA"/>
        </w:rPr>
        <w:t xml:space="preserve">وأشير إلى كتاب: </w:t>
      </w:r>
      <w:r w:rsidRPr="008C74B0">
        <w:rPr>
          <w:rFonts w:ascii="Times New Roman" w:eastAsia="Times New Roman" w:hAnsi="Times New Roman" w:cs="Traditional Arabic" w:hint="cs"/>
          <w:caps/>
          <w:sz w:val="36"/>
          <w:szCs w:val="36"/>
          <w:rtl/>
          <w:lang w:eastAsia="ar-SA"/>
        </w:rPr>
        <w:t>العقائد</w:t>
      </w:r>
      <w:r w:rsidRPr="004A0EC4">
        <w:rPr>
          <w:rFonts w:ascii="Times New Roman" w:eastAsia="Times New Roman" w:hAnsi="Times New Roman" w:cs="Traditional Arabic" w:hint="cs"/>
          <w:caps/>
          <w:sz w:val="36"/>
          <w:szCs w:val="36"/>
          <w:rtl/>
          <w:lang w:eastAsia="ar-SA"/>
        </w:rPr>
        <w:t xml:space="preserve"> ل</w:t>
      </w:r>
      <w:r>
        <w:rPr>
          <w:rFonts w:ascii="Times New Roman" w:eastAsia="Times New Roman" w:hAnsi="Times New Roman" w:cs="Traditional Arabic" w:hint="cs"/>
          <w:caps/>
          <w:sz w:val="36"/>
          <w:szCs w:val="36"/>
          <w:rtl/>
          <w:lang w:eastAsia="ar-SA"/>
        </w:rPr>
        <w:t xml:space="preserve">ابن كثير </w:t>
      </w:r>
      <w:r w:rsidRPr="008C74B0">
        <w:rPr>
          <w:rFonts w:ascii="Times New Roman" w:eastAsia="Times New Roman" w:hAnsi="Times New Roman" w:cs="Traditional Arabic" w:hint="cs"/>
          <w:caps/>
          <w:sz w:val="36"/>
          <w:szCs w:val="36"/>
          <w:rtl/>
          <w:lang w:eastAsia="ar-SA"/>
        </w:rPr>
        <w:t>المنسوب خطأ إلى ابن العطار بعنوان: الاعتقاد الخالص من الشك والانتقاد.</w:t>
      </w:r>
    </w:p>
    <w:p w14:paraId="331ED788" w14:textId="77777777" w:rsidR="000B1251" w:rsidRDefault="000B1251" w:rsidP="000B1251">
      <w:pPr>
        <w:ind w:left="0" w:firstLine="0"/>
        <w:jc w:val="both"/>
        <w:rPr>
          <w:rFonts w:ascii="Times New Roman" w:eastAsia="Times New Roman" w:hAnsi="Times New Roman" w:cs="Traditional Arabic"/>
          <w:b/>
          <w:bCs/>
          <w:caps/>
          <w:sz w:val="36"/>
          <w:szCs w:val="36"/>
          <w:rtl/>
          <w:lang w:eastAsia="ar-SA"/>
        </w:rPr>
      </w:pPr>
    </w:p>
    <w:p w14:paraId="413F4E74" w14:textId="77777777" w:rsidR="000B1251" w:rsidRPr="003474E9" w:rsidRDefault="000B1251" w:rsidP="000B1251">
      <w:pPr>
        <w:ind w:left="0" w:firstLine="0"/>
        <w:jc w:val="both"/>
        <w:rPr>
          <w:rFonts w:ascii="Times New Roman" w:eastAsia="Times New Roman" w:hAnsi="Times New Roman" w:cs="Traditional Arabic"/>
          <w:caps/>
          <w:sz w:val="36"/>
          <w:szCs w:val="36"/>
          <w:rtl/>
          <w:lang w:eastAsia="ar-SA"/>
        </w:rPr>
      </w:pPr>
      <w:r>
        <w:rPr>
          <w:rFonts w:ascii="Calibri" w:eastAsia="Calibri" w:hAnsi="Calibri" w:cs="Traditional Arabic" w:hint="cs"/>
          <w:b/>
          <w:bCs/>
          <w:sz w:val="36"/>
          <w:szCs w:val="36"/>
          <w:rtl/>
        </w:rPr>
        <w:t>الاعتماد في الاعتقاد</w:t>
      </w:r>
      <w:r w:rsidRPr="00C17AA0">
        <w:rPr>
          <w:rFonts w:ascii="Calibri" w:eastAsia="Calibri" w:hAnsi="Calibri" w:cs="Traditional Arabic"/>
          <w:b/>
          <w:bCs/>
          <w:sz w:val="36"/>
          <w:szCs w:val="36"/>
          <w:rtl/>
        </w:rPr>
        <w:t xml:space="preserve">/ </w:t>
      </w:r>
      <w:r w:rsidRPr="00C17AA0">
        <w:rPr>
          <w:rFonts w:ascii="Calibri" w:eastAsia="Calibri" w:hAnsi="Calibri" w:cs="Traditional Arabic"/>
          <w:sz w:val="36"/>
          <w:szCs w:val="36"/>
          <w:rtl/>
        </w:rPr>
        <w:t xml:space="preserve">لأبي البركات عبدالله بن أحمد النسفي (ت 710 هـ)؛ </w:t>
      </w:r>
      <w:r>
        <w:rPr>
          <w:rFonts w:ascii="Calibri" w:eastAsia="Calibri" w:hAnsi="Calibri" w:cs="Traditional Arabic" w:hint="cs"/>
          <w:sz w:val="36"/>
          <w:szCs w:val="36"/>
          <w:rtl/>
        </w:rPr>
        <w:t xml:space="preserve">تحقيق نادر محمد </w:t>
      </w:r>
      <w:r w:rsidRPr="003474E9">
        <w:rPr>
          <w:rFonts w:ascii="Times New Roman" w:eastAsia="Times New Roman" w:hAnsi="Times New Roman" w:cs="Traditional Arabic" w:hint="cs"/>
          <w:caps/>
          <w:sz w:val="36"/>
          <w:szCs w:val="36"/>
          <w:rtl/>
          <w:lang w:eastAsia="ar-SA"/>
        </w:rPr>
        <w:t xml:space="preserve">أبو </w:t>
      </w:r>
      <w:proofErr w:type="gramStart"/>
      <w:r w:rsidRPr="003474E9">
        <w:rPr>
          <w:rFonts w:ascii="Times New Roman" w:eastAsia="Times New Roman" w:hAnsi="Times New Roman" w:cs="Traditional Arabic" w:hint="cs"/>
          <w:caps/>
          <w:sz w:val="36"/>
          <w:szCs w:val="36"/>
          <w:rtl/>
          <w:lang w:eastAsia="ar-SA"/>
        </w:rPr>
        <w:t>عمر.-</w:t>
      </w:r>
      <w:proofErr w:type="gramEnd"/>
      <w:r w:rsidRPr="003474E9">
        <w:rPr>
          <w:rFonts w:ascii="Times New Roman" w:eastAsia="Times New Roman" w:hAnsi="Times New Roman" w:cs="Traditional Arabic" w:hint="cs"/>
          <w:caps/>
          <w:sz w:val="36"/>
          <w:szCs w:val="36"/>
          <w:rtl/>
          <w:lang w:eastAsia="ar-SA"/>
        </w:rPr>
        <w:t xml:space="preserve"> دمشق: دار الفجر، 1442 هـ، 2021 م، 432 ص.</w:t>
      </w:r>
    </w:p>
    <w:p w14:paraId="34B18E02" w14:textId="77777777" w:rsidR="000B1251" w:rsidRPr="00706A49" w:rsidRDefault="000B1251" w:rsidP="000B125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وب</w:t>
      </w:r>
      <w:r w:rsidRPr="00706A49">
        <w:rPr>
          <w:rFonts w:ascii="Times New Roman" w:eastAsia="Times New Roman" w:hAnsi="Times New Roman" w:cs="Traditional Arabic" w:hint="cs"/>
          <w:caps/>
          <w:sz w:val="36"/>
          <w:szCs w:val="36"/>
          <w:rtl/>
          <w:lang w:eastAsia="ar-SA"/>
        </w:rPr>
        <w:t xml:space="preserve">تحقيق عبدالله محمد </w:t>
      </w:r>
      <w:proofErr w:type="gramStart"/>
      <w:r w:rsidRPr="00706A49">
        <w:rPr>
          <w:rFonts w:ascii="Times New Roman" w:eastAsia="Times New Roman" w:hAnsi="Times New Roman" w:cs="Traditional Arabic" w:hint="cs"/>
          <w:caps/>
          <w:sz w:val="36"/>
          <w:szCs w:val="36"/>
          <w:rtl/>
          <w:lang w:eastAsia="ar-SA"/>
        </w:rPr>
        <w:t>إسماعيل.-</w:t>
      </w:r>
      <w:proofErr w:type="gramEnd"/>
      <w:r w:rsidRPr="00706A49">
        <w:rPr>
          <w:rFonts w:ascii="Times New Roman" w:eastAsia="Times New Roman" w:hAnsi="Times New Roman" w:cs="Traditional Arabic" w:hint="cs"/>
          <w:caps/>
          <w:sz w:val="36"/>
          <w:szCs w:val="36"/>
          <w:rtl/>
          <w:lang w:eastAsia="ar-SA"/>
        </w:rPr>
        <w:t xml:space="preserve"> القاهرة: دار الإمام الرازي.</w:t>
      </w:r>
    </w:p>
    <w:p w14:paraId="1AA1C2B6" w14:textId="77777777" w:rsidR="000B1251" w:rsidRPr="003474E9" w:rsidRDefault="000B1251" w:rsidP="000B1251">
      <w:pPr>
        <w:ind w:left="0" w:firstLine="0"/>
        <w:jc w:val="both"/>
        <w:rPr>
          <w:rFonts w:ascii="Times New Roman" w:eastAsia="Times New Roman" w:hAnsi="Times New Roman" w:cs="Traditional Arabic"/>
          <w:caps/>
          <w:sz w:val="36"/>
          <w:szCs w:val="36"/>
          <w:rtl/>
          <w:lang w:eastAsia="ar-SA"/>
        </w:rPr>
      </w:pPr>
    </w:p>
    <w:p w14:paraId="4AB78DBE" w14:textId="77777777" w:rsidR="000B1251" w:rsidRPr="0024258C" w:rsidRDefault="000B1251" w:rsidP="000B1251">
      <w:pPr>
        <w:ind w:left="0" w:firstLine="0"/>
        <w:jc w:val="both"/>
        <w:rPr>
          <w:rFonts w:ascii="Traditional Arabic" w:eastAsia="Times New Roman" w:hAnsi="Traditional Arabic" w:cs="Traditional Arabic"/>
          <w:sz w:val="36"/>
          <w:szCs w:val="36"/>
          <w:rtl/>
          <w:lang w:eastAsia="ar-SA"/>
        </w:rPr>
      </w:pPr>
      <w:r w:rsidRPr="007D6BBA">
        <w:rPr>
          <w:rFonts w:cs="Traditional Arabic"/>
          <w:b/>
          <w:bCs/>
          <w:sz w:val="36"/>
          <w:szCs w:val="36"/>
          <w:rtl/>
        </w:rPr>
        <w:t>أم البراهين</w:t>
      </w:r>
      <w:r w:rsidRPr="00A234F5">
        <w:rPr>
          <w:rFonts w:cs="Traditional Arabic" w:hint="cs"/>
          <w:sz w:val="36"/>
          <w:szCs w:val="36"/>
          <w:rtl/>
        </w:rPr>
        <w:t>/ محمد بن يوسف السنوسي (ت 895 هـ)</w:t>
      </w:r>
      <w:r>
        <w:rPr>
          <w:rFonts w:cs="Traditional Arabic" w:hint="cs"/>
          <w:sz w:val="36"/>
          <w:szCs w:val="36"/>
          <w:rtl/>
        </w:rPr>
        <w:t>؛</w:t>
      </w:r>
      <w:r w:rsidRPr="0024258C">
        <w:rPr>
          <w:rFonts w:ascii="Traditional Arabic" w:eastAsia="Times New Roman" w:hAnsi="Traditional Arabic" w:cs="Traditional Arabic" w:hint="cs"/>
          <w:b/>
          <w:bCs/>
          <w:sz w:val="36"/>
          <w:szCs w:val="36"/>
          <w:rtl/>
          <w:lang w:eastAsia="ar-SA"/>
        </w:rPr>
        <w:t xml:space="preserve"> </w:t>
      </w:r>
      <w:r w:rsidRPr="0024258C">
        <w:rPr>
          <w:rFonts w:ascii="Traditional Arabic" w:eastAsia="Times New Roman" w:hAnsi="Traditional Arabic" w:cs="Traditional Arabic" w:hint="cs"/>
          <w:sz w:val="36"/>
          <w:szCs w:val="36"/>
          <w:rtl/>
          <w:lang w:eastAsia="ar-SA"/>
        </w:rPr>
        <w:t xml:space="preserve">تحقيق خالد </w:t>
      </w:r>
      <w:proofErr w:type="gramStart"/>
      <w:r w:rsidRPr="0024258C">
        <w:rPr>
          <w:rFonts w:ascii="Traditional Arabic" w:eastAsia="Times New Roman" w:hAnsi="Traditional Arabic" w:cs="Traditional Arabic" w:hint="cs"/>
          <w:sz w:val="36"/>
          <w:szCs w:val="36"/>
          <w:rtl/>
          <w:lang w:eastAsia="ar-SA"/>
        </w:rPr>
        <w:t>زَهْري.-</w:t>
      </w:r>
      <w:proofErr w:type="gramEnd"/>
      <w:r w:rsidRPr="0024258C">
        <w:rPr>
          <w:rFonts w:ascii="Traditional Arabic" w:eastAsia="Times New Roman" w:hAnsi="Traditional Arabic" w:cs="Traditional Arabic" w:hint="cs"/>
          <w:sz w:val="36"/>
          <w:szCs w:val="36"/>
          <w:rtl/>
          <w:lang w:eastAsia="ar-SA"/>
        </w:rPr>
        <w:t xml:space="preserve"> بيروت: دار الكتب العلمية، 1444 هـ، 2022 م، 96 ص.</w:t>
      </w:r>
    </w:p>
    <w:p w14:paraId="7EC592C1" w14:textId="77777777" w:rsidR="000B1251" w:rsidRPr="0024258C" w:rsidRDefault="000B1251" w:rsidP="000B1251">
      <w:pPr>
        <w:ind w:left="0" w:firstLine="0"/>
        <w:jc w:val="both"/>
        <w:rPr>
          <w:rFonts w:ascii="Traditional Arabic" w:eastAsia="Times New Roman" w:hAnsi="Traditional Arabic" w:cs="Traditional Arabic"/>
          <w:sz w:val="36"/>
          <w:szCs w:val="36"/>
          <w:rtl/>
          <w:lang w:eastAsia="ar-SA"/>
        </w:rPr>
      </w:pPr>
      <w:r w:rsidRPr="0024258C">
        <w:rPr>
          <w:rFonts w:cs="Traditional Arabic" w:hint="cs"/>
          <w:sz w:val="36"/>
          <w:szCs w:val="36"/>
          <w:rtl/>
        </w:rPr>
        <w:t xml:space="preserve">يليها: </w:t>
      </w:r>
      <w:r w:rsidRPr="0024258C">
        <w:rPr>
          <w:rFonts w:cs="Traditional Arabic"/>
          <w:sz w:val="36"/>
          <w:szCs w:val="36"/>
          <w:rtl/>
        </w:rPr>
        <w:t>شرح أم البراهين</w:t>
      </w:r>
      <w:r w:rsidRPr="0024258C">
        <w:rPr>
          <w:rFonts w:cs="Traditional Arabic" w:hint="cs"/>
          <w:sz w:val="36"/>
          <w:szCs w:val="36"/>
          <w:rtl/>
        </w:rPr>
        <w:t>/</w:t>
      </w:r>
      <w:r w:rsidRPr="0024258C">
        <w:rPr>
          <w:rFonts w:cs="Traditional Arabic"/>
          <w:sz w:val="36"/>
          <w:szCs w:val="36"/>
          <w:rtl/>
        </w:rPr>
        <w:t xml:space="preserve"> محمد بن إبراهيم المل</w:t>
      </w:r>
      <w:r w:rsidRPr="0024258C">
        <w:rPr>
          <w:rFonts w:cs="Traditional Arabic" w:hint="cs"/>
          <w:sz w:val="36"/>
          <w:szCs w:val="36"/>
          <w:rtl/>
        </w:rPr>
        <w:t>ّ</w:t>
      </w:r>
      <w:r w:rsidRPr="0024258C">
        <w:rPr>
          <w:rFonts w:cs="Traditional Arabic"/>
          <w:sz w:val="36"/>
          <w:szCs w:val="36"/>
          <w:rtl/>
        </w:rPr>
        <w:t>الي</w:t>
      </w:r>
      <w:r w:rsidRPr="0024258C">
        <w:rPr>
          <w:rFonts w:ascii="Traditional Arabic" w:eastAsia="Times New Roman" w:hAnsi="Traditional Arabic" w:cs="Traditional Arabic" w:hint="cs"/>
          <w:sz w:val="36"/>
          <w:szCs w:val="36"/>
          <w:rtl/>
          <w:lang w:eastAsia="ar-SA"/>
        </w:rPr>
        <w:t xml:space="preserve"> (ت 897 هـ). </w:t>
      </w:r>
    </w:p>
    <w:p w14:paraId="7C9BE30E" w14:textId="77777777" w:rsidR="000B1251" w:rsidRPr="0024258C" w:rsidRDefault="000B1251" w:rsidP="000B1251">
      <w:pPr>
        <w:ind w:left="0" w:firstLine="0"/>
        <w:jc w:val="both"/>
        <w:rPr>
          <w:rFonts w:ascii="Traditional Arabic" w:eastAsia="Times New Roman" w:hAnsi="Traditional Arabic" w:cs="Traditional Arabic"/>
          <w:sz w:val="36"/>
          <w:szCs w:val="36"/>
          <w:rtl/>
          <w:lang w:eastAsia="ar-SA"/>
        </w:rPr>
      </w:pPr>
    </w:p>
    <w:p w14:paraId="0362947D" w14:textId="77777777" w:rsidR="000B1251" w:rsidRPr="00885B99" w:rsidRDefault="000B1251" w:rsidP="000B1251">
      <w:pPr>
        <w:ind w:left="0" w:firstLine="0"/>
        <w:jc w:val="both"/>
        <w:rPr>
          <w:rFonts w:cs="Traditional Arabic"/>
          <w:sz w:val="36"/>
          <w:szCs w:val="36"/>
          <w:rtl/>
        </w:rPr>
      </w:pPr>
      <w:r>
        <w:rPr>
          <w:rFonts w:cs="Traditional Arabic" w:hint="cs"/>
          <w:b/>
          <w:bCs/>
          <w:sz w:val="36"/>
          <w:szCs w:val="36"/>
          <w:rtl/>
        </w:rPr>
        <w:lastRenderedPageBreak/>
        <w:t xml:space="preserve">الإمامة/ </w:t>
      </w:r>
      <w:r w:rsidRPr="00885B99">
        <w:rPr>
          <w:rFonts w:cs="Traditional Arabic" w:hint="cs"/>
          <w:sz w:val="36"/>
          <w:szCs w:val="36"/>
          <w:rtl/>
        </w:rPr>
        <w:t xml:space="preserve">لأبي يعلى محمد بن الحسين بن الفراء الحنبلي (ت 458 هـ)؛ تحقيق مصطفى محمد صلاح الدين </w:t>
      </w:r>
      <w:proofErr w:type="gramStart"/>
      <w:r w:rsidRPr="00885B99">
        <w:rPr>
          <w:rFonts w:cs="Traditional Arabic" w:hint="cs"/>
          <w:sz w:val="36"/>
          <w:szCs w:val="36"/>
          <w:rtl/>
        </w:rPr>
        <w:t>القباني.-</w:t>
      </w:r>
      <w:proofErr w:type="gramEnd"/>
      <w:r w:rsidRPr="00885B99">
        <w:rPr>
          <w:rFonts w:cs="Traditional Arabic" w:hint="cs"/>
          <w:sz w:val="36"/>
          <w:szCs w:val="36"/>
          <w:rtl/>
        </w:rPr>
        <w:t xml:space="preserve"> عمّان: مسك للنشر، 1444 هـ، 2022 م.</w:t>
      </w:r>
    </w:p>
    <w:p w14:paraId="77E73162" w14:textId="77777777" w:rsidR="000B1251" w:rsidRPr="00885B99" w:rsidRDefault="000B1251" w:rsidP="000B1251">
      <w:pPr>
        <w:ind w:left="0" w:firstLine="0"/>
        <w:jc w:val="both"/>
        <w:rPr>
          <w:rFonts w:cs="Traditional Arabic"/>
          <w:sz w:val="36"/>
          <w:szCs w:val="36"/>
          <w:rtl/>
        </w:rPr>
      </w:pPr>
    </w:p>
    <w:p w14:paraId="7B5E82B8"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0B3074">
        <w:rPr>
          <w:rFonts w:ascii="Times New Roman" w:eastAsia="Times New Roman" w:hAnsi="Times New Roman" w:cs="Traditional Arabic" w:hint="cs"/>
          <w:b/>
          <w:bCs/>
          <w:sz w:val="36"/>
          <w:szCs w:val="36"/>
          <w:rtl/>
          <w:lang w:eastAsia="ar-SA"/>
        </w:rPr>
        <w:t>الإمامة والتبصرة من الحيرة</w:t>
      </w:r>
      <w:r>
        <w:rPr>
          <w:rFonts w:ascii="Times New Roman" w:eastAsia="Times New Roman" w:hAnsi="Times New Roman" w:cs="Traditional Arabic" w:hint="cs"/>
          <w:sz w:val="36"/>
          <w:szCs w:val="36"/>
          <w:rtl/>
          <w:lang w:eastAsia="ar-SA"/>
        </w:rPr>
        <w:t xml:space="preserve">/ زين العابدين أبو الحسن علي بن الحسين بن </w:t>
      </w:r>
      <w:proofErr w:type="spellStart"/>
      <w:r>
        <w:rPr>
          <w:rFonts w:ascii="Times New Roman" w:eastAsia="Times New Roman" w:hAnsi="Times New Roman" w:cs="Traditional Arabic" w:hint="cs"/>
          <w:sz w:val="36"/>
          <w:szCs w:val="36"/>
          <w:rtl/>
          <w:lang w:eastAsia="ar-SA"/>
        </w:rPr>
        <w:t>بابويه</w:t>
      </w:r>
      <w:proofErr w:type="spellEnd"/>
      <w:r>
        <w:rPr>
          <w:rFonts w:ascii="Times New Roman" w:eastAsia="Times New Roman" w:hAnsi="Times New Roman" w:cs="Traditional Arabic" w:hint="cs"/>
          <w:sz w:val="36"/>
          <w:szCs w:val="36"/>
          <w:rtl/>
          <w:lang w:eastAsia="ar-SA"/>
        </w:rPr>
        <w:t xml:space="preserve"> القمي (ت 329 هـ)؛ تحقيق محمد رضا الحسيني </w:t>
      </w:r>
      <w:proofErr w:type="gramStart"/>
      <w:r>
        <w:rPr>
          <w:rFonts w:ascii="Times New Roman" w:eastAsia="Times New Roman" w:hAnsi="Times New Roman" w:cs="Traditional Arabic" w:hint="cs"/>
          <w:sz w:val="36"/>
          <w:szCs w:val="36"/>
          <w:rtl/>
          <w:lang w:eastAsia="ar-SA"/>
        </w:rPr>
        <w:t>الجلالي.-</w:t>
      </w:r>
      <w:proofErr w:type="gramEnd"/>
      <w:r>
        <w:rPr>
          <w:rFonts w:ascii="Times New Roman" w:eastAsia="Times New Roman" w:hAnsi="Times New Roman" w:cs="Traditional Arabic" w:hint="cs"/>
          <w:sz w:val="36"/>
          <w:szCs w:val="36"/>
          <w:rtl/>
          <w:lang w:eastAsia="ar-SA"/>
        </w:rPr>
        <w:t xml:space="preserve"> قم: دار زين العابدين، 1442 هـ، 2021 م</w:t>
      </w:r>
    </w:p>
    <w:p w14:paraId="73C9D270"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209B0DCC" w14:textId="77777777" w:rsidR="000B1251" w:rsidRPr="007D546C" w:rsidRDefault="000B1251" w:rsidP="000B1251">
      <w:pPr>
        <w:ind w:left="0" w:firstLine="0"/>
        <w:jc w:val="both"/>
        <w:rPr>
          <w:rFonts w:ascii="Times New Roman" w:eastAsia="Times New Roman" w:hAnsi="Times New Roman" w:cs="Traditional Arabic"/>
          <w:sz w:val="36"/>
          <w:szCs w:val="36"/>
          <w:rtl/>
          <w:lang w:eastAsia="ar-SA"/>
        </w:rPr>
      </w:pPr>
      <w:r w:rsidRPr="007D546C">
        <w:rPr>
          <w:rFonts w:ascii="Times New Roman" w:eastAsia="Times New Roman" w:hAnsi="Times New Roman" w:cs="Traditional Arabic"/>
          <w:b/>
          <w:bCs/>
          <w:sz w:val="36"/>
          <w:szCs w:val="36"/>
          <w:rtl/>
          <w:lang w:eastAsia="ar-SA"/>
        </w:rPr>
        <w:t>الأمد الأقصى في شرح أسماء الله الحسنى وصفاته العلى</w:t>
      </w:r>
      <w:r w:rsidRPr="007D546C">
        <w:rPr>
          <w:rFonts w:ascii="Times New Roman" w:eastAsia="Times New Roman" w:hAnsi="Times New Roman" w:cs="Traditional Arabic"/>
          <w:sz w:val="36"/>
          <w:szCs w:val="36"/>
          <w:rtl/>
          <w:lang w:eastAsia="ar-SA"/>
        </w:rPr>
        <w:t xml:space="preserve">/ لأبي بكر محمد بن عبدالله بن العربي (ت 543 هـ)؛ </w:t>
      </w:r>
      <w:r w:rsidRPr="007D546C">
        <w:rPr>
          <w:rFonts w:ascii="Times New Roman" w:eastAsia="Times New Roman" w:hAnsi="Times New Roman" w:cs="Traditional Arabic" w:hint="cs"/>
          <w:sz w:val="36"/>
          <w:szCs w:val="36"/>
          <w:rtl/>
          <w:lang w:eastAsia="ar-SA"/>
        </w:rPr>
        <w:t xml:space="preserve">تحقيق محمد </w:t>
      </w:r>
      <w:proofErr w:type="gramStart"/>
      <w:r w:rsidRPr="007D546C">
        <w:rPr>
          <w:rFonts w:ascii="Times New Roman" w:eastAsia="Times New Roman" w:hAnsi="Times New Roman" w:cs="Traditional Arabic" w:hint="cs"/>
          <w:sz w:val="36"/>
          <w:szCs w:val="36"/>
          <w:rtl/>
          <w:lang w:eastAsia="ar-SA"/>
        </w:rPr>
        <w:t>دراجي.-</w:t>
      </w:r>
      <w:proofErr w:type="gramEnd"/>
      <w:r w:rsidRPr="007D546C">
        <w:rPr>
          <w:rFonts w:ascii="Times New Roman" w:eastAsia="Times New Roman" w:hAnsi="Times New Roman" w:cs="Traditional Arabic" w:hint="cs"/>
          <w:sz w:val="36"/>
          <w:szCs w:val="36"/>
          <w:rtl/>
          <w:lang w:eastAsia="ar-SA"/>
        </w:rPr>
        <w:t xml:space="preserve"> الجزائر: دار الوعي، 1443 هـ، 2022 م</w:t>
      </w:r>
      <w:r>
        <w:rPr>
          <w:rFonts w:ascii="Times New Roman" w:eastAsia="Times New Roman" w:hAnsi="Times New Roman" w:cs="Traditional Arabic" w:hint="cs"/>
          <w:sz w:val="36"/>
          <w:szCs w:val="36"/>
          <w:rtl/>
          <w:lang w:eastAsia="ar-SA"/>
        </w:rPr>
        <w:t>، 2 جـ.</w:t>
      </w:r>
    </w:p>
    <w:p w14:paraId="776D0F5E" w14:textId="77777777" w:rsidR="000B1251" w:rsidRDefault="000B1251" w:rsidP="000B1251">
      <w:pPr>
        <w:ind w:left="0" w:firstLine="0"/>
        <w:jc w:val="both"/>
        <w:rPr>
          <w:rFonts w:cs="Traditional Arabic"/>
          <w:sz w:val="36"/>
          <w:szCs w:val="36"/>
          <w:rtl/>
        </w:rPr>
      </w:pPr>
      <w:bookmarkStart w:id="69" w:name="_Hlk111058077"/>
      <w:r>
        <w:rPr>
          <w:rFonts w:cs="Traditional Arabic" w:hint="cs"/>
          <w:sz w:val="36"/>
          <w:szCs w:val="36"/>
          <w:rtl/>
        </w:rPr>
        <w:t>وب</w:t>
      </w:r>
      <w:r w:rsidRPr="00F05AC7">
        <w:rPr>
          <w:rFonts w:cs="Traditional Arabic" w:hint="cs"/>
          <w:sz w:val="36"/>
          <w:szCs w:val="36"/>
          <w:rtl/>
        </w:rPr>
        <w:t xml:space="preserve">تحقيق عبدالسلام محمد </w:t>
      </w:r>
      <w:proofErr w:type="gramStart"/>
      <w:r w:rsidRPr="00F05AC7">
        <w:rPr>
          <w:rFonts w:cs="Traditional Arabic" w:hint="cs"/>
          <w:sz w:val="36"/>
          <w:szCs w:val="36"/>
          <w:rtl/>
        </w:rPr>
        <w:t>أمين.-</w:t>
      </w:r>
      <w:proofErr w:type="gramEnd"/>
      <w:r w:rsidRPr="00F05AC7">
        <w:rPr>
          <w:rFonts w:cs="Traditional Arabic" w:hint="cs"/>
          <w:sz w:val="36"/>
          <w:szCs w:val="36"/>
          <w:rtl/>
        </w:rPr>
        <w:t xml:space="preserve"> </w:t>
      </w:r>
      <w:r w:rsidRPr="00F05AC7">
        <w:rPr>
          <w:rFonts w:ascii="Times New Roman" w:eastAsia="Times New Roman" w:hAnsi="Times New Roman" w:cs="Traditional Arabic" w:hint="cs"/>
          <w:sz w:val="36"/>
          <w:szCs w:val="36"/>
          <w:rtl/>
          <w:lang w:eastAsia="ar-SA"/>
        </w:rPr>
        <w:t>بيروت: دار الكتب العلمية، 1444 هـ، 2022 م،</w:t>
      </w:r>
      <w:r w:rsidRPr="00F05AC7">
        <w:rPr>
          <w:rFonts w:cs="Traditional Arabic" w:hint="cs"/>
          <w:sz w:val="36"/>
          <w:szCs w:val="36"/>
          <w:rtl/>
        </w:rPr>
        <w:t xml:space="preserve"> 496ص</w:t>
      </w:r>
      <w:r>
        <w:rPr>
          <w:rFonts w:cs="Traditional Arabic" w:hint="cs"/>
          <w:sz w:val="36"/>
          <w:szCs w:val="36"/>
          <w:rtl/>
        </w:rPr>
        <w:t>.</w:t>
      </w:r>
    </w:p>
    <w:p w14:paraId="2DF37532" w14:textId="77777777" w:rsidR="000B1251" w:rsidRDefault="000B1251" w:rsidP="000B1251">
      <w:pPr>
        <w:ind w:left="0" w:firstLine="0"/>
        <w:jc w:val="both"/>
        <w:rPr>
          <w:rFonts w:cs="Traditional Arabic"/>
          <w:sz w:val="36"/>
          <w:szCs w:val="36"/>
          <w:rtl/>
        </w:rPr>
      </w:pPr>
    </w:p>
    <w:p w14:paraId="6FE3D64E" w14:textId="77777777" w:rsidR="000B1251" w:rsidRPr="00237931" w:rsidRDefault="000B1251" w:rsidP="000B1251">
      <w:pPr>
        <w:ind w:left="0" w:firstLine="0"/>
        <w:jc w:val="both"/>
        <w:rPr>
          <w:rFonts w:ascii="Times New Roman" w:eastAsia="Times New Roman" w:hAnsi="Times New Roman" w:cs="Traditional Arabic"/>
          <w:sz w:val="36"/>
          <w:szCs w:val="36"/>
          <w:rtl/>
          <w:lang w:eastAsia="ar-SA"/>
        </w:rPr>
      </w:pPr>
      <w:r w:rsidRPr="00237931">
        <w:rPr>
          <w:rFonts w:ascii="Times New Roman" w:eastAsia="Times New Roman" w:hAnsi="Times New Roman" w:cs="Traditional Arabic"/>
          <w:b/>
          <w:bCs/>
          <w:sz w:val="36"/>
          <w:szCs w:val="36"/>
          <w:rtl/>
          <w:lang w:eastAsia="ar-SA"/>
        </w:rPr>
        <w:t>الانتقاد في شرح عمدة الاعتقاد</w:t>
      </w:r>
      <w:r w:rsidRPr="00237931">
        <w:rPr>
          <w:rFonts w:ascii="Times New Roman" w:eastAsia="Times New Roman" w:hAnsi="Times New Roman" w:cs="Traditional Arabic" w:hint="cs"/>
          <w:sz w:val="36"/>
          <w:szCs w:val="36"/>
          <w:rtl/>
          <w:lang w:eastAsia="ar-SA"/>
        </w:rPr>
        <w:t xml:space="preserve">/ </w:t>
      </w:r>
      <w:r w:rsidRPr="00237931">
        <w:rPr>
          <w:rFonts w:ascii="Times New Roman" w:eastAsia="Times New Roman" w:hAnsi="Times New Roman" w:cs="Traditional Arabic"/>
          <w:sz w:val="36"/>
          <w:szCs w:val="36"/>
          <w:rtl/>
          <w:lang w:eastAsia="ar-SA"/>
        </w:rPr>
        <w:t xml:space="preserve">فخر الدين </w:t>
      </w:r>
      <w:r w:rsidRPr="00237931">
        <w:rPr>
          <w:rFonts w:ascii="Times New Roman" w:eastAsia="Times New Roman" w:hAnsi="Times New Roman" w:cs="Traditional Arabic" w:hint="cs"/>
          <w:sz w:val="36"/>
          <w:szCs w:val="36"/>
          <w:rtl/>
          <w:lang w:eastAsia="ar-SA"/>
        </w:rPr>
        <w:t>أ</w:t>
      </w:r>
      <w:r w:rsidRPr="00237931">
        <w:rPr>
          <w:rFonts w:ascii="Times New Roman" w:eastAsia="Times New Roman" w:hAnsi="Times New Roman" w:cs="Traditional Arabic"/>
          <w:sz w:val="36"/>
          <w:szCs w:val="36"/>
          <w:rtl/>
          <w:lang w:eastAsia="ar-SA"/>
        </w:rPr>
        <w:t xml:space="preserve">حمد بن </w:t>
      </w:r>
      <w:proofErr w:type="spellStart"/>
      <w:r w:rsidRPr="00237931">
        <w:rPr>
          <w:rFonts w:ascii="Times New Roman" w:eastAsia="Times New Roman" w:hAnsi="Times New Roman" w:cs="Traditional Arabic" w:hint="cs"/>
          <w:sz w:val="36"/>
          <w:szCs w:val="36"/>
          <w:rtl/>
          <w:lang w:eastAsia="ar-SA"/>
        </w:rPr>
        <w:t>أ</w:t>
      </w:r>
      <w:r w:rsidRPr="00237931">
        <w:rPr>
          <w:rFonts w:ascii="Times New Roman" w:eastAsia="Times New Roman" w:hAnsi="Times New Roman" w:cs="Traditional Arabic"/>
          <w:sz w:val="36"/>
          <w:szCs w:val="36"/>
          <w:rtl/>
          <w:lang w:eastAsia="ar-SA"/>
        </w:rPr>
        <w:t>وغوز</w:t>
      </w:r>
      <w:proofErr w:type="spellEnd"/>
      <w:r w:rsidRPr="00237931">
        <w:rPr>
          <w:rFonts w:ascii="Times New Roman" w:eastAsia="Times New Roman" w:hAnsi="Times New Roman" w:cs="Traditional Arabic"/>
          <w:sz w:val="36"/>
          <w:szCs w:val="36"/>
          <w:rtl/>
          <w:lang w:eastAsia="ar-SA"/>
        </w:rPr>
        <w:t xml:space="preserve"> </w:t>
      </w:r>
      <w:proofErr w:type="spellStart"/>
      <w:r w:rsidRPr="00237931">
        <w:rPr>
          <w:rFonts w:ascii="Times New Roman" w:eastAsia="Times New Roman" w:hAnsi="Times New Roman" w:cs="Traditional Arabic"/>
          <w:sz w:val="36"/>
          <w:szCs w:val="36"/>
          <w:rtl/>
          <w:lang w:eastAsia="ar-SA"/>
        </w:rPr>
        <w:t>دانشمند</w:t>
      </w:r>
      <w:proofErr w:type="spellEnd"/>
      <w:r w:rsidRPr="00237931">
        <w:rPr>
          <w:rFonts w:ascii="Times New Roman" w:eastAsia="Times New Roman" w:hAnsi="Times New Roman" w:cs="Traditional Arabic"/>
          <w:sz w:val="36"/>
          <w:szCs w:val="36"/>
          <w:rtl/>
          <w:lang w:eastAsia="ar-SA"/>
        </w:rPr>
        <w:t xml:space="preserve"> </w:t>
      </w:r>
      <w:proofErr w:type="spellStart"/>
      <w:r w:rsidRPr="00237931">
        <w:rPr>
          <w:rFonts w:ascii="Times New Roman" w:eastAsia="Times New Roman" w:hAnsi="Times New Roman" w:cs="Traditional Arabic"/>
          <w:sz w:val="36"/>
          <w:szCs w:val="36"/>
          <w:rtl/>
          <w:lang w:eastAsia="ar-SA"/>
        </w:rPr>
        <w:t>ال</w:t>
      </w:r>
      <w:r w:rsidRPr="00237931">
        <w:rPr>
          <w:rFonts w:ascii="Times New Roman" w:eastAsia="Times New Roman" w:hAnsi="Times New Roman" w:cs="Traditional Arabic" w:hint="cs"/>
          <w:sz w:val="36"/>
          <w:szCs w:val="36"/>
          <w:rtl/>
          <w:lang w:eastAsia="ar-SA"/>
        </w:rPr>
        <w:t>آ</w:t>
      </w:r>
      <w:r w:rsidRPr="00237931">
        <w:rPr>
          <w:rFonts w:ascii="Times New Roman" w:eastAsia="Times New Roman" w:hAnsi="Times New Roman" w:cs="Traditional Arabic"/>
          <w:sz w:val="36"/>
          <w:szCs w:val="36"/>
          <w:rtl/>
          <w:lang w:eastAsia="ar-SA"/>
        </w:rPr>
        <w:t>قشهري</w:t>
      </w:r>
      <w:proofErr w:type="spellEnd"/>
      <w:r w:rsidRPr="00237931">
        <w:rPr>
          <w:rFonts w:ascii="Times New Roman" w:eastAsia="Times New Roman" w:hAnsi="Times New Roman" w:cs="Traditional Arabic"/>
          <w:sz w:val="36"/>
          <w:szCs w:val="36"/>
          <w:rtl/>
          <w:lang w:eastAsia="ar-SA"/>
        </w:rPr>
        <w:t xml:space="preserve"> </w:t>
      </w:r>
      <w:r w:rsidRPr="00237931">
        <w:rPr>
          <w:rFonts w:ascii="Times New Roman" w:eastAsia="Times New Roman" w:hAnsi="Times New Roman" w:cs="Traditional Arabic" w:hint="cs"/>
          <w:sz w:val="36"/>
          <w:szCs w:val="36"/>
          <w:rtl/>
          <w:lang w:eastAsia="ar-SA"/>
        </w:rPr>
        <w:t xml:space="preserve">(ت </w:t>
      </w:r>
      <w:r w:rsidRPr="00237931">
        <w:rPr>
          <w:rFonts w:ascii="Times New Roman" w:eastAsia="Times New Roman" w:hAnsi="Times New Roman" w:cs="Traditional Arabic"/>
          <w:sz w:val="36"/>
          <w:szCs w:val="36"/>
          <w:rtl/>
          <w:lang w:eastAsia="ar-SA"/>
        </w:rPr>
        <w:t>800</w:t>
      </w:r>
      <w:r w:rsidRPr="00237931">
        <w:rPr>
          <w:rFonts w:ascii="Times New Roman" w:eastAsia="Times New Roman" w:hAnsi="Times New Roman" w:cs="Traditional Arabic" w:hint="cs"/>
          <w:sz w:val="36"/>
          <w:szCs w:val="36"/>
          <w:rtl/>
          <w:lang w:eastAsia="ar-SA"/>
        </w:rPr>
        <w:t xml:space="preserve"> هـ)؛ تحقيق عبدالله محمد </w:t>
      </w:r>
      <w:proofErr w:type="gramStart"/>
      <w:r w:rsidRPr="00237931">
        <w:rPr>
          <w:rFonts w:ascii="Times New Roman" w:eastAsia="Times New Roman" w:hAnsi="Times New Roman" w:cs="Traditional Arabic" w:hint="cs"/>
          <w:sz w:val="36"/>
          <w:szCs w:val="36"/>
          <w:rtl/>
          <w:lang w:eastAsia="ar-SA"/>
        </w:rPr>
        <w:t>إسماعيل.-</w:t>
      </w:r>
      <w:proofErr w:type="gramEnd"/>
      <w:r w:rsidRPr="00237931">
        <w:rPr>
          <w:rFonts w:ascii="Times New Roman" w:eastAsia="Times New Roman" w:hAnsi="Times New Roman" w:cs="Traditional Arabic" w:hint="cs"/>
          <w:sz w:val="36"/>
          <w:szCs w:val="36"/>
          <w:rtl/>
          <w:lang w:eastAsia="ar-SA"/>
        </w:rPr>
        <w:t xml:space="preserve"> </w:t>
      </w:r>
      <w:bookmarkStart w:id="70" w:name="_Hlk113134553"/>
      <w:r w:rsidRPr="00237931">
        <w:rPr>
          <w:rFonts w:ascii="Times New Roman" w:eastAsia="Times New Roman" w:hAnsi="Times New Roman" w:cs="Traditional Arabic" w:hint="cs"/>
          <w:sz w:val="36"/>
          <w:szCs w:val="36"/>
          <w:rtl/>
          <w:lang w:eastAsia="ar-SA"/>
        </w:rPr>
        <w:t xml:space="preserve">القاهرة: دار الإمام الرازي، 1443 هـ، 2022 م، </w:t>
      </w:r>
      <w:bookmarkEnd w:id="70"/>
      <w:r w:rsidRPr="00237931">
        <w:rPr>
          <w:rFonts w:ascii="Times New Roman" w:eastAsia="Times New Roman" w:hAnsi="Times New Roman" w:cs="Traditional Arabic" w:hint="cs"/>
          <w:sz w:val="36"/>
          <w:szCs w:val="36"/>
          <w:rtl/>
          <w:lang w:eastAsia="ar-SA"/>
        </w:rPr>
        <w:t>2 مج</w:t>
      </w:r>
    </w:p>
    <w:p w14:paraId="12A151B2" w14:textId="77777777" w:rsidR="000B1251" w:rsidRPr="00237931" w:rsidRDefault="000B1251" w:rsidP="000B1251">
      <w:pPr>
        <w:ind w:left="0" w:firstLine="0"/>
        <w:jc w:val="both"/>
        <w:rPr>
          <w:rFonts w:ascii="Times New Roman" w:eastAsia="Times New Roman" w:hAnsi="Times New Roman" w:cs="Traditional Arabic"/>
          <w:sz w:val="36"/>
          <w:szCs w:val="36"/>
          <w:rtl/>
          <w:lang w:eastAsia="ar-SA"/>
        </w:rPr>
      </w:pPr>
    </w:p>
    <w:p w14:paraId="51C7C7BF" w14:textId="77777777" w:rsidR="000B1251" w:rsidRPr="008E4F2B" w:rsidRDefault="000B1251" w:rsidP="000B1251">
      <w:pPr>
        <w:ind w:left="0" w:firstLine="0"/>
        <w:jc w:val="both"/>
        <w:rPr>
          <w:rFonts w:ascii="Traditional Arabic" w:eastAsia="Calibri" w:hAnsi="Traditional Arabic" w:cs="Traditional Arabic"/>
          <w:sz w:val="36"/>
          <w:szCs w:val="36"/>
          <w:rtl/>
        </w:rPr>
      </w:pPr>
      <w:r w:rsidRPr="008E4F2B">
        <w:rPr>
          <w:rFonts w:ascii="Traditional Arabic" w:eastAsia="Calibri" w:hAnsi="Traditional Arabic" w:cs="Traditional Arabic"/>
          <w:b/>
          <w:bCs/>
          <w:sz w:val="36"/>
          <w:szCs w:val="36"/>
          <w:rtl/>
        </w:rPr>
        <w:t>الإيقاظ من الهجعة بالبرهان على الرجعة</w:t>
      </w:r>
      <w:r w:rsidRPr="008E4F2B">
        <w:rPr>
          <w:rFonts w:ascii="Traditional Arabic" w:eastAsia="Calibri" w:hAnsi="Traditional Arabic" w:cs="Traditional Arabic" w:hint="cs"/>
          <w:sz w:val="36"/>
          <w:szCs w:val="36"/>
          <w:rtl/>
        </w:rPr>
        <w:t>/</w:t>
      </w:r>
      <w:r w:rsidRPr="008E4F2B">
        <w:rPr>
          <w:rFonts w:ascii="Traditional Arabic" w:eastAsia="Calibri" w:hAnsi="Traditional Arabic" w:cs="Traditional Arabic"/>
          <w:sz w:val="36"/>
          <w:szCs w:val="36"/>
          <w:rtl/>
        </w:rPr>
        <w:t xml:space="preserve"> محمد بن الحس</w:t>
      </w:r>
      <w:r w:rsidRPr="008E4F2B">
        <w:rPr>
          <w:rFonts w:ascii="Traditional Arabic" w:eastAsia="Calibri" w:hAnsi="Traditional Arabic" w:cs="Traditional Arabic" w:hint="cs"/>
          <w:sz w:val="36"/>
          <w:szCs w:val="36"/>
          <w:rtl/>
        </w:rPr>
        <w:t>ن</w:t>
      </w:r>
      <w:r w:rsidRPr="008E4F2B">
        <w:rPr>
          <w:rFonts w:ascii="Traditional Arabic" w:eastAsia="Calibri" w:hAnsi="Traditional Arabic" w:cs="Traditional Arabic"/>
          <w:sz w:val="36"/>
          <w:szCs w:val="36"/>
          <w:rtl/>
        </w:rPr>
        <w:t xml:space="preserve"> الحر العاملي</w:t>
      </w:r>
      <w:r w:rsidRPr="008E4F2B">
        <w:rPr>
          <w:rFonts w:ascii="Traditional Arabic" w:eastAsia="Calibri" w:hAnsi="Traditional Arabic" w:cs="Traditional Arabic" w:hint="cs"/>
          <w:sz w:val="36"/>
          <w:szCs w:val="36"/>
          <w:rtl/>
        </w:rPr>
        <w:t xml:space="preserve"> (ت 1104 هـ</w:t>
      </w:r>
      <w:proofErr w:type="gramStart"/>
      <w:r w:rsidRPr="008E4F2B">
        <w:rPr>
          <w:rFonts w:ascii="Traditional Arabic" w:eastAsia="Calibri" w:hAnsi="Traditional Arabic" w:cs="Traditional Arabic" w:hint="cs"/>
          <w:sz w:val="36"/>
          <w:szCs w:val="36"/>
          <w:rtl/>
        </w:rPr>
        <w:t>).-</w:t>
      </w:r>
      <w:proofErr w:type="gramEnd"/>
      <w:r w:rsidRPr="008E4F2B">
        <w:rPr>
          <w:rFonts w:ascii="Traditional Arabic" w:eastAsia="Calibri" w:hAnsi="Traditional Arabic" w:cs="Traditional Arabic" w:hint="cs"/>
          <w:sz w:val="36"/>
          <w:szCs w:val="36"/>
          <w:rtl/>
        </w:rPr>
        <w:t xml:space="preserve"> بيروت: مؤسسة </w:t>
      </w:r>
      <w:proofErr w:type="spellStart"/>
      <w:r w:rsidRPr="008E4F2B">
        <w:rPr>
          <w:rFonts w:ascii="Traditional Arabic" w:eastAsia="Calibri" w:hAnsi="Traditional Arabic" w:cs="Traditional Arabic" w:hint="cs"/>
          <w:sz w:val="36"/>
          <w:szCs w:val="36"/>
          <w:rtl/>
        </w:rPr>
        <w:t>الأعلمي</w:t>
      </w:r>
      <w:proofErr w:type="spellEnd"/>
      <w:r w:rsidRPr="008E4F2B">
        <w:rPr>
          <w:rFonts w:ascii="Traditional Arabic" w:eastAsia="Calibri" w:hAnsi="Traditional Arabic" w:cs="Traditional Arabic" w:hint="cs"/>
          <w:sz w:val="36"/>
          <w:szCs w:val="36"/>
          <w:rtl/>
        </w:rPr>
        <w:t xml:space="preserve"> للمطبوعات، 1444 هـ، 2022 م</w:t>
      </w:r>
      <w:r>
        <w:rPr>
          <w:rFonts w:ascii="Traditional Arabic" w:eastAsia="Calibri" w:hAnsi="Traditional Arabic" w:cs="Traditional Arabic" w:hint="cs"/>
          <w:sz w:val="36"/>
          <w:szCs w:val="36"/>
          <w:rtl/>
        </w:rPr>
        <w:t>، 360 ص.</w:t>
      </w:r>
    </w:p>
    <w:p w14:paraId="7846B90F" w14:textId="77777777" w:rsidR="000B1251" w:rsidRPr="008E4F2B" w:rsidRDefault="000B1251" w:rsidP="000B1251">
      <w:pPr>
        <w:ind w:left="0" w:firstLine="0"/>
        <w:jc w:val="both"/>
        <w:rPr>
          <w:rFonts w:ascii="Traditional Arabic" w:eastAsia="Calibri" w:hAnsi="Traditional Arabic" w:cs="Traditional Arabic"/>
          <w:sz w:val="36"/>
          <w:szCs w:val="36"/>
          <w:rtl/>
        </w:rPr>
      </w:pPr>
    </w:p>
    <w:bookmarkEnd w:id="69"/>
    <w:p w14:paraId="4C366A03" w14:textId="77777777" w:rsidR="000B1251" w:rsidRPr="00C30811" w:rsidRDefault="000B1251" w:rsidP="000B1251">
      <w:pPr>
        <w:ind w:left="0" w:firstLine="0"/>
        <w:jc w:val="both"/>
        <w:rPr>
          <w:rFonts w:cs="Traditional Arabic"/>
          <w:sz w:val="36"/>
          <w:szCs w:val="36"/>
          <w:rtl/>
        </w:rPr>
      </w:pPr>
      <w:r>
        <w:rPr>
          <w:rFonts w:ascii="Times New Roman" w:eastAsia="Times New Roman" w:hAnsi="Times New Roman" w:cs="Traditional Arabic" w:hint="cs"/>
          <w:b/>
          <w:bCs/>
          <w:caps/>
          <w:sz w:val="36"/>
          <w:szCs w:val="36"/>
          <w:rtl/>
          <w:lang w:eastAsia="ar-SA"/>
        </w:rPr>
        <w:t>الإيمان التام بخير الأنام محمد عليه أفضل الصلاة والسلام</w:t>
      </w:r>
      <w:r w:rsidRPr="00010E2F">
        <w:rPr>
          <w:rFonts w:ascii="Times New Roman" w:eastAsia="Times New Roman" w:hAnsi="Times New Roman" w:cs="Traditional Arabic" w:hint="cs"/>
          <w:caps/>
          <w:sz w:val="36"/>
          <w:szCs w:val="36"/>
          <w:rtl/>
          <w:lang w:eastAsia="ar-SA"/>
        </w:rPr>
        <w:t xml:space="preserve">/ لأبي الحسن علي بن أحمد </w:t>
      </w:r>
      <w:proofErr w:type="spellStart"/>
      <w:r w:rsidRPr="00010E2F">
        <w:rPr>
          <w:rFonts w:ascii="Times New Roman" w:eastAsia="Times New Roman" w:hAnsi="Times New Roman" w:cs="Traditional Arabic" w:hint="cs"/>
          <w:caps/>
          <w:sz w:val="36"/>
          <w:szCs w:val="36"/>
          <w:rtl/>
          <w:lang w:eastAsia="ar-SA"/>
        </w:rPr>
        <w:t>الحرالّي</w:t>
      </w:r>
      <w:proofErr w:type="spellEnd"/>
      <w:r w:rsidRPr="00010E2F">
        <w:rPr>
          <w:rFonts w:ascii="Times New Roman" w:eastAsia="Times New Roman" w:hAnsi="Times New Roman" w:cs="Traditional Arabic" w:hint="cs"/>
          <w:caps/>
          <w:sz w:val="36"/>
          <w:szCs w:val="36"/>
          <w:rtl/>
          <w:lang w:eastAsia="ar-SA"/>
        </w:rPr>
        <w:t xml:space="preserve"> المراكشي (ت 638 هـ)؛ تحقيق </w:t>
      </w:r>
      <w:r w:rsidRPr="00C30811">
        <w:rPr>
          <w:rFonts w:cs="Traditional Arabic" w:hint="cs"/>
          <w:sz w:val="36"/>
          <w:szCs w:val="36"/>
          <w:rtl/>
        </w:rPr>
        <w:t xml:space="preserve">وسام </w:t>
      </w:r>
      <w:proofErr w:type="gramStart"/>
      <w:r w:rsidRPr="00C30811">
        <w:rPr>
          <w:rFonts w:cs="Traditional Arabic" w:hint="cs"/>
          <w:sz w:val="36"/>
          <w:szCs w:val="36"/>
          <w:rtl/>
        </w:rPr>
        <w:t>رزق.-</w:t>
      </w:r>
      <w:proofErr w:type="gramEnd"/>
      <w:r w:rsidRPr="00C30811">
        <w:rPr>
          <w:rFonts w:cs="Traditional Arabic" w:hint="cs"/>
          <w:sz w:val="36"/>
          <w:szCs w:val="36"/>
          <w:rtl/>
        </w:rPr>
        <w:t xml:space="preserve"> القنيطرة: القرويين للنشر، 1441 هـ، 2020 م، 186 ص.</w:t>
      </w:r>
    </w:p>
    <w:p w14:paraId="5E8DCEC7" w14:textId="77777777" w:rsidR="000B1251" w:rsidRPr="00C30811" w:rsidRDefault="000B1251" w:rsidP="000B1251">
      <w:pPr>
        <w:ind w:left="0" w:firstLine="0"/>
        <w:jc w:val="both"/>
        <w:rPr>
          <w:rFonts w:cs="Traditional Arabic"/>
          <w:sz w:val="36"/>
          <w:szCs w:val="36"/>
          <w:rtl/>
        </w:rPr>
      </w:pPr>
    </w:p>
    <w:p w14:paraId="01429265" w14:textId="77777777" w:rsidR="000B1251" w:rsidRPr="00B84832" w:rsidRDefault="000B1251" w:rsidP="000B1251">
      <w:pPr>
        <w:ind w:left="0" w:firstLine="0"/>
        <w:jc w:val="both"/>
        <w:rPr>
          <w:rFonts w:ascii="Times New Roman" w:eastAsia="Times New Roman" w:hAnsi="Times New Roman" w:cs="Traditional Arabic"/>
          <w:caps/>
          <w:sz w:val="36"/>
          <w:szCs w:val="36"/>
          <w:rtl/>
          <w:lang w:eastAsia="ar-SA"/>
        </w:rPr>
      </w:pPr>
      <w:bookmarkStart w:id="71" w:name="_Hlk116853220"/>
      <w:r w:rsidRPr="00167605">
        <w:rPr>
          <w:rFonts w:ascii="Calibri" w:eastAsia="Calibri" w:hAnsi="Calibri" w:cs="Traditional Arabic" w:hint="cs"/>
          <w:b/>
          <w:bCs/>
          <w:sz w:val="36"/>
          <w:szCs w:val="36"/>
          <w:rtl/>
        </w:rPr>
        <w:t>بحر الكلام</w:t>
      </w:r>
      <w:r w:rsidRPr="00167605">
        <w:rPr>
          <w:rFonts w:ascii="Calibri" w:eastAsia="Calibri" w:hAnsi="Calibri" w:cs="Traditional Arabic"/>
          <w:b/>
          <w:bCs/>
          <w:sz w:val="36"/>
          <w:szCs w:val="36"/>
          <w:rtl/>
        </w:rPr>
        <w:t xml:space="preserve">/ </w:t>
      </w:r>
      <w:r w:rsidRPr="00167605">
        <w:rPr>
          <w:rFonts w:ascii="Times New Roman" w:eastAsia="Times New Roman" w:hAnsi="Times New Roman" w:cs="Traditional Arabic" w:hint="cs"/>
          <w:sz w:val="36"/>
          <w:szCs w:val="36"/>
          <w:rtl/>
          <w:lang w:eastAsia="ar-SA"/>
        </w:rPr>
        <w:t>لأبي المعين ميمون بن محمد النسفي</w:t>
      </w:r>
      <w:r w:rsidRPr="00167605">
        <w:rPr>
          <w:rFonts w:ascii="Times New Roman" w:eastAsia="Times New Roman" w:hAnsi="Times New Roman" w:cs="Traditional Arabic"/>
          <w:sz w:val="36"/>
          <w:szCs w:val="36"/>
          <w:rtl/>
          <w:lang w:eastAsia="ar-SA"/>
        </w:rPr>
        <w:t xml:space="preserve"> (ت </w:t>
      </w:r>
      <w:r w:rsidRPr="00167605">
        <w:rPr>
          <w:rFonts w:ascii="Times New Roman" w:eastAsia="Times New Roman" w:hAnsi="Times New Roman" w:cs="Traditional Arabic" w:hint="cs"/>
          <w:sz w:val="36"/>
          <w:szCs w:val="36"/>
          <w:rtl/>
          <w:lang w:eastAsia="ar-SA"/>
        </w:rPr>
        <w:t>508</w:t>
      </w:r>
      <w:r w:rsidRPr="00167605">
        <w:rPr>
          <w:rFonts w:ascii="Times New Roman" w:eastAsia="Times New Roman" w:hAnsi="Times New Roman" w:cs="Traditional Arabic"/>
          <w:sz w:val="36"/>
          <w:szCs w:val="36"/>
          <w:rtl/>
          <w:lang w:eastAsia="ar-SA"/>
        </w:rPr>
        <w:t xml:space="preserve"> هـ)</w:t>
      </w:r>
      <w:r w:rsidRPr="00167605">
        <w:rPr>
          <w:rFonts w:ascii="Times New Roman" w:eastAsia="Times New Roman" w:hAnsi="Times New Roman" w:cs="Traditional Arabic" w:hint="cs"/>
          <w:sz w:val="36"/>
          <w:szCs w:val="36"/>
          <w:rtl/>
          <w:lang w:eastAsia="ar-SA"/>
        </w:rPr>
        <w:t xml:space="preserve">؛ تحقيق عبدالله </w:t>
      </w:r>
      <w:r w:rsidRPr="00B84832">
        <w:rPr>
          <w:rFonts w:ascii="Times New Roman" w:eastAsia="Times New Roman" w:hAnsi="Times New Roman" w:cs="Traditional Arabic" w:hint="cs"/>
          <w:caps/>
          <w:sz w:val="36"/>
          <w:szCs w:val="36"/>
          <w:rtl/>
          <w:lang w:eastAsia="ar-SA"/>
        </w:rPr>
        <w:t xml:space="preserve">محمد </w:t>
      </w:r>
      <w:proofErr w:type="gramStart"/>
      <w:r w:rsidRPr="00B84832">
        <w:rPr>
          <w:rFonts w:ascii="Times New Roman" w:eastAsia="Times New Roman" w:hAnsi="Times New Roman" w:cs="Traditional Arabic" w:hint="cs"/>
          <w:caps/>
          <w:sz w:val="36"/>
          <w:szCs w:val="36"/>
          <w:rtl/>
          <w:lang w:eastAsia="ar-SA"/>
        </w:rPr>
        <w:t>إسماعيل.-</w:t>
      </w:r>
      <w:proofErr w:type="gramEnd"/>
      <w:r w:rsidRPr="00B84832">
        <w:rPr>
          <w:rFonts w:ascii="Times New Roman" w:eastAsia="Times New Roman" w:hAnsi="Times New Roman" w:cs="Traditional Arabic" w:hint="cs"/>
          <w:caps/>
          <w:sz w:val="36"/>
          <w:szCs w:val="36"/>
          <w:rtl/>
          <w:lang w:eastAsia="ar-SA"/>
        </w:rPr>
        <w:t xml:space="preserve"> القاهرة: دار الإمام الرازي، 1444 هـ، 2023 م؟</w:t>
      </w:r>
    </w:p>
    <w:p w14:paraId="71F6E7F5" w14:textId="77777777" w:rsidR="000B1251" w:rsidRPr="007566EE" w:rsidRDefault="000B1251" w:rsidP="000B1251">
      <w:pPr>
        <w:ind w:left="0" w:firstLine="0"/>
        <w:jc w:val="both"/>
        <w:rPr>
          <w:rFonts w:ascii="Times New Roman" w:eastAsia="Times New Roman" w:hAnsi="Times New Roman" w:cs="Traditional Arabic"/>
          <w:sz w:val="36"/>
          <w:szCs w:val="36"/>
          <w:rtl/>
          <w:lang w:eastAsia="ar-SA"/>
        </w:rPr>
      </w:pPr>
    </w:p>
    <w:p w14:paraId="282D95D9" w14:textId="77777777" w:rsidR="000B1251" w:rsidRPr="0022749D" w:rsidRDefault="000B1251" w:rsidP="000B1251">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lastRenderedPageBreak/>
        <w:t xml:space="preserve">البداية في أصول الدين/ </w:t>
      </w:r>
      <w:r w:rsidRPr="0022749D">
        <w:rPr>
          <w:rFonts w:ascii="Times New Roman" w:eastAsia="Times New Roman" w:hAnsi="Times New Roman" w:cs="Traditional Arabic" w:hint="cs"/>
          <w:sz w:val="36"/>
          <w:szCs w:val="36"/>
          <w:rtl/>
        </w:rPr>
        <w:t xml:space="preserve">نور الدين أحمد بن محمد الصابوني (ت 580 هـ)؛ تحقيق عبدالله محمد إسماعيل، نظير محمد </w:t>
      </w:r>
      <w:proofErr w:type="gramStart"/>
      <w:r w:rsidRPr="0022749D">
        <w:rPr>
          <w:rFonts w:ascii="Times New Roman" w:eastAsia="Times New Roman" w:hAnsi="Times New Roman" w:cs="Traditional Arabic" w:hint="cs"/>
          <w:sz w:val="36"/>
          <w:szCs w:val="36"/>
          <w:rtl/>
        </w:rPr>
        <w:t>عيّاد.-</w:t>
      </w:r>
      <w:proofErr w:type="gramEnd"/>
      <w:r w:rsidRPr="0022749D">
        <w:rPr>
          <w:rFonts w:ascii="Times New Roman" w:eastAsia="Times New Roman" w:hAnsi="Times New Roman" w:cs="Traditional Arabic" w:hint="cs"/>
          <w:sz w:val="36"/>
          <w:szCs w:val="36"/>
          <w:rtl/>
        </w:rPr>
        <w:t xml:space="preserve"> القاهرة: دار الإمام الرازي، 1444 هـ، 2022 م.</w:t>
      </w:r>
    </w:p>
    <w:p w14:paraId="77DA5DCD" w14:textId="77777777" w:rsidR="000B1251" w:rsidRPr="008D7BE6" w:rsidRDefault="000B1251" w:rsidP="000B1251">
      <w:pPr>
        <w:ind w:left="0" w:firstLine="0"/>
        <w:jc w:val="both"/>
        <w:rPr>
          <w:rFonts w:ascii="Times New Roman" w:eastAsia="Times New Roman" w:hAnsi="Times New Roman" w:cs="Traditional Arabic"/>
          <w:sz w:val="36"/>
          <w:szCs w:val="36"/>
          <w:rtl/>
        </w:rPr>
      </w:pPr>
      <w:r w:rsidRPr="00CA1947">
        <w:rPr>
          <w:rFonts w:ascii="Times New Roman" w:eastAsia="Times New Roman" w:hAnsi="Times New Roman" w:cs="Traditional Arabic" w:hint="cs"/>
          <w:sz w:val="36"/>
          <w:szCs w:val="36"/>
          <w:rtl/>
        </w:rPr>
        <w:t>وبت</w:t>
      </w:r>
      <w:r w:rsidRPr="008D7BE6">
        <w:rPr>
          <w:rFonts w:ascii="Times New Roman" w:eastAsia="Times New Roman" w:hAnsi="Times New Roman" w:cs="Traditional Arabic" w:hint="cs"/>
          <w:sz w:val="36"/>
          <w:szCs w:val="36"/>
          <w:rtl/>
        </w:rPr>
        <w:t xml:space="preserve">حقيق </w:t>
      </w:r>
      <w:r>
        <w:rPr>
          <w:rFonts w:ascii="Times New Roman" w:eastAsia="Times New Roman" w:hAnsi="Times New Roman" w:cs="Traditional Arabic" w:hint="cs"/>
          <w:sz w:val="36"/>
          <w:szCs w:val="36"/>
          <w:rtl/>
        </w:rPr>
        <w:t xml:space="preserve">أحمد محمود </w:t>
      </w:r>
      <w:proofErr w:type="gramStart"/>
      <w:r>
        <w:rPr>
          <w:rFonts w:ascii="Times New Roman" w:eastAsia="Times New Roman" w:hAnsi="Times New Roman" w:cs="Traditional Arabic" w:hint="cs"/>
          <w:sz w:val="36"/>
          <w:szCs w:val="36"/>
          <w:rtl/>
        </w:rPr>
        <w:t>الشحادة.-</w:t>
      </w:r>
      <w:proofErr w:type="gramEnd"/>
      <w:r>
        <w:rPr>
          <w:rFonts w:ascii="Times New Roman" w:eastAsia="Times New Roman" w:hAnsi="Times New Roman" w:cs="Traditional Arabic" w:hint="cs"/>
          <w:sz w:val="36"/>
          <w:szCs w:val="36"/>
          <w:rtl/>
        </w:rPr>
        <w:t xml:space="preserve"> عمّان: مكتبة الغانم</w:t>
      </w:r>
      <w:r w:rsidRPr="008D7BE6">
        <w:rPr>
          <w:rFonts w:ascii="Times New Roman" w:eastAsia="Times New Roman" w:hAnsi="Times New Roman" w:cs="Traditional Arabic" w:hint="cs"/>
          <w:sz w:val="36"/>
          <w:szCs w:val="36"/>
          <w:rtl/>
        </w:rPr>
        <w:t>، 1444 هـ، 202</w:t>
      </w:r>
      <w:r>
        <w:rPr>
          <w:rFonts w:ascii="Times New Roman" w:eastAsia="Times New Roman" w:hAnsi="Times New Roman" w:cs="Traditional Arabic" w:hint="cs"/>
          <w:sz w:val="36"/>
          <w:szCs w:val="36"/>
          <w:rtl/>
        </w:rPr>
        <w:t>3</w:t>
      </w:r>
      <w:r w:rsidRPr="008D7BE6">
        <w:rPr>
          <w:rFonts w:ascii="Times New Roman" w:eastAsia="Times New Roman" w:hAnsi="Times New Roman" w:cs="Traditional Arabic" w:hint="cs"/>
          <w:sz w:val="36"/>
          <w:szCs w:val="36"/>
          <w:rtl/>
        </w:rPr>
        <w:t xml:space="preserve"> م.</w:t>
      </w:r>
    </w:p>
    <w:p w14:paraId="0F4D759D" w14:textId="77777777" w:rsidR="000B1251" w:rsidRPr="0022749D" w:rsidRDefault="000B1251" w:rsidP="000B1251">
      <w:pPr>
        <w:ind w:left="0" w:firstLine="0"/>
        <w:jc w:val="both"/>
        <w:rPr>
          <w:rFonts w:ascii="Times New Roman" w:eastAsia="Times New Roman" w:hAnsi="Times New Roman" w:cs="Traditional Arabic"/>
          <w:sz w:val="36"/>
          <w:szCs w:val="36"/>
          <w:rtl/>
        </w:rPr>
      </w:pPr>
    </w:p>
    <w:p w14:paraId="29A5D07E" w14:textId="77777777" w:rsidR="000B1251" w:rsidRPr="0036489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بيان تلبيس الجهمية في تأسيس بدعهم الكلامية</w:t>
      </w:r>
      <w:r w:rsidRPr="001E5FA6">
        <w:rPr>
          <w:rFonts w:ascii="Times New Roman" w:eastAsia="Times New Roman" w:hAnsi="Times New Roman" w:cs="Traditional Arabic" w:hint="cs"/>
          <w:sz w:val="36"/>
          <w:szCs w:val="36"/>
          <w:rtl/>
          <w:lang w:eastAsia="ar-SA"/>
        </w:rPr>
        <w:t xml:space="preserve">/ أحمد بن عبدالحليم بن تيمية (ت 728 هـ)؛ تحقيق </w:t>
      </w:r>
      <w:r w:rsidRPr="00364891">
        <w:rPr>
          <w:rFonts w:ascii="Times New Roman" w:eastAsia="Times New Roman" w:hAnsi="Times New Roman" w:cs="Traditional Arabic" w:hint="cs"/>
          <w:sz w:val="36"/>
          <w:szCs w:val="36"/>
          <w:rtl/>
          <w:lang w:eastAsia="ar-SA"/>
        </w:rPr>
        <w:t xml:space="preserve">عبدالله بن علي آل </w:t>
      </w:r>
      <w:proofErr w:type="gramStart"/>
      <w:r w:rsidRPr="00364891">
        <w:rPr>
          <w:rFonts w:ascii="Times New Roman" w:eastAsia="Times New Roman" w:hAnsi="Times New Roman" w:cs="Traditional Arabic" w:hint="cs"/>
          <w:sz w:val="36"/>
          <w:szCs w:val="36"/>
          <w:rtl/>
          <w:lang w:eastAsia="ar-SA"/>
        </w:rPr>
        <w:t>غيهب.-</w:t>
      </w:r>
      <w:proofErr w:type="gramEnd"/>
      <w:r w:rsidRPr="00364891">
        <w:rPr>
          <w:rFonts w:ascii="Times New Roman" w:eastAsia="Times New Roman" w:hAnsi="Times New Roman" w:cs="Traditional Arabic" w:hint="cs"/>
          <w:sz w:val="36"/>
          <w:szCs w:val="36"/>
          <w:rtl/>
          <w:lang w:eastAsia="ar-SA"/>
        </w:rPr>
        <w:t xml:space="preserve"> عمّان: دار العمرية، 1444 هـ، 2022 م.</w:t>
      </w:r>
    </w:p>
    <w:p w14:paraId="593C3E0D"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77254F1D" w14:textId="77777777" w:rsidR="000B1251" w:rsidRPr="004C0A18" w:rsidRDefault="000B1251" w:rsidP="000B1251">
      <w:pPr>
        <w:ind w:left="0" w:firstLine="0"/>
        <w:jc w:val="both"/>
        <w:rPr>
          <w:rFonts w:cs="Traditional Arabic"/>
          <w:sz w:val="36"/>
          <w:szCs w:val="36"/>
          <w:rtl/>
        </w:rPr>
      </w:pPr>
      <w:r>
        <w:rPr>
          <w:rFonts w:cs="Traditional Arabic" w:hint="cs"/>
          <w:b/>
          <w:bCs/>
          <w:sz w:val="36"/>
          <w:szCs w:val="36"/>
          <w:rtl/>
        </w:rPr>
        <w:t>تأويل الزكاة</w:t>
      </w:r>
      <w:r w:rsidRPr="004C0A18">
        <w:rPr>
          <w:rFonts w:cs="Traditional Arabic" w:hint="cs"/>
          <w:sz w:val="36"/>
          <w:szCs w:val="36"/>
          <w:rtl/>
        </w:rPr>
        <w:t>/</w:t>
      </w:r>
      <w:r w:rsidRPr="004C0A18">
        <w:rPr>
          <w:rFonts w:cs="Traditional Arabic"/>
          <w:sz w:val="36"/>
          <w:szCs w:val="36"/>
          <w:rtl/>
        </w:rPr>
        <w:t xml:space="preserve"> </w:t>
      </w:r>
      <w:r w:rsidRPr="004C0A18">
        <w:rPr>
          <w:rFonts w:cs="Traditional Arabic" w:hint="cs"/>
          <w:sz w:val="36"/>
          <w:szCs w:val="36"/>
          <w:rtl/>
        </w:rPr>
        <w:t xml:space="preserve">للداعي </w:t>
      </w:r>
      <w:r>
        <w:rPr>
          <w:rFonts w:cs="Traditional Arabic" w:hint="cs"/>
          <w:sz w:val="36"/>
          <w:szCs w:val="36"/>
          <w:rtl/>
        </w:rPr>
        <w:t>الإسماعيلي جعفر بن منصور اليمن</w:t>
      </w:r>
      <w:r w:rsidRPr="004C0A18">
        <w:rPr>
          <w:rFonts w:cs="Traditional Arabic" w:hint="cs"/>
          <w:sz w:val="36"/>
          <w:szCs w:val="36"/>
          <w:rtl/>
        </w:rPr>
        <w:t xml:space="preserve"> (ت </w:t>
      </w:r>
      <w:r>
        <w:rPr>
          <w:rFonts w:cs="Traditional Arabic" w:hint="cs"/>
          <w:sz w:val="36"/>
          <w:szCs w:val="36"/>
          <w:rtl/>
        </w:rPr>
        <w:t>380</w:t>
      </w:r>
      <w:r w:rsidRPr="004C0A18">
        <w:rPr>
          <w:rFonts w:cs="Traditional Arabic" w:hint="cs"/>
          <w:sz w:val="36"/>
          <w:szCs w:val="36"/>
          <w:rtl/>
        </w:rPr>
        <w:t xml:space="preserve"> هـ)؛ تحقيق عمرو بن </w:t>
      </w:r>
      <w:proofErr w:type="spellStart"/>
      <w:r w:rsidRPr="004C0A18">
        <w:rPr>
          <w:rFonts w:cs="Traditional Arabic" w:hint="cs"/>
          <w:sz w:val="36"/>
          <w:szCs w:val="36"/>
          <w:rtl/>
        </w:rPr>
        <w:t>معديكرب</w:t>
      </w:r>
      <w:proofErr w:type="spellEnd"/>
      <w:r w:rsidRPr="004C0A18">
        <w:rPr>
          <w:rFonts w:cs="Traditional Arabic" w:hint="cs"/>
          <w:sz w:val="36"/>
          <w:szCs w:val="36"/>
          <w:rtl/>
        </w:rPr>
        <w:t xml:space="preserve"> </w:t>
      </w:r>
      <w:proofErr w:type="gramStart"/>
      <w:r w:rsidRPr="004C0A18">
        <w:rPr>
          <w:rFonts w:cs="Traditional Arabic" w:hint="cs"/>
          <w:sz w:val="36"/>
          <w:szCs w:val="36"/>
          <w:rtl/>
        </w:rPr>
        <w:t>الهمداني.-</w:t>
      </w:r>
      <w:proofErr w:type="gramEnd"/>
      <w:r w:rsidRPr="004C0A18">
        <w:rPr>
          <w:rFonts w:cs="Traditional Arabic" w:hint="cs"/>
          <w:sz w:val="36"/>
          <w:szCs w:val="36"/>
          <w:rtl/>
        </w:rPr>
        <w:t xml:space="preserve"> دمشق:</w:t>
      </w:r>
      <w:r w:rsidRPr="004C0A18">
        <w:rPr>
          <w:rFonts w:cs="Traditional Arabic"/>
          <w:sz w:val="36"/>
          <w:szCs w:val="36"/>
          <w:rtl/>
        </w:rPr>
        <w:t xml:space="preserve"> تموز </w:t>
      </w:r>
      <w:r w:rsidRPr="004C0A18">
        <w:rPr>
          <w:rFonts w:cs="Traditional Arabic" w:hint="cs"/>
          <w:sz w:val="36"/>
          <w:szCs w:val="36"/>
          <w:rtl/>
        </w:rPr>
        <w:t>ل</w:t>
      </w:r>
      <w:r w:rsidRPr="004C0A18">
        <w:rPr>
          <w:rFonts w:cs="Traditional Arabic"/>
          <w:sz w:val="36"/>
          <w:szCs w:val="36"/>
          <w:rtl/>
        </w:rPr>
        <w:t>لنشر</w:t>
      </w:r>
      <w:r w:rsidRPr="004C0A18">
        <w:rPr>
          <w:rFonts w:cs="Traditional Arabic" w:hint="cs"/>
          <w:sz w:val="36"/>
          <w:szCs w:val="36"/>
          <w:rtl/>
        </w:rPr>
        <w:t>، 144</w:t>
      </w:r>
      <w:r>
        <w:rPr>
          <w:rFonts w:cs="Traditional Arabic" w:hint="cs"/>
          <w:sz w:val="36"/>
          <w:szCs w:val="36"/>
          <w:rtl/>
        </w:rPr>
        <w:t>4</w:t>
      </w:r>
      <w:r w:rsidRPr="004C0A18">
        <w:rPr>
          <w:rFonts w:cs="Traditional Arabic" w:hint="cs"/>
          <w:sz w:val="36"/>
          <w:szCs w:val="36"/>
          <w:rtl/>
        </w:rPr>
        <w:t xml:space="preserve"> هـ، 202</w:t>
      </w:r>
      <w:r>
        <w:rPr>
          <w:rFonts w:cs="Traditional Arabic" w:hint="cs"/>
          <w:sz w:val="36"/>
          <w:szCs w:val="36"/>
          <w:rtl/>
        </w:rPr>
        <w:t>2</w:t>
      </w:r>
      <w:r w:rsidRPr="004C0A18">
        <w:rPr>
          <w:rFonts w:cs="Traditional Arabic" w:hint="cs"/>
          <w:sz w:val="36"/>
          <w:szCs w:val="36"/>
          <w:rtl/>
        </w:rPr>
        <w:t xml:space="preserve"> م</w:t>
      </w:r>
      <w:r>
        <w:rPr>
          <w:rFonts w:cs="Traditional Arabic" w:hint="cs"/>
          <w:sz w:val="36"/>
          <w:szCs w:val="36"/>
          <w:rtl/>
        </w:rPr>
        <w:t>.</w:t>
      </w:r>
    </w:p>
    <w:p w14:paraId="6D58F5EE"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bookmarkEnd w:id="71"/>
    <w:p w14:paraId="08DFA8F8"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التجريد في كلمة التوحيد/ </w:t>
      </w:r>
      <w:r w:rsidRPr="00CA7171">
        <w:rPr>
          <w:rFonts w:ascii="Times New Roman" w:eastAsia="Times New Roman" w:hAnsi="Times New Roman" w:cs="Traditional Arabic" w:hint="cs"/>
          <w:sz w:val="36"/>
          <w:szCs w:val="36"/>
          <w:rtl/>
          <w:lang w:eastAsia="ar-SA"/>
        </w:rPr>
        <w:t xml:space="preserve">أحمد بن محمد الغزالي (ت 520 هـ)؛ تحقيق علي محمد </w:t>
      </w:r>
      <w:proofErr w:type="gramStart"/>
      <w:r w:rsidRPr="00CA7171">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b/>
          <w:bCs/>
          <w:sz w:val="36"/>
          <w:szCs w:val="36"/>
          <w:rtl/>
          <w:lang w:eastAsia="ar-SA"/>
        </w:rPr>
        <w:t xml:space="preserve"> </w:t>
      </w:r>
      <w:r w:rsidRPr="00A967BD">
        <w:rPr>
          <w:rFonts w:ascii="Times New Roman" w:eastAsia="Times New Roman" w:hAnsi="Times New Roman" w:cs="Traditional Arabic" w:hint="cs"/>
          <w:sz w:val="36"/>
          <w:szCs w:val="36"/>
          <w:rtl/>
          <w:lang w:eastAsia="ar-SA"/>
        </w:rPr>
        <w:t>المنيا: جامعة المنيا، 1443 هـ، 202</w:t>
      </w:r>
      <w:r>
        <w:rPr>
          <w:rFonts w:ascii="Times New Roman" w:eastAsia="Times New Roman" w:hAnsi="Times New Roman" w:cs="Traditional Arabic" w:hint="cs"/>
          <w:sz w:val="36"/>
          <w:szCs w:val="36"/>
          <w:rtl/>
          <w:lang w:eastAsia="ar-SA"/>
        </w:rPr>
        <w:t>1</w:t>
      </w:r>
      <w:r w:rsidRPr="00A967BD">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239</w:t>
      </w:r>
      <w:r w:rsidRPr="00A967BD">
        <w:rPr>
          <w:rFonts w:ascii="Times New Roman" w:eastAsia="Times New Roman" w:hAnsi="Times New Roman" w:cs="Traditional Arabic" w:hint="cs"/>
          <w:sz w:val="36"/>
          <w:szCs w:val="36"/>
          <w:rtl/>
          <w:lang w:eastAsia="ar-SA"/>
        </w:rPr>
        <w:t xml:space="preserve"> ص. (</w:t>
      </w:r>
      <w:r>
        <w:rPr>
          <w:rFonts w:ascii="Times New Roman" w:eastAsia="Times New Roman" w:hAnsi="Times New Roman" w:cs="Traditional Arabic" w:hint="cs"/>
          <w:sz w:val="36"/>
          <w:szCs w:val="36"/>
          <w:rtl/>
          <w:lang w:eastAsia="ar-SA"/>
        </w:rPr>
        <w:t>ماجستير</w:t>
      </w:r>
      <w:r w:rsidRPr="00A967BD">
        <w:rPr>
          <w:rFonts w:ascii="Times New Roman" w:eastAsia="Times New Roman" w:hAnsi="Times New Roman" w:cs="Traditional Arabic" w:hint="cs"/>
          <w:sz w:val="36"/>
          <w:szCs w:val="36"/>
          <w:rtl/>
          <w:lang w:eastAsia="ar-SA"/>
        </w:rPr>
        <w:t>).</w:t>
      </w:r>
    </w:p>
    <w:p w14:paraId="0761EF2A"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5320D328" w14:textId="77777777" w:rsidR="000B1251" w:rsidRPr="00441D51" w:rsidRDefault="000B1251" w:rsidP="000B1251">
      <w:pPr>
        <w:ind w:left="0" w:firstLine="0"/>
        <w:jc w:val="both"/>
        <w:rPr>
          <w:rFonts w:ascii="Times New Roman" w:eastAsia="Times New Roman" w:hAnsi="Times New Roman" w:cs="Traditional Arabic"/>
          <w:sz w:val="36"/>
          <w:szCs w:val="36"/>
          <w:rtl/>
          <w:lang w:eastAsia="ar-SA"/>
        </w:rPr>
      </w:pPr>
      <w:r w:rsidRPr="00441D51">
        <w:rPr>
          <w:rFonts w:ascii="Times New Roman" w:eastAsia="Times New Roman" w:hAnsi="Times New Roman" w:cs="Traditional Arabic"/>
          <w:b/>
          <w:bCs/>
          <w:sz w:val="36"/>
          <w:szCs w:val="36"/>
          <w:rtl/>
          <w:lang w:eastAsia="ar-SA"/>
        </w:rPr>
        <w:t xml:space="preserve">التحف في </w:t>
      </w:r>
      <w:r w:rsidRPr="006B5074">
        <w:rPr>
          <w:rFonts w:ascii="Times New Roman" w:eastAsia="Times New Roman" w:hAnsi="Times New Roman" w:cs="Traditional Arabic" w:hint="cs"/>
          <w:b/>
          <w:bCs/>
          <w:sz w:val="36"/>
          <w:szCs w:val="36"/>
          <w:rtl/>
          <w:lang w:eastAsia="ar-SA"/>
        </w:rPr>
        <w:t xml:space="preserve">الإرشاد إلى </w:t>
      </w:r>
      <w:r w:rsidRPr="00441D51">
        <w:rPr>
          <w:rFonts w:ascii="Times New Roman" w:eastAsia="Times New Roman" w:hAnsi="Times New Roman" w:cs="Traditional Arabic"/>
          <w:b/>
          <w:bCs/>
          <w:sz w:val="36"/>
          <w:szCs w:val="36"/>
          <w:rtl/>
          <w:lang w:eastAsia="ar-SA"/>
        </w:rPr>
        <w:t>مذهب السلف</w:t>
      </w:r>
      <w:r>
        <w:rPr>
          <w:rFonts w:ascii="Times New Roman" w:eastAsia="Times New Roman" w:hAnsi="Times New Roman" w:cs="Traditional Arabic" w:hint="cs"/>
          <w:sz w:val="36"/>
          <w:szCs w:val="36"/>
          <w:rtl/>
          <w:lang w:eastAsia="ar-SA"/>
        </w:rPr>
        <w:t xml:space="preserve">/ </w:t>
      </w:r>
      <w:r w:rsidRPr="00441D51">
        <w:rPr>
          <w:rFonts w:ascii="Times New Roman" w:eastAsia="Times New Roman" w:hAnsi="Times New Roman" w:cs="Traditional Arabic" w:hint="cs"/>
          <w:sz w:val="36"/>
          <w:szCs w:val="36"/>
          <w:rtl/>
          <w:lang w:eastAsia="ar-SA"/>
        </w:rPr>
        <w:t>محمد بن علي الشوكاني (ت 1250 هـ)</w:t>
      </w:r>
      <w:r>
        <w:rPr>
          <w:rFonts w:ascii="Times New Roman" w:eastAsia="Times New Roman" w:hAnsi="Times New Roman" w:cs="Traditional Arabic" w:hint="cs"/>
          <w:sz w:val="36"/>
          <w:szCs w:val="36"/>
          <w:rtl/>
          <w:lang w:eastAsia="ar-SA"/>
        </w:rPr>
        <w:t xml:space="preserve">؛ تحقيق محمد بن سعيد </w:t>
      </w:r>
      <w:proofErr w:type="spellStart"/>
      <w:proofErr w:type="gramStart"/>
      <w:r>
        <w:rPr>
          <w:rFonts w:ascii="Times New Roman" w:eastAsia="Times New Roman" w:hAnsi="Times New Roman" w:cs="Traditional Arabic" w:hint="cs"/>
          <w:sz w:val="36"/>
          <w:szCs w:val="36"/>
          <w:rtl/>
          <w:lang w:eastAsia="ar-SA"/>
        </w:rPr>
        <w:t>بكران</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حضرموت: دار الخزانة الحضرمية؛ جدة: دار الأوراق، 1444 هـ، 2022 م.</w:t>
      </w:r>
    </w:p>
    <w:p w14:paraId="2D518883" w14:textId="77777777" w:rsidR="000B1251" w:rsidRPr="00B67E92" w:rsidRDefault="000B1251" w:rsidP="000B1251">
      <w:pPr>
        <w:ind w:left="0" w:firstLine="0"/>
        <w:jc w:val="both"/>
        <w:rPr>
          <w:rFonts w:cs="Traditional Arabic"/>
          <w:sz w:val="36"/>
          <w:szCs w:val="36"/>
          <w:rtl/>
        </w:rPr>
      </w:pPr>
    </w:p>
    <w:p w14:paraId="2BEEE168" w14:textId="77777777" w:rsidR="000B1251" w:rsidRDefault="000B1251" w:rsidP="000B1251">
      <w:pPr>
        <w:ind w:left="0" w:firstLine="0"/>
        <w:jc w:val="both"/>
        <w:rPr>
          <w:rFonts w:cs="Traditional Arabic"/>
          <w:sz w:val="36"/>
          <w:szCs w:val="36"/>
          <w:rtl/>
        </w:rPr>
      </w:pPr>
      <w:r>
        <w:rPr>
          <w:rFonts w:cs="Traditional Arabic" w:hint="cs"/>
          <w:b/>
          <w:bCs/>
          <w:sz w:val="36"/>
          <w:szCs w:val="36"/>
          <w:rtl/>
        </w:rPr>
        <w:t xml:space="preserve">تحفة بيان السلوك في صفات مالك الملوك/ </w:t>
      </w:r>
      <w:r w:rsidRPr="003E5826">
        <w:rPr>
          <w:rFonts w:cs="Traditional Arabic" w:hint="cs"/>
          <w:sz w:val="36"/>
          <w:szCs w:val="36"/>
          <w:rtl/>
        </w:rPr>
        <w:t xml:space="preserve">الحاج بن الطاهر </w:t>
      </w:r>
      <w:proofErr w:type="spellStart"/>
      <w:r w:rsidRPr="003E5826">
        <w:rPr>
          <w:rFonts w:cs="Traditional Arabic" w:hint="cs"/>
          <w:sz w:val="36"/>
          <w:szCs w:val="36"/>
          <w:rtl/>
        </w:rPr>
        <w:t>البوعبدلي</w:t>
      </w:r>
      <w:proofErr w:type="spellEnd"/>
      <w:r w:rsidRPr="003E5826">
        <w:rPr>
          <w:rFonts w:cs="Traditional Arabic" w:hint="cs"/>
          <w:sz w:val="36"/>
          <w:szCs w:val="36"/>
          <w:rtl/>
        </w:rPr>
        <w:t xml:space="preserve"> (ت 1322 هـ)؛ تحقيق عابد بن </w:t>
      </w:r>
      <w:proofErr w:type="gramStart"/>
      <w:r w:rsidRPr="003E5826">
        <w:rPr>
          <w:rFonts w:cs="Traditional Arabic" w:hint="cs"/>
          <w:sz w:val="36"/>
          <w:szCs w:val="36"/>
          <w:rtl/>
        </w:rPr>
        <w:t>سالم.-</w:t>
      </w:r>
      <w:proofErr w:type="gramEnd"/>
      <w:r w:rsidRPr="003E5826">
        <w:rPr>
          <w:rFonts w:cs="Traditional Arabic" w:hint="cs"/>
          <w:sz w:val="36"/>
          <w:szCs w:val="36"/>
          <w:rtl/>
        </w:rPr>
        <w:t xml:space="preserve"> </w:t>
      </w:r>
      <w:r w:rsidRPr="003E5826">
        <w:rPr>
          <w:rFonts w:cs="Traditional Arabic"/>
          <w:sz w:val="36"/>
          <w:szCs w:val="36"/>
          <w:rtl/>
        </w:rPr>
        <w:t>جيجل، الجزائر: دار ومضة، 1443 هـ، 2022</w:t>
      </w:r>
      <w:r>
        <w:rPr>
          <w:rFonts w:cs="Traditional Arabic" w:hint="cs"/>
          <w:sz w:val="36"/>
          <w:szCs w:val="36"/>
          <w:rtl/>
        </w:rPr>
        <w:t xml:space="preserve"> </w:t>
      </w:r>
      <w:r w:rsidRPr="003E5826">
        <w:rPr>
          <w:rFonts w:cs="Traditional Arabic"/>
          <w:sz w:val="36"/>
          <w:szCs w:val="36"/>
          <w:rtl/>
        </w:rPr>
        <w:t>م.</w:t>
      </w:r>
    </w:p>
    <w:p w14:paraId="064A2821" w14:textId="77777777" w:rsidR="000B1251" w:rsidRPr="003E5826" w:rsidRDefault="000B1251" w:rsidP="000B1251">
      <w:pPr>
        <w:ind w:left="0" w:firstLine="0"/>
        <w:jc w:val="both"/>
        <w:rPr>
          <w:rFonts w:cs="Traditional Arabic"/>
          <w:sz w:val="36"/>
          <w:szCs w:val="36"/>
          <w:rtl/>
        </w:rPr>
      </w:pPr>
      <w:r>
        <w:rPr>
          <w:rFonts w:cs="Traditional Arabic" w:hint="cs"/>
          <w:sz w:val="36"/>
          <w:szCs w:val="36"/>
          <w:rtl/>
        </w:rPr>
        <w:t>(شرح على أم البراهين)</w:t>
      </w:r>
    </w:p>
    <w:p w14:paraId="65F22931" w14:textId="77777777" w:rsidR="000B1251" w:rsidRPr="003E5826" w:rsidRDefault="000B1251" w:rsidP="000B1251">
      <w:pPr>
        <w:ind w:left="0" w:firstLine="0"/>
        <w:jc w:val="both"/>
        <w:rPr>
          <w:rFonts w:cs="Traditional Arabic"/>
          <w:sz w:val="36"/>
          <w:szCs w:val="36"/>
          <w:rtl/>
        </w:rPr>
      </w:pPr>
    </w:p>
    <w:p w14:paraId="16232747" w14:textId="77777777" w:rsidR="000B1251" w:rsidRPr="00DA7971" w:rsidRDefault="000B1251" w:rsidP="000B1251">
      <w:pPr>
        <w:ind w:left="0" w:firstLine="0"/>
        <w:jc w:val="both"/>
        <w:rPr>
          <w:rFonts w:ascii="Times New Roman" w:eastAsia="Times New Roman" w:hAnsi="Times New Roman" w:cs="Traditional Arabic"/>
          <w:sz w:val="36"/>
          <w:szCs w:val="36"/>
          <w:rtl/>
          <w:lang w:eastAsia="ar-SA"/>
        </w:rPr>
      </w:pPr>
      <w:r w:rsidRPr="00FE3548">
        <w:rPr>
          <w:rFonts w:ascii="Times New Roman" w:eastAsia="Times New Roman" w:hAnsi="Times New Roman" w:cs="Traditional Arabic"/>
          <w:b/>
          <w:bCs/>
          <w:sz w:val="36"/>
          <w:szCs w:val="36"/>
          <w:rtl/>
          <w:lang w:eastAsia="ar-SA"/>
        </w:rPr>
        <w:t xml:space="preserve">تحفة المريد </w:t>
      </w:r>
      <w:r>
        <w:rPr>
          <w:rFonts w:ascii="Times New Roman" w:eastAsia="Times New Roman" w:hAnsi="Times New Roman" w:cs="Traditional Arabic" w:hint="cs"/>
          <w:b/>
          <w:bCs/>
          <w:sz w:val="36"/>
          <w:szCs w:val="36"/>
          <w:rtl/>
          <w:lang w:eastAsia="ar-SA"/>
        </w:rPr>
        <w:t>شرح</w:t>
      </w:r>
      <w:r w:rsidRPr="00FE3548">
        <w:rPr>
          <w:rFonts w:ascii="Times New Roman" w:eastAsia="Times New Roman" w:hAnsi="Times New Roman" w:cs="Traditional Arabic"/>
          <w:b/>
          <w:bCs/>
          <w:sz w:val="36"/>
          <w:szCs w:val="36"/>
          <w:rtl/>
          <w:lang w:eastAsia="ar-SA"/>
        </w:rPr>
        <w:t xml:space="preserve"> جوهرة التوحيد</w:t>
      </w:r>
      <w:r w:rsidRPr="00FE3548">
        <w:rPr>
          <w:rFonts w:ascii="Times New Roman" w:eastAsia="Times New Roman" w:hAnsi="Times New Roman" w:cs="Traditional Arabic" w:hint="cs"/>
          <w:b/>
          <w:bCs/>
          <w:sz w:val="36"/>
          <w:szCs w:val="36"/>
          <w:rtl/>
          <w:lang w:eastAsia="ar-SA"/>
        </w:rPr>
        <w:t xml:space="preserve">/ </w:t>
      </w:r>
      <w:r w:rsidRPr="00FE3548">
        <w:rPr>
          <w:rFonts w:ascii="Times New Roman" w:eastAsia="Times New Roman" w:hAnsi="Times New Roman" w:cs="Traditional Arabic" w:hint="cs"/>
          <w:sz w:val="36"/>
          <w:szCs w:val="36"/>
          <w:rtl/>
          <w:lang w:eastAsia="ar-SA"/>
        </w:rPr>
        <w:t xml:space="preserve">إبراهيم بن محمد الباجوري (ت 1277 هـ)؛ </w:t>
      </w:r>
      <w:r w:rsidRPr="00DA7971">
        <w:rPr>
          <w:rFonts w:ascii="Times New Roman" w:eastAsia="Times New Roman" w:hAnsi="Times New Roman" w:cs="Traditional Arabic" w:hint="cs"/>
          <w:sz w:val="36"/>
          <w:szCs w:val="36"/>
          <w:rtl/>
          <w:lang w:eastAsia="ar-SA"/>
        </w:rPr>
        <w:t xml:space="preserve">ضبطه وصححه عبدالله محمد </w:t>
      </w:r>
      <w:proofErr w:type="gramStart"/>
      <w:r w:rsidRPr="00DA7971">
        <w:rPr>
          <w:rFonts w:ascii="Times New Roman" w:eastAsia="Times New Roman" w:hAnsi="Times New Roman" w:cs="Traditional Arabic" w:hint="cs"/>
          <w:sz w:val="36"/>
          <w:szCs w:val="36"/>
          <w:rtl/>
          <w:lang w:eastAsia="ar-SA"/>
        </w:rPr>
        <w:t>الخليلي.-</w:t>
      </w:r>
      <w:proofErr w:type="gramEnd"/>
      <w:r w:rsidRPr="00DA7971">
        <w:rPr>
          <w:rFonts w:ascii="Times New Roman" w:eastAsia="Times New Roman" w:hAnsi="Times New Roman" w:cs="Traditional Arabic" w:hint="cs"/>
          <w:sz w:val="36"/>
          <w:szCs w:val="36"/>
          <w:rtl/>
          <w:lang w:eastAsia="ar-SA"/>
        </w:rPr>
        <w:t xml:space="preserve"> بيروت: دار الكتب العلمية، 1444 هـ، 2022 م، 256ص</w:t>
      </w:r>
    </w:p>
    <w:p w14:paraId="5DA6868A" w14:textId="77777777" w:rsidR="000B1251" w:rsidRPr="00DA7971" w:rsidRDefault="000B1251" w:rsidP="000B1251">
      <w:pPr>
        <w:ind w:left="0" w:firstLine="0"/>
        <w:jc w:val="both"/>
        <w:rPr>
          <w:rFonts w:ascii="Times New Roman" w:eastAsia="Times New Roman" w:hAnsi="Times New Roman" w:cs="Traditional Arabic"/>
          <w:sz w:val="36"/>
          <w:szCs w:val="36"/>
          <w:rtl/>
          <w:lang w:eastAsia="ar-SA"/>
        </w:rPr>
      </w:pPr>
    </w:p>
    <w:p w14:paraId="58843B5E" w14:textId="77777777" w:rsidR="000B1251" w:rsidRPr="002C2860" w:rsidRDefault="000B1251" w:rsidP="000B1251">
      <w:pPr>
        <w:ind w:left="0" w:firstLine="0"/>
        <w:jc w:val="both"/>
        <w:rPr>
          <w:rFonts w:ascii="Calibri" w:eastAsia="Calibri" w:hAnsi="Calibri" w:cs="Traditional Arabic"/>
          <w:sz w:val="36"/>
          <w:szCs w:val="36"/>
          <w:rtl/>
        </w:rPr>
      </w:pPr>
      <w:r w:rsidRPr="002C2860">
        <w:rPr>
          <w:rFonts w:ascii="Calibri" w:eastAsia="Calibri" w:hAnsi="Calibri" w:cs="Traditional Arabic" w:hint="cs"/>
          <w:b/>
          <w:bCs/>
          <w:sz w:val="36"/>
          <w:szCs w:val="36"/>
          <w:rtl/>
        </w:rPr>
        <w:lastRenderedPageBreak/>
        <w:t xml:space="preserve">التسديد في شرح التمهيد/ </w:t>
      </w:r>
      <w:r w:rsidRPr="002C2860">
        <w:rPr>
          <w:rFonts w:ascii="Calibri" w:eastAsia="Calibri" w:hAnsi="Calibri" w:cs="Traditional Arabic" w:hint="cs"/>
          <w:sz w:val="36"/>
          <w:szCs w:val="36"/>
          <w:rtl/>
        </w:rPr>
        <w:t xml:space="preserve">لأبي القاسم عبدالجليل بن أبي بكر الربعي القيرواني (ت بعد 478 هـ)؛ تحقيق </w:t>
      </w:r>
      <w:r>
        <w:rPr>
          <w:rFonts w:ascii="Calibri" w:eastAsia="Calibri" w:hAnsi="Calibri" w:cs="Traditional Arabic" w:hint="cs"/>
          <w:sz w:val="36"/>
          <w:szCs w:val="36"/>
          <w:rtl/>
        </w:rPr>
        <w:t xml:space="preserve">رشيد </w:t>
      </w:r>
      <w:proofErr w:type="gramStart"/>
      <w:r>
        <w:rPr>
          <w:rFonts w:ascii="Calibri" w:eastAsia="Calibri" w:hAnsi="Calibri" w:cs="Traditional Arabic" w:hint="cs"/>
          <w:sz w:val="36"/>
          <w:szCs w:val="36"/>
          <w:rtl/>
        </w:rPr>
        <w:t>عمّور.-</w:t>
      </w:r>
      <w:proofErr w:type="gramEnd"/>
      <w:r>
        <w:rPr>
          <w:rFonts w:ascii="Calibri" w:eastAsia="Calibri" w:hAnsi="Calibri" w:cs="Traditional Arabic" w:hint="cs"/>
          <w:sz w:val="36"/>
          <w:szCs w:val="36"/>
          <w:rtl/>
        </w:rPr>
        <w:t xml:space="preserve"> الرباط: الرابطة المحمدية للعلماء</w:t>
      </w:r>
      <w:r w:rsidRPr="002C2860">
        <w:rPr>
          <w:rFonts w:ascii="Calibri" w:eastAsia="Calibri" w:hAnsi="Calibri" w:cs="Traditional Arabic" w:hint="cs"/>
          <w:sz w:val="36"/>
          <w:szCs w:val="36"/>
          <w:rtl/>
        </w:rPr>
        <w:t>، 144</w:t>
      </w:r>
      <w:r>
        <w:rPr>
          <w:rFonts w:ascii="Calibri" w:eastAsia="Calibri" w:hAnsi="Calibri" w:cs="Traditional Arabic" w:hint="cs"/>
          <w:sz w:val="36"/>
          <w:szCs w:val="36"/>
          <w:rtl/>
        </w:rPr>
        <w:t>4</w:t>
      </w:r>
      <w:r w:rsidRPr="002C2860">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2</w:t>
      </w:r>
      <w:r w:rsidRPr="002C2860">
        <w:rPr>
          <w:rFonts w:ascii="Calibri" w:eastAsia="Calibri" w:hAnsi="Calibri" w:cs="Traditional Arabic" w:hint="cs"/>
          <w:sz w:val="36"/>
          <w:szCs w:val="36"/>
          <w:rtl/>
        </w:rPr>
        <w:t xml:space="preserve"> م.</w:t>
      </w:r>
    </w:p>
    <w:p w14:paraId="63E659D1" w14:textId="77777777" w:rsidR="000B1251" w:rsidRPr="002C2860" w:rsidRDefault="000B1251" w:rsidP="000B1251">
      <w:pPr>
        <w:ind w:left="0" w:firstLine="0"/>
        <w:jc w:val="both"/>
        <w:rPr>
          <w:rFonts w:ascii="Calibri" w:eastAsia="Calibri" w:hAnsi="Calibri" w:cs="Traditional Arabic"/>
          <w:sz w:val="36"/>
          <w:szCs w:val="36"/>
          <w:rtl/>
        </w:rPr>
      </w:pPr>
      <w:r w:rsidRPr="002C2860">
        <w:rPr>
          <w:rFonts w:ascii="Calibri" w:eastAsia="Calibri" w:hAnsi="Calibri" w:cs="Traditional Arabic" w:hint="cs"/>
          <w:sz w:val="36"/>
          <w:szCs w:val="36"/>
          <w:rtl/>
        </w:rPr>
        <w:t>(وهو شرح لكتاب تمهيد الأوائل وتلخيص الدلائل للباقلاني،</w:t>
      </w:r>
      <w:r w:rsidRPr="002C2860">
        <w:rPr>
          <w:rtl/>
        </w:rPr>
        <w:t xml:space="preserve"> </w:t>
      </w:r>
      <w:r w:rsidRPr="002C2860">
        <w:rPr>
          <w:rFonts w:ascii="Calibri" w:eastAsia="Calibri" w:hAnsi="Calibri" w:cs="Traditional Arabic"/>
          <w:sz w:val="36"/>
          <w:szCs w:val="36"/>
          <w:rtl/>
        </w:rPr>
        <w:t>رد</w:t>
      </w:r>
      <w:r w:rsidRPr="002C2860">
        <w:rPr>
          <w:rFonts w:ascii="Calibri" w:eastAsia="Calibri" w:hAnsi="Calibri" w:cs="Traditional Arabic" w:hint="cs"/>
          <w:sz w:val="36"/>
          <w:szCs w:val="36"/>
          <w:rtl/>
        </w:rPr>
        <w:t>َّ</w:t>
      </w:r>
      <w:r w:rsidRPr="002C2860">
        <w:rPr>
          <w:rFonts w:ascii="Calibri" w:eastAsia="Calibri" w:hAnsi="Calibri" w:cs="Traditional Arabic"/>
          <w:sz w:val="36"/>
          <w:szCs w:val="36"/>
          <w:rtl/>
        </w:rPr>
        <w:t xml:space="preserve"> فيه على أهل البدع </w:t>
      </w:r>
      <w:r w:rsidRPr="002C2860">
        <w:rPr>
          <w:rFonts w:ascii="Calibri" w:eastAsia="Calibri" w:hAnsi="Calibri" w:cs="Traditional Arabic" w:hint="cs"/>
          <w:sz w:val="36"/>
          <w:szCs w:val="36"/>
          <w:rtl/>
        </w:rPr>
        <w:t xml:space="preserve">مع </w:t>
      </w:r>
      <w:r w:rsidRPr="002C2860">
        <w:rPr>
          <w:rFonts w:ascii="Calibri" w:eastAsia="Calibri" w:hAnsi="Calibri" w:cs="Traditional Arabic"/>
          <w:sz w:val="36"/>
          <w:szCs w:val="36"/>
          <w:rtl/>
        </w:rPr>
        <w:t>بيان عقائدهم وآرائهم الباطل</w:t>
      </w:r>
      <w:r w:rsidRPr="002C2860">
        <w:rPr>
          <w:rFonts w:ascii="Calibri" w:eastAsia="Calibri" w:hAnsi="Calibri" w:cs="Traditional Arabic" w:hint="cs"/>
          <w:sz w:val="36"/>
          <w:szCs w:val="36"/>
          <w:rtl/>
        </w:rPr>
        <w:t>ة)</w:t>
      </w:r>
    </w:p>
    <w:p w14:paraId="17108A82" w14:textId="77777777" w:rsidR="000B1251" w:rsidRDefault="000B1251" w:rsidP="000B1251">
      <w:pPr>
        <w:ind w:left="0" w:firstLine="0"/>
        <w:jc w:val="both"/>
        <w:rPr>
          <w:rFonts w:ascii="Times New Roman" w:eastAsia="Times New Roman" w:hAnsi="Times New Roman" w:cs="Traditional Arabic"/>
          <w:b/>
          <w:bCs/>
          <w:sz w:val="36"/>
          <w:szCs w:val="36"/>
          <w:rtl/>
        </w:rPr>
      </w:pPr>
    </w:p>
    <w:p w14:paraId="709E600F" w14:textId="77777777" w:rsidR="000B1251" w:rsidRPr="00DB3557"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تطور المذهب الأشعري بالمغرب الأوسط الحمّادي، مع دراسة وتحقيق كتاب الأنوار في معرفة الجبار ومعرفة النبي المختار محمد صلى الله عليه وسلم، لأبي القاسم عبدالرحمن بن عبدالمعطي الأصولي (ق 5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DB3557">
        <w:rPr>
          <w:rFonts w:ascii="Times New Roman" w:eastAsia="Times New Roman" w:hAnsi="Times New Roman" w:cs="Traditional Arabic" w:hint="cs"/>
          <w:sz w:val="36"/>
          <w:szCs w:val="36"/>
          <w:rtl/>
          <w:lang w:eastAsia="ar-SA"/>
        </w:rPr>
        <w:t>محمد نصير.- قسنطينة: جامعة قسنطينة، 1443 هـ، 2022 م (دكتوراه).</w:t>
      </w:r>
    </w:p>
    <w:p w14:paraId="06D8208E" w14:textId="77777777" w:rsidR="000B1251" w:rsidRPr="00DB3557" w:rsidRDefault="000B1251" w:rsidP="000B1251">
      <w:pPr>
        <w:ind w:left="0" w:firstLine="0"/>
        <w:jc w:val="both"/>
        <w:rPr>
          <w:rFonts w:ascii="Times New Roman" w:eastAsia="Times New Roman" w:hAnsi="Times New Roman" w:cs="Traditional Arabic"/>
          <w:sz w:val="36"/>
          <w:szCs w:val="36"/>
          <w:rtl/>
          <w:lang w:eastAsia="ar-SA"/>
        </w:rPr>
      </w:pPr>
    </w:p>
    <w:p w14:paraId="2C6599DD" w14:textId="77777777" w:rsidR="000B1251" w:rsidRPr="00E120A8" w:rsidRDefault="000B1251" w:rsidP="000B1251">
      <w:pPr>
        <w:ind w:left="0" w:firstLine="0"/>
        <w:jc w:val="both"/>
        <w:rPr>
          <w:rFonts w:ascii="Times New Roman" w:eastAsia="Times New Roman" w:hAnsi="Times New Roman" w:cs="Traditional Arabic"/>
          <w:caps/>
          <w:sz w:val="36"/>
          <w:szCs w:val="36"/>
          <w:rtl/>
          <w:lang w:eastAsia="ar-SA"/>
        </w:rPr>
      </w:pPr>
      <w:r w:rsidRPr="005C1F5C">
        <w:rPr>
          <w:rFonts w:ascii="Times New Roman" w:eastAsia="Times New Roman" w:hAnsi="Times New Roman" w:cs="Traditional Arabic"/>
          <w:b/>
          <w:bCs/>
          <w:sz w:val="36"/>
          <w:szCs w:val="36"/>
          <w:rtl/>
          <w:lang w:eastAsia="ar-SA"/>
        </w:rPr>
        <w:t>تلخيص الأدلة لقواعد التوحيد</w:t>
      </w:r>
      <w:r>
        <w:rPr>
          <w:rFonts w:ascii="Times New Roman" w:eastAsia="Times New Roman" w:hAnsi="Times New Roman" w:cs="Traditional Arabic" w:hint="cs"/>
          <w:b/>
          <w:bCs/>
          <w:sz w:val="36"/>
          <w:szCs w:val="36"/>
          <w:rtl/>
          <w:lang w:eastAsia="ar-SA"/>
        </w:rPr>
        <w:t>/</w:t>
      </w:r>
      <w:r w:rsidRPr="005C1F5C">
        <w:rPr>
          <w:rFonts w:ascii="Times New Roman" w:eastAsia="Times New Roman" w:hAnsi="Times New Roman" w:cs="Traditional Arabic"/>
          <w:b/>
          <w:bCs/>
          <w:sz w:val="36"/>
          <w:szCs w:val="36"/>
          <w:rtl/>
          <w:lang w:eastAsia="ar-SA"/>
        </w:rPr>
        <w:t xml:space="preserve"> </w:t>
      </w:r>
      <w:r w:rsidRPr="00E120A8">
        <w:rPr>
          <w:rFonts w:ascii="Times New Roman" w:eastAsia="Times New Roman" w:hAnsi="Times New Roman" w:cs="Traditional Arabic" w:hint="cs"/>
          <w:sz w:val="36"/>
          <w:szCs w:val="36"/>
          <w:rtl/>
          <w:lang w:eastAsia="ar-SA"/>
        </w:rPr>
        <w:t>ل</w:t>
      </w:r>
      <w:r w:rsidRPr="00E120A8">
        <w:rPr>
          <w:rFonts w:ascii="Times New Roman" w:eastAsia="Times New Roman" w:hAnsi="Times New Roman" w:cs="Traditional Arabic"/>
          <w:sz w:val="36"/>
          <w:szCs w:val="36"/>
          <w:rtl/>
          <w:lang w:eastAsia="ar-SA"/>
        </w:rPr>
        <w:t xml:space="preserve">أبي إسحاق </w:t>
      </w:r>
      <w:r>
        <w:rPr>
          <w:rFonts w:ascii="Times New Roman" w:eastAsia="Times New Roman" w:hAnsi="Times New Roman" w:cs="Traditional Arabic" w:hint="cs"/>
          <w:sz w:val="36"/>
          <w:szCs w:val="36"/>
          <w:rtl/>
          <w:lang w:eastAsia="ar-SA"/>
        </w:rPr>
        <w:t xml:space="preserve">إبراهيم بن إسماعيل </w:t>
      </w:r>
      <w:r w:rsidRPr="00E120A8">
        <w:rPr>
          <w:rFonts w:ascii="Times New Roman" w:eastAsia="Times New Roman" w:hAnsi="Times New Roman" w:cs="Traditional Arabic"/>
          <w:sz w:val="36"/>
          <w:szCs w:val="36"/>
          <w:rtl/>
          <w:lang w:eastAsia="ar-SA"/>
        </w:rPr>
        <w:t xml:space="preserve">الصفار البخاري </w:t>
      </w:r>
      <w:r>
        <w:rPr>
          <w:rFonts w:ascii="Times New Roman" w:eastAsia="Times New Roman" w:hAnsi="Times New Roman" w:cs="Traditional Arabic" w:hint="cs"/>
          <w:sz w:val="36"/>
          <w:szCs w:val="36"/>
          <w:rtl/>
          <w:lang w:eastAsia="ar-SA"/>
        </w:rPr>
        <w:t xml:space="preserve">الحنفي </w:t>
      </w:r>
      <w:r w:rsidRPr="00E120A8">
        <w:rPr>
          <w:rFonts w:ascii="Times New Roman" w:eastAsia="Times New Roman" w:hAnsi="Times New Roman" w:cs="Traditional Arabic" w:hint="cs"/>
          <w:sz w:val="36"/>
          <w:szCs w:val="36"/>
          <w:rtl/>
          <w:lang w:eastAsia="ar-SA"/>
        </w:rPr>
        <w:t>(</w:t>
      </w:r>
      <w:r w:rsidRPr="00E120A8">
        <w:rPr>
          <w:rFonts w:ascii="Times New Roman" w:eastAsia="Times New Roman" w:hAnsi="Times New Roman" w:cs="Traditional Arabic"/>
          <w:sz w:val="36"/>
          <w:szCs w:val="36"/>
          <w:rtl/>
          <w:lang w:eastAsia="ar-SA"/>
        </w:rPr>
        <w:t>ت 534 ه</w:t>
      </w:r>
      <w:r w:rsidRPr="00E120A8">
        <w:rPr>
          <w:rFonts w:ascii="Times New Roman" w:eastAsia="Times New Roman" w:hAnsi="Times New Roman" w:cs="Traditional Arabic" w:hint="cs"/>
          <w:sz w:val="36"/>
          <w:szCs w:val="36"/>
          <w:rtl/>
          <w:lang w:eastAsia="ar-SA"/>
        </w:rPr>
        <w:t>ـ)؛</w:t>
      </w:r>
      <w:r>
        <w:rPr>
          <w:rFonts w:ascii="Times New Roman" w:eastAsia="Times New Roman" w:hAnsi="Times New Roman" w:cs="Traditional Arabic" w:hint="cs"/>
          <w:b/>
          <w:bCs/>
          <w:sz w:val="36"/>
          <w:szCs w:val="36"/>
          <w:rtl/>
          <w:lang w:eastAsia="ar-SA"/>
        </w:rPr>
        <w:t xml:space="preserve"> </w:t>
      </w:r>
      <w:r w:rsidRPr="00167605">
        <w:rPr>
          <w:rFonts w:ascii="Times New Roman" w:eastAsia="Times New Roman" w:hAnsi="Times New Roman" w:cs="Traditional Arabic" w:hint="cs"/>
          <w:sz w:val="36"/>
          <w:szCs w:val="36"/>
          <w:rtl/>
          <w:lang w:eastAsia="ar-SA"/>
        </w:rPr>
        <w:t xml:space="preserve">تحقيق عبدالله </w:t>
      </w:r>
      <w:r w:rsidRPr="00B84832">
        <w:rPr>
          <w:rFonts w:ascii="Times New Roman" w:eastAsia="Times New Roman" w:hAnsi="Times New Roman" w:cs="Traditional Arabic" w:hint="cs"/>
          <w:caps/>
          <w:sz w:val="36"/>
          <w:szCs w:val="36"/>
          <w:rtl/>
          <w:lang w:eastAsia="ar-SA"/>
        </w:rPr>
        <w:t xml:space="preserve">محمد </w:t>
      </w:r>
      <w:proofErr w:type="gramStart"/>
      <w:r w:rsidRPr="00B84832">
        <w:rPr>
          <w:rFonts w:ascii="Times New Roman" w:eastAsia="Times New Roman" w:hAnsi="Times New Roman" w:cs="Traditional Arabic" w:hint="cs"/>
          <w:caps/>
          <w:sz w:val="36"/>
          <w:szCs w:val="36"/>
          <w:rtl/>
          <w:lang w:eastAsia="ar-SA"/>
        </w:rPr>
        <w:t>إسماعيل.-</w:t>
      </w:r>
      <w:proofErr w:type="gramEnd"/>
      <w:r w:rsidRPr="00B84832">
        <w:rPr>
          <w:rFonts w:ascii="Times New Roman" w:eastAsia="Times New Roman" w:hAnsi="Times New Roman" w:cs="Traditional Arabic" w:hint="cs"/>
          <w:caps/>
          <w:sz w:val="36"/>
          <w:szCs w:val="36"/>
          <w:rtl/>
          <w:lang w:eastAsia="ar-SA"/>
        </w:rPr>
        <w:t xml:space="preserve"> القاهرة: دار الإمام الرازي، 1444 هـ، 2023م</w:t>
      </w:r>
      <w:r w:rsidRPr="005C1F5C">
        <w:rPr>
          <w:rFonts w:ascii="Times New Roman" w:eastAsia="Times New Roman" w:hAnsi="Times New Roman" w:cs="Traditional Arabic" w:hint="cs"/>
          <w:b/>
          <w:bCs/>
          <w:sz w:val="36"/>
          <w:szCs w:val="36"/>
          <w:rtl/>
          <w:lang w:eastAsia="ar-SA"/>
        </w:rPr>
        <w:t xml:space="preserve"> </w:t>
      </w:r>
    </w:p>
    <w:p w14:paraId="50CC888E"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519F7E2F" w14:textId="77777777" w:rsidR="000B1251" w:rsidRDefault="000B1251" w:rsidP="000B1251">
      <w:pPr>
        <w:ind w:left="0" w:firstLine="0"/>
        <w:jc w:val="both"/>
        <w:rPr>
          <w:rFonts w:cs="Traditional Arabic"/>
          <w:b/>
          <w:bCs/>
          <w:sz w:val="36"/>
          <w:szCs w:val="36"/>
          <w:rtl/>
        </w:rPr>
      </w:pPr>
      <w:r w:rsidRPr="000D37E4">
        <w:rPr>
          <w:rFonts w:cs="Traditional Arabic"/>
          <w:b/>
          <w:bCs/>
          <w:sz w:val="36"/>
          <w:szCs w:val="36"/>
          <w:rtl/>
        </w:rPr>
        <w:t>تلخيص التجريد</w:t>
      </w:r>
      <w:r w:rsidRPr="000D37E4">
        <w:rPr>
          <w:rFonts w:cs="Traditional Arabic" w:hint="cs"/>
          <w:b/>
          <w:bCs/>
          <w:sz w:val="36"/>
          <w:szCs w:val="36"/>
          <w:rtl/>
        </w:rPr>
        <w:t xml:space="preserve">/ </w:t>
      </w:r>
      <w:r w:rsidRPr="000D37E4">
        <w:rPr>
          <w:rFonts w:ascii="Times New Roman" w:eastAsia="Times New Roman" w:hAnsi="Times New Roman" w:cs="Traditional Arabic" w:hint="cs"/>
          <w:sz w:val="36"/>
          <w:szCs w:val="36"/>
          <w:rtl/>
          <w:lang w:eastAsia="ar-SA"/>
        </w:rPr>
        <w:t>برهان الدين إبراهيم بن إبراهيم بن حسن اللقاني (ت 1041 هـ)</w:t>
      </w:r>
      <w:r>
        <w:rPr>
          <w:rFonts w:ascii="Times New Roman" w:eastAsia="Times New Roman" w:hAnsi="Times New Roman" w:cs="Traditional Arabic" w:hint="cs"/>
          <w:sz w:val="36"/>
          <w:szCs w:val="36"/>
          <w:rtl/>
          <w:lang w:eastAsia="ar-SA"/>
        </w:rPr>
        <w:t xml:space="preserve">؛ تحقيق أحمد سهيل </w:t>
      </w:r>
      <w:proofErr w:type="gramStart"/>
      <w:r>
        <w:rPr>
          <w:rFonts w:ascii="Times New Roman" w:eastAsia="Times New Roman" w:hAnsi="Times New Roman" w:cs="Traditional Arabic" w:hint="cs"/>
          <w:sz w:val="36"/>
          <w:szCs w:val="36"/>
          <w:rtl/>
          <w:lang w:eastAsia="ar-SA"/>
        </w:rPr>
        <w:t>المشهور.-</w:t>
      </w:r>
      <w:proofErr w:type="gramEnd"/>
      <w:r>
        <w:rPr>
          <w:rFonts w:ascii="Times New Roman" w:eastAsia="Times New Roman" w:hAnsi="Times New Roman" w:cs="Traditional Arabic" w:hint="cs"/>
          <w:sz w:val="36"/>
          <w:szCs w:val="36"/>
          <w:rtl/>
          <w:lang w:eastAsia="ar-SA"/>
        </w:rPr>
        <w:t xml:space="preserve"> دمشق: دار الشيخ الأكبر، 1442 هـ، 2021 م.</w:t>
      </w:r>
    </w:p>
    <w:p w14:paraId="6EB8BFAA" w14:textId="77777777" w:rsidR="000B1251" w:rsidRPr="00C013C0" w:rsidRDefault="000B1251" w:rsidP="000B1251">
      <w:pPr>
        <w:ind w:left="0" w:firstLine="0"/>
        <w:jc w:val="both"/>
        <w:rPr>
          <w:rFonts w:cs="Traditional Arabic"/>
          <w:sz w:val="36"/>
          <w:szCs w:val="36"/>
          <w:rtl/>
        </w:rPr>
      </w:pPr>
      <w:r w:rsidRPr="00C013C0">
        <w:rPr>
          <w:rFonts w:cs="Traditional Arabic" w:hint="cs"/>
          <w:sz w:val="36"/>
          <w:szCs w:val="36"/>
          <w:rtl/>
        </w:rPr>
        <w:t xml:space="preserve">ومعه تعليقات على التجريد/ لأبي الفيض </w:t>
      </w:r>
      <w:proofErr w:type="gramStart"/>
      <w:r w:rsidRPr="00C013C0">
        <w:rPr>
          <w:rFonts w:cs="Traditional Arabic" w:hint="cs"/>
          <w:sz w:val="36"/>
          <w:szCs w:val="36"/>
          <w:rtl/>
        </w:rPr>
        <w:t>عبدالغني</w:t>
      </w:r>
      <w:proofErr w:type="gramEnd"/>
      <w:r w:rsidRPr="00C013C0">
        <w:rPr>
          <w:rFonts w:cs="Traditional Arabic" w:hint="cs"/>
          <w:sz w:val="36"/>
          <w:szCs w:val="36"/>
          <w:rtl/>
        </w:rPr>
        <w:t xml:space="preserve"> النابلسي (ت 1143 هـ).</w:t>
      </w:r>
    </w:p>
    <w:p w14:paraId="409DE0DB" w14:textId="77777777" w:rsidR="000B1251" w:rsidRDefault="000B1251" w:rsidP="000B1251">
      <w:pPr>
        <w:ind w:left="0" w:firstLine="0"/>
        <w:jc w:val="both"/>
        <w:rPr>
          <w:rFonts w:cs="Traditional Arabic"/>
          <w:sz w:val="36"/>
          <w:szCs w:val="36"/>
          <w:rtl/>
        </w:rPr>
      </w:pPr>
      <w:r>
        <w:rPr>
          <w:rFonts w:cs="Traditional Arabic" w:hint="cs"/>
          <w:sz w:val="36"/>
          <w:szCs w:val="36"/>
          <w:rtl/>
        </w:rPr>
        <w:t>وهو الشرح الأوسط للناظم على جوهرته.</w:t>
      </w:r>
    </w:p>
    <w:p w14:paraId="03C81465" w14:textId="77777777" w:rsidR="000B1251" w:rsidRPr="00C013C0" w:rsidRDefault="000B1251" w:rsidP="000B1251">
      <w:pPr>
        <w:ind w:left="0" w:firstLine="0"/>
        <w:jc w:val="both"/>
        <w:rPr>
          <w:rFonts w:cs="Traditional Arabic"/>
          <w:sz w:val="36"/>
          <w:szCs w:val="36"/>
          <w:rtl/>
        </w:rPr>
      </w:pPr>
    </w:p>
    <w:p w14:paraId="2DC30A35" w14:textId="77777777" w:rsidR="000B1251" w:rsidRPr="000D37E4" w:rsidRDefault="000B1251" w:rsidP="000B1251">
      <w:pPr>
        <w:ind w:left="0" w:firstLine="0"/>
        <w:jc w:val="both"/>
        <w:rPr>
          <w:rFonts w:cs="Traditional Arabic"/>
          <w:b/>
          <w:bCs/>
          <w:sz w:val="36"/>
          <w:szCs w:val="36"/>
          <w:rtl/>
        </w:rPr>
      </w:pPr>
      <w:r w:rsidRPr="000D37E4">
        <w:rPr>
          <w:rFonts w:cs="Traditional Arabic"/>
          <w:b/>
          <w:bCs/>
          <w:sz w:val="36"/>
          <w:szCs w:val="36"/>
          <w:rtl/>
        </w:rPr>
        <w:t>تلخيص التجريد لعمدة المريد شرح جوهرة التوحيد</w:t>
      </w:r>
      <w:r w:rsidRPr="000D37E4">
        <w:rPr>
          <w:rFonts w:cs="Traditional Arabic" w:hint="cs"/>
          <w:b/>
          <w:bCs/>
          <w:sz w:val="36"/>
          <w:szCs w:val="36"/>
          <w:rtl/>
        </w:rPr>
        <w:t xml:space="preserve">/ </w:t>
      </w:r>
      <w:r w:rsidRPr="000D37E4">
        <w:rPr>
          <w:rFonts w:ascii="Times New Roman" w:eastAsia="Times New Roman" w:hAnsi="Times New Roman" w:cs="Traditional Arabic" w:hint="cs"/>
          <w:sz w:val="36"/>
          <w:szCs w:val="36"/>
          <w:rtl/>
          <w:lang w:eastAsia="ar-SA"/>
        </w:rPr>
        <w:t>برهان الدين إبراهيم بن إبراهيم بن حسن اللقاني (ت 1041 هـ)</w:t>
      </w:r>
      <w:r>
        <w:rPr>
          <w:rFonts w:ascii="Times New Roman" w:eastAsia="Times New Roman" w:hAnsi="Times New Roman" w:cs="Traditional Arabic" w:hint="cs"/>
          <w:sz w:val="36"/>
          <w:szCs w:val="36"/>
          <w:rtl/>
          <w:lang w:eastAsia="ar-SA"/>
        </w:rPr>
        <w:t xml:space="preserve">؛ تحقيق مجموعة من الأفاضل في كلية الإمام الأعظم </w:t>
      </w:r>
      <w:proofErr w:type="gramStart"/>
      <w:r>
        <w:rPr>
          <w:rFonts w:ascii="Times New Roman" w:eastAsia="Times New Roman" w:hAnsi="Times New Roman" w:cs="Traditional Arabic" w:hint="cs"/>
          <w:sz w:val="36"/>
          <w:szCs w:val="36"/>
          <w:rtl/>
          <w:lang w:eastAsia="ar-SA"/>
        </w:rPr>
        <w:t>ببغداد.-</w:t>
      </w:r>
      <w:proofErr w:type="gramEnd"/>
      <w:r>
        <w:rPr>
          <w:rFonts w:ascii="Times New Roman" w:eastAsia="Times New Roman" w:hAnsi="Times New Roman" w:cs="Traditional Arabic" w:hint="cs"/>
          <w:sz w:val="36"/>
          <w:szCs w:val="36"/>
          <w:rtl/>
          <w:lang w:eastAsia="ar-SA"/>
        </w:rPr>
        <w:t xml:space="preserve"> كركوك: مكتبة أمير؛ بيروت: دار ابن حزم، 1443 هـ، 2022 م، 3 مج.</w:t>
      </w:r>
    </w:p>
    <w:p w14:paraId="2E6B70D7" w14:textId="77777777" w:rsidR="000B1251" w:rsidRDefault="000B1251" w:rsidP="000B1251">
      <w:pPr>
        <w:ind w:left="0" w:firstLine="0"/>
        <w:jc w:val="both"/>
        <w:rPr>
          <w:rFonts w:cs="Traditional Arabic"/>
          <w:b/>
          <w:bCs/>
          <w:sz w:val="36"/>
          <w:szCs w:val="36"/>
          <w:rtl/>
        </w:rPr>
      </w:pPr>
    </w:p>
    <w:p w14:paraId="6AD4BCEC" w14:textId="77777777" w:rsidR="000B1251" w:rsidRDefault="000B1251" w:rsidP="000B1251">
      <w:pPr>
        <w:ind w:left="0" w:firstLine="0"/>
        <w:jc w:val="both"/>
        <w:rPr>
          <w:rFonts w:cs="Traditional Arabic"/>
          <w:sz w:val="36"/>
          <w:szCs w:val="36"/>
          <w:rtl/>
        </w:rPr>
      </w:pPr>
      <w:r w:rsidRPr="00B81449">
        <w:rPr>
          <w:rFonts w:ascii="Times New Roman" w:eastAsia="Times New Roman" w:hAnsi="Times New Roman" w:cs="Traditional Arabic"/>
          <w:b/>
          <w:bCs/>
          <w:sz w:val="36"/>
          <w:szCs w:val="36"/>
          <w:rtl/>
          <w:lang w:eastAsia="ar-SA"/>
        </w:rPr>
        <w:t>تمهيد الأوائل وتلخيص الدلائل في الرد على الملحدة المعطلة والرافضة والخوارج والمعتزلة</w:t>
      </w:r>
      <w:r>
        <w:rPr>
          <w:rFonts w:ascii="Times New Roman" w:eastAsia="Times New Roman" w:hAnsi="Times New Roman" w:cs="Traditional Arabic" w:hint="cs"/>
          <w:sz w:val="36"/>
          <w:szCs w:val="36"/>
          <w:rtl/>
          <w:lang w:eastAsia="ar-SA"/>
        </w:rPr>
        <w:t xml:space="preserve">/ </w:t>
      </w:r>
      <w:r w:rsidRPr="00394D14">
        <w:rPr>
          <w:rFonts w:cs="Traditional Arabic" w:hint="cs"/>
          <w:sz w:val="36"/>
          <w:szCs w:val="36"/>
          <w:rtl/>
        </w:rPr>
        <w:t>لأبي بكر محمد بن الطيب الباقلاني (ت 403 هـ)</w:t>
      </w:r>
      <w:r>
        <w:rPr>
          <w:rFonts w:cs="Traditional Arabic" w:hint="cs"/>
          <w:sz w:val="36"/>
          <w:szCs w:val="36"/>
          <w:rtl/>
        </w:rPr>
        <w:t>.</w:t>
      </w:r>
    </w:p>
    <w:p w14:paraId="7E609B3F"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cs="Traditional Arabic" w:hint="cs"/>
          <w:sz w:val="36"/>
          <w:szCs w:val="36"/>
          <w:rtl/>
        </w:rPr>
        <w:t>دراسته وتحقيقه في جامعة المنيا، 1443 هـ، 2022 م، ...</w:t>
      </w:r>
    </w:p>
    <w:p w14:paraId="5B30C748"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7959F7AF" w14:textId="77777777" w:rsidR="000B1251" w:rsidRPr="00C533F5"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تنبيه الغافلين</w:t>
      </w:r>
      <w:r w:rsidRPr="00C533F5">
        <w:rPr>
          <w:rFonts w:ascii="Times New Roman" w:eastAsia="Times New Roman" w:hAnsi="Times New Roman" w:cs="Traditional Arabic" w:hint="cs"/>
          <w:sz w:val="36"/>
          <w:szCs w:val="36"/>
          <w:rtl/>
          <w:lang w:eastAsia="ar-SA"/>
        </w:rPr>
        <w:t xml:space="preserve">/ </w:t>
      </w:r>
      <w:r w:rsidRPr="00C533F5">
        <w:rPr>
          <w:rFonts w:ascii="Times New Roman" w:eastAsia="Times New Roman" w:hAnsi="Times New Roman" w:cs="Traditional Arabic"/>
          <w:sz w:val="36"/>
          <w:szCs w:val="36"/>
          <w:rtl/>
          <w:lang w:eastAsia="ar-SA"/>
        </w:rPr>
        <w:t xml:space="preserve">حاتم بن </w:t>
      </w:r>
      <w:r w:rsidRPr="00C533F5">
        <w:rPr>
          <w:rFonts w:ascii="Times New Roman" w:eastAsia="Times New Roman" w:hAnsi="Times New Roman" w:cs="Traditional Arabic" w:hint="cs"/>
          <w:sz w:val="36"/>
          <w:szCs w:val="36"/>
          <w:rtl/>
          <w:lang w:eastAsia="ar-SA"/>
        </w:rPr>
        <w:t>إ</w:t>
      </w:r>
      <w:r w:rsidRPr="00C533F5">
        <w:rPr>
          <w:rFonts w:ascii="Times New Roman" w:eastAsia="Times New Roman" w:hAnsi="Times New Roman" w:cs="Traditional Arabic"/>
          <w:sz w:val="36"/>
          <w:szCs w:val="36"/>
          <w:rtl/>
          <w:lang w:eastAsia="ar-SA"/>
        </w:rPr>
        <w:t>براهيم بن الحسن الحامدي</w:t>
      </w:r>
      <w:r w:rsidRPr="00C533F5">
        <w:rPr>
          <w:rFonts w:ascii="Times New Roman" w:eastAsia="Times New Roman" w:hAnsi="Times New Roman" w:cs="Traditional Arabic" w:hint="cs"/>
          <w:sz w:val="36"/>
          <w:szCs w:val="36"/>
          <w:rtl/>
          <w:lang w:eastAsia="ar-SA"/>
        </w:rPr>
        <w:t xml:space="preserve"> (ت 596 هـ)؛</w:t>
      </w:r>
      <w:r w:rsidRPr="00C533F5">
        <w:rPr>
          <w:rFonts w:ascii="Times New Roman" w:eastAsia="Times New Roman" w:hAnsi="Times New Roman" w:cs="Traditional Arabic"/>
          <w:sz w:val="36"/>
          <w:szCs w:val="36"/>
          <w:rtl/>
          <w:lang w:eastAsia="ar-SA"/>
        </w:rPr>
        <w:t xml:space="preserve"> تحقيق </w:t>
      </w:r>
      <w:r>
        <w:rPr>
          <w:rFonts w:ascii="Times New Roman" w:eastAsia="Times New Roman" w:hAnsi="Times New Roman" w:cs="Traditional Arabic" w:hint="cs"/>
          <w:sz w:val="36"/>
          <w:szCs w:val="36"/>
          <w:rtl/>
          <w:lang w:eastAsia="ar-SA"/>
        </w:rPr>
        <w:t xml:space="preserve">عمرو بن </w:t>
      </w:r>
      <w:proofErr w:type="spellStart"/>
      <w:r>
        <w:rPr>
          <w:rFonts w:ascii="Times New Roman" w:eastAsia="Times New Roman" w:hAnsi="Times New Roman" w:cs="Traditional Arabic" w:hint="cs"/>
          <w:sz w:val="36"/>
          <w:szCs w:val="36"/>
          <w:rtl/>
          <w:lang w:eastAsia="ar-SA"/>
        </w:rPr>
        <w:t>معديكرب</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الهمداني</w:t>
      </w:r>
      <w:r w:rsidRPr="00C533F5">
        <w:rPr>
          <w:rFonts w:ascii="Times New Roman" w:eastAsia="Times New Roman" w:hAnsi="Times New Roman" w:cs="Traditional Arabic" w:hint="cs"/>
          <w:sz w:val="36"/>
          <w:szCs w:val="36"/>
          <w:rtl/>
          <w:lang w:eastAsia="ar-SA"/>
        </w:rPr>
        <w:t>.-</w:t>
      </w:r>
      <w:proofErr w:type="gramEnd"/>
      <w:r w:rsidRPr="00C533F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دمشق: تموز للنشر</w:t>
      </w:r>
      <w:r w:rsidRPr="00C533F5">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C533F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533F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284</w:t>
      </w:r>
      <w:r w:rsidRPr="00C533F5">
        <w:rPr>
          <w:rFonts w:ascii="Times New Roman" w:eastAsia="Times New Roman" w:hAnsi="Times New Roman" w:cs="Traditional Arabic" w:hint="cs"/>
          <w:sz w:val="36"/>
          <w:szCs w:val="36"/>
          <w:rtl/>
          <w:lang w:eastAsia="ar-SA"/>
        </w:rPr>
        <w:t xml:space="preserve"> ص.</w:t>
      </w:r>
    </w:p>
    <w:p w14:paraId="0B7FEF4F" w14:textId="77777777" w:rsidR="000B1251" w:rsidRPr="00C533F5" w:rsidRDefault="000B1251" w:rsidP="000B1251">
      <w:pPr>
        <w:ind w:left="0" w:firstLine="0"/>
        <w:jc w:val="both"/>
        <w:rPr>
          <w:rFonts w:ascii="Times New Roman" w:eastAsia="Times New Roman" w:hAnsi="Times New Roman" w:cs="Traditional Arabic"/>
          <w:sz w:val="36"/>
          <w:szCs w:val="36"/>
          <w:rtl/>
          <w:lang w:eastAsia="ar-SA"/>
        </w:rPr>
      </w:pPr>
      <w:r w:rsidRPr="00C533F5">
        <w:rPr>
          <w:rFonts w:ascii="Times New Roman" w:eastAsia="Times New Roman" w:hAnsi="Times New Roman" w:cs="Traditional Arabic" w:hint="cs"/>
          <w:sz w:val="36"/>
          <w:szCs w:val="36"/>
          <w:rtl/>
          <w:lang w:eastAsia="ar-SA"/>
        </w:rPr>
        <w:t>(المؤلف داع إسماعيلي)</w:t>
      </w:r>
    </w:p>
    <w:p w14:paraId="460C718E" w14:textId="77777777" w:rsidR="000B1251" w:rsidRPr="00C533F5" w:rsidRDefault="000B1251" w:rsidP="000B1251">
      <w:pPr>
        <w:ind w:left="0" w:firstLine="0"/>
        <w:jc w:val="both"/>
        <w:rPr>
          <w:rFonts w:ascii="Times New Roman" w:eastAsia="Times New Roman" w:hAnsi="Times New Roman" w:cs="Traditional Arabic"/>
          <w:sz w:val="36"/>
          <w:szCs w:val="36"/>
          <w:rtl/>
          <w:lang w:eastAsia="ar-SA"/>
        </w:rPr>
      </w:pPr>
    </w:p>
    <w:p w14:paraId="666D35D7" w14:textId="77777777" w:rsidR="000B1251" w:rsidRPr="00944391" w:rsidRDefault="000B1251" w:rsidP="000B1251">
      <w:pPr>
        <w:ind w:left="0" w:firstLine="0"/>
        <w:jc w:val="both"/>
        <w:rPr>
          <w:rFonts w:cs="Traditional Arabic"/>
          <w:sz w:val="36"/>
          <w:szCs w:val="36"/>
          <w:rtl/>
        </w:rPr>
      </w:pPr>
      <w:r>
        <w:rPr>
          <w:rFonts w:cs="Traditional Arabic" w:hint="cs"/>
          <w:b/>
          <w:bCs/>
          <w:sz w:val="36"/>
          <w:szCs w:val="36"/>
          <w:rtl/>
        </w:rPr>
        <w:t>التوحيد</w:t>
      </w:r>
      <w:r w:rsidRPr="00944391">
        <w:rPr>
          <w:rFonts w:cs="Traditional Arabic" w:hint="cs"/>
          <w:b/>
          <w:bCs/>
          <w:sz w:val="36"/>
          <w:szCs w:val="36"/>
          <w:rtl/>
        </w:rPr>
        <w:t xml:space="preserve">/ </w:t>
      </w:r>
      <w:r w:rsidRPr="00944391">
        <w:rPr>
          <w:rFonts w:cs="Traditional Arabic" w:hint="cs"/>
          <w:sz w:val="36"/>
          <w:szCs w:val="36"/>
          <w:rtl/>
        </w:rPr>
        <w:t>ل</w:t>
      </w:r>
      <w:r w:rsidRPr="00944391">
        <w:rPr>
          <w:rFonts w:cs="Traditional Arabic"/>
          <w:sz w:val="36"/>
          <w:szCs w:val="36"/>
          <w:rtl/>
        </w:rPr>
        <w:t xml:space="preserve">أبي حنيفة النعمان بن محمد </w:t>
      </w:r>
      <w:r w:rsidRPr="00944391">
        <w:rPr>
          <w:rFonts w:cs="Traditional Arabic" w:hint="cs"/>
          <w:sz w:val="36"/>
          <w:szCs w:val="36"/>
          <w:rtl/>
        </w:rPr>
        <w:t xml:space="preserve">بن حيون </w:t>
      </w:r>
      <w:r w:rsidRPr="00944391">
        <w:rPr>
          <w:rFonts w:cs="Traditional Arabic"/>
          <w:sz w:val="36"/>
          <w:szCs w:val="36"/>
          <w:rtl/>
        </w:rPr>
        <w:t>التميمي المغربي</w:t>
      </w:r>
      <w:r w:rsidRPr="00944391">
        <w:rPr>
          <w:rFonts w:cs="Traditional Arabic" w:hint="cs"/>
          <w:sz w:val="36"/>
          <w:szCs w:val="36"/>
          <w:rtl/>
        </w:rPr>
        <w:t xml:space="preserve"> (ت 363 هـ)؛ تحقيق </w:t>
      </w:r>
      <w:r>
        <w:rPr>
          <w:rFonts w:cs="Traditional Arabic" w:hint="cs"/>
          <w:sz w:val="36"/>
          <w:szCs w:val="36"/>
          <w:rtl/>
        </w:rPr>
        <w:t xml:space="preserve">محمد مهدي غفوري شير </w:t>
      </w:r>
      <w:proofErr w:type="gramStart"/>
      <w:r>
        <w:rPr>
          <w:rFonts w:cs="Traditional Arabic" w:hint="cs"/>
          <w:sz w:val="36"/>
          <w:szCs w:val="36"/>
          <w:rtl/>
        </w:rPr>
        <w:t>آبادي</w:t>
      </w:r>
      <w:r w:rsidRPr="00944391">
        <w:rPr>
          <w:rFonts w:cs="Traditional Arabic" w:hint="cs"/>
          <w:sz w:val="36"/>
          <w:szCs w:val="36"/>
          <w:rtl/>
        </w:rPr>
        <w:t>.-</w:t>
      </w:r>
      <w:proofErr w:type="gramEnd"/>
      <w:r w:rsidRPr="00944391">
        <w:rPr>
          <w:rFonts w:cs="Traditional Arabic" w:hint="cs"/>
          <w:sz w:val="36"/>
          <w:szCs w:val="36"/>
          <w:rtl/>
        </w:rPr>
        <w:t xml:space="preserve"> بيروت: مؤسسة </w:t>
      </w:r>
      <w:proofErr w:type="spellStart"/>
      <w:r w:rsidRPr="00944391">
        <w:rPr>
          <w:rFonts w:cs="Traditional Arabic" w:hint="cs"/>
          <w:sz w:val="36"/>
          <w:szCs w:val="36"/>
          <w:rtl/>
        </w:rPr>
        <w:t>الأعلمي</w:t>
      </w:r>
      <w:proofErr w:type="spellEnd"/>
      <w:r w:rsidRPr="00944391">
        <w:rPr>
          <w:rFonts w:cs="Traditional Arabic" w:hint="cs"/>
          <w:sz w:val="36"/>
          <w:szCs w:val="36"/>
          <w:rtl/>
        </w:rPr>
        <w:t xml:space="preserve"> للمطبوعات، 144</w:t>
      </w:r>
      <w:r>
        <w:rPr>
          <w:rFonts w:cs="Traditional Arabic" w:hint="cs"/>
          <w:sz w:val="36"/>
          <w:szCs w:val="36"/>
          <w:rtl/>
        </w:rPr>
        <w:t>4</w:t>
      </w:r>
      <w:r w:rsidRPr="00944391">
        <w:rPr>
          <w:rFonts w:cs="Traditional Arabic" w:hint="cs"/>
          <w:sz w:val="36"/>
          <w:szCs w:val="36"/>
          <w:rtl/>
        </w:rPr>
        <w:t xml:space="preserve"> هـ، 202</w:t>
      </w:r>
      <w:r>
        <w:rPr>
          <w:rFonts w:cs="Traditional Arabic" w:hint="cs"/>
          <w:sz w:val="36"/>
          <w:szCs w:val="36"/>
          <w:rtl/>
        </w:rPr>
        <w:t>2</w:t>
      </w:r>
      <w:r w:rsidRPr="00944391">
        <w:rPr>
          <w:rFonts w:cs="Traditional Arabic" w:hint="cs"/>
          <w:sz w:val="36"/>
          <w:szCs w:val="36"/>
          <w:rtl/>
        </w:rPr>
        <w:t xml:space="preserve"> م، </w:t>
      </w:r>
      <w:r>
        <w:rPr>
          <w:rFonts w:cs="Traditional Arabic" w:hint="cs"/>
          <w:sz w:val="36"/>
          <w:szCs w:val="36"/>
          <w:rtl/>
        </w:rPr>
        <w:t>397</w:t>
      </w:r>
      <w:r w:rsidRPr="00944391">
        <w:rPr>
          <w:rFonts w:cs="Traditional Arabic" w:hint="cs"/>
          <w:sz w:val="36"/>
          <w:szCs w:val="36"/>
          <w:rtl/>
        </w:rPr>
        <w:t xml:space="preserve"> ص.</w:t>
      </w:r>
    </w:p>
    <w:p w14:paraId="06B77078" w14:textId="77777777" w:rsidR="000B1251" w:rsidRPr="00944391" w:rsidRDefault="000B1251" w:rsidP="000B1251">
      <w:pPr>
        <w:ind w:left="0" w:firstLine="0"/>
        <w:jc w:val="both"/>
        <w:rPr>
          <w:rFonts w:cs="Traditional Arabic"/>
          <w:sz w:val="36"/>
          <w:szCs w:val="36"/>
          <w:rtl/>
        </w:rPr>
      </w:pPr>
      <w:r w:rsidRPr="00944391">
        <w:rPr>
          <w:rFonts w:cs="Traditional Arabic" w:hint="cs"/>
          <w:sz w:val="36"/>
          <w:szCs w:val="36"/>
          <w:rtl/>
        </w:rPr>
        <w:t>(المؤلف إسماعيلي)</w:t>
      </w:r>
    </w:p>
    <w:p w14:paraId="46626CA2" w14:textId="77777777" w:rsidR="000B1251" w:rsidRPr="00944391" w:rsidRDefault="000B1251" w:rsidP="000B1251">
      <w:pPr>
        <w:ind w:left="0" w:firstLine="0"/>
        <w:jc w:val="both"/>
        <w:rPr>
          <w:rFonts w:cs="Traditional Arabic"/>
          <w:sz w:val="36"/>
          <w:szCs w:val="36"/>
          <w:rtl/>
        </w:rPr>
      </w:pPr>
    </w:p>
    <w:p w14:paraId="48EE4FCD" w14:textId="77777777" w:rsidR="000B1251" w:rsidRPr="00E930B2"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التوحيد لردّ قول من قال تعدد الآلهة لا يستلزم فساد السماوات والأرض/ </w:t>
      </w:r>
      <w:proofErr w:type="gramStart"/>
      <w:r w:rsidRPr="00E930B2">
        <w:rPr>
          <w:rFonts w:ascii="Times New Roman" w:eastAsia="Times New Roman" w:hAnsi="Times New Roman" w:cs="Traditional Arabic" w:hint="cs"/>
          <w:sz w:val="36"/>
          <w:szCs w:val="36"/>
          <w:rtl/>
          <w:lang w:eastAsia="ar-SA"/>
        </w:rPr>
        <w:t>ع</w:t>
      </w:r>
      <w:r>
        <w:rPr>
          <w:rFonts w:ascii="Times New Roman" w:eastAsia="Times New Roman" w:hAnsi="Times New Roman" w:cs="Traditional Arabic" w:hint="cs"/>
          <w:sz w:val="36"/>
          <w:szCs w:val="36"/>
          <w:rtl/>
          <w:lang w:eastAsia="ar-SA"/>
        </w:rPr>
        <w:t>ب</w:t>
      </w:r>
      <w:r w:rsidRPr="00E930B2">
        <w:rPr>
          <w:rFonts w:ascii="Times New Roman" w:eastAsia="Times New Roman" w:hAnsi="Times New Roman" w:cs="Traditional Arabic" w:hint="cs"/>
          <w:sz w:val="36"/>
          <w:szCs w:val="36"/>
          <w:rtl/>
          <w:lang w:eastAsia="ar-SA"/>
        </w:rPr>
        <w:t>داللطيف</w:t>
      </w:r>
      <w:proofErr w:type="gramEnd"/>
      <w:r w:rsidRPr="00E930B2">
        <w:rPr>
          <w:rFonts w:ascii="Times New Roman" w:eastAsia="Times New Roman" w:hAnsi="Times New Roman" w:cs="Traditional Arabic" w:hint="cs"/>
          <w:sz w:val="36"/>
          <w:szCs w:val="36"/>
          <w:rtl/>
          <w:lang w:eastAsia="ar-SA"/>
        </w:rPr>
        <w:t xml:space="preserve"> بن محمد بن أبي الفتح الكرماني الخراساني.</w:t>
      </w:r>
      <w:r>
        <w:rPr>
          <w:rFonts w:ascii="Times New Roman" w:eastAsia="Times New Roman" w:hAnsi="Times New Roman" w:cs="Traditional Arabic" w:hint="cs"/>
          <w:sz w:val="36"/>
          <w:szCs w:val="36"/>
          <w:rtl/>
          <w:lang w:eastAsia="ar-SA"/>
        </w:rPr>
        <w:t xml:space="preserve"> (ردَّ فيه على قول </w:t>
      </w:r>
      <w:proofErr w:type="spellStart"/>
      <w:r>
        <w:rPr>
          <w:rFonts w:ascii="Times New Roman" w:eastAsia="Times New Roman" w:hAnsi="Times New Roman" w:cs="Traditional Arabic" w:hint="cs"/>
          <w:sz w:val="36"/>
          <w:szCs w:val="36"/>
          <w:rtl/>
          <w:lang w:eastAsia="ar-SA"/>
        </w:rPr>
        <w:t>التفتازاني</w:t>
      </w:r>
      <w:proofErr w:type="spellEnd"/>
      <w:r>
        <w:rPr>
          <w:rFonts w:ascii="Times New Roman" w:eastAsia="Times New Roman" w:hAnsi="Times New Roman" w:cs="Traditional Arabic" w:hint="cs"/>
          <w:sz w:val="36"/>
          <w:szCs w:val="36"/>
          <w:rtl/>
          <w:lang w:eastAsia="ar-SA"/>
        </w:rPr>
        <w:t>).</w:t>
      </w:r>
    </w:p>
    <w:p w14:paraId="79785A37"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r w:rsidRPr="00E930B2">
        <w:rPr>
          <w:rFonts w:ascii="Times New Roman" w:eastAsia="Times New Roman" w:hAnsi="Times New Roman" w:cs="Traditional Arabic" w:hint="cs"/>
          <w:sz w:val="36"/>
          <w:szCs w:val="36"/>
          <w:rtl/>
          <w:lang w:eastAsia="ar-SA"/>
        </w:rPr>
        <w:t xml:space="preserve">طبع مع كتاب: بيان توجيه الإمام </w:t>
      </w:r>
      <w:proofErr w:type="spellStart"/>
      <w:r w:rsidRPr="00E930B2">
        <w:rPr>
          <w:rFonts w:ascii="Times New Roman" w:eastAsia="Times New Roman" w:hAnsi="Times New Roman" w:cs="Traditional Arabic" w:hint="cs"/>
          <w:sz w:val="36"/>
          <w:szCs w:val="36"/>
          <w:rtl/>
          <w:lang w:eastAsia="ar-SA"/>
        </w:rPr>
        <w:t>التفتازاني</w:t>
      </w:r>
      <w:proofErr w:type="spellEnd"/>
      <w:r w:rsidRPr="00E930B2">
        <w:rPr>
          <w:rFonts w:ascii="Times New Roman" w:eastAsia="Times New Roman" w:hAnsi="Times New Roman" w:cs="Traditional Arabic" w:hint="cs"/>
          <w:sz w:val="36"/>
          <w:szCs w:val="36"/>
          <w:rtl/>
          <w:lang w:eastAsia="ar-SA"/>
        </w:rPr>
        <w:t xml:space="preserve"> دلالة قوله تعالى: {</w:t>
      </w:r>
      <w:r w:rsidRPr="00241ED1">
        <w:rPr>
          <w:rFonts w:ascii="Times New Roman" w:eastAsia="Times New Roman" w:hAnsi="Times New Roman" w:cs="Traditional Arabic"/>
          <w:sz w:val="36"/>
          <w:szCs w:val="36"/>
          <w:rtl/>
          <w:lang w:eastAsia="ar-SA"/>
        </w:rPr>
        <w:t>لَوْ كانَ فِيهِما آلِهَةٌ إِلاَّ اللَّهُ لَفَسَدَتا</w:t>
      </w:r>
      <w:r>
        <w:rPr>
          <w:rFonts w:ascii="Times New Roman" w:eastAsia="Times New Roman" w:hAnsi="Times New Roman" w:cs="Traditional Arabic" w:hint="cs"/>
          <w:sz w:val="36"/>
          <w:szCs w:val="36"/>
          <w:rtl/>
          <w:lang w:eastAsia="ar-SA"/>
        </w:rPr>
        <w:t xml:space="preserve">} على الوحدانية/ سعد عبداللطيف </w:t>
      </w:r>
      <w:proofErr w:type="gramStart"/>
      <w:r>
        <w:rPr>
          <w:rFonts w:ascii="Times New Roman" w:eastAsia="Times New Roman" w:hAnsi="Times New Roman" w:cs="Traditional Arabic" w:hint="cs"/>
          <w:sz w:val="36"/>
          <w:szCs w:val="36"/>
          <w:rtl/>
          <w:lang w:eastAsia="ar-SA"/>
        </w:rPr>
        <w:t>فودة.-</w:t>
      </w:r>
      <w:proofErr w:type="gramEnd"/>
      <w:r>
        <w:rPr>
          <w:rFonts w:ascii="Times New Roman" w:eastAsia="Times New Roman" w:hAnsi="Times New Roman" w:cs="Traditional Arabic" w:hint="cs"/>
          <w:sz w:val="36"/>
          <w:szCs w:val="36"/>
          <w:rtl/>
          <w:lang w:eastAsia="ar-SA"/>
        </w:rPr>
        <w:t xml:space="preserve"> عمّان: الأصلين للدراسات والنشر، 1443 هـ، 2022 م.</w:t>
      </w:r>
    </w:p>
    <w:p w14:paraId="1929DBA8" w14:textId="77777777" w:rsidR="000B1251" w:rsidRPr="00E930B2" w:rsidRDefault="000B1251" w:rsidP="000B1251">
      <w:pPr>
        <w:ind w:left="0" w:firstLine="0"/>
        <w:jc w:val="both"/>
        <w:rPr>
          <w:rFonts w:ascii="Times New Roman" w:eastAsia="Times New Roman" w:hAnsi="Times New Roman" w:cs="Traditional Arabic"/>
          <w:sz w:val="36"/>
          <w:szCs w:val="36"/>
          <w:rtl/>
          <w:lang w:eastAsia="ar-SA"/>
        </w:rPr>
      </w:pPr>
    </w:p>
    <w:p w14:paraId="75DC7041" w14:textId="77777777" w:rsidR="000B1251" w:rsidRDefault="000B1251" w:rsidP="000B1251">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توحيد المفضل</w:t>
      </w:r>
      <w:r w:rsidRPr="00D74661">
        <w:rPr>
          <w:rFonts w:ascii="Times New Roman" w:eastAsia="Times New Roman" w:hAnsi="Times New Roman" w:cs="Traditional Arabic" w:hint="cs"/>
          <w:sz w:val="36"/>
          <w:szCs w:val="36"/>
          <w:rtl/>
        </w:rPr>
        <w:t xml:space="preserve">/ إملاء أبي عبدالله الصادق على المفضل بن عمر </w:t>
      </w:r>
      <w:proofErr w:type="gramStart"/>
      <w:r w:rsidRPr="00D74661">
        <w:rPr>
          <w:rFonts w:ascii="Times New Roman" w:eastAsia="Times New Roman" w:hAnsi="Times New Roman" w:cs="Traditional Arabic" w:hint="cs"/>
          <w:sz w:val="36"/>
          <w:szCs w:val="36"/>
          <w:rtl/>
        </w:rPr>
        <w:t>الجعفي.-</w:t>
      </w:r>
      <w:proofErr w:type="gramEnd"/>
      <w:r w:rsidRPr="00D74661">
        <w:rPr>
          <w:rFonts w:ascii="Times New Roman" w:eastAsia="Times New Roman" w:hAnsi="Times New Roman" w:cs="Traditional Arabic" w:hint="cs"/>
          <w:sz w:val="36"/>
          <w:szCs w:val="36"/>
          <w:rtl/>
        </w:rPr>
        <w:t xml:space="preserve"> بيروت: دار المجد، 1444 هـ، 2022 م.</w:t>
      </w:r>
    </w:p>
    <w:p w14:paraId="24CB5E9B" w14:textId="77777777" w:rsidR="000B1251" w:rsidRPr="00D74661" w:rsidRDefault="000B1251" w:rsidP="000B1251">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(من روايات الشيعة في العقائد)</w:t>
      </w:r>
    </w:p>
    <w:p w14:paraId="28F936DA" w14:textId="77777777" w:rsidR="000B1251" w:rsidRDefault="000B1251" w:rsidP="000B1251">
      <w:pPr>
        <w:ind w:left="0" w:firstLine="0"/>
        <w:jc w:val="both"/>
        <w:rPr>
          <w:rFonts w:ascii="Times New Roman" w:eastAsia="Times New Roman" w:hAnsi="Times New Roman" w:cs="Traditional Arabic"/>
          <w:sz w:val="36"/>
          <w:szCs w:val="36"/>
          <w:rtl/>
        </w:rPr>
      </w:pPr>
    </w:p>
    <w:p w14:paraId="7BBA1B2A" w14:textId="77777777" w:rsidR="000B1251" w:rsidRPr="003E3198"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التوسل بالمعصومين</w:t>
      </w:r>
      <w:r w:rsidRPr="00167605">
        <w:rPr>
          <w:rFonts w:ascii="Times New Roman" w:eastAsia="Times New Roman" w:hAnsi="Times New Roman" w:cs="Traditional Arabic" w:hint="cs"/>
          <w:b/>
          <w:bCs/>
          <w:sz w:val="36"/>
          <w:szCs w:val="36"/>
          <w:rtl/>
          <w:lang w:eastAsia="ar-SA"/>
        </w:rPr>
        <w:t>/</w:t>
      </w:r>
      <w:r w:rsidRPr="00167605">
        <w:rPr>
          <w:rFonts w:ascii="Times New Roman" w:eastAsia="Times New Roman" w:hAnsi="Times New Roman" w:cs="Traditional Arabic"/>
          <w:b/>
          <w:bCs/>
          <w:sz w:val="36"/>
          <w:szCs w:val="36"/>
          <w:rtl/>
          <w:lang w:eastAsia="ar-SA"/>
        </w:rPr>
        <w:t xml:space="preserve"> </w:t>
      </w:r>
      <w:r w:rsidRPr="00167605">
        <w:rPr>
          <w:rFonts w:ascii="Times New Roman" w:eastAsia="Times New Roman" w:hAnsi="Times New Roman" w:cs="Traditional Arabic"/>
          <w:sz w:val="36"/>
          <w:szCs w:val="36"/>
          <w:rtl/>
          <w:lang w:eastAsia="ar-SA"/>
        </w:rPr>
        <w:t xml:space="preserve">كاظم </w:t>
      </w:r>
      <w:r w:rsidRPr="00167605">
        <w:rPr>
          <w:rFonts w:ascii="Times New Roman" w:eastAsia="Times New Roman" w:hAnsi="Times New Roman" w:cs="Traditional Arabic" w:hint="cs"/>
          <w:sz w:val="36"/>
          <w:szCs w:val="36"/>
          <w:rtl/>
          <w:lang w:eastAsia="ar-SA"/>
        </w:rPr>
        <w:t xml:space="preserve">بن قاسم </w:t>
      </w:r>
      <w:proofErr w:type="spellStart"/>
      <w:r w:rsidRPr="00167605">
        <w:rPr>
          <w:rFonts w:ascii="Times New Roman" w:eastAsia="Times New Roman" w:hAnsi="Times New Roman" w:cs="Traditional Arabic"/>
          <w:sz w:val="36"/>
          <w:szCs w:val="36"/>
          <w:rtl/>
          <w:lang w:eastAsia="ar-SA"/>
        </w:rPr>
        <w:t>الرشتي</w:t>
      </w:r>
      <w:proofErr w:type="spellEnd"/>
      <w:r w:rsidRPr="00167605">
        <w:rPr>
          <w:rFonts w:ascii="Times New Roman" w:eastAsia="Times New Roman" w:hAnsi="Times New Roman" w:cs="Traditional Arabic" w:hint="cs"/>
          <w:sz w:val="36"/>
          <w:szCs w:val="36"/>
          <w:rtl/>
          <w:lang w:eastAsia="ar-SA"/>
        </w:rPr>
        <w:t xml:space="preserve"> (ت 1259 هـ</w:t>
      </w:r>
      <w:proofErr w:type="gramStart"/>
      <w:r w:rsidRPr="00167605">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w:t>
      </w:r>
      <w:r w:rsidRPr="003E3198">
        <w:rPr>
          <w:rFonts w:ascii="Times New Roman" w:eastAsia="Times New Roman" w:hAnsi="Times New Roman" w:cs="Traditional Arabic" w:hint="cs"/>
          <w:sz w:val="36"/>
          <w:szCs w:val="36"/>
          <w:rtl/>
          <w:lang w:eastAsia="ar-SA"/>
        </w:rPr>
        <w:t>دار المحجة البيضاء، 1444 هـ، 2022 م</w:t>
      </w:r>
      <w:r>
        <w:rPr>
          <w:rFonts w:ascii="Times New Roman" w:eastAsia="Times New Roman" w:hAnsi="Times New Roman" w:cs="Traditional Arabic" w:hint="cs"/>
          <w:sz w:val="36"/>
          <w:szCs w:val="36"/>
          <w:rtl/>
          <w:lang w:eastAsia="ar-SA"/>
        </w:rPr>
        <w:t>، 40 ص.</w:t>
      </w:r>
    </w:p>
    <w:p w14:paraId="2DB10F86"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7CAD457E" w14:textId="77777777" w:rsidR="000B1251" w:rsidRPr="0048252D" w:rsidRDefault="000B1251" w:rsidP="000B1251">
      <w:pPr>
        <w:ind w:left="0" w:firstLine="0"/>
        <w:jc w:val="both"/>
        <w:rPr>
          <w:rFonts w:ascii="Traditional Arabic" w:eastAsia="Times New Roman" w:hAnsi="Traditional Arabic" w:cs="Traditional Arabic"/>
          <w:sz w:val="36"/>
          <w:szCs w:val="36"/>
          <w:rtl/>
        </w:rPr>
      </w:pPr>
      <w:r w:rsidRPr="00326498">
        <w:rPr>
          <w:rFonts w:ascii="Traditional Arabic" w:eastAsia="Times New Roman" w:hAnsi="Traditional Arabic" w:cs="Traditional Arabic"/>
          <w:b/>
          <w:bCs/>
          <w:sz w:val="36"/>
          <w:szCs w:val="36"/>
          <w:rtl/>
        </w:rPr>
        <w:t>جزء التوحيد بحث ما يتعلق بالرب المجيد</w:t>
      </w:r>
      <w:r>
        <w:rPr>
          <w:rFonts w:ascii="Traditional Arabic" w:eastAsia="Times New Roman" w:hAnsi="Traditional Arabic" w:cs="Traditional Arabic" w:hint="cs"/>
          <w:b/>
          <w:bCs/>
          <w:sz w:val="36"/>
          <w:szCs w:val="36"/>
          <w:rtl/>
        </w:rPr>
        <w:t xml:space="preserve">/ </w:t>
      </w:r>
      <w:r w:rsidRPr="0048252D">
        <w:rPr>
          <w:rFonts w:ascii="Traditional Arabic" w:eastAsia="Times New Roman" w:hAnsi="Traditional Arabic" w:cs="Traditional Arabic" w:hint="cs"/>
          <w:sz w:val="36"/>
          <w:szCs w:val="36"/>
          <w:rtl/>
        </w:rPr>
        <w:t>محمد بن محمد الماتريدي (ت 333 هـ)؛ تحقيق</w:t>
      </w:r>
      <w:r w:rsidRPr="0048252D">
        <w:rPr>
          <w:rFonts w:ascii="Traditional Arabic" w:eastAsia="Times New Roman" w:hAnsi="Traditional Arabic" w:cs="Traditional Arabic"/>
          <w:sz w:val="36"/>
          <w:szCs w:val="36"/>
          <w:rtl/>
        </w:rPr>
        <w:t xml:space="preserve"> عوض جدوع أحمد</w:t>
      </w:r>
      <w:r w:rsidRPr="0048252D">
        <w:rPr>
          <w:rFonts w:ascii="Traditional Arabic" w:eastAsia="Times New Roman" w:hAnsi="Traditional Arabic" w:cs="Traditional Arabic" w:hint="cs"/>
          <w:sz w:val="36"/>
          <w:szCs w:val="36"/>
          <w:rtl/>
        </w:rPr>
        <w:t>.</w:t>
      </w:r>
    </w:p>
    <w:p w14:paraId="1E4FED5C" w14:textId="77777777" w:rsidR="000B1251" w:rsidRPr="0048252D" w:rsidRDefault="000B1251" w:rsidP="000B1251">
      <w:pPr>
        <w:ind w:left="0" w:firstLine="0"/>
        <w:jc w:val="both"/>
        <w:rPr>
          <w:rFonts w:ascii="Traditional Arabic" w:eastAsia="Times New Roman" w:hAnsi="Traditional Arabic" w:cs="Traditional Arabic"/>
          <w:sz w:val="36"/>
          <w:szCs w:val="36"/>
          <w:rtl/>
        </w:rPr>
      </w:pPr>
      <w:r w:rsidRPr="0048252D">
        <w:rPr>
          <w:rFonts w:ascii="Traditional Arabic" w:eastAsia="Times New Roman" w:hAnsi="Traditional Arabic" w:cs="Traditional Arabic" w:hint="cs"/>
          <w:sz w:val="36"/>
          <w:szCs w:val="36"/>
          <w:rtl/>
        </w:rPr>
        <w:lastRenderedPageBreak/>
        <w:t xml:space="preserve">نشر في مجلة </w:t>
      </w:r>
      <w:r w:rsidRPr="0048252D">
        <w:rPr>
          <w:rFonts w:ascii="Traditional Arabic" w:eastAsia="Times New Roman" w:hAnsi="Traditional Arabic" w:cs="Traditional Arabic"/>
          <w:sz w:val="36"/>
          <w:szCs w:val="36"/>
          <w:rtl/>
        </w:rPr>
        <w:t>السلام الجامعة</w:t>
      </w:r>
      <w:r w:rsidRPr="0048252D">
        <w:rPr>
          <w:rFonts w:ascii="Traditional Arabic" w:eastAsia="Times New Roman" w:hAnsi="Traditional Arabic" w:cs="Traditional Arabic" w:hint="cs"/>
          <w:sz w:val="36"/>
          <w:szCs w:val="36"/>
          <w:rtl/>
        </w:rPr>
        <w:t>، العراق مج4 ع1 (1442 هـ، 2021 ن) ص</w:t>
      </w:r>
      <w:r w:rsidRPr="0048252D">
        <w:rPr>
          <w:rFonts w:ascii="Traditional Arabic" w:eastAsia="Times New Roman" w:hAnsi="Traditional Arabic" w:cs="Traditional Arabic"/>
          <w:sz w:val="36"/>
          <w:szCs w:val="36"/>
          <w:rtl/>
        </w:rPr>
        <w:t xml:space="preserve"> 197-260</w:t>
      </w:r>
      <w:r w:rsidRPr="0048252D">
        <w:rPr>
          <w:rFonts w:ascii="Traditional Arabic" w:eastAsia="Times New Roman" w:hAnsi="Traditional Arabic" w:cs="Traditional Arabic" w:hint="cs"/>
          <w:sz w:val="36"/>
          <w:szCs w:val="36"/>
          <w:rtl/>
        </w:rPr>
        <w:t>.</w:t>
      </w:r>
    </w:p>
    <w:p w14:paraId="7B519C30" w14:textId="77777777" w:rsidR="000B1251" w:rsidRPr="0048252D" w:rsidRDefault="000B1251" w:rsidP="000B1251">
      <w:pPr>
        <w:ind w:left="0" w:firstLine="0"/>
        <w:jc w:val="both"/>
        <w:rPr>
          <w:rFonts w:ascii="Traditional Arabic" w:eastAsia="Times New Roman" w:hAnsi="Traditional Arabic" w:cs="Traditional Arabic"/>
          <w:sz w:val="36"/>
          <w:szCs w:val="36"/>
          <w:rtl/>
        </w:rPr>
      </w:pPr>
    </w:p>
    <w:p w14:paraId="04E1DF5E"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جنة النعيم والصراط المستقيم/ </w:t>
      </w:r>
      <w:r w:rsidRPr="003C0331">
        <w:rPr>
          <w:rFonts w:ascii="Times New Roman" w:eastAsia="Times New Roman" w:hAnsi="Times New Roman" w:cs="Traditional Arabic" w:hint="cs"/>
          <w:sz w:val="36"/>
          <w:szCs w:val="36"/>
          <w:rtl/>
          <w:lang w:eastAsia="ar-SA"/>
        </w:rPr>
        <w:t xml:space="preserve">محمد حسين بن محمد علي </w:t>
      </w:r>
      <w:proofErr w:type="spellStart"/>
      <w:r w:rsidRPr="003C0331">
        <w:rPr>
          <w:rFonts w:ascii="Times New Roman" w:eastAsia="Times New Roman" w:hAnsi="Times New Roman" w:cs="Traditional Arabic" w:hint="cs"/>
          <w:sz w:val="36"/>
          <w:szCs w:val="36"/>
          <w:rtl/>
          <w:lang w:eastAsia="ar-SA"/>
        </w:rPr>
        <w:t>الشهرستاني</w:t>
      </w:r>
      <w:proofErr w:type="spellEnd"/>
      <w:r w:rsidRPr="003C0331">
        <w:rPr>
          <w:rFonts w:ascii="Times New Roman" w:eastAsia="Times New Roman" w:hAnsi="Times New Roman" w:cs="Traditional Arabic" w:hint="cs"/>
          <w:sz w:val="36"/>
          <w:szCs w:val="36"/>
          <w:rtl/>
          <w:lang w:eastAsia="ar-SA"/>
        </w:rPr>
        <w:t xml:space="preserve"> (ت 1315 هـ)؛ تحقيق حسين هادي </w:t>
      </w:r>
      <w:proofErr w:type="gramStart"/>
      <w:r w:rsidRPr="003C0331">
        <w:rPr>
          <w:rFonts w:ascii="Times New Roman" w:eastAsia="Times New Roman" w:hAnsi="Times New Roman" w:cs="Traditional Arabic" w:hint="cs"/>
          <w:sz w:val="36"/>
          <w:szCs w:val="36"/>
          <w:rtl/>
          <w:lang w:eastAsia="ar-SA"/>
        </w:rPr>
        <w:t>الموسوي.-</w:t>
      </w:r>
      <w:proofErr w:type="gramEnd"/>
      <w:r w:rsidRPr="003C0331">
        <w:rPr>
          <w:rFonts w:ascii="Times New Roman" w:eastAsia="Times New Roman" w:hAnsi="Times New Roman" w:cs="Traditional Arabic" w:hint="cs"/>
          <w:sz w:val="36"/>
          <w:szCs w:val="36"/>
          <w:rtl/>
          <w:lang w:eastAsia="ar-SA"/>
        </w:rPr>
        <w:t xml:space="preserve"> كربلاء: العتبة الحسينية، 1442 هـ، 2021 م.</w:t>
      </w:r>
    </w:p>
    <w:p w14:paraId="6842CB6C" w14:textId="77777777" w:rsidR="000B1251" w:rsidRPr="003C033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(في إمامة </w:t>
      </w:r>
      <w:proofErr w:type="gramStart"/>
      <w:r>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sz w:val="36"/>
          <w:szCs w:val="36"/>
          <w:rtl/>
          <w:lang w:eastAsia="ar-SA"/>
        </w:rPr>
        <w:t xml:space="preserve"> رضي الله عنه عند الشيعة)</w:t>
      </w:r>
    </w:p>
    <w:p w14:paraId="6582E9DD" w14:textId="77777777" w:rsidR="000B1251" w:rsidRPr="003C0331" w:rsidRDefault="000B1251" w:rsidP="000B1251">
      <w:pPr>
        <w:ind w:left="0" w:firstLine="0"/>
        <w:jc w:val="both"/>
        <w:rPr>
          <w:rFonts w:ascii="Times New Roman" w:eastAsia="Times New Roman" w:hAnsi="Times New Roman" w:cs="Traditional Arabic"/>
          <w:sz w:val="36"/>
          <w:szCs w:val="36"/>
          <w:rtl/>
          <w:lang w:eastAsia="ar-SA"/>
        </w:rPr>
      </w:pPr>
    </w:p>
    <w:p w14:paraId="6A52B83F" w14:textId="77777777" w:rsidR="000B1251" w:rsidRPr="001744D2"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الجواهر السنية على العقائد المُشرِقية/ </w:t>
      </w:r>
      <w:r w:rsidRPr="001744D2">
        <w:rPr>
          <w:rFonts w:ascii="Times New Roman" w:eastAsia="Times New Roman" w:hAnsi="Times New Roman" w:cs="Traditional Arabic" w:hint="cs"/>
          <w:sz w:val="36"/>
          <w:szCs w:val="36"/>
          <w:rtl/>
          <w:lang w:eastAsia="ar-SA"/>
        </w:rPr>
        <w:t xml:space="preserve">عبدالله بن حجازي الشرقاوي (ت 1227 هـ)؛ تحقيق محمد عبدالقادر </w:t>
      </w:r>
      <w:proofErr w:type="gramStart"/>
      <w:r w:rsidRPr="001744D2">
        <w:rPr>
          <w:rFonts w:ascii="Times New Roman" w:eastAsia="Times New Roman" w:hAnsi="Times New Roman" w:cs="Traditional Arabic" w:hint="cs"/>
          <w:sz w:val="36"/>
          <w:szCs w:val="36"/>
          <w:rtl/>
          <w:lang w:eastAsia="ar-SA"/>
        </w:rPr>
        <w:t>نصّار.-</w:t>
      </w:r>
      <w:proofErr w:type="gramEnd"/>
      <w:r w:rsidRPr="001744D2">
        <w:rPr>
          <w:rFonts w:ascii="Times New Roman" w:eastAsia="Times New Roman" w:hAnsi="Times New Roman" w:cs="Traditional Arabic" w:hint="cs"/>
          <w:sz w:val="36"/>
          <w:szCs w:val="36"/>
          <w:rtl/>
          <w:lang w:eastAsia="ar-SA"/>
        </w:rPr>
        <w:t xml:space="preserve"> القاهرة: دار الإحسان، 1444 هـ، 2023 م. </w:t>
      </w:r>
    </w:p>
    <w:p w14:paraId="0273377C"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حزب العلامة الشرقاوي.</w:t>
      </w:r>
    </w:p>
    <w:p w14:paraId="1924476C" w14:textId="77777777" w:rsidR="000B1251" w:rsidRPr="001744D2" w:rsidRDefault="000B1251" w:rsidP="000B1251">
      <w:pPr>
        <w:ind w:left="0" w:firstLine="0"/>
        <w:jc w:val="both"/>
        <w:rPr>
          <w:rFonts w:ascii="Times New Roman" w:eastAsia="Times New Roman" w:hAnsi="Times New Roman" w:cs="Traditional Arabic"/>
          <w:sz w:val="36"/>
          <w:szCs w:val="36"/>
          <w:rtl/>
          <w:lang w:eastAsia="ar-SA"/>
        </w:rPr>
      </w:pPr>
    </w:p>
    <w:p w14:paraId="1FD4B6A2" w14:textId="77777777" w:rsidR="000B1251" w:rsidRPr="008F5965" w:rsidRDefault="000B1251" w:rsidP="000B1251">
      <w:pPr>
        <w:ind w:left="0" w:firstLine="0"/>
        <w:jc w:val="both"/>
        <w:rPr>
          <w:rFonts w:ascii="Times New Roman" w:eastAsia="Times New Roman" w:hAnsi="Times New Roman" w:cs="Traditional Arabic"/>
          <w:caps/>
          <w:sz w:val="36"/>
          <w:szCs w:val="36"/>
          <w:rtl/>
          <w:lang w:eastAsia="ar-SA"/>
        </w:rPr>
      </w:pPr>
      <w:r w:rsidRPr="008F5965">
        <w:rPr>
          <w:rFonts w:ascii="Times New Roman" w:eastAsia="Times New Roman" w:hAnsi="Times New Roman" w:cs="Traditional Arabic" w:hint="cs"/>
          <w:b/>
          <w:bCs/>
          <w:caps/>
          <w:sz w:val="36"/>
          <w:szCs w:val="36"/>
          <w:rtl/>
          <w:lang w:eastAsia="ar-SA"/>
        </w:rPr>
        <w:t xml:space="preserve">جواهر الكلام/ </w:t>
      </w:r>
      <w:r w:rsidRPr="008F5965">
        <w:rPr>
          <w:rFonts w:ascii="Times New Roman" w:eastAsia="Times New Roman" w:hAnsi="Times New Roman" w:cs="Traditional Arabic" w:hint="cs"/>
          <w:caps/>
          <w:sz w:val="36"/>
          <w:szCs w:val="36"/>
          <w:rtl/>
          <w:lang w:eastAsia="ar-SA"/>
        </w:rPr>
        <w:t xml:space="preserve">عضد الدين عبدالرحمن بن أحمد </w:t>
      </w:r>
      <w:proofErr w:type="spellStart"/>
      <w:r w:rsidRPr="008F5965">
        <w:rPr>
          <w:rFonts w:ascii="Times New Roman" w:eastAsia="Times New Roman" w:hAnsi="Times New Roman" w:cs="Traditional Arabic" w:hint="cs"/>
          <w:caps/>
          <w:sz w:val="36"/>
          <w:szCs w:val="36"/>
          <w:rtl/>
          <w:lang w:eastAsia="ar-SA"/>
        </w:rPr>
        <w:t>الإيجي</w:t>
      </w:r>
      <w:proofErr w:type="spellEnd"/>
      <w:r w:rsidRPr="008F5965">
        <w:rPr>
          <w:rFonts w:ascii="Times New Roman" w:eastAsia="Times New Roman" w:hAnsi="Times New Roman" w:cs="Traditional Arabic" w:hint="cs"/>
          <w:caps/>
          <w:sz w:val="36"/>
          <w:szCs w:val="36"/>
          <w:rtl/>
          <w:lang w:eastAsia="ar-SA"/>
        </w:rPr>
        <w:t xml:space="preserve"> (ت 756 هـ)؛ تحقيق </w:t>
      </w:r>
      <w:r>
        <w:rPr>
          <w:rFonts w:ascii="Times New Roman" w:eastAsia="Times New Roman" w:hAnsi="Times New Roman" w:cs="Traditional Arabic" w:hint="cs"/>
          <w:caps/>
          <w:sz w:val="36"/>
          <w:szCs w:val="36"/>
          <w:rtl/>
          <w:lang w:eastAsia="ar-SA"/>
        </w:rPr>
        <w:t xml:space="preserve">أبو العلا </w:t>
      </w:r>
      <w:proofErr w:type="gramStart"/>
      <w:r>
        <w:rPr>
          <w:rFonts w:ascii="Times New Roman" w:eastAsia="Times New Roman" w:hAnsi="Times New Roman" w:cs="Traditional Arabic" w:hint="cs"/>
          <w:caps/>
          <w:sz w:val="36"/>
          <w:szCs w:val="36"/>
          <w:rtl/>
          <w:lang w:eastAsia="ar-SA"/>
        </w:rPr>
        <w:t>عفيفي.-</w:t>
      </w:r>
      <w:proofErr w:type="gramEnd"/>
      <w:r>
        <w:rPr>
          <w:rFonts w:ascii="Times New Roman" w:eastAsia="Times New Roman" w:hAnsi="Times New Roman" w:cs="Traditional Arabic" w:hint="cs"/>
          <w:caps/>
          <w:sz w:val="36"/>
          <w:szCs w:val="36"/>
          <w:rtl/>
          <w:lang w:eastAsia="ar-SA"/>
        </w:rPr>
        <w:t xml:space="preserve"> القاهرة: مكتبة الثقافة الدينية</w:t>
      </w:r>
      <w:r w:rsidRPr="008F5965">
        <w:rPr>
          <w:rFonts w:ascii="Times New Roman" w:eastAsia="Times New Roman" w:hAnsi="Times New Roman" w:cs="Traditional Arabic" w:hint="cs"/>
          <w:caps/>
          <w:sz w:val="36"/>
          <w:szCs w:val="36"/>
          <w:rtl/>
          <w:lang w:eastAsia="ar-SA"/>
        </w:rPr>
        <w:t>، 1443 هـ، 2022 م</w:t>
      </w:r>
      <w:r>
        <w:rPr>
          <w:rFonts w:ascii="Times New Roman" w:eastAsia="Times New Roman" w:hAnsi="Times New Roman" w:cs="Traditional Arabic" w:hint="cs"/>
          <w:caps/>
          <w:sz w:val="36"/>
          <w:szCs w:val="36"/>
          <w:rtl/>
          <w:lang w:eastAsia="ar-SA"/>
        </w:rPr>
        <w:t>.</w:t>
      </w:r>
    </w:p>
    <w:p w14:paraId="3E6F1867" w14:textId="77777777" w:rsidR="000B1251" w:rsidRPr="008F5965" w:rsidRDefault="000B1251" w:rsidP="000B1251">
      <w:pPr>
        <w:ind w:left="0" w:firstLine="0"/>
        <w:jc w:val="both"/>
        <w:rPr>
          <w:rFonts w:ascii="Times New Roman" w:eastAsia="Times New Roman" w:hAnsi="Times New Roman" w:cs="Traditional Arabic"/>
          <w:sz w:val="36"/>
          <w:szCs w:val="36"/>
          <w:rtl/>
          <w:lang w:eastAsia="ar-SA"/>
        </w:rPr>
      </w:pPr>
      <w:r w:rsidRPr="008F5965">
        <w:rPr>
          <w:rFonts w:ascii="Times New Roman" w:eastAsia="Times New Roman" w:hAnsi="Times New Roman" w:cs="Traditional Arabic" w:hint="cs"/>
          <w:caps/>
          <w:sz w:val="36"/>
          <w:szCs w:val="36"/>
          <w:rtl/>
          <w:lang w:eastAsia="ar-SA"/>
        </w:rPr>
        <w:t>مختصر كتاب المواقف</w:t>
      </w:r>
      <w:r w:rsidRPr="008F5965">
        <w:rPr>
          <w:rFonts w:ascii="Times New Roman" w:eastAsia="Times New Roman" w:hAnsi="Times New Roman" w:cs="Traditional Arabic" w:hint="cs"/>
          <w:sz w:val="36"/>
          <w:szCs w:val="36"/>
          <w:rtl/>
          <w:lang w:eastAsia="ar-SA"/>
        </w:rPr>
        <w:t>.</w:t>
      </w:r>
    </w:p>
    <w:p w14:paraId="4708000F"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18F714B8" w14:textId="77777777" w:rsidR="000B1251" w:rsidRPr="00A02C99"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حاشية الأمير على إتحاف المريد بجوهرة التوحيد/ </w:t>
      </w:r>
      <w:r w:rsidRPr="00A02C99">
        <w:rPr>
          <w:rFonts w:ascii="Times New Roman" w:eastAsia="Times New Roman" w:hAnsi="Times New Roman" w:cs="Traditional Arabic" w:hint="cs"/>
          <w:sz w:val="36"/>
          <w:szCs w:val="36"/>
          <w:rtl/>
          <w:lang w:eastAsia="ar-SA"/>
        </w:rPr>
        <w:t xml:space="preserve">محمد بن محمد </w:t>
      </w:r>
      <w:proofErr w:type="spellStart"/>
      <w:r w:rsidRPr="00A02C99">
        <w:rPr>
          <w:rFonts w:ascii="Times New Roman" w:eastAsia="Times New Roman" w:hAnsi="Times New Roman" w:cs="Traditional Arabic" w:hint="cs"/>
          <w:sz w:val="36"/>
          <w:szCs w:val="36"/>
          <w:rtl/>
          <w:lang w:eastAsia="ar-SA"/>
        </w:rPr>
        <w:t>السنباوي</w:t>
      </w:r>
      <w:proofErr w:type="spellEnd"/>
      <w:r w:rsidRPr="00A02C99">
        <w:rPr>
          <w:rFonts w:ascii="Times New Roman" w:eastAsia="Times New Roman" w:hAnsi="Times New Roman" w:cs="Traditional Arabic" w:hint="cs"/>
          <w:sz w:val="36"/>
          <w:szCs w:val="36"/>
          <w:rtl/>
          <w:lang w:eastAsia="ar-SA"/>
        </w:rPr>
        <w:t xml:space="preserve"> الأمير الكبير (ت 1232 هـ)؛ بعناية أنس محمد عدنان </w:t>
      </w:r>
      <w:proofErr w:type="spellStart"/>
      <w:proofErr w:type="gramStart"/>
      <w:r w:rsidRPr="00A02C99">
        <w:rPr>
          <w:rFonts w:ascii="Times New Roman" w:eastAsia="Times New Roman" w:hAnsi="Times New Roman" w:cs="Traditional Arabic" w:hint="cs"/>
          <w:sz w:val="36"/>
          <w:szCs w:val="36"/>
          <w:rtl/>
          <w:lang w:eastAsia="ar-SA"/>
        </w:rPr>
        <w:t>الشرفاوي</w:t>
      </w:r>
      <w:proofErr w:type="spellEnd"/>
      <w:r w:rsidRPr="00A02C99">
        <w:rPr>
          <w:rFonts w:ascii="Times New Roman" w:eastAsia="Times New Roman" w:hAnsi="Times New Roman" w:cs="Traditional Arabic" w:hint="cs"/>
          <w:sz w:val="36"/>
          <w:szCs w:val="36"/>
          <w:rtl/>
          <w:lang w:eastAsia="ar-SA"/>
        </w:rPr>
        <w:t>.-</w:t>
      </w:r>
      <w:proofErr w:type="gramEnd"/>
      <w:r w:rsidRPr="00A02C99">
        <w:rPr>
          <w:rFonts w:ascii="Times New Roman" w:eastAsia="Times New Roman" w:hAnsi="Times New Roman" w:cs="Traditional Arabic" w:hint="cs"/>
          <w:sz w:val="36"/>
          <w:szCs w:val="36"/>
          <w:rtl/>
          <w:lang w:eastAsia="ar-SA"/>
        </w:rPr>
        <w:t xml:space="preserve"> دمشق: دار التقوى، 1444 هـ، 2022 م</w:t>
      </w:r>
      <w:r>
        <w:rPr>
          <w:rFonts w:ascii="Times New Roman" w:eastAsia="Times New Roman" w:hAnsi="Times New Roman" w:cs="Traditional Arabic" w:hint="cs"/>
          <w:sz w:val="36"/>
          <w:szCs w:val="36"/>
          <w:rtl/>
          <w:lang w:eastAsia="ar-SA"/>
        </w:rPr>
        <w:t>، 2 مج.</w:t>
      </w:r>
    </w:p>
    <w:p w14:paraId="59E2A571"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مذيلة بتعليقات وتقييدات مصطفى العروسي ومحمد الفضالي الجرواني، وغيرهما.</w:t>
      </w:r>
    </w:p>
    <w:p w14:paraId="66F1CEA5" w14:textId="77777777" w:rsidR="000B1251" w:rsidRPr="00A02C99" w:rsidRDefault="000B1251" w:rsidP="000B1251">
      <w:pPr>
        <w:ind w:left="0" w:firstLine="0"/>
        <w:jc w:val="both"/>
        <w:rPr>
          <w:rFonts w:ascii="Times New Roman" w:eastAsia="Times New Roman" w:hAnsi="Times New Roman" w:cs="Traditional Arabic"/>
          <w:sz w:val="36"/>
          <w:szCs w:val="36"/>
          <w:rtl/>
          <w:lang w:eastAsia="ar-SA"/>
        </w:rPr>
      </w:pPr>
    </w:p>
    <w:p w14:paraId="65916DAD" w14:textId="77777777" w:rsidR="000B1251" w:rsidRPr="001868D3"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حاشية الباجوري على رسالة الفضالي في الكلمة الشريفة لا إله إلا الله/ </w:t>
      </w:r>
      <w:r w:rsidRPr="001868D3">
        <w:rPr>
          <w:rFonts w:ascii="Times New Roman" w:eastAsia="Times New Roman" w:hAnsi="Times New Roman" w:cs="Traditional Arabic" w:hint="cs"/>
          <w:sz w:val="36"/>
          <w:szCs w:val="36"/>
          <w:rtl/>
          <w:lang w:eastAsia="ar-SA"/>
        </w:rPr>
        <w:t xml:space="preserve">برهان الدين إبراهيم بن محمد الباجوري (ت 1277 هـ)؛ تحقيق الحاج محمد </w:t>
      </w:r>
      <w:proofErr w:type="spellStart"/>
      <w:proofErr w:type="gramStart"/>
      <w:r w:rsidRPr="001868D3">
        <w:rPr>
          <w:rFonts w:ascii="Times New Roman" w:eastAsia="Times New Roman" w:hAnsi="Times New Roman" w:cs="Traditional Arabic" w:hint="cs"/>
          <w:sz w:val="36"/>
          <w:szCs w:val="36"/>
          <w:rtl/>
          <w:lang w:eastAsia="ar-SA"/>
        </w:rPr>
        <w:t>الحفظاوي</w:t>
      </w:r>
      <w:proofErr w:type="spellEnd"/>
      <w:r w:rsidRPr="001868D3">
        <w:rPr>
          <w:rFonts w:ascii="Times New Roman" w:eastAsia="Times New Roman" w:hAnsi="Times New Roman" w:cs="Traditional Arabic" w:hint="cs"/>
          <w:sz w:val="36"/>
          <w:szCs w:val="36"/>
          <w:rtl/>
          <w:lang w:eastAsia="ar-SA"/>
        </w:rPr>
        <w:t>.-</w:t>
      </w:r>
      <w:proofErr w:type="gramEnd"/>
      <w:r w:rsidRPr="001868D3">
        <w:rPr>
          <w:rFonts w:ascii="Times New Roman" w:eastAsia="Times New Roman" w:hAnsi="Times New Roman" w:cs="Traditional Arabic" w:hint="cs"/>
          <w:sz w:val="36"/>
          <w:szCs w:val="36"/>
          <w:rtl/>
          <w:lang w:eastAsia="ar-SA"/>
        </w:rPr>
        <w:t xml:space="preserve"> عمّان: دار النور المبين، 1444 هـ، 2022 م.</w:t>
      </w:r>
    </w:p>
    <w:p w14:paraId="1729689B" w14:textId="77777777" w:rsidR="000B1251" w:rsidRPr="001868D3" w:rsidRDefault="000B1251" w:rsidP="000B1251">
      <w:pPr>
        <w:ind w:left="0" w:firstLine="0"/>
        <w:jc w:val="both"/>
        <w:rPr>
          <w:rFonts w:ascii="Times New Roman" w:eastAsia="Times New Roman" w:hAnsi="Times New Roman" w:cs="Traditional Arabic"/>
          <w:sz w:val="36"/>
          <w:szCs w:val="36"/>
          <w:rtl/>
          <w:lang w:eastAsia="ar-SA"/>
        </w:rPr>
      </w:pPr>
    </w:p>
    <w:p w14:paraId="2A9EC539" w14:textId="77777777" w:rsidR="000B1251" w:rsidRPr="00A12367" w:rsidRDefault="000B1251" w:rsidP="000B1251">
      <w:pPr>
        <w:ind w:left="0" w:firstLine="0"/>
        <w:jc w:val="both"/>
        <w:rPr>
          <w:rFonts w:ascii="Times New Roman" w:eastAsia="Times New Roman" w:hAnsi="Times New Roman" w:cs="Traditional Arabic"/>
          <w:sz w:val="36"/>
          <w:szCs w:val="36"/>
          <w:rtl/>
          <w:lang w:eastAsia="ar-SA"/>
        </w:rPr>
      </w:pPr>
      <w:r w:rsidRPr="009E60B4">
        <w:rPr>
          <w:rFonts w:ascii="Times New Roman" w:eastAsia="Times New Roman" w:hAnsi="Times New Roman" w:cs="Traditional Arabic"/>
          <w:b/>
          <w:bCs/>
          <w:sz w:val="36"/>
          <w:szCs w:val="36"/>
          <w:rtl/>
          <w:lang w:eastAsia="ar-SA"/>
        </w:rPr>
        <w:lastRenderedPageBreak/>
        <w:t xml:space="preserve">حاشية الشرقاوي الشافعي على </w:t>
      </w:r>
      <w:r>
        <w:rPr>
          <w:rFonts w:ascii="Times New Roman" w:eastAsia="Times New Roman" w:hAnsi="Times New Roman" w:cs="Traditional Arabic" w:hint="cs"/>
          <w:b/>
          <w:bCs/>
          <w:sz w:val="36"/>
          <w:szCs w:val="36"/>
          <w:rtl/>
          <w:lang w:eastAsia="ar-SA"/>
        </w:rPr>
        <w:t xml:space="preserve">شرح </w:t>
      </w:r>
      <w:proofErr w:type="spellStart"/>
      <w:r w:rsidRPr="009E60B4">
        <w:rPr>
          <w:rFonts w:ascii="Times New Roman" w:eastAsia="Times New Roman" w:hAnsi="Times New Roman" w:cs="Traditional Arabic"/>
          <w:b/>
          <w:bCs/>
          <w:sz w:val="36"/>
          <w:szCs w:val="36"/>
          <w:rtl/>
          <w:lang w:eastAsia="ar-SA"/>
        </w:rPr>
        <w:t>الهدهدي</w:t>
      </w:r>
      <w:proofErr w:type="spellEnd"/>
      <w:r w:rsidRPr="009E60B4">
        <w:rPr>
          <w:rFonts w:ascii="Times New Roman" w:eastAsia="Times New Roman" w:hAnsi="Times New Roman" w:cs="Traditional Arabic"/>
          <w:b/>
          <w:bCs/>
          <w:sz w:val="36"/>
          <w:szCs w:val="36"/>
          <w:rtl/>
          <w:lang w:eastAsia="ar-SA"/>
        </w:rPr>
        <w:t xml:space="preserve"> على أم البراهين المعروفة بالصغرى للسنوسي</w:t>
      </w:r>
      <w:r>
        <w:rPr>
          <w:rFonts w:ascii="Times New Roman" w:eastAsia="Times New Roman" w:hAnsi="Times New Roman" w:cs="Traditional Arabic" w:hint="cs"/>
          <w:b/>
          <w:bCs/>
          <w:sz w:val="36"/>
          <w:szCs w:val="36"/>
          <w:rtl/>
          <w:lang w:eastAsia="ar-SA"/>
        </w:rPr>
        <w:t xml:space="preserve">/ </w:t>
      </w:r>
      <w:r w:rsidRPr="00A12367">
        <w:rPr>
          <w:rFonts w:ascii="Times New Roman" w:eastAsia="Times New Roman" w:hAnsi="Times New Roman" w:cs="Traditional Arabic" w:hint="cs"/>
          <w:sz w:val="36"/>
          <w:szCs w:val="36"/>
          <w:rtl/>
          <w:lang w:eastAsia="ar-SA"/>
        </w:rPr>
        <w:t xml:space="preserve">عبدالله بن حجازي الشرقاوي (ت 1227 هـ)؛ </w:t>
      </w:r>
      <w:r>
        <w:rPr>
          <w:rFonts w:ascii="Times New Roman" w:eastAsia="Times New Roman" w:hAnsi="Times New Roman" w:cs="Traditional Arabic" w:hint="cs"/>
          <w:sz w:val="36"/>
          <w:szCs w:val="36"/>
          <w:rtl/>
          <w:lang w:eastAsia="ar-SA"/>
        </w:rPr>
        <w:t xml:space="preserve">تحقيق </w:t>
      </w:r>
      <w:r w:rsidRPr="00A12367">
        <w:rPr>
          <w:rFonts w:ascii="Times New Roman" w:eastAsia="Times New Roman" w:hAnsi="Times New Roman" w:cs="Traditional Arabic" w:hint="cs"/>
          <w:sz w:val="36"/>
          <w:szCs w:val="36"/>
          <w:rtl/>
          <w:lang w:eastAsia="ar-SA"/>
        </w:rPr>
        <w:t xml:space="preserve">أحمد فريد </w:t>
      </w:r>
      <w:proofErr w:type="spellStart"/>
      <w:proofErr w:type="gramStart"/>
      <w:r w:rsidRPr="00A12367">
        <w:rPr>
          <w:rFonts w:ascii="Times New Roman" w:eastAsia="Times New Roman" w:hAnsi="Times New Roman" w:cs="Traditional Arabic" w:hint="cs"/>
          <w:sz w:val="36"/>
          <w:szCs w:val="36"/>
          <w:rtl/>
          <w:lang w:eastAsia="ar-SA"/>
        </w:rPr>
        <w:t>ال</w:t>
      </w:r>
      <w:r>
        <w:rPr>
          <w:rFonts w:ascii="Times New Roman" w:eastAsia="Times New Roman" w:hAnsi="Times New Roman" w:cs="Traditional Arabic" w:hint="cs"/>
          <w:sz w:val="36"/>
          <w:szCs w:val="36"/>
          <w:rtl/>
          <w:lang w:eastAsia="ar-SA"/>
        </w:rPr>
        <w:t>م</w:t>
      </w:r>
      <w:r w:rsidRPr="00A12367">
        <w:rPr>
          <w:rFonts w:ascii="Times New Roman" w:eastAsia="Times New Roman" w:hAnsi="Times New Roman" w:cs="Traditional Arabic" w:hint="cs"/>
          <w:sz w:val="36"/>
          <w:szCs w:val="36"/>
          <w:rtl/>
          <w:lang w:eastAsia="ar-SA"/>
        </w:rPr>
        <w:t>زيدي</w:t>
      </w:r>
      <w:proofErr w:type="spellEnd"/>
      <w:r w:rsidRPr="00A12367">
        <w:rPr>
          <w:rFonts w:ascii="Times New Roman" w:eastAsia="Times New Roman" w:hAnsi="Times New Roman" w:cs="Traditional Arabic" w:hint="cs"/>
          <w:sz w:val="36"/>
          <w:szCs w:val="36"/>
          <w:rtl/>
          <w:lang w:eastAsia="ar-SA"/>
        </w:rPr>
        <w:t>.-</w:t>
      </w:r>
      <w:proofErr w:type="gramEnd"/>
      <w:r w:rsidRPr="00A12367">
        <w:rPr>
          <w:rFonts w:ascii="Times New Roman" w:eastAsia="Times New Roman" w:hAnsi="Times New Roman" w:cs="Traditional Arabic" w:hint="cs"/>
          <w:sz w:val="36"/>
          <w:szCs w:val="36"/>
          <w:rtl/>
          <w:lang w:eastAsia="ar-SA"/>
        </w:rPr>
        <w:t xml:space="preserve"> بيروت: دار الكتب العلمية، 1443 هـ، 2022 م، 392 ص.</w:t>
      </w:r>
    </w:p>
    <w:p w14:paraId="2800D70D" w14:textId="77777777" w:rsidR="000B1251" w:rsidRPr="00A12367" w:rsidRDefault="000B1251" w:rsidP="000B1251">
      <w:pPr>
        <w:ind w:left="0" w:firstLine="0"/>
        <w:jc w:val="both"/>
        <w:rPr>
          <w:rFonts w:ascii="Times New Roman" w:eastAsia="Times New Roman" w:hAnsi="Times New Roman" w:cs="Traditional Arabic"/>
          <w:sz w:val="36"/>
          <w:szCs w:val="36"/>
          <w:rtl/>
          <w:lang w:eastAsia="ar-SA"/>
        </w:rPr>
      </w:pPr>
    </w:p>
    <w:p w14:paraId="4346E22B" w14:textId="77777777" w:rsidR="000B1251" w:rsidRPr="004418A1" w:rsidRDefault="000B1251" w:rsidP="000B1251">
      <w:pPr>
        <w:ind w:left="0" w:firstLine="0"/>
        <w:jc w:val="both"/>
        <w:rPr>
          <w:rFonts w:cs="Traditional Arabic"/>
          <w:sz w:val="36"/>
          <w:szCs w:val="36"/>
          <w:rtl/>
        </w:rPr>
      </w:pPr>
      <w:bookmarkStart w:id="72" w:name="_Hlk116854136"/>
      <w:r w:rsidRPr="00FE20FC">
        <w:rPr>
          <w:rFonts w:cs="Traditional Arabic"/>
          <w:b/>
          <w:bCs/>
          <w:sz w:val="36"/>
          <w:szCs w:val="36"/>
          <w:rtl/>
        </w:rPr>
        <w:t xml:space="preserve">حاشية </w:t>
      </w:r>
      <w:proofErr w:type="spellStart"/>
      <w:r w:rsidRPr="00FE20FC">
        <w:rPr>
          <w:rFonts w:cs="Traditional Arabic"/>
          <w:b/>
          <w:bCs/>
          <w:sz w:val="36"/>
          <w:szCs w:val="36"/>
          <w:rtl/>
        </w:rPr>
        <w:t>الشنواني</w:t>
      </w:r>
      <w:proofErr w:type="spellEnd"/>
      <w:r w:rsidRPr="00FE20FC">
        <w:rPr>
          <w:rFonts w:cs="Traditional Arabic"/>
          <w:b/>
          <w:bCs/>
          <w:sz w:val="36"/>
          <w:szCs w:val="36"/>
          <w:rtl/>
        </w:rPr>
        <w:t xml:space="preserve"> على إتحاف المريد شرح جوهرة التوحيد</w:t>
      </w:r>
      <w:r>
        <w:rPr>
          <w:rFonts w:cs="Traditional Arabic" w:hint="cs"/>
          <w:b/>
          <w:bCs/>
          <w:sz w:val="36"/>
          <w:szCs w:val="36"/>
          <w:rtl/>
        </w:rPr>
        <w:t xml:space="preserve">/ </w:t>
      </w:r>
      <w:r w:rsidRPr="004418A1">
        <w:rPr>
          <w:rFonts w:cs="Traditional Arabic" w:hint="cs"/>
          <w:sz w:val="36"/>
          <w:szCs w:val="36"/>
          <w:rtl/>
        </w:rPr>
        <w:t xml:space="preserve">محمد بن علي </w:t>
      </w:r>
      <w:proofErr w:type="spellStart"/>
      <w:r w:rsidRPr="004418A1">
        <w:rPr>
          <w:rFonts w:cs="Traditional Arabic" w:hint="cs"/>
          <w:sz w:val="36"/>
          <w:szCs w:val="36"/>
          <w:rtl/>
        </w:rPr>
        <w:t>الشنواني</w:t>
      </w:r>
      <w:proofErr w:type="spellEnd"/>
      <w:r w:rsidRPr="004418A1">
        <w:rPr>
          <w:rFonts w:cs="Traditional Arabic" w:hint="cs"/>
          <w:sz w:val="36"/>
          <w:szCs w:val="36"/>
          <w:rtl/>
        </w:rPr>
        <w:t xml:space="preserve"> (ت 1233 هـ)؛ تحقيق عماد </w:t>
      </w:r>
      <w:proofErr w:type="spellStart"/>
      <w:proofErr w:type="gramStart"/>
      <w:r w:rsidRPr="004418A1">
        <w:rPr>
          <w:rFonts w:cs="Traditional Arabic" w:hint="cs"/>
          <w:sz w:val="36"/>
          <w:szCs w:val="36"/>
          <w:rtl/>
        </w:rPr>
        <w:t>الجليلاتي</w:t>
      </w:r>
      <w:proofErr w:type="spellEnd"/>
      <w:r w:rsidRPr="004418A1">
        <w:rPr>
          <w:rFonts w:cs="Traditional Arabic" w:hint="cs"/>
          <w:sz w:val="36"/>
          <w:szCs w:val="36"/>
          <w:rtl/>
        </w:rPr>
        <w:t>.-</w:t>
      </w:r>
      <w:proofErr w:type="gramEnd"/>
      <w:r>
        <w:rPr>
          <w:rFonts w:cs="Traditional Arabic" w:hint="cs"/>
          <w:b/>
          <w:bCs/>
          <w:sz w:val="36"/>
          <w:szCs w:val="36"/>
          <w:rtl/>
        </w:rPr>
        <w:t xml:space="preserve"> </w:t>
      </w:r>
      <w:r w:rsidRPr="00A71595">
        <w:rPr>
          <w:rFonts w:ascii="Times New Roman" w:eastAsia="Times New Roman" w:hAnsi="Times New Roman" w:cs="Traditional Arabic" w:hint="cs"/>
          <w:sz w:val="36"/>
          <w:szCs w:val="36"/>
          <w:rtl/>
          <w:lang w:eastAsia="ar-SA"/>
        </w:rPr>
        <w:t>بيروت: دار الكتب العلمية، 1444 هـ، 2022 م،</w:t>
      </w:r>
      <w:r>
        <w:rPr>
          <w:rFonts w:cs="Traditional Arabic" w:hint="cs"/>
          <w:b/>
          <w:bCs/>
          <w:sz w:val="36"/>
          <w:szCs w:val="36"/>
          <w:rtl/>
        </w:rPr>
        <w:t xml:space="preserve"> </w:t>
      </w:r>
      <w:r w:rsidRPr="004418A1">
        <w:rPr>
          <w:rFonts w:cs="Traditional Arabic" w:hint="cs"/>
          <w:sz w:val="36"/>
          <w:szCs w:val="36"/>
          <w:rtl/>
        </w:rPr>
        <w:t>672 ص.</w:t>
      </w:r>
    </w:p>
    <w:p w14:paraId="115F5A4D" w14:textId="77777777" w:rsidR="000B1251" w:rsidRDefault="000B1251" w:rsidP="000B1251">
      <w:pPr>
        <w:ind w:left="0" w:firstLine="0"/>
        <w:jc w:val="both"/>
        <w:rPr>
          <w:rFonts w:cs="Traditional Arabic"/>
          <w:b/>
          <w:bCs/>
          <w:sz w:val="36"/>
          <w:szCs w:val="36"/>
          <w:rtl/>
        </w:rPr>
      </w:pPr>
    </w:p>
    <w:bookmarkEnd w:id="72"/>
    <w:p w14:paraId="1217E4D0" w14:textId="77777777" w:rsidR="000B1251" w:rsidRPr="00453600" w:rsidRDefault="000B1251" w:rsidP="000B1251">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حاشية الملا حنفي (ت 900) على رسالة إثبات الواجب القديمة</w:t>
      </w:r>
      <w:r>
        <w:rPr>
          <w:rFonts w:ascii="Times New Roman" w:eastAsia="Times New Roman" w:hAnsi="Times New Roman" w:cs="Traditional Arabic" w:hint="cs"/>
          <w:sz w:val="36"/>
          <w:szCs w:val="36"/>
          <w:rtl/>
          <w:lang w:eastAsia="ar-SA"/>
        </w:rPr>
        <w:t xml:space="preserve"> </w:t>
      </w:r>
      <w:r w:rsidRPr="00156CD7">
        <w:rPr>
          <w:rFonts w:ascii="Times New Roman" w:eastAsia="Times New Roman" w:hAnsi="Times New Roman" w:cs="Traditional Arabic" w:hint="cs"/>
          <w:b/>
          <w:bCs/>
          <w:sz w:val="36"/>
          <w:szCs w:val="36"/>
          <w:rtl/>
          <w:lang w:eastAsia="ar-SA"/>
        </w:rPr>
        <w:t>للعلامة الدواني</w:t>
      </w:r>
      <w:r w:rsidRPr="00453600">
        <w:rPr>
          <w:rFonts w:ascii="Times New Roman" w:eastAsia="Times New Roman" w:hAnsi="Times New Roman" w:cs="Traditional Arabic" w:hint="cs"/>
          <w:sz w:val="36"/>
          <w:szCs w:val="36"/>
          <w:rtl/>
          <w:lang w:eastAsia="ar-SA"/>
        </w:rPr>
        <w:t xml:space="preserve">/ تحقيق سعد عبداللطيف </w:t>
      </w:r>
      <w:proofErr w:type="gramStart"/>
      <w:r w:rsidRPr="00453600">
        <w:rPr>
          <w:rFonts w:ascii="Times New Roman" w:eastAsia="Times New Roman" w:hAnsi="Times New Roman" w:cs="Traditional Arabic" w:hint="cs"/>
          <w:sz w:val="36"/>
          <w:szCs w:val="36"/>
          <w:rtl/>
          <w:lang w:eastAsia="ar-SA"/>
        </w:rPr>
        <w:t>فودة.-</w:t>
      </w:r>
      <w:proofErr w:type="gramEnd"/>
      <w:r w:rsidRPr="00453600">
        <w:rPr>
          <w:rFonts w:ascii="Times New Roman" w:eastAsia="Times New Roman" w:hAnsi="Times New Roman" w:cs="Traditional Arabic" w:hint="cs"/>
          <w:sz w:val="36"/>
          <w:szCs w:val="36"/>
          <w:rtl/>
          <w:lang w:eastAsia="ar-SA"/>
        </w:rPr>
        <w:t xml:space="preserve"> عمّان: الأصلين للدراسات والنشر، 144</w:t>
      </w:r>
      <w:r>
        <w:rPr>
          <w:rFonts w:ascii="Times New Roman" w:eastAsia="Times New Roman" w:hAnsi="Times New Roman" w:cs="Traditional Arabic" w:hint="cs"/>
          <w:sz w:val="36"/>
          <w:szCs w:val="36"/>
          <w:rtl/>
          <w:lang w:eastAsia="ar-SA"/>
        </w:rPr>
        <w:t>4</w:t>
      </w:r>
      <w:r w:rsidRPr="00453600">
        <w:rPr>
          <w:rFonts w:ascii="Times New Roman" w:eastAsia="Times New Roman" w:hAnsi="Times New Roman" w:cs="Traditional Arabic" w:hint="cs"/>
          <w:sz w:val="36"/>
          <w:szCs w:val="36"/>
          <w:rtl/>
          <w:lang w:eastAsia="ar-SA"/>
        </w:rPr>
        <w:t xml:space="preserve"> هـ، 2022 م.</w:t>
      </w:r>
    </w:p>
    <w:p w14:paraId="39B1B2D0" w14:textId="77777777" w:rsidR="000B1251" w:rsidRDefault="000B1251" w:rsidP="000B1251">
      <w:pPr>
        <w:ind w:left="0" w:firstLine="0"/>
        <w:jc w:val="both"/>
        <w:rPr>
          <w:rFonts w:cs="Traditional Arabic"/>
          <w:b/>
          <w:bCs/>
          <w:sz w:val="36"/>
          <w:szCs w:val="36"/>
          <w:rtl/>
        </w:rPr>
      </w:pPr>
    </w:p>
    <w:p w14:paraId="7125B8B1" w14:textId="77777777" w:rsidR="000B1251" w:rsidRDefault="000B1251" w:rsidP="000B1251">
      <w:pPr>
        <w:ind w:left="0" w:firstLine="0"/>
        <w:jc w:val="both"/>
        <w:rPr>
          <w:rFonts w:ascii="Times New Roman" w:eastAsia="Times New Roman" w:hAnsi="Times New Roman" w:cs="Traditional Arabic"/>
          <w:caps/>
          <w:sz w:val="36"/>
          <w:szCs w:val="36"/>
          <w:rtl/>
          <w:lang w:eastAsia="ar-SA"/>
        </w:rPr>
      </w:pPr>
      <w:r w:rsidRPr="00123727">
        <w:rPr>
          <w:rFonts w:ascii="Times New Roman" w:eastAsia="Times New Roman" w:hAnsi="Times New Roman" w:cs="Traditional Arabic" w:hint="cs"/>
          <w:b/>
          <w:bCs/>
          <w:caps/>
          <w:sz w:val="36"/>
          <w:szCs w:val="36"/>
          <w:rtl/>
          <w:lang w:eastAsia="ar-SA"/>
        </w:rPr>
        <w:t>الحقائق الجلية في الرد على ابن تيمية</w:t>
      </w:r>
      <w:r>
        <w:rPr>
          <w:rFonts w:ascii="Times New Roman" w:eastAsia="Times New Roman" w:hAnsi="Times New Roman" w:cs="Traditional Arabic" w:hint="cs"/>
          <w:caps/>
          <w:sz w:val="36"/>
          <w:szCs w:val="36"/>
          <w:rtl/>
          <w:lang w:eastAsia="ar-SA"/>
        </w:rPr>
        <w:t xml:space="preserve">/ شهاب الدين أحمد بن يحيى بن </w:t>
      </w:r>
      <w:proofErr w:type="spellStart"/>
      <w:r>
        <w:rPr>
          <w:rFonts w:ascii="Times New Roman" w:eastAsia="Times New Roman" w:hAnsi="Times New Roman" w:cs="Traditional Arabic" w:hint="cs"/>
          <w:caps/>
          <w:sz w:val="36"/>
          <w:szCs w:val="36"/>
          <w:rtl/>
          <w:lang w:eastAsia="ar-SA"/>
        </w:rPr>
        <w:t>جهبل</w:t>
      </w:r>
      <w:proofErr w:type="spellEnd"/>
      <w:r>
        <w:rPr>
          <w:rFonts w:ascii="Times New Roman" w:eastAsia="Times New Roman" w:hAnsi="Times New Roman" w:cs="Traditional Arabic" w:hint="cs"/>
          <w:caps/>
          <w:sz w:val="36"/>
          <w:szCs w:val="36"/>
          <w:rtl/>
          <w:lang w:eastAsia="ar-SA"/>
        </w:rPr>
        <w:t>.</w:t>
      </w:r>
    </w:p>
    <w:p w14:paraId="4F2B440E" w14:textId="77777777" w:rsidR="000B1251" w:rsidRDefault="000B1251" w:rsidP="000B125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طبعت مع: </w:t>
      </w:r>
      <w:r w:rsidRPr="001C5154">
        <w:rPr>
          <w:rFonts w:ascii="Times New Roman" w:eastAsia="Times New Roman" w:hAnsi="Times New Roman" w:cs="Traditional Arabic"/>
          <w:caps/>
          <w:sz w:val="36"/>
          <w:szCs w:val="36"/>
          <w:rtl/>
          <w:lang w:eastAsia="ar-SA"/>
        </w:rPr>
        <w:t xml:space="preserve">منحة الباري بنقد تعليقات ابن باز على فتح الباري/ أحمد النور محمد </w:t>
      </w:r>
      <w:proofErr w:type="gramStart"/>
      <w:r w:rsidRPr="001C5154">
        <w:rPr>
          <w:rFonts w:ascii="Times New Roman" w:eastAsia="Times New Roman" w:hAnsi="Times New Roman" w:cs="Traditional Arabic"/>
          <w:caps/>
          <w:sz w:val="36"/>
          <w:szCs w:val="36"/>
          <w:rtl/>
          <w:lang w:eastAsia="ar-SA"/>
        </w:rPr>
        <w:t>الحلو</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القاهرة: دار الإمام الرازي، 1444 هـ، 2022 م.</w:t>
      </w:r>
    </w:p>
    <w:p w14:paraId="49DE9A56" w14:textId="77777777" w:rsidR="000B1251" w:rsidRDefault="000B1251" w:rsidP="000B1251">
      <w:pPr>
        <w:ind w:left="0" w:firstLine="0"/>
        <w:jc w:val="both"/>
        <w:rPr>
          <w:rFonts w:cs="Traditional Arabic"/>
          <w:b/>
          <w:bCs/>
          <w:sz w:val="36"/>
          <w:szCs w:val="36"/>
          <w:rtl/>
        </w:rPr>
      </w:pPr>
      <w:r>
        <w:rPr>
          <w:rFonts w:ascii="Times New Roman" w:eastAsia="Times New Roman" w:hAnsi="Times New Roman" w:cs="Traditional Arabic" w:hint="cs"/>
          <w:caps/>
          <w:sz w:val="36"/>
          <w:szCs w:val="36"/>
          <w:rtl/>
          <w:lang w:eastAsia="ar-SA"/>
        </w:rPr>
        <w:t>(في العقائد)</w:t>
      </w:r>
      <w:r w:rsidRPr="0096528D">
        <w:rPr>
          <w:rFonts w:ascii="Times New Roman" w:eastAsia="Times New Roman" w:hAnsi="Times New Roman" w:cs="Traditional Arabic" w:hint="cs"/>
          <w:caps/>
          <w:sz w:val="36"/>
          <w:szCs w:val="36"/>
          <w:rtl/>
          <w:lang w:eastAsia="ar-SA"/>
        </w:rPr>
        <w:t xml:space="preserve"> </w:t>
      </w:r>
    </w:p>
    <w:p w14:paraId="7BD3B97E" w14:textId="77777777" w:rsidR="000B1251" w:rsidRDefault="000B1251" w:rsidP="000B1251">
      <w:pPr>
        <w:ind w:left="0" w:firstLine="0"/>
        <w:jc w:val="both"/>
        <w:rPr>
          <w:rFonts w:cs="Traditional Arabic"/>
          <w:b/>
          <w:bCs/>
          <w:sz w:val="36"/>
          <w:szCs w:val="36"/>
          <w:rtl/>
        </w:rPr>
      </w:pPr>
    </w:p>
    <w:p w14:paraId="04801854" w14:textId="77777777" w:rsidR="000B1251" w:rsidRPr="0035626B"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الداعي إلى أشرف المساعي في صفة الجنة وأهلها وما أعده الله من النعيم فيها/ </w:t>
      </w:r>
      <w:r w:rsidRPr="0035626B">
        <w:rPr>
          <w:rFonts w:ascii="Times New Roman" w:eastAsia="Times New Roman" w:hAnsi="Times New Roman" w:cs="Traditional Arabic" w:hint="cs"/>
          <w:sz w:val="36"/>
          <w:szCs w:val="36"/>
          <w:rtl/>
          <w:lang w:eastAsia="ar-SA"/>
        </w:rPr>
        <w:t xml:space="preserve">لشهاب الدين أبي العباس أحمد بن الحسين الشافعي (ت 779 هـ)؛ تحقيق محمد بن فهد </w:t>
      </w:r>
      <w:proofErr w:type="spellStart"/>
      <w:r w:rsidRPr="0035626B">
        <w:rPr>
          <w:rFonts w:ascii="Times New Roman" w:eastAsia="Times New Roman" w:hAnsi="Times New Roman" w:cs="Traditional Arabic" w:hint="cs"/>
          <w:sz w:val="36"/>
          <w:szCs w:val="36"/>
          <w:rtl/>
          <w:lang w:eastAsia="ar-SA"/>
        </w:rPr>
        <w:t>الشلاحي</w:t>
      </w:r>
      <w:proofErr w:type="spellEnd"/>
      <w:r w:rsidRPr="0035626B">
        <w:rPr>
          <w:rFonts w:ascii="Times New Roman" w:eastAsia="Times New Roman" w:hAnsi="Times New Roman" w:cs="Traditional Arabic" w:hint="cs"/>
          <w:sz w:val="36"/>
          <w:szCs w:val="36"/>
          <w:rtl/>
          <w:lang w:eastAsia="ar-SA"/>
        </w:rPr>
        <w:t>، 1444 هـ، 2022 م.</w:t>
      </w:r>
    </w:p>
    <w:p w14:paraId="4132043D" w14:textId="77777777" w:rsidR="000B1251" w:rsidRPr="0035626B" w:rsidRDefault="000B1251" w:rsidP="000B1251">
      <w:pPr>
        <w:ind w:left="0" w:firstLine="0"/>
        <w:jc w:val="both"/>
        <w:rPr>
          <w:rFonts w:ascii="Times New Roman" w:eastAsia="Times New Roman" w:hAnsi="Times New Roman" w:cs="Traditional Arabic"/>
          <w:sz w:val="36"/>
          <w:szCs w:val="36"/>
          <w:rtl/>
          <w:lang w:eastAsia="ar-SA"/>
        </w:rPr>
      </w:pPr>
      <w:r w:rsidRPr="0035626B">
        <w:rPr>
          <w:rFonts w:ascii="Times New Roman" w:eastAsia="Times New Roman" w:hAnsi="Times New Roman" w:cs="Traditional Arabic" w:hint="cs"/>
          <w:sz w:val="36"/>
          <w:szCs w:val="36"/>
          <w:rtl/>
          <w:lang w:eastAsia="ar-SA"/>
        </w:rPr>
        <w:t xml:space="preserve">مختصر حادي الأرواح إلى بلاد الأفراح لابن القيم. </w:t>
      </w:r>
    </w:p>
    <w:p w14:paraId="36D97B11" w14:textId="77777777" w:rsidR="000B1251" w:rsidRPr="0035626B" w:rsidRDefault="000B1251" w:rsidP="000B1251">
      <w:pPr>
        <w:ind w:left="0" w:firstLine="0"/>
        <w:jc w:val="both"/>
        <w:rPr>
          <w:rFonts w:ascii="Times New Roman" w:eastAsia="Times New Roman" w:hAnsi="Times New Roman" w:cs="Traditional Arabic"/>
          <w:sz w:val="36"/>
          <w:szCs w:val="36"/>
          <w:rtl/>
          <w:lang w:eastAsia="ar-SA"/>
        </w:rPr>
      </w:pPr>
    </w:p>
    <w:p w14:paraId="50530C06" w14:textId="77777777" w:rsidR="000B1251" w:rsidRPr="004C0A18" w:rsidRDefault="000B1251" w:rsidP="000B1251">
      <w:pPr>
        <w:ind w:left="0" w:firstLine="0"/>
        <w:jc w:val="both"/>
        <w:rPr>
          <w:rFonts w:cs="Traditional Arabic"/>
          <w:sz w:val="36"/>
          <w:szCs w:val="36"/>
          <w:rtl/>
        </w:rPr>
      </w:pPr>
      <w:r>
        <w:rPr>
          <w:rFonts w:cs="Traditional Arabic" w:hint="cs"/>
          <w:b/>
          <w:bCs/>
          <w:sz w:val="36"/>
          <w:szCs w:val="36"/>
          <w:rtl/>
        </w:rPr>
        <w:t xml:space="preserve">الرسالة </w:t>
      </w:r>
      <w:proofErr w:type="spellStart"/>
      <w:r>
        <w:rPr>
          <w:rFonts w:cs="Traditional Arabic" w:hint="cs"/>
          <w:b/>
          <w:bCs/>
          <w:sz w:val="36"/>
          <w:szCs w:val="36"/>
          <w:rtl/>
        </w:rPr>
        <w:t>الحاتمية</w:t>
      </w:r>
      <w:proofErr w:type="spellEnd"/>
      <w:r>
        <w:rPr>
          <w:rFonts w:cs="Traditional Arabic" w:hint="cs"/>
          <w:b/>
          <w:bCs/>
          <w:sz w:val="36"/>
          <w:szCs w:val="36"/>
          <w:rtl/>
        </w:rPr>
        <w:t xml:space="preserve"> في الرد على بعض المارقين</w:t>
      </w:r>
      <w:r w:rsidRPr="004C0A18">
        <w:rPr>
          <w:rFonts w:cs="Traditional Arabic" w:hint="cs"/>
          <w:sz w:val="36"/>
          <w:szCs w:val="36"/>
          <w:rtl/>
        </w:rPr>
        <w:t>/</w:t>
      </w:r>
      <w:r w:rsidRPr="004C0A18">
        <w:rPr>
          <w:rFonts w:cs="Traditional Arabic"/>
          <w:sz w:val="36"/>
          <w:szCs w:val="36"/>
          <w:rtl/>
        </w:rPr>
        <w:t xml:space="preserve"> </w:t>
      </w:r>
      <w:r>
        <w:rPr>
          <w:rFonts w:cs="Traditional Arabic" w:hint="cs"/>
          <w:sz w:val="36"/>
          <w:szCs w:val="36"/>
          <w:rtl/>
        </w:rPr>
        <w:t>المنسوبة ل</w:t>
      </w:r>
      <w:r w:rsidRPr="004C0A18">
        <w:rPr>
          <w:rFonts w:cs="Traditional Arabic" w:hint="cs"/>
          <w:sz w:val="36"/>
          <w:szCs w:val="36"/>
          <w:rtl/>
        </w:rPr>
        <w:t>لداعي</w:t>
      </w:r>
      <w:r>
        <w:rPr>
          <w:rFonts w:cs="Traditional Arabic" w:hint="cs"/>
          <w:sz w:val="36"/>
          <w:szCs w:val="36"/>
          <w:rtl/>
        </w:rPr>
        <w:t xml:space="preserve"> الإسماعيلي </w:t>
      </w:r>
      <w:r w:rsidRPr="004C0A18">
        <w:rPr>
          <w:rFonts w:cs="Traditional Arabic"/>
          <w:sz w:val="36"/>
          <w:szCs w:val="36"/>
          <w:rtl/>
        </w:rPr>
        <w:t>علي بن محمد بن الوليد الأنف</w:t>
      </w:r>
      <w:r w:rsidRPr="004C0A18">
        <w:rPr>
          <w:rFonts w:cs="Traditional Arabic" w:hint="cs"/>
          <w:sz w:val="36"/>
          <w:szCs w:val="36"/>
          <w:rtl/>
        </w:rPr>
        <w:t xml:space="preserve"> (ت 612 هـ)؛ تحقيق عمرو بن </w:t>
      </w:r>
      <w:proofErr w:type="spellStart"/>
      <w:r w:rsidRPr="004C0A18">
        <w:rPr>
          <w:rFonts w:cs="Traditional Arabic" w:hint="cs"/>
          <w:sz w:val="36"/>
          <w:szCs w:val="36"/>
          <w:rtl/>
        </w:rPr>
        <w:t>معديكرب</w:t>
      </w:r>
      <w:proofErr w:type="spellEnd"/>
      <w:r w:rsidRPr="004C0A18">
        <w:rPr>
          <w:rFonts w:cs="Traditional Arabic" w:hint="cs"/>
          <w:sz w:val="36"/>
          <w:szCs w:val="36"/>
          <w:rtl/>
        </w:rPr>
        <w:t xml:space="preserve"> </w:t>
      </w:r>
      <w:proofErr w:type="gramStart"/>
      <w:r w:rsidRPr="004C0A18">
        <w:rPr>
          <w:rFonts w:cs="Traditional Arabic" w:hint="cs"/>
          <w:sz w:val="36"/>
          <w:szCs w:val="36"/>
          <w:rtl/>
        </w:rPr>
        <w:t>الهمداني.-</w:t>
      </w:r>
      <w:proofErr w:type="gramEnd"/>
      <w:r w:rsidRPr="004C0A18">
        <w:rPr>
          <w:rFonts w:cs="Traditional Arabic" w:hint="cs"/>
          <w:sz w:val="36"/>
          <w:szCs w:val="36"/>
          <w:rtl/>
        </w:rPr>
        <w:t xml:space="preserve"> دمشق:</w:t>
      </w:r>
      <w:r w:rsidRPr="004C0A18">
        <w:rPr>
          <w:rFonts w:cs="Traditional Arabic"/>
          <w:sz w:val="36"/>
          <w:szCs w:val="36"/>
          <w:rtl/>
        </w:rPr>
        <w:t xml:space="preserve"> تموز </w:t>
      </w:r>
      <w:r w:rsidRPr="004C0A18">
        <w:rPr>
          <w:rFonts w:cs="Traditional Arabic" w:hint="cs"/>
          <w:sz w:val="36"/>
          <w:szCs w:val="36"/>
          <w:rtl/>
        </w:rPr>
        <w:t>ل</w:t>
      </w:r>
      <w:r w:rsidRPr="004C0A18">
        <w:rPr>
          <w:rFonts w:cs="Traditional Arabic"/>
          <w:sz w:val="36"/>
          <w:szCs w:val="36"/>
          <w:rtl/>
        </w:rPr>
        <w:t>لنشر</w:t>
      </w:r>
      <w:r w:rsidRPr="004C0A18">
        <w:rPr>
          <w:rFonts w:cs="Traditional Arabic" w:hint="cs"/>
          <w:sz w:val="36"/>
          <w:szCs w:val="36"/>
          <w:rtl/>
        </w:rPr>
        <w:t>، 144</w:t>
      </w:r>
      <w:r>
        <w:rPr>
          <w:rFonts w:cs="Traditional Arabic" w:hint="cs"/>
          <w:sz w:val="36"/>
          <w:szCs w:val="36"/>
          <w:rtl/>
        </w:rPr>
        <w:t>4</w:t>
      </w:r>
      <w:r w:rsidRPr="004C0A18">
        <w:rPr>
          <w:rFonts w:cs="Traditional Arabic" w:hint="cs"/>
          <w:sz w:val="36"/>
          <w:szCs w:val="36"/>
          <w:rtl/>
        </w:rPr>
        <w:t xml:space="preserve"> هـ، 202</w:t>
      </w:r>
      <w:r>
        <w:rPr>
          <w:rFonts w:cs="Traditional Arabic" w:hint="cs"/>
          <w:sz w:val="36"/>
          <w:szCs w:val="36"/>
          <w:rtl/>
        </w:rPr>
        <w:t>2</w:t>
      </w:r>
      <w:r w:rsidRPr="004C0A18">
        <w:rPr>
          <w:rFonts w:cs="Traditional Arabic" w:hint="cs"/>
          <w:sz w:val="36"/>
          <w:szCs w:val="36"/>
          <w:rtl/>
        </w:rPr>
        <w:t xml:space="preserve"> م</w:t>
      </w:r>
      <w:r>
        <w:rPr>
          <w:rFonts w:cs="Traditional Arabic" w:hint="cs"/>
          <w:sz w:val="36"/>
          <w:szCs w:val="36"/>
          <w:rtl/>
        </w:rPr>
        <w:t>.</w:t>
      </w:r>
    </w:p>
    <w:p w14:paraId="1D011BA6"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4E8E5E22" w14:textId="77777777" w:rsidR="000B1251" w:rsidRDefault="000B1251" w:rsidP="000B1251">
      <w:pPr>
        <w:ind w:left="0" w:firstLine="0"/>
        <w:jc w:val="both"/>
        <w:rPr>
          <w:rFonts w:ascii="Times New Roman" w:eastAsia="Times New Roman" w:hAnsi="Times New Roman" w:cs="Traditional Arabic"/>
          <w:caps/>
          <w:sz w:val="36"/>
          <w:szCs w:val="36"/>
          <w:rtl/>
          <w:lang w:eastAsia="ar-SA"/>
        </w:rPr>
      </w:pPr>
      <w:bookmarkStart w:id="73" w:name="_Hlk120475937"/>
      <w:r>
        <w:rPr>
          <w:rFonts w:ascii="Times New Roman" w:eastAsia="Times New Roman" w:hAnsi="Times New Roman" w:cs="Traditional Arabic" w:hint="cs"/>
          <w:b/>
          <w:bCs/>
          <w:caps/>
          <w:sz w:val="36"/>
          <w:szCs w:val="36"/>
          <w:rtl/>
          <w:lang w:eastAsia="ar-SA"/>
        </w:rPr>
        <w:lastRenderedPageBreak/>
        <w:t xml:space="preserve">رسالة سلطان العلماء العز بن </w:t>
      </w:r>
      <w:proofErr w:type="gramStart"/>
      <w:r>
        <w:rPr>
          <w:rFonts w:ascii="Times New Roman" w:eastAsia="Times New Roman" w:hAnsi="Times New Roman" w:cs="Traditional Arabic" w:hint="cs"/>
          <w:b/>
          <w:bCs/>
          <w:caps/>
          <w:sz w:val="36"/>
          <w:szCs w:val="36"/>
          <w:rtl/>
          <w:lang w:eastAsia="ar-SA"/>
        </w:rPr>
        <w:t>عبدالسلام</w:t>
      </w:r>
      <w:proofErr w:type="gramEnd"/>
      <w:r>
        <w:rPr>
          <w:rFonts w:ascii="Times New Roman" w:eastAsia="Times New Roman" w:hAnsi="Times New Roman" w:cs="Traditional Arabic" w:hint="cs"/>
          <w:b/>
          <w:bCs/>
          <w:caps/>
          <w:sz w:val="36"/>
          <w:szCs w:val="36"/>
          <w:rtl/>
          <w:lang w:eastAsia="ar-SA"/>
        </w:rPr>
        <w:t xml:space="preserve"> في الرد على بعض المعاصرين</w:t>
      </w:r>
      <w:r>
        <w:rPr>
          <w:rFonts w:ascii="Times New Roman" w:eastAsia="Times New Roman" w:hAnsi="Times New Roman" w:cs="Traditional Arabic" w:hint="cs"/>
          <w:caps/>
          <w:sz w:val="36"/>
          <w:szCs w:val="36"/>
          <w:rtl/>
          <w:lang w:eastAsia="ar-SA"/>
        </w:rPr>
        <w:t xml:space="preserve"> </w:t>
      </w:r>
      <w:r w:rsidRPr="001C5154">
        <w:rPr>
          <w:rFonts w:ascii="Times New Roman" w:eastAsia="Times New Roman" w:hAnsi="Times New Roman" w:cs="Traditional Arabic" w:hint="cs"/>
          <w:b/>
          <w:bCs/>
          <w:caps/>
          <w:sz w:val="36"/>
          <w:szCs w:val="36"/>
          <w:rtl/>
          <w:lang w:eastAsia="ar-SA"/>
        </w:rPr>
        <w:t>له من الحنابلة</w:t>
      </w:r>
      <w:r>
        <w:rPr>
          <w:rFonts w:ascii="Times New Roman" w:eastAsia="Times New Roman" w:hAnsi="Times New Roman" w:cs="Traditional Arabic" w:hint="cs"/>
          <w:caps/>
          <w:sz w:val="36"/>
          <w:szCs w:val="36"/>
          <w:rtl/>
          <w:lang w:eastAsia="ar-SA"/>
        </w:rPr>
        <w:t>.</w:t>
      </w:r>
    </w:p>
    <w:p w14:paraId="46BE2C59" w14:textId="77777777" w:rsidR="000B1251" w:rsidRDefault="000B1251" w:rsidP="000B125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طبعت مع: </w:t>
      </w:r>
      <w:r w:rsidRPr="001C5154">
        <w:rPr>
          <w:rFonts w:ascii="Times New Roman" w:eastAsia="Times New Roman" w:hAnsi="Times New Roman" w:cs="Traditional Arabic"/>
          <w:caps/>
          <w:sz w:val="36"/>
          <w:szCs w:val="36"/>
          <w:rtl/>
          <w:lang w:eastAsia="ar-SA"/>
        </w:rPr>
        <w:t xml:space="preserve">منحة الباري بنقد تعليقات ابن باز على فتح الباري/ أحمد النور محمد </w:t>
      </w:r>
      <w:proofErr w:type="gramStart"/>
      <w:r w:rsidRPr="001C5154">
        <w:rPr>
          <w:rFonts w:ascii="Times New Roman" w:eastAsia="Times New Roman" w:hAnsi="Times New Roman" w:cs="Traditional Arabic"/>
          <w:caps/>
          <w:sz w:val="36"/>
          <w:szCs w:val="36"/>
          <w:rtl/>
          <w:lang w:eastAsia="ar-SA"/>
        </w:rPr>
        <w:t>الحلو</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القاهرة: دار الإمام الرازي، 1444 هـ، 2022 م.</w:t>
      </w:r>
    </w:p>
    <w:p w14:paraId="08B81EB0" w14:textId="77777777" w:rsidR="000B1251" w:rsidRDefault="000B1251" w:rsidP="000B1251">
      <w:pPr>
        <w:ind w:left="0" w:firstLine="0"/>
        <w:jc w:val="both"/>
        <w:rPr>
          <w:rFonts w:cs="Traditional Arabic"/>
          <w:b/>
          <w:bCs/>
          <w:sz w:val="36"/>
          <w:szCs w:val="36"/>
          <w:rtl/>
        </w:rPr>
      </w:pPr>
      <w:r>
        <w:rPr>
          <w:rFonts w:ascii="Times New Roman" w:eastAsia="Times New Roman" w:hAnsi="Times New Roman" w:cs="Traditional Arabic" w:hint="cs"/>
          <w:caps/>
          <w:sz w:val="36"/>
          <w:szCs w:val="36"/>
          <w:rtl/>
          <w:lang w:eastAsia="ar-SA"/>
        </w:rPr>
        <w:t>(في العقائد)</w:t>
      </w:r>
      <w:r w:rsidRPr="0096528D">
        <w:rPr>
          <w:rFonts w:ascii="Times New Roman" w:eastAsia="Times New Roman" w:hAnsi="Times New Roman" w:cs="Traditional Arabic" w:hint="cs"/>
          <w:caps/>
          <w:sz w:val="36"/>
          <w:szCs w:val="36"/>
          <w:rtl/>
          <w:lang w:eastAsia="ar-SA"/>
        </w:rPr>
        <w:t xml:space="preserve"> </w:t>
      </w:r>
    </w:p>
    <w:p w14:paraId="1A7DFCF0" w14:textId="77777777" w:rsidR="000B1251" w:rsidRDefault="000B1251" w:rsidP="000B1251">
      <w:pPr>
        <w:ind w:left="0" w:firstLine="0"/>
        <w:jc w:val="both"/>
        <w:rPr>
          <w:rFonts w:cs="Traditional Arabic"/>
          <w:b/>
          <w:bCs/>
          <w:sz w:val="36"/>
          <w:szCs w:val="36"/>
          <w:rtl/>
        </w:rPr>
      </w:pPr>
    </w:p>
    <w:bookmarkEnd w:id="73"/>
    <w:p w14:paraId="6E5D4319" w14:textId="77777777" w:rsidR="000B1251" w:rsidRPr="00B8303A" w:rsidRDefault="000B1251" w:rsidP="000B1251">
      <w:pPr>
        <w:ind w:left="0" w:firstLine="0"/>
        <w:jc w:val="both"/>
        <w:rPr>
          <w:rFonts w:ascii="Times New Roman" w:eastAsia="Times New Roman" w:hAnsi="Times New Roman" w:cs="Traditional Arabic"/>
          <w:sz w:val="36"/>
          <w:szCs w:val="36"/>
          <w:rtl/>
          <w:lang w:eastAsia="ar-SA"/>
        </w:rPr>
      </w:pPr>
      <w:r w:rsidRPr="00B8303A">
        <w:rPr>
          <w:rFonts w:ascii="Times New Roman" w:eastAsia="Times New Roman" w:hAnsi="Times New Roman" w:cs="Traditional Arabic"/>
          <w:b/>
          <w:bCs/>
          <w:sz w:val="36"/>
          <w:szCs w:val="36"/>
          <w:rtl/>
          <w:lang w:eastAsia="ar-SA"/>
        </w:rPr>
        <w:t>رسالة العقائد</w:t>
      </w:r>
      <w:r w:rsidRPr="00B8303A">
        <w:rPr>
          <w:rFonts w:ascii="Times New Roman" w:eastAsia="Times New Roman" w:hAnsi="Times New Roman" w:cs="Traditional Arabic" w:hint="cs"/>
          <w:sz w:val="36"/>
          <w:szCs w:val="36"/>
          <w:rtl/>
          <w:lang w:eastAsia="ar-SA"/>
        </w:rPr>
        <w:t>/</w:t>
      </w:r>
      <w:r w:rsidRPr="00B8303A">
        <w:rPr>
          <w:rFonts w:ascii="Times New Roman" w:eastAsia="Times New Roman" w:hAnsi="Times New Roman" w:cs="Traditional Arabic"/>
          <w:sz w:val="36"/>
          <w:szCs w:val="36"/>
          <w:rtl/>
          <w:lang w:eastAsia="ar-SA"/>
        </w:rPr>
        <w:t xml:space="preserve"> </w:t>
      </w:r>
      <w:r w:rsidRPr="00B8303A">
        <w:rPr>
          <w:rFonts w:ascii="Times New Roman" w:eastAsia="Times New Roman" w:hAnsi="Times New Roman" w:cs="Traditional Arabic" w:hint="cs"/>
          <w:sz w:val="36"/>
          <w:szCs w:val="36"/>
          <w:rtl/>
          <w:lang w:eastAsia="ar-SA"/>
        </w:rPr>
        <w:t>لأبي</w:t>
      </w:r>
      <w:r w:rsidRPr="00B8303A">
        <w:rPr>
          <w:rFonts w:ascii="Times New Roman" w:eastAsia="Times New Roman" w:hAnsi="Times New Roman" w:cs="Traditional Arabic"/>
          <w:sz w:val="36"/>
          <w:szCs w:val="36"/>
          <w:rtl/>
          <w:lang w:eastAsia="ar-SA"/>
        </w:rPr>
        <w:t xml:space="preserve"> طالب بن </w:t>
      </w:r>
      <w:r w:rsidRPr="00B8303A">
        <w:rPr>
          <w:rFonts w:ascii="Times New Roman" w:eastAsia="Times New Roman" w:hAnsi="Times New Roman" w:cs="Traditional Arabic" w:hint="cs"/>
          <w:sz w:val="36"/>
          <w:szCs w:val="36"/>
          <w:rtl/>
          <w:lang w:eastAsia="ar-SA"/>
        </w:rPr>
        <w:t>أ</w:t>
      </w:r>
      <w:r w:rsidRPr="00B8303A">
        <w:rPr>
          <w:rFonts w:ascii="Times New Roman" w:eastAsia="Times New Roman" w:hAnsi="Times New Roman" w:cs="Traditional Arabic"/>
          <w:sz w:val="36"/>
          <w:szCs w:val="36"/>
          <w:rtl/>
          <w:lang w:eastAsia="ar-SA"/>
        </w:rPr>
        <w:t xml:space="preserve">بي تراب الحسيني </w:t>
      </w:r>
      <w:proofErr w:type="spellStart"/>
      <w:r w:rsidRPr="00B8303A">
        <w:rPr>
          <w:rFonts w:ascii="Times New Roman" w:eastAsia="Times New Roman" w:hAnsi="Times New Roman" w:cs="Traditional Arabic"/>
          <w:sz w:val="36"/>
          <w:szCs w:val="36"/>
          <w:rtl/>
          <w:lang w:eastAsia="ar-SA"/>
        </w:rPr>
        <w:t>القائني</w:t>
      </w:r>
      <w:proofErr w:type="spellEnd"/>
      <w:r w:rsidRPr="00B8303A">
        <w:rPr>
          <w:rFonts w:ascii="Times New Roman" w:eastAsia="Times New Roman" w:hAnsi="Times New Roman" w:cs="Traditional Arabic"/>
          <w:sz w:val="36"/>
          <w:szCs w:val="36"/>
          <w:rtl/>
          <w:lang w:eastAsia="ar-SA"/>
        </w:rPr>
        <w:t xml:space="preserve"> (ت 1293</w:t>
      </w:r>
      <w:r w:rsidRPr="00B8303A">
        <w:rPr>
          <w:rFonts w:ascii="Times New Roman" w:eastAsia="Times New Roman" w:hAnsi="Times New Roman" w:cs="Traditional Arabic" w:hint="cs"/>
          <w:sz w:val="36"/>
          <w:szCs w:val="36"/>
          <w:rtl/>
          <w:lang w:eastAsia="ar-SA"/>
        </w:rPr>
        <w:t xml:space="preserve"> </w:t>
      </w:r>
      <w:r w:rsidRPr="00B8303A">
        <w:rPr>
          <w:rFonts w:ascii="Times New Roman" w:eastAsia="Times New Roman" w:hAnsi="Times New Roman" w:cs="Traditional Arabic"/>
          <w:sz w:val="36"/>
          <w:szCs w:val="36"/>
          <w:rtl/>
          <w:lang w:eastAsia="ar-SA"/>
        </w:rPr>
        <w:t>ه</w:t>
      </w:r>
      <w:r w:rsidRPr="00B8303A">
        <w:rPr>
          <w:rFonts w:ascii="Times New Roman" w:eastAsia="Times New Roman" w:hAnsi="Times New Roman" w:cs="Traditional Arabic" w:hint="cs"/>
          <w:sz w:val="36"/>
          <w:szCs w:val="36"/>
          <w:rtl/>
          <w:lang w:eastAsia="ar-SA"/>
        </w:rPr>
        <w:t>ـ</w:t>
      </w:r>
      <w:r w:rsidRPr="00B8303A">
        <w:rPr>
          <w:rFonts w:ascii="Times New Roman" w:eastAsia="Times New Roman" w:hAnsi="Times New Roman" w:cs="Traditional Arabic"/>
          <w:sz w:val="36"/>
          <w:szCs w:val="36"/>
          <w:rtl/>
          <w:lang w:eastAsia="ar-SA"/>
        </w:rPr>
        <w:t>)</w:t>
      </w:r>
      <w:r w:rsidRPr="00B8303A">
        <w:rPr>
          <w:rFonts w:ascii="Times New Roman" w:eastAsia="Times New Roman" w:hAnsi="Times New Roman" w:cs="Traditional Arabic" w:hint="cs"/>
          <w:sz w:val="36"/>
          <w:szCs w:val="36"/>
          <w:rtl/>
          <w:lang w:eastAsia="ar-SA"/>
        </w:rPr>
        <w:t>؛</w:t>
      </w:r>
      <w:r w:rsidRPr="00B8303A">
        <w:rPr>
          <w:rFonts w:ascii="Times New Roman" w:eastAsia="Times New Roman" w:hAnsi="Times New Roman" w:cs="Traditional Arabic"/>
          <w:sz w:val="36"/>
          <w:szCs w:val="36"/>
          <w:rtl/>
          <w:lang w:eastAsia="ar-SA"/>
        </w:rPr>
        <w:t xml:space="preserve"> دراسة وتحقيق</w:t>
      </w:r>
      <w:r w:rsidRPr="00B8303A">
        <w:rPr>
          <w:rFonts w:ascii="Times New Roman" w:eastAsia="Times New Roman" w:hAnsi="Times New Roman" w:cs="Traditional Arabic" w:hint="cs"/>
          <w:sz w:val="36"/>
          <w:szCs w:val="36"/>
          <w:rtl/>
          <w:lang w:eastAsia="ar-SA"/>
        </w:rPr>
        <w:t xml:space="preserve"> </w:t>
      </w:r>
      <w:r w:rsidRPr="00B8303A">
        <w:rPr>
          <w:rFonts w:ascii="Times New Roman" w:eastAsia="Times New Roman" w:hAnsi="Times New Roman" w:cs="Traditional Arabic"/>
          <w:sz w:val="36"/>
          <w:szCs w:val="36"/>
          <w:rtl/>
          <w:lang w:eastAsia="ar-SA"/>
        </w:rPr>
        <w:t xml:space="preserve">علي نبهان </w:t>
      </w:r>
      <w:proofErr w:type="gramStart"/>
      <w:r w:rsidRPr="00B8303A">
        <w:rPr>
          <w:rFonts w:ascii="Times New Roman" w:eastAsia="Times New Roman" w:hAnsi="Times New Roman" w:cs="Traditional Arabic"/>
          <w:sz w:val="36"/>
          <w:szCs w:val="36"/>
          <w:rtl/>
          <w:lang w:eastAsia="ar-SA"/>
        </w:rPr>
        <w:t>هاشم</w:t>
      </w:r>
      <w:r w:rsidRPr="00B8303A">
        <w:rPr>
          <w:rFonts w:ascii="Times New Roman" w:eastAsia="Times New Roman" w:hAnsi="Times New Roman" w:cs="Traditional Arabic" w:hint="cs"/>
          <w:sz w:val="36"/>
          <w:szCs w:val="36"/>
          <w:rtl/>
          <w:lang w:eastAsia="ar-SA"/>
        </w:rPr>
        <w:t>.-</w:t>
      </w:r>
      <w:proofErr w:type="gramEnd"/>
      <w:r w:rsidRPr="00B8303A">
        <w:rPr>
          <w:rFonts w:ascii="Times New Roman" w:eastAsia="Times New Roman" w:hAnsi="Times New Roman" w:cs="Traditional Arabic" w:hint="cs"/>
          <w:sz w:val="36"/>
          <w:szCs w:val="36"/>
          <w:rtl/>
          <w:lang w:eastAsia="ar-SA"/>
        </w:rPr>
        <w:t xml:space="preserve"> كربلاء: جامعة كربلاء، 1442 هـ، 2021 م (ماجستير). </w:t>
      </w:r>
    </w:p>
    <w:p w14:paraId="0AE413F7" w14:textId="77777777" w:rsidR="000B1251" w:rsidRPr="00B8303A" w:rsidRDefault="000B1251" w:rsidP="000B1251">
      <w:pPr>
        <w:ind w:left="0" w:firstLine="0"/>
        <w:jc w:val="both"/>
        <w:rPr>
          <w:rFonts w:ascii="Times New Roman" w:eastAsia="Times New Roman" w:hAnsi="Times New Roman" w:cs="Traditional Arabic"/>
          <w:sz w:val="36"/>
          <w:szCs w:val="36"/>
          <w:rtl/>
          <w:lang w:eastAsia="ar-SA"/>
        </w:rPr>
      </w:pPr>
    </w:p>
    <w:p w14:paraId="6ADEA433" w14:textId="77777777" w:rsidR="000B1251" w:rsidRPr="005F3531" w:rsidRDefault="000B1251" w:rsidP="000B1251">
      <w:pPr>
        <w:ind w:left="0" w:firstLine="0"/>
        <w:jc w:val="both"/>
        <w:rPr>
          <w:rFonts w:ascii="Times New Roman" w:eastAsia="Times New Roman" w:hAnsi="Times New Roman" w:cs="Traditional Arabic"/>
          <w:sz w:val="36"/>
          <w:szCs w:val="36"/>
          <w:rtl/>
          <w:lang w:eastAsia="ar-SA"/>
        </w:rPr>
      </w:pPr>
      <w:bookmarkStart w:id="74" w:name="_Hlk113569126"/>
      <w:r>
        <w:rPr>
          <w:rFonts w:ascii="Times New Roman" w:eastAsia="Times New Roman" w:hAnsi="Times New Roman" w:cs="Traditional Arabic" w:hint="cs"/>
          <w:b/>
          <w:bCs/>
          <w:sz w:val="36"/>
          <w:szCs w:val="36"/>
          <w:rtl/>
          <w:lang w:eastAsia="ar-SA"/>
        </w:rPr>
        <w:t>رسالة في أصول دين الإسلام</w:t>
      </w:r>
      <w:r w:rsidRPr="005F3531">
        <w:rPr>
          <w:rFonts w:ascii="Times New Roman" w:eastAsia="Times New Roman" w:hAnsi="Times New Roman" w:cs="Traditional Arabic" w:hint="cs"/>
          <w:sz w:val="36"/>
          <w:szCs w:val="36"/>
          <w:rtl/>
          <w:lang w:eastAsia="ar-SA"/>
        </w:rPr>
        <w:t xml:space="preserve">/ لأبي </w:t>
      </w:r>
      <w:r>
        <w:rPr>
          <w:rFonts w:ascii="Times New Roman" w:eastAsia="Times New Roman" w:hAnsi="Times New Roman" w:cs="Traditional Arabic" w:hint="cs"/>
          <w:sz w:val="36"/>
          <w:szCs w:val="36"/>
          <w:rtl/>
          <w:lang w:eastAsia="ar-SA"/>
        </w:rPr>
        <w:t xml:space="preserve">العباس أحمد بن الحسن بن عنّان </w:t>
      </w:r>
      <w:proofErr w:type="spellStart"/>
      <w:r>
        <w:rPr>
          <w:rFonts w:ascii="Times New Roman" w:eastAsia="Times New Roman" w:hAnsi="Times New Roman" w:cs="Traditional Arabic" w:hint="cs"/>
          <w:sz w:val="36"/>
          <w:szCs w:val="36"/>
          <w:rtl/>
          <w:lang w:eastAsia="ar-SA"/>
        </w:rPr>
        <w:t>الكنكشي</w:t>
      </w:r>
      <w:proofErr w:type="spellEnd"/>
      <w:r>
        <w:rPr>
          <w:rFonts w:ascii="Times New Roman" w:eastAsia="Times New Roman" w:hAnsi="Times New Roman" w:cs="Traditional Arabic" w:hint="cs"/>
          <w:sz w:val="36"/>
          <w:szCs w:val="36"/>
          <w:rtl/>
          <w:lang w:eastAsia="ar-SA"/>
        </w:rPr>
        <w:t xml:space="preserve"> الدينوري</w:t>
      </w:r>
      <w:r w:rsidRPr="005F3531">
        <w:rPr>
          <w:rFonts w:ascii="Times New Roman" w:eastAsia="Times New Roman" w:hAnsi="Times New Roman" w:cs="Traditional Arabic"/>
          <w:sz w:val="36"/>
          <w:szCs w:val="36"/>
          <w:rtl/>
          <w:lang w:eastAsia="ar-SA"/>
        </w:rPr>
        <w:t xml:space="preserve"> (ت</w:t>
      </w:r>
      <w:r w:rsidRPr="005F3531">
        <w:rPr>
          <w:rFonts w:ascii="Times New Roman" w:eastAsia="Times New Roman" w:hAnsi="Times New Roman" w:cs="Traditional Arabic" w:hint="cs"/>
          <w:sz w:val="36"/>
          <w:szCs w:val="36"/>
          <w:rtl/>
          <w:lang w:eastAsia="ar-SA"/>
        </w:rPr>
        <w:t xml:space="preserve"> </w:t>
      </w:r>
      <w:r w:rsidRPr="005F3531">
        <w:rPr>
          <w:rFonts w:ascii="Times New Roman" w:eastAsia="Times New Roman" w:hAnsi="Times New Roman" w:cs="Traditional Arabic"/>
          <w:sz w:val="36"/>
          <w:szCs w:val="36"/>
          <w:rtl/>
          <w:lang w:eastAsia="ar-SA"/>
        </w:rPr>
        <w:t>4</w:t>
      </w:r>
      <w:r>
        <w:rPr>
          <w:rFonts w:ascii="Times New Roman" w:eastAsia="Times New Roman" w:hAnsi="Times New Roman" w:cs="Traditional Arabic" w:hint="cs"/>
          <w:sz w:val="36"/>
          <w:szCs w:val="36"/>
          <w:rtl/>
          <w:lang w:eastAsia="ar-SA"/>
        </w:rPr>
        <w:t>49</w:t>
      </w:r>
      <w:r w:rsidRPr="005F3531">
        <w:rPr>
          <w:rFonts w:ascii="Times New Roman" w:eastAsia="Times New Roman" w:hAnsi="Times New Roman" w:cs="Traditional Arabic" w:hint="cs"/>
          <w:sz w:val="36"/>
          <w:szCs w:val="36"/>
          <w:rtl/>
          <w:lang w:eastAsia="ar-SA"/>
        </w:rPr>
        <w:t xml:space="preserve"> </w:t>
      </w:r>
      <w:r w:rsidRPr="005F3531">
        <w:rPr>
          <w:rFonts w:ascii="Times New Roman" w:eastAsia="Times New Roman" w:hAnsi="Times New Roman" w:cs="Traditional Arabic"/>
          <w:sz w:val="36"/>
          <w:szCs w:val="36"/>
          <w:rtl/>
          <w:lang w:eastAsia="ar-SA"/>
        </w:rPr>
        <w:t>هـ)</w:t>
      </w:r>
      <w:r w:rsidRPr="005F3531">
        <w:rPr>
          <w:rFonts w:ascii="Times New Roman" w:eastAsia="Times New Roman" w:hAnsi="Times New Roman" w:cs="Traditional Arabic" w:hint="cs"/>
          <w:sz w:val="36"/>
          <w:szCs w:val="36"/>
          <w:rtl/>
          <w:lang w:eastAsia="ar-SA"/>
        </w:rPr>
        <w:t>؛ تحقيق</w:t>
      </w:r>
      <w:r w:rsidRPr="005F353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نبيل بن نصّار </w:t>
      </w:r>
      <w:proofErr w:type="gramStart"/>
      <w:r>
        <w:rPr>
          <w:rFonts w:ascii="Times New Roman" w:eastAsia="Times New Roman" w:hAnsi="Times New Roman" w:cs="Traditional Arabic" w:hint="cs"/>
          <w:sz w:val="36"/>
          <w:szCs w:val="36"/>
          <w:rtl/>
          <w:lang w:eastAsia="ar-SA"/>
        </w:rPr>
        <w:t>السندي</w:t>
      </w:r>
      <w:r w:rsidRPr="005F3531">
        <w:rPr>
          <w:rFonts w:ascii="Times New Roman" w:eastAsia="Times New Roman" w:hAnsi="Times New Roman" w:cs="Traditional Arabic" w:hint="cs"/>
          <w:sz w:val="36"/>
          <w:szCs w:val="36"/>
          <w:rtl/>
          <w:lang w:eastAsia="ar-SA"/>
        </w:rPr>
        <w:t>.-</w:t>
      </w:r>
      <w:proofErr w:type="gramEnd"/>
      <w:r w:rsidRPr="005F3531">
        <w:rPr>
          <w:rFonts w:ascii="Times New Roman" w:eastAsia="Times New Roman" w:hAnsi="Times New Roman" w:cs="Traditional Arabic" w:hint="cs"/>
          <w:sz w:val="36"/>
          <w:szCs w:val="36"/>
          <w:rtl/>
          <w:lang w:eastAsia="ar-SA"/>
        </w:rPr>
        <w:t xml:space="preserve"> الكويت: دار الخزانة، 144</w:t>
      </w:r>
      <w:r>
        <w:rPr>
          <w:rFonts w:ascii="Times New Roman" w:eastAsia="Times New Roman" w:hAnsi="Times New Roman" w:cs="Traditional Arabic" w:hint="cs"/>
          <w:sz w:val="36"/>
          <w:szCs w:val="36"/>
          <w:rtl/>
          <w:lang w:eastAsia="ar-SA"/>
        </w:rPr>
        <w:t>4</w:t>
      </w:r>
      <w:r w:rsidRPr="005F3531">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5F3531">
        <w:rPr>
          <w:rFonts w:ascii="Times New Roman" w:eastAsia="Times New Roman" w:hAnsi="Times New Roman" w:cs="Traditional Arabic" w:hint="cs"/>
          <w:sz w:val="36"/>
          <w:szCs w:val="36"/>
          <w:rtl/>
          <w:lang w:eastAsia="ar-SA"/>
        </w:rPr>
        <w:t xml:space="preserve"> م</w:t>
      </w:r>
    </w:p>
    <w:p w14:paraId="7A4E1E94"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bookmarkEnd w:id="74"/>
    <w:p w14:paraId="21F7FCE4" w14:textId="77777777" w:rsidR="000B1251" w:rsidRPr="00042A1E" w:rsidRDefault="000B1251" w:rsidP="000B1251">
      <w:pPr>
        <w:ind w:left="0" w:firstLine="0"/>
        <w:jc w:val="both"/>
        <w:rPr>
          <w:rFonts w:ascii="Times New Roman" w:eastAsia="Times New Roman" w:hAnsi="Times New Roman" w:cs="Traditional Arabic"/>
          <w:sz w:val="36"/>
          <w:szCs w:val="36"/>
          <w:rtl/>
          <w:lang w:eastAsia="ar-SA"/>
        </w:rPr>
      </w:pPr>
      <w:r w:rsidRPr="00A86EE9">
        <w:rPr>
          <w:rFonts w:ascii="Times New Roman" w:eastAsia="Times New Roman" w:hAnsi="Times New Roman" w:cs="Traditional Arabic"/>
          <w:b/>
          <w:bCs/>
          <w:sz w:val="36"/>
          <w:szCs w:val="36"/>
          <w:rtl/>
          <w:lang w:eastAsia="ar-SA"/>
        </w:rPr>
        <w:t>رسالة في الاعتقاد والتزكية</w:t>
      </w:r>
      <w:r>
        <w:rPr>
          <w:rFonts w:ascii="Times New Roman" w:eastAsia="Times New Roman" w:hAnsi="Times New Roman" w:cs="Traditional Arabic" w:hint="cs"/>
          <w:b/>
          <w:bCs/>
          <w:sz w:val="36"/>
          <w:szCs w:val="36"/>
          <w:rtl/>
          <w:lang w:eastAsia="ar-SA"/>
        </w:rPr>
        <w:t xml:space="preserve">/ </w:t>
      </w:r>
      <w:r w:rsidRPr="00042A1E">
        <w:rPr>
          <w:rFonts w:ascii="Times New Roman" w:eastAsia="Times New Roman" w:hAnsi="Times New Roman" w:cs="Traditional Arabic" w:hint="cs"/>
          <w:sz w:val="36"/>
          <w:szCs w:val="36"/>
          <w:rtl/>
          <w:lang w:eastAsia="ar-SA"/>
        </w:rPr>
        <w:t xml:space="preserve">شمس الدين محمد بن أحمد الشربيني الخطيب (ت 977 هـ)؛ تحقيق </w:t>
      </w:r>
      <w:r w:rsidRPr="00042A1E">
        <w:rPr>
          <w:rFonts w:ascii="Times New Roman" w:eastAsia="Times New Roman" w:hAnsi="Times New Roman" w:cs="Traditional Arabic"/>
          <w:sz w:val="36"/>
          <w:szCs w:val="36"/>
          <w:rtl/>
          <w:lang w:eastAsia="ar-SA"/>
        </w:rPr>
        <w:t xml:space="preserve">أحمد شوقي </w:t>
      </w:r>
      <w:proofErr w:type="gramStart"/>
      <w:r w:rsidRPr="00042A1E">
        <w:rPr>
          <w:rFonts w:ascii="Times New Roman" w:eastAsia="Times New Roman" w:hAnsi="Times New Roman" w:cs="Traditional Arabic"/>
          <w:sz w:val="36"/>
          <w:szCs w:val="36"/>
          <w:rtl/>
          <w:lang w:eastAsia="ar-SA"/>
        </w:rPr>
        <w:t>السعيد</w:t>
      </w:r>
      <w:r w:rsidRPr="00042A1E">
        <w:rPr>
          <w:rFonts w:ascii="Times New Roman" w:eastAsia="Times New Roman" w:hAnsi="Times New Roman" w:cs="Traditional Arabic" w:hint="cs"/>
          <w:sz w:val="36"/>
          <w:szCs w:val="36"/>
          <w:rtl/>
          <w:lang w:eastAsia="ar-SA"/>
        </w:rPr>
        <w:t>.-</w:t>
      </w:r>
      <w:proofErr w:type="gramEnd"/>
      <w:r w:rsidRPr="00042A1E">
        <w:rPr>
          <w:rFonts w:ascii="Times New Roman" w:eastAsia="Times New Roman" w:hAnsi="Times New Roman" w:cs="Traditional Arabic" w:hint="cs"/>
          <w:sz w:val="36"/>
          <w:szCs w:val="36"/>
          <w:rtl/>
          <w:lang w:eastAsia="ar-SA"/>
        </w:rPr>
        <w:t xml:space="preserve"> القاهرة: دار الإحسان، 1444 هـ، 2022 م.</w:t>
      </w:r>
    </w:p>
    <w:p w14:paraId="41AD8AAC" w14:textId="77777777" w:rsidR="000B1251" w:rsidRPr="00042A1E" w:rsidRDefault="000B1251" w:rsidP="000B1251">
      <w:pPr>
        <w:ind w:left="0" w:firstLine="0"/>
        <w:jc w:val="both"/>
        <w:rPr>
          <w:rFonts w:ascii="Times New Roman" w:eastAsia="Times New Roman" w:hAnsi="Times New Roman" w:cs="Traditional Arabic"/>
          <w:sz w:val="36"/>
          <w:szCs w:val="36"/>
          <w:rtl/>
          <w:lang w:eastAsia="ar-SA"/>
        </w:rPr>
      </w:pPr>
      <w:r w:rsidRPr="00042A1E">
        <w:rPr>
          <w:rFonts w:ascii="Times New Roman" w:eastAsia="Times New Roman" w:hAnsi="Times New Roman" w:cs="Traditional Arabic" w:hint="cs"/>
          <w:sz w:val="36"/>
          <w:szCs w:val="36"/>
          <w:rtl/>
          <w:lang w:eastAsia="ar-SA"/>
        </w:rPr>
        <w:t>تليها:</w:t>
      </w:r>
      <w:r w:rsidRPr="00042A1E">
        <w:rPr>
          <w:rFonts w:ascii="Times New Roman" w:eastAsia="Times New Roman" w:hAnsi="Times New Roman" w:cs="Traditional Arabic"/>
          <w:sz w:val="36"/>
          <w:szCs w:val="36"/>
          <w:rtl/>
          <w:lang w:eastAsia="ar-SA"/>
        </w:rPr>
        <w:t xml:space="preserve"> مئة حديث في أحكام الشريعة</w:t>
      </w:r>
      <w:r>
        <w:rPr>
          <w:rFonts w:ascii="Times New Roman" w:eastAsia="Times New Roman" w:hAnsi="Times New Roman" w:cs="Traditional Arabic" w:hint="cs"/>
          <w:sz w:val="36"/>
          <w:szCs w:val="36"/>
          <w:rtl/>
          <w:lang w:eastAsia="ar-SA"/>
        </w:rPr>
        <w:t>.</w:t>
      </w:r>
    </w:p>
    <w:p w14:paraId="39ADCC24" w14:textId="77777777" w:rsidR="000B1251" w:rsidRPr="00042A1E" w:rsidRDefault="000B1251" w:rsidP="000B1251">
      <w:pPr>
        <w:ind w:left="0" w:firstLine="0"/>
        <w:jc w:val="both"/>
        <w:rPr>
          <w:rFonts w:ascii="Times New Roman" w:eastAsia="Times New Roman" w:hAnsi="Times New Roman" w:cs="Traditional Arabic"/>
          <w:sz w:val="36"/>
          <w:szCs w:val="36"/>
          <w:rtl/>
          <w:lang w:eastAsia="ar-SA"/>
        </w:rPr>
      </w:pPr>
      <w:r w:rsidRPr="00042A1E">
        <w:rPr>
          <w:rFonts w:ascii="Times New Roman" w:eastAsia="Times New Roman" w:hAnsi="Times New Roman" w:cs="Traditional Arabic" w:hint="cs"/>
          <w:sz w:val="36"/>
          <w:szCs w:val="36"/>
          <w:rtl/>
          <w:lang w:eastAsia="ar-SA"/>
        </w:rPr>
        <w:t>تليها:</w:t>
      </w:r>
      <w:r w:rsidRPr="00042A1E">
        <w:rPr>
          <w:rFonts w:ascii="Times New Roman" w:eastAsia="Times New Roman" w:hAnsi="Times New Roman" w:cs="Traditional Arabic"/>
          <w:sz w:val="36"/>
          <w:szCs w:val="36"/>
          <w:rtl/>
          <w:lang w:eastAsia="ar-SA"/>
        </w:rPr>
        <w:t xml:space="preserve"> مقدمة في البسملة والحمدلة.</w:t>
      </w:r>
    </w:p>
    <w:p w14:paraId="5B7D4AE2" w14:textId="77777777" w:rsidR="000B1251" w:rsidRPr="00042A1E" w:rsidRDefault="000B1251" w:rsidP="000B1251">
      <w:pPr>
        <w:ind w:left="0" w:firstLine="0"/>
        <w:jc w:val="both"/>
        <w:rPr>
          <w:rFonts w:ascii="Times New Roman" w:eastAsia="Times New Roman" w:hAnsi="Times New Roman" w:cs="Traditional Arabic"/>
          <w:sz w:val="36"/>
          <w:szCs w:val="36"/>
          <w:rtl/>
          <w:lang w:eastAsia="ar-SA"/>
        </w:rPr>
      </w:pPr>
    </w:p>
    <w:p w14:paraId="70AE96B7" w14:textId="77777777" w:rsidR="000B1251" w:rsidRPr="00ED075F"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رسالة في تحقيق زيادة الصفات</w:t>
      </w:r>
      <w:r w:rsidRPr="00ED075F">
        <w:rPr>
          <w:rFonts w:ascii="Times New Roman" w:eastAsia="Times New Roman" w:hAnsi="Times New Roman" w:cs="Traditional Arabic" w:hint="cs"/>
          <w:sz w:val="36"/>
          <w:szCs w:val="36"/>
          <w:rtl/>
          <w:lang w:eastAsia="ar-SA"/>
        </w:rPr>
        <w:t>/ صبغة الله بن أسعد الحيدري</w:t>
      </w:r>
      <w:r>
        <w:rPr>
          <w:rFonts w:ascii="Times New Roman" w:eastAsia="Times New Roman" w:hAnsi="Times New Roman" w:cs="Traditional Arabic" w:hint="cs"/>
          <w:sz w:val="36"/>
          <w:szCs w:val="36"/>
          <w:rtl/>
          <w:lang w:eastAsia="ar-SA"/>
        </w:rPr>
        <w:t>، مفتي بغداد</w:t>
      </w:r>
      <w:r w:rsidRPr="00ED075F">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 xml:space="preserve">1279 هـ)؛ تحقيق إدريس حسين </w:t>
      </w:r>
      <w:proofErr w:type="gramStart"/>
      <w:r>
        <w:rPr>
          <w:rFonts w:ascii="Times New Roman" w:eastAsia="Times New Roman" w:hAnsi="Times New Roman" w:cs="Traditional Arabic" w:hint="cs"/>
          <w:sz w:val="36"/>
          <w:szCs w:val="36"/>
          <w:rtl/>
          <w:lang w:eastAsia="ar-SA"/>
        </w:rPr>
        <w:t>عزيز.-</w:t>
      </w:r>
      <w:proofErr w:type="gramEnd"/>
      <w:r>
        <w:rPr>
          <w:rFonts w:ascii="Times New Roman" w:eastAsia="Times New Roman" w:hAnsi="Times New Roman" w:cs="Traditional Arabic" w:hint="cs"/>
          <w:sz w:val="36"/>
          <w:szCs w:val="36"/>
          <w:rtl/>
          <w:lang w:eastAsia="ar-SA"/>
        </w:rPr>
        <w:t xml:space="preserve"> تركيا: جامعة الفرات، 1443 هـ، 2022 م (ماجستير).</w:t>
      </w:r>
    </w:p>
    <w:p w14:paraId="74D8E9C8" w14:textId="77777777" w:rsidR="000B1251" w:rsidRPr="00ED075F" w:rsidRDefault="000B1251" w:rsidP="000B1251">
      <w:pPr>
        <w:ind w:left="0" w:firstLine="0"/>
        <w:jc w:val="both"/>
        <w:rPr>
          <w:rFonts w:ascii="Times New Roman" w:eastAsia="Times New Roman" w:hAnsi="Times New Roman" w:cs="Traditional Arabic"/>
          <w:sz w:val="36"/>
          <w:szCs w:val="36"/>
          <w:rtl/>
          <w:lang w:eastAsia="ar-SA"/>
        </w:rPr>
      </w:pPr>
    </w:p>
    <w:p w14:paraId="408D8EE0" w14:textId="77777777" w:rsidR="000B1251" w:rsidRPr="00250A0C"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رسالة في </w:t>
      </w:r>
      <w:r w:rsidRPr="007269C3">
        <w:rPr>
          <w:rFonts w:ascii="Times New Roman" w:eastAsia="Times New Roman" w:hAnsi="Times New Roman" w:cs="Traditional Arabic" w:hint="cs"/>
          <w:b/>
          <w:bCs/>
          <w:sz w:val="36"/>
          <w:szCs w:val="36"/>
          <w:rtl/>
          <w:lang w:eastAsia="ar-SA"/>
        </w:rPr>
        <w:t>التوحيد</w:t>
      </w:r>
      <w:r w:rsidRPr="007269C3">
        <w:rPr>
          <w:rFonts w:ascii="Times New Roman" w:eastAsia="Times New Roman" w:hAnsi="Times New Roman" w:cs="Traditional Arabic" w:hint="cs"/>
          <w:sz w:val="36"/>
          <w:szCs w:val="36"/>
          <w:rtl/>
          <w:lang w:eastAsia="ar-SA"/>
        </w:rPr>
        <w:t xml:space="preserve">/ محمد بن محمد الماتريدي (ت 333 هـ)؛ تحقيق </w:t>
      </w:r>
      <w:r w:rsidRPr="00250A0C">
        <w:rPr>
          <w:rFonts w:ascii="Times New Roman" w:eastAsia="Times New Roman" w:hAnsi="Times New Roman" w:cs="Traditional Arabic" w:hint="cs"/>
          <w:sz w:val="36"/>
          <w:szCs w:val="36"/>
          <w:rtl/>
          <w:lang w:eastAsia="ar-SA"/>
        </w:rPr>
        <w:t xml:space="preserve">عبدالعزيز حقي </w:t>
      </w:r>
      <w:proofErr w:type="spellStart"/>
      <w:proofErr w:type="gramStart"/>
      <w:r w:rsidRPr="00250A0C">
        <w:rPr>
          <w:rFonts w:ascii="Times New Roman" w:eastAsia="Times New Roman" w:hAnsi="Times New Roman" w:cs="Traditional Arabic" w:hint="cs"/>
          <w:sz w:val="36"/>
          <w:szCs w:val="36"/>
          <w:rtl/>
          <w:lang w:eastAsia="ar-SA"/>
        </w:rPr>
        <w:t>الباطومي</w:t>
      </w:r>
      <w:proofErr w:type="spellEnd"/>
      <w:r w:rsidRPr="00250A0C">
        <w:rPr>
          <w:rFonts w:ascii="Times New Roman" w:eastAsia="Times New Roman" w:hAnsi="Times New Roman" w:cs="Traditional Arabic" w:hint="cs"/>
          <w:sz w:val="36"/>
          <w:szCs w:val="36"/>
          <w:rtl/>
          <w:lang w:eastAsia="ar-SA"/>
        </w:rPr>
        <w:t>.-</w:t>
      </w:r>
      <w:proofErr w:type="gramEnd"/>
      <w:r w:rsidRPr="00250A0C">
        <w:rPr>
          <w:rFonts w:ascii="Times New Roman" w:eastAsia="Times New Roman" w:hAnsi="Times New Roman" w:cs="Traditional Arabic" w:hint="cs"/>
          <w:sz w:val="36"/>
          <w:szCs w:val="36"/>
          <w:rtl/>
          <w:lang w:eastAsia="ar-SA"/>
        </w:rPr>
        <w:t xml:space="preserve"> عمّان: دار النور المبين، 1443 هـ، 2022 م.</w:t>
      </w:r>
    </w:p>
    <w:p w14:paraId="11AEEC89" w14:textId="77777777" w:rsidR="000B1251" w:rsidRPr="00250A0C" w:rsidRDefault="000B1251" w:rsidP="000B1251">
      <w:pPr>
        <w:ind w:left="0" w:firstLine="0"/>
        <w:jc w:val="both"/>
        <w:rPr>
          <w:rFonts w:ascii="Times New Roman" w:eastAsia="Times New Roman" w:hAnsi="Times New Roman" w:cs="Traditional Arabic"/>
          <w:sz w:val="36"/>
          <w:szCs w:val="36"/>
          <w:rtl/>
          <w:lang w:eastAsia="ar-SA"/>
        </w:rPr>
      </w:pPr>
    </w:p>
    <w:p w14:paraId="7EB51058" w14:textId="77777777" w:rsidR="000B1251" w:rsidRPr="001B2256"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رسالة في لا إله إلا الله</w:t>
      </w:r>
      <w:r w:rsidRPr="001B225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شمس الدين </w:t>
      </w:r>
      <w:r w:rsidRPr="001B2256">
        <w:rPr>
          <w:rFonts w:ascii="Times New Roman" w:eastAsia="Times New Roman" w:hAnsi="Times New Roman" w:cs="Traditional Arabic" w:hint="cs"/>
          <w:sz w:val="36"/>
          <w:szCs w:val="36"/>
          <w:rtl/>
          <w:lang w:eastAsia="ar-SA"/>
        </w:rPr>
        <w:t>محمد بن داود البازلي الحموي (ت</w:t>
      </w:r>
      <w:r>
        <w:rPr>
          <w:rFonts w:ascii="Times New Roman" w:eastAsia="Times New Roman" w:hAnsi="Times New Roman" w:cs="Traditional Arabic" w:hint="cs"/>
          <w:sz w:val="36"/>
          <w:szCs w:val="36"/>
          <w:rtl/>
          <w:lang w:eastAsia="ar-SA"/>
        </w:rPr>
        <w:t xml:space="preserve"> 925</w:t>
      </w:r>
      <w:r w:rsidRPr="001B2256">
        <w:rPr>
          <w:rFonts w:ascii="Times New Roman" w:eastAsia="Times New Roman" w:hAnsi="Times New Roman" w:cs="Traditional Arabic" w:hint="cs"/>
          <w:sz w:val="36"/>
          <w:szCs w:val="36"/>
          <w:rtl/>
          <w:lang w:eastAsia="ar-SA"/>
        </w:rPr>
        <w:t xml:space="preserve"> هـ)؛ تحقيق أنور راكان </w:t>
      </w:r>
      <w:proofErr w:type="spellStart"/>
      <w:r w:rsidRPr="001B2256">
        <w:rPr>
          <w:rFonts w:ascii="Times New Roman" w:eastAsia="Times New Roman" w:hAnsi="Times New Roman" w:cs="Traditional Arabic" w:hint="cs"/>
          <w:sz w:val="36"/>
          <w:szCs w:val="36"/>
          <w:rtl/>
          <w:lang w:eastAsia="ar-SA"/>
        </w:rPr>
        <w:t>العَصِيبي</w:t>
      </w:r>
      <w:proofErr w:type="spellEnd"/>
      <w:r w:rsidRPr="001B2256">
        <w:rPr>
          <w:rFonts w:ascii="Times New Roman" w:eastAsia="Times New Roman" w:hAnsi="Times New Roman" w:cs="Traditional Arabic" w:hint="cs"/>
          <w:sz w:val="36"/>
          <w:szCs w:val="36"/>
          <w:rtl/>
          <w:lang w:eastAsia="ar-SA"/>
        </w:rPr>
        <w:t>.</w:t>
      </w:r>
    </w:p>
    <w:p w14:paraId="0340F23D" w14:textId="77777777" w:rsidR="000B1251" w:rsidRPr="001B2256" w:rsidRDefault="000B1251" w:rsidP="000B1251">
      <w:pPr>
        <w:ind w:left="0" w:firstLine="0"/>
        <w:jc w:val="both"/>
        <w:rPr>
          <w:rFonts w:ascii="Times New Roman" w:eastAsia="Times New Roman" w:hAnsi="Times New Roman" w:cs="Traditional Arabic"/>
          <w:sz w:val="36"/>
          <w:szCs w:val="36"/>
          <w:rtl/>
          <w:lang w:eastAsia="ar-SA"/>
        </w:rPr>
      </w:pPr>
      <w:r w:rsidRPr="001B2256">
        <w:rPr>
          <w:rFonts w:ascii="Times New Roman" w:eastAsia="Times New Roman" w:hAnsi="Times New Roman" w:cs="Traditional Arabic" w:hint="cs"/>
          <w:sz w:val="36"/>
          <w:szCs w:val="36"/>
          <w:rtl/>
          <w:lang w:eastAsia="ar-SA"/>
        </w:rPr>
        <w:t xml:space="preserve">نشرت في </w:t>
      </w:r>
      <w:r w:rsidRPr="001B2256">
        <w:rPr>
          <w:rFonts w:ascii="Times New Roman" w:eastAsia="Times New Roman" w:hAnsi="Times New Roman" w:cs="Traditional Arabic"/>
          <w:sz w:val="36"/>
          <w:szCs w:val="36"/>
          <w:rtl/>
          <w:lang w:eastAsia="ar-SA"/>
        </w:rPr>
        <w:t>مجلة مداد ال</w:t>
      </w:r>
      <w:r w:rsidRPr="001B2256">
        <w:rPr>
          <w:rFonts w:ascii="Times New Roman" w:eastAsia="Times New Roman" w:hAnsi="Times New Roman" w:cs="Traditional Arabic" w:hint="cs"/>
          <w:sz w:val="36"/>
          <w:szCs w:val="36"/>
          <w:rtl/>
          <w:lang w:eastAsia="ar-SA"/>
        </w:rPr>
        <w:t>آ</w:t>
      </w:r>
      <w:r w:rsidRPr="001B2256">
        <w:rPr>
          <w:rFonts w:ascii="Times New Roman" w:eastAsia="Times New Roman" w:hAnsi="Times New Roman" w:cs="Traditional Arabic"/>
          <w:sz w:val="36"/>
          <w:szCs w:val="36"/>
          <w:rtl/>
          <w:lang w:eastAsia="ar-SA"/>
        </w:rPr>
        <w:t>داب</w:t>
      </w:r>
      <w:r w:rsidRPr="001B2256">
        <w:rPr>
          <w:rFonts w:ascii="Times New Roman" w:eastAsia="Times New Roman" w:hAnsi="Times New Roman" w:cs="Traditional Arabic" w:hint="cs"/>
          <w:sz w:val="36"/>
          <w:szCs w:val="36"/>
          <w:rtl/>
          <w:lang w:eastAsia="ar-SA"/>
        </w:rPr>
        <w:t>، العراق مج1 ع24 (1442 هـ،</w:t>
      </w:r>
      <w:r w:rsidRPr="001B2256">
        <w:rPr>
          <w:rFonts w:ascii="Times New Roman" w:eastAsia="Times New Roman" w:hAnsi="Times New Roman" w:cs="Traditional Arabic"/>
          <w:sz w:val="36"/>
          <w:szCs w:val="36"/>
          <w:rtl/>
          <w:lang w:eastAsia="ar-SA"/>
        </w:rPr>
        <w:t xml:space="preserve"> 2021</w:t>
      </w:r>
      <w:r w:rsidRPr="001B2256">
        <w:rPr>
          <w:rFonts w:ascii="Times New Roman" w:eastAsia="Times New Roman" w:hAnsi="Times New Roman" w:cs="Traditional Arabic" w:hint="cs"/>
          <w:sz w:val="36"/>
          <w:szCs w:val="36"/>
          <w:rtl/>
          <w:lang w:eastAsia="ar-SA"/>
        </w:rPr>
        <w:t xml:space="preserve"> م) ص</w:t>
      </w:r>
      <w:r w:rsidRPr="001B2256">
        <w:rPr>
          <w:rFonts w:ascii="Times New Roman" w:eastAsia="Times New Roman" w:hAnsi="Times New Roman" w:cs="Traditional Arabic"/>
          <w:sz w:val="36"/>
          <w:szCs w:val="36"/>
          <w:rtl/>
          <w:lang w:eastAsia="ar-SA"/>
        </w:rPr>
        <w:t xml:space="preserve"> 107-134</w:t>
      </w:r>
      <w:r>
        <w:rPr>
          <w:rFonts w:ascii="Times New Roman" w:eastAsia="Times New Roman" w:hAnsi="Times New Roman" w:cs="Traditional Arabic" w:hint="cs"/>
          <w:sz w:val="36"/>
          <w:szCs w:val="36"/>
          <w:rtl/>
          <w:lang w:eastAsia="ar-SA"/>
        </w:rPr>
        <w:t>.</w:t>
      </w:r>
    </w:p>
    <w:p w14:paraId="6D99C1C9" w14:textId="77777777" w:rsidR="000B1251" w:rsidRPr="001B2256" w:rsidRDefault="000B1251" w:rsidP="000B1251">
      <w:pPr>
        <w:ind w:left="0" w:firstLine="0"/>
        <w:jc w:val="both"/>
        <w:rPr>
          <w:rFonts w:ascii="Times New Roman" w:eastAsia="Times New Roman" w:hAnsi="Times New Roman" w:cs="Traditional Arabic"/>
          <w:sz w:val="36"/>
          <w:szCs w:val="36"/>
          <w:rtl/>
          <w:lang w:eastAsia="ar-SA"/>
        </w:rPr>
      </w:pPr>
    </w:p>
    <w:p w14:paraId="3EAC1BA1" w14:textId="77777777" w:rsidR="000B1251" w:rsidRPr="008A3ACA" w:rsidRDefault="000B1251" w:rsidP="000B1251">
      <w:pPr>
        <w:ind w:left="0" w:firstLine="0"/>
        <w:jc w:val="both"/>
        <w:rPr>
          <w:rFonts w:cs="Traditional Arabic"/>
          <w:sz w:val="36"/>
          <w:szCs w:val="36"/>
          <w:rtl/>
        </w:rPr>
      </w:pPr>
      <w:r w:rsidRPr="008A3ACA">
        <w:rPr>
          <w:rFonts w:cs="Traditional Arabic" w:hint="cs"/>
          <w:b/>
          <w:bCs/>
          <w:sz w:val="36"/>
          <w:szCs w:val="36"/>
          <w:rtl/>
        </w:rPr>
        <w:t xml:space="preserve">رسالة في النجاة في مسائل الاعتقاد المستمد من السنة </w:t>
      </w:r>
      <w:r>
        <w:rPr>
          <w:rFonts w:cs="Traditional Arabic" w:hint="cs"/>
          <w:b/>
          <w:bCs/>
          <w:sz w:val="36"/>
          <w:szCs w:val="36"/>
          <w:rtl/>
        </w:rPr>
        <w:t>والكتاب</w:t>
      </w:r>
      <w:r>
        <w:rPr>
          <w:rFonts w:cs="Traditional Arabic" w:hint="cs"/>
          <w:sz w:val="36"/>
          <w:szCs w:val="36"/>
          <w:rtl/>
        </w:rPr>
        <w:t xml:space="preserve">/ </w:t>
      </w:r>
      <w:r w:rsidRPr="008A3ACA">
        <w:rPr>
          <w:rFonts w:cs="Traditional Arabic"/>
          <w:sz w:val="36"/>
          <w:szCs w:val="36"/>
          <w:rtl/>
        </w:rPr>
        <w:t>محمد فاخر زائر الإله آبادي</w:t>
      </w:r>
      <w:r>
        <w:rPr>
          <w:rFonts w:cs="Traditional Arabic" w:hint="cs"/>
          <w:b/>
          <w:bCs/>
          <w:sz w:val="36"/>
          <w:szCs w:val="36"/>
          <w:rtl/>
        </w:rPr>
        <w:t xml:space="preserve"> </w:t>
      </w:r>
      <w:r w:rsidRPr="008A3ACA">
        <w:rPr>
          <w:rFonts w:cs="Traditional Arabic" w:hint="cs"/>
          <w:sz w:val="36"/>
          <w:szCs w:val="36"/>
          <w:rtl/>
        </w:rPr>
        <w:t>(ت 1164 هـ).</w:t>
      </w:r>
    </w:p>
    <w:p w14:paraId="6BACD7B6" w14:textId="77777777" w:rsidR="000B1251" w:rsidRPr="008A3ACA" w:rsidRDefault="000B1251" w:rsidP="000B1251">
      <w:pPr>
        <w:ind w:left="0" w:firstLine="0"/>
        <w:jc w:val="both"/>
        <w:rPr>
          <w:rFonts w:cs="Traditional Arabic"/>
          <w:sz w:val="36"/>
          <w:szCs w:val="36"/>
          <w:rtl/>
        </w:rPr>
      </w:pPr>
      <w:r>
        <w:rPr>
          <w:rFonts w:cs="Traditional Arabic" w:hint="cs"/>
          <w:sz w:val="36"/>
          <w:szCs w:val="36"/>
          <w:rtl/>
        </w:rPr>
        <w:t xml:space="preserve">طبعت مع كتاب: </w:t>
      </w:r>
      <w:r w:rsidRPr="008A3ACA">
        <w:rPr>
          <w:rFonts w:cs="Traditional Arabic"/>
          <w:sz w:val="36"/>
          <w:szCs w:val="36"/>
          <w:rtl/>
        </w:rPr>
        <w:t>العلامة المحد</w:t>
      </w:r>
      <w:r w:rsidRPr="008A3ACA">
        <w:rPr>
          <w:rFonts w:cs="Traditional Arabic" w:hint="cs"/>
          <w:sz w:val="36"/>
          <w:szCs w:val="36"/>
          <w:rtl/>
        </w:rPr>
        <w:t>ِّ</w:t>
      </w:r>
      <w:r w:rsidRPr="008A3ACA">
        <w:rPr>
          <w:rFonts w:cs="Traditional Arabic"/>
          <w:sz w:val="36"/>
          <w:szCs w:val="36"/>
          <w:rtl/>
        </w:rPr>
        <w:t>ث محمد فاخر زائر الإله آبادي</w:t>
      </w:r>
      <w:r w:rsidRPr="008A3ACA">
        <w:rPr>
          <w:rFonts w:cs="Traditional Arabic" w:hint="cs"/>
          <w:sz w:val="36"/>
          <w:szCs w:val="36"/>
          <w:rtl/>
        </w:rPr>
        <w:t xml:space="preserve"> (1120 – 1164 </w:t>
      </w:r>
      <w:proofErr w:type="gramStart"/>
      <w:r w:rsidRPr="008A3ACA">
        <w:rPr>
          <w:rFonts w:cs="Traditional Arabic" w:hint="cs"/>
          <w:sz w:val="36"/>
          <w:szCs w:val="36"/>
          <w:rtl/>
        </w:rPr>
        <w:t>هـ)/</w:t>
      </w:r>
      <w:proofErr w:type="gramEnd"/>
      <w:r w:rsidRPr="008A3ACA">
        <w:rPr>
          <w:rFonts w:cs="Traditional Arabic" w:hint="cs"/>
          <w:sz w:val="36"/>
          <w:szCs w:val="36"/>
          <w:rtl/>
        </w:rPr>
        <w:t xml:space="preserve"> </w:t>
      </w:r>
      <w:r w:rsidRPr="008A3ACA">
        <w:rPr>
          <w:rFonts w:cs="Traditional Arabic"/>
          <w:sz w:val="36"/>
          <w:szCs w:val="36"/>
          <w:rtl/>
        </w:rPr>
        <w:t>تأليف وتعريب وتحقيق راشد حسن المباركفوري</w:t>
      </w:r>
      <w:r w:rsidRPr="008A3ACA">
        <w:rPr>
          <w:rFonts w:cs="Traditional Arabic" w:hint="cs"/>
          <w:sz w:val="36"/>
          <w:szCs w:val="36"/>
          <w:rtl/>
        </w:rPr>
        <w:t>.- بيروت: دار اللؤلؤة، 1443 هـ، 2022 م.</w:t>
      </w:r>
    </w:p>
    <w:p w14:paraId="60DC545B" w14:textId="77777777" w:rsidR="000B1251" w:rsidRPr="008A3ACA" w:rsidRDefault="000B1251" w:rsidP="000B1251">
      <w:pPr>
        <w:ind w:left="0" w:firstLine="0"/>
        <w:jc w:val="both"/>
        <w:rPr>
          <w:rFonts w:cs="Traditional Arabic"/>
          <w:sz w:val="36"/>
          <w:szCs w:val="36"/>
          <w:rtl/>
        </w:rPr>
      </w:pPr>
    </w:p>
    <w:p w14:paraId="7F9D0EFB" w14:textId="77777777" w:rsidR="000B1251" w:rsidRPr="00BA0435" w:rsidRDefault="000B1251" w:rsidP="000B1251">
      <w:pPr>
        <w:ind w:left="0" w:firstLine="0"/>
        <w:jc w:val="both"/>
        <w:rPr>
          <w:rFonts w:ascii="Times New Roman" w:eastAsia="Times New Roman" w:hAnsi="Times New Roman" w:cs="Traditional Arabic"/>
          <w:sz w:val="36"/>
          <w:szCs w:val="36"/>
          <w:rtl/>
          <w:lang w:eastAsia="ar-SA"/>
        </w:rPr>
      </w:pPr>
      <w:r w:rsidRPr="00BA0435">
        <w:rPr>
          <w:rFonts w:ascii="Times New Roman" w:eastAsia="Times New Roman" w:hAnsi="Times New Roman" w:cs="Traditional Arabic"/>
          <w:b/>
          <w:bCs/>
          <w:sz w:val="36"/>
          <w:szCs w:val="36"/>
          <w:rtl/>
          <w:lang w:eastAsia="ar-SA"/>
        </w:rPr>
        <w:t xml:space="preserve">الرسالة </w:t>
      </w:r>
      <w:proofErr w:type="spellStart"/>
      <w:r w:rsidRPr="00BA0435">
        <w:rPr>
          <w:rFonts w:ascii="Times New Roman" w:eastAsia="Times New Roman" w:hAnsi="Times New Roman" w:cs="Traditional Arabic"/>
          <w:b/>
          <w:bCs/>
          <w:sz w:val="36"/>
          <w:szCs w:val="36"/>
          <w:rtl/>
          <w:lang w:eastAsia="ar-SA"/>
        </w:rPr>
        <w:t>الوضية</w:t>
      </w:r>
      <w:proofErr w:type="spellEnd"/>
      <w:r w:rsidRPr="00BA0435">
        <w:rPr>
          <w:rFonts w:ascii="Times New Roman" w:eastAsia="Times New Roman" w:hAnsi="Times New Roman" w:cs="Traditional Arabic"/>
          <w:b/>
          <w:bCs/>
          <w:sz w:val="36"/>
          <w:szCs w:val="36"/>
          <w:rtl/>
          <w:lang w:eastAsia="ar-SA"/>
        </w:rPr>
        <w:t xml:space="preserve"> في معالم الدين وأصوله</w:t>
      </w:r>
      <w:r w:rsidRPr="00BA0435">
        <w:rPr>
          <w:rFonts w:ascii="Times New Roman" w:eastAsia="Times New Roman" w:hAnsi="Times New Roman" w:cs="Traditional Arabic" w:hint="cs"/>
          <w:sz w:val="36"/>
          <w:szCs w:val="36"/>
          <w:rtl/>
          <w:lang w:eastAsia="ar-SA"/>
        </w:rPr>
        <w:t>/</w:t>
      </w:r>
      <w:r w:rsidRPr="00BA0435">
        <w:rPr>
          <w:rFonts w:ascii="Times New Roman" w:eastAsia="Times New Roman" w:hAnsi="Times New Roman" w:cs="Traditional Arabic"/>
          <w:sz w:val="36"/>
          <w:szCs w:val="36"/>
          <w:rtl/>
          <w:lang w:eastAsia="ar-SA"/>
        </w:rPr>
        <w:t xml:space="preserve"> أحمد حميد الكرماني</w:t>
      </w:r>
      <w:r>
        <w:rPr>
          <w:rFonts w:ascii="Times New Roman" w:eastAsia="Times New Roman" w:hAnsi="Times New Roman" w:cs="Traditional Arabic" w:hint="cs"/>
          <w:sz w:val="36"/>
          <w:szCs w:val="36"/>
          <w:rtl/>
          <w:lang w:eastAsia="ar-SA"/>
        </w:rPr>
        <w:t xml:space="preserve"> (ت بعد 408 هـ)؛ تحقيق حسام </w:t>
      </w:r>
      <w:proofErr w:type="gramStart"/>
      <w:r>
        <w:rPr>
          <w:rFonts w:ascii="Times New Roman" w:eastAsia="Times New Roman" w:hAnsi="Times New Roman" w:cs="Traditional Arabic" w:hint="cs"/>
          <w:sz w:val="36"/>
          <w:szCs w:val="36"/>
          <w:rtl/>
          <w:lang w:eastAsia="ar-SA"/>
        </w:rPr>
        <w:t>خضور</w:t>
      </w:r>
      <w:r w:rsidRPr="00BA0435">
        <w:rPr>
          <w:rFonts w:ascii="Times New Roman" w:eastAsia="Times New Roman" w:hAnsi="Times New Roman" w:cs="Traditional Arabic" w:hint="cs"/>
          <w:sz w:val="36"/>
          <w:szCs w:val="36"/>
          <w:rtl/>
          <w:lang w:eastAsia="ar-SA"/>
        </w:rPr>
        <w:t>.-</w:t>
      </w:r>
      <w:proofErr w:type="gramEnd"/>
      <w:r w:rsidRPr="00BA0435">
        <w:rPr>
          <w:rFonts w:ascii="Times New Roman" w:eastAsia="Times New Roman" w:hAnsi="Times New Roman" w:cs="Traditional Arabic" w:hint="cs"/>
          <w:sz w:val="36"/>
          <w:szCs w:val="36"/>
          <w:rtl/>
          <w:lang w:eastAsia="ar-SA"/>
        </w:rPr>
        <w:t xml:space="preserve"> النجف:</w:t>
      </w:r>
      <w:r w:rsidRPr="00BA0435">
        <w:rPr>
          <w:rFonts w:ascii="Times New Roman" w:eastAsia="Times New Roman" w:hAnsi="Times New Roman" w:cs="Traditional Arabic"/>
          <w:sz w:val="36"/>
          <w:szCs w:val="36"/>
          <w:rtl/>
          <w:lang w:eastAsia="ar-SA"/>
        </w:rPr>
        <w:t xml:space="preserve"> دار الغدير</w:t>
      </w:r>
      <w:r w:rsidRPr="00BA0435">
        <w:rPr>
          <w:rFonts w:ascii="Times New Roman" w:eastAsia="Times New Roman" w:hAnsi="Times New Roman" w:cs="Traditional Arabic" w:hint="cs"/>
          <w:sz w:val="36"/>
          <w:szCs w:val="36"/>
          <w:rtl/>
          <w:lang w:eastAsia="ar-SA"/>
        </w:rPr>
        <w:t>، 1444 هـ، 2022 م.</w:t>
      </w:r>
    </w:p>
    <w:p w14:paraId="4754B0EA"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(هكذا ورد الاسم على الكتاب، وهو </w:t>
      </w:r>
      <w:r w:rsidRPr="00631ADB">
        <w:rPr>
          <w:rFonts w:ascii="Times New Roman" w:eastAsia="Times New Roman" w:hAnsi="Times New Roman" w:cs="Traditional Arabic"/>
          <w:sz w:val="36"/>
          <w:szCs w:val="36"/>
          <w:rtl/>
          <w:lang w:eastAsia="ar-SA"/>
        </w:rPr>
        <w:t>حميد الدين أحمد بن عبد الله الكرماني</w:t>
      </w:r>
      <w:r>
        <w:rPr>
          <w:rFonts w:ascii="Times New Roman" w:eastAsia="Times New Roman" w:hAnsi="Times New Roman" w:cs="Traditional Arabic" w:hint="cs"/>
          <w:sz w:val="36"/>
          <w:szCs w:val="36"/>
          <w:rtl/>
          <w:lang w:eastAsia="ar-SA"/>
        </w:rPr>
        <w:t>، إسماعيلي)</w:t>
      </w:r>
    </w:p>
    <w:p w14:paraId="1713D30F" w14:textId="77777777" w:rsidR="000B1251" w:rsidRPr="00BA0435" w:rsidRDefault="000B1251" w:rsidP="000B1251">
      <w:pPr>
        <w:ind w:left="0" w:firstLine="0"/>
        <w:jc w:val="both"/>
        <w:rPr>
          <w:rFonts w:ascii="Times New Roman" w:eastAsia="Times New Roman" w:hAnsi="Times New Roman" w:cs="Traditional Arabic"/>
          <w:sz w:val="36"/>
          <w:szCs w:val="36"/>
          <w:rtl/>
          <w:lang w:eastAsia="ar-SA"/>
        </w:rPr>
      </w:pPr>
    </w:p>
    <w:p w14:paraId="6E9495F4" w14:textId="77777777" w:rsidR="000B1251" w:rsidRDefault="000B1251" w:rsidP="000B1251">
      <w:pPr>
        <w:ind w:left="0" w:firstLine="0"/>
        <w:jc w:val="both"/>
        <w:rPr>
          <w:rFonts w:cs="Traditional Arabic"/>
          <w:b/>
          <w:bCs/>
          <w:sz w:val="36"/>
          <w:szCs w:val="36"/>
          <w:rtl/>
        </w:rPr>
      </w:pPr>
      <w:r w:rsidRPr="001A7944">
        <w:rPr>
          <w:rFonts w:cs="Traditional Arabic"/>
          <w:b/>
          <w:bCs/>
          <w:sz w:val="36"/>
          <w:szCs w:val="36"/>
          <w:rtl/>
        </w:rPr>
        <w:t>رسائل الإمام الجوهري في العقيدة</w:t>
      </w:r>
      <w:r>
        <w:rPr>
          <w:rFonts w:cs="Traditional Arabic" w:hint="cs"/>
          <w:b/>
          <w:bCs/>
          <w:sz w:val="36"/>
          <w:szCs w:val="36"/>
          <w:rtl/>
        </w:rPr>
        <w:t xml:space="preserve">/ </w:t>
      </w:r>
      <w:r w:rsidRPr="003403B8">
        <w:rPr>
          <w:rFonts w:cs="Traditional Arabic" w:hint="cs"/>
          <w:sz w:val="36"/>
          <w:szCs w:val="36"/>
          <w:rtl/>
        </w:rPr>
        <w:t>أحمد بن الحسن الجوهري (ت 118</w:t>
      </w:r>
      <w:r>
        <w:rPr>
          <w:rFonts w:cs="Traditional Arabic" w:hint="cs"/>
          <w:sz w:val="36"/>
          <w:szCs w:val="36"/>
          <w:rtl/>
        </w:rPr>
        <w:t>2</w:t>
      </w:r>
      <w:r w:rsidRPr="003403B8">
        <w:rPr>
          <w:rFonts w:cs="Traditional Arabic" w:hint="cs"/>
          <w:sz w:val="36"/>
          <w:szCs w:val="36"/>
          <w:rtl/>
        </w:rPr>
        <w:t xml:space="preserve"> هـ)؛ تحقيق كريم يس ضيف </w:t>
      </w:r>
      <w:proofErr w:type="gramStart"/>
      <w:r w:rsidRPr="003403B8">
        <w:rPr>
          <w:rFonts w:cs="Traditional Arabic" w:hint="cs"/>
          <w:sz w:val="36"/>
          <w:szCs w:val="36"/>
          <w:rtl/>
        </w:rPr>
        <w:t>الله</w:t>
      </w:r>
      <w:r w:rsidRPr="005D201B">
        <w:rPr>
          <w:rFonts w:cs="Traditional Arabic" w:hint="cs"/>
          <w:sz w:val="36"/>
          <w:szCs w:val="36"/>
          <w:rtl/>
        </w:rPr>
        <w:t>.-</w:t>
      </w:r>
      <w:proofErr w:type="gramEnd"/>
      <w:r w:rsidRPr="005D201B">
        <w:rPr>
          <w:rFonts w:cs="Traditional Arabic" w:hint="cs"/>
          <w:sz w:val="36"/>
          <w:szCs w:val="36"/>
          <w:rtl/>
        </w:rPr>
        <w:t xml:space="preserve"> القاهرة</w:t>
      </w:r>
      <w:r>
        <w:rPr>
          <w:rFonts w:cs="Traditional Arabic" w:hint="cs"/>
          <w:b/>
          <w:bCs/>
          <w:sz w:val="36"/>
          <w:szCs w:val="36"/>
          <w:rtl/>
        </w:rPr>
        <w:t xml:space="preserve">: </w:t>
      </w:r>
      <w:r w:rsidRPr="00167605">
        <w:rPr>
          <w:rFonts w:ascii="Times New Roman" w:eastAsia="Times New Roman" w:hAnsi="Times New Roman" w:cs="Traditional Arabic" w:hint="cs"/>
          <w:sz w:val="36"/>
          <w:szCs w:val="36"/>
          <w:rtl/>
        </w:rPr>
        <w:t>دار ميراث النبوة، 144</w:t>
      </w:r>
      <w:r>
        <w:rPr>
          <w:rFonts w:ascii="Times New Roman" w:eastAsia="Times New Roman" w:hAnsi="Times New Roman" w:cs="Traditional Arabic" w:hint="cs"/>
          <w:sz w:val="36"/>
          <w:szCs w:val="36"/>
          <w:rtl/>
        </w:rPr>
        <w:t>3</w:t>
      </w:r>
      <w:r w:rsidRPr="00167605">
        <w:rPr>
          <w:rFonts w:ascii="Times New Roman" w:eastAsia="Times New Roman" w:hAnsi="Times New Roman" w:cs="Traditional Arabic" w:hint="cs"/>
          <w:sz w:val="36"/>
          <w:szCs w:val="36"/>
          <w:rtl/>
        </w:rPr>
        <w:t xml:space="preserve"> هـ، 202</w:t>
      </w:r>
      <w:r>
        <w:rPr>
          <w:rFonts w:ascii="Times New Roman" w:eastAsia="Times New Roman" w:hAnsi="Times New Roman" w:cs="Traditional Arabic" w:hint="cs"/>
          <w:sz w:val="36"/>
          <w:szCs w:val="36"/>
          <w:rtl/>
        </w:rPr>
        <w:t>2</w:t>
      </w:r>
      <w:r w:rsidRPr="00167605">
        <w:rPr>
          <w:rFonts w:ascii="Times New Roman" w:eastAsia="Times New Roman" w:hAnsi="Times New Roman" w:cs="Traditional Arabic" w:hint="cs"/>
          <w:sz w:val="36"/>
          <w:szCs w:val="36"/>
          <w:rtl/>
        </w:rPr>
        <w:t xml:space="preserve"> م.</w:t>
      </w:r>
    </w:p>
    <w:p w14:paraId="5549919F" w14:textId="77777777" w:rsidR="000B1251" w:rsidRDefault="000B1251" w:rsidP="000B1251">
      <w:pPr>
        <w:ind w:left="0" w:firstLine="0"/>
        <w:jc w:val="both"/>
        <w:rPr>
          <w:rFonts w:cs="Traditional Arabic"/>
          <w:b/>
          <w:bCs/>
          <w:sz w:val="36"/>
          <w:szCs w:val="36"/>
          <w:rtl/>
        </w:rPr>
      </w:pPr>
    </w:p>
    <w:p w14:paraId="026474D4" w14:textId="77777777" w:rsidR="000B1251" w:rsidRPr="00CB199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رسائل الإمام النجار بهاء الدين طاهر بن أحمد القزويني (ت 575 </w:t>
      </w:r>
      <w:proofErr w:type="gramStart"/>
      <w:r>
        <w:rPr>
          <w:rFonts w:ascii="Times New Roman" w:eastAsia="Times New Roman" w:hAnsi="Times New Roman" w:cs="Traditional Arabic" w:hint="cs"/>
          <w:b/>
          <w:bCs/>
          <w:sz w:val="36"/>
          <w:szCs w:val="36"/>
          <w:rtl/>
          <w:lang w:eastAsia="ar-SA"/>
        </w:rPr>
        <w:t>هـ</w:t>
      </w:r>
      <w:r w:rsidRPr="00CB1991">
        <w:rPr>
          <w:rFonts w:ascii="Times New Roman" w:eastAsia="Times New Roman" w:hAnsi="Times New Roman" w:cs="Traditional Arabic" w:hint="cs"/>
          <w:sz w:val="36"/>
          <w:szCs w:val="36"/>
          <w:rtl/>
          <w:lang w:eastAsia="ar-SA"/>
        </w:rPr>
        <w:t>)/</w:t>
      </w:r>
      <w:proofErr w:type="gramEnd"/>
      <w:r w:rsidRPr="00CB1991">
        <w:rPr>
          <w:rFonts w:ascii="Times New Roman" w:eastAsia="Times New Roman" w:hAnsi="Times New Roman" w:cs="Traditional Arabic" w:hint="cs"/>
          <w:sz w:val="36"/>
          <w:szCs w:val="36"/>
          <w:rtl/>
          <w:lang w:eastAsia="ar-SA"/>
        </w:rPr>
        <w:t xml:space="preserve"> تحقيق سيف النصر الجبَالي.- عمّان: دار النور المبين، 1444 هـ، 2023 م.</w:t>
      </w:r>
    </w:p>
    <w:p w14:paraId="62E2AA5A" w14:textId="77777777" w:rsidR="000B1251" w:rsidRPr="00CB1991" w:rsidRDefault="000B1251" w:rsidP="000B1251">
      <w:pPr>
        <w:ind w:left="0" w:firstLine="0"/>
        <w:jc w:val="both"/>
        <w:rPr>
          <w:rFonts w:ascii="Times New Roman" w:eastAsia="Times New Roman" w:hAnsi="Times New Roman" w:cs="Traditional Arabic"/>
          <w:sz w:val="36"/>
          <w:szCs w:val="36"/>
          <w:rtl/>
          <w:lang w:eastAsia="ar-SA"/>
        </w:rPr>
      </w:pPr>
      <w:r w:rsidRPr="00CB1991">
        <w:rPr>
          <w:rFonts w:ascii="Times New Roman" w:eastAsia="Times New Roman" w:hAnsi="Times New Roman" w:cs="Traditional Arabic" w:hint="cs"/>
          <w:sz w:val="36"/>
          <w:szCs w:val="36"/>
          <w:rtl/>
          <w:lang w:eastAsia="ar-SA"/>
        </w:rPr>
        <w:t>وهي:</w:t>
      </w:r>
    </w:p>
    <w:p w14:paraId="2CAE2786" w14:textId="77777777" w:rsidR="000B1251" w:rsidRDefault="000B1251" w:rsidP="000B1251">
      <w:pPr>
        <w:pStyle w:val="a3"/>
        <w:numPr>
          <w:ilvl w:val="0"/>
          <w:numId w:val="13"/>
        </w:numPr>
        <w:jc w:val="both"/>
        <w:rPr>
          <w:rFonts w:ascii="Times New Roman" w:eastAsia="Times New Roman" w:hAnsi="Times New Roman" w:cs="Traditional Arabic"/>
          <w:sz w:val="36"/>
          <w:szCs w:val="36"/>
          <w:lang w:eastAsia="ar-SA"/>
        </w:rPr>
      </w:pPr>
      <w:r w:rsidRPr="00CB1991">
        <w:rPr>
          <w:rFonts w:ascii="Times New Roman" w:eastAsia="Times New Roman" w:hAnsi="Times New Roman" w:cs="Traditional Arabic" w:hint="cs"/>
          <w:sz w:val="36"/>
          <w:szCs w:val="36"/>
          <w:rtl/>
          <w:lang w:eastAsia="ar-SA"/>
        </w:rPr>
        <w:t>ن</w:t>
      </w:r>
      <w:r>
        <w:rPr>
          <w:rFonts w:ascii="Times New Roman" w:eastAsia="Times New Roman" w:hAnsi="Times New Roman" w:cs="Traditional Arabic" w:hint="cs"/>
          <w:sz w:val="36"/>
          <w:szCs w:val="36"/>
          <w:rtl/>
          <w:lang w:eastAsia="ar-SA"/>
        </w:rPr>
        <w:t>ُ</w:t>
      </w:r>
      <w:r w:rsidRPr="00CB1991">
        <w:rPr>
          <w:rFonts w:ascii="Times New Roman" w:eastAsia="Times New Roman" w:hAnsi="Times New Roman" w:cs="Traditional Arabic" w:hint="cs"/>
          <w:sz w:val="36"/>
          <w:szCs w:val="36"/>
          <w:rtl/>
          <w:lang w:eastAsia="ar-SA"/>
        </w:rPr>
        <w:t xml:space="preserve">ور الحقيقة </w:t>
      </w:r>
      <w:r>
        <w:rPr>
          <w:rFonts w:ascii="Times New Roman" w:eastAsia="Times New Roman" w:hAnsi="Times New Roman" w:cs="Traditional Arabic" w:hint="cs"/>
          <w:sz w:val="36"/>
          <w:szCs w:val="36"/>
          <w:rtl/>
          <w:lang w:eastAsia="ar-SA"/>
        </w:rPr>
        <w:t>ونَور الحديقة في إثبات المعرفة.</w:t>
      </w:r>
    </w:p>
    <w:p w14:paraId="302F0E95" w14:textId="77777777" w:rsidR="000B1251" w:rsidRDefault="000B1251" w:rsidP="000B1251">
      <w:pPr>
        <w:pStyle w:val="a3"/>
        <w:numPr>
          <w:ilvl w:val="0"/>
          <w:numId w:val="1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بدء الخلق وتنزيه الحق.</w:t>
      </w:r>
    </w:p>
    <w:p w14:paraId="184F27DF" w14:textId="77777777" w:rsidR="000B1251" w:rsidRDefault="000B1251" w:rsidP="000B1251">
      <w:pPr>
        <w:pStyle w:val="a3"/>
        <w:numPr>
          <w:ilvl w:val="0"/>
          <w:numId w:val="1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مصفاة الصفات والرد على </w:t>
      </w:r>
      <w:proofErr w:type="spellStart"/>
      <w:r>
        <w:rPr>
          <w:rFonts w:ascii="Times New Roman" w:eastAsia="Times New Roman" w:hAnsi="Times New Roman" w:cs="Traditional Arabic" w:hint="cs"/>
          <w:sz w:val="36"/>
          <w:szCs w:val="36"/>
          <w:rtl/>
          <w:lang w:eastAsia="ar-SA"/>
        </w:rPr>
        <w:t>النفاة</w:t>
      </w:r>
      <w:proofErr w:type="spellEnd"/>
      <w:r>
        <w:rPr>
          <w:rFonts w:ascii="Times New Roman" w:eastAsia="Times New Roman" w:hAnsi="Times New Roman" w:cs="Traditional Arabic" w:hint="cs"/>
          <w:sz w:val="36"/>
          <w:szCs w:val="36"/>
          <w:rtl/>
          <w:lang w:eastAsia="ar-SA"/>
        </w:rPr>
        <w:t>.</w:t>
      </w:r>
    </w:p>
    <w:p w14:paraId="2FB96344" w14:textId="77777777" w:rsidR="000B1251" w:rsidRDefault="000B1251" w:rsidP="000B1251">
      <w:pPr>
        <w:pStyle w:val="a3"/>
        <w:numPr>
          <w:ilvl w:val="0"/>
          <w:numId w:val="1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الياقوت في تسبيح الملك والملكوت.</w:t>
      </w:r>
    </w:p>
    <w:p w14:paraId="7621E597" w14:textId="77777777" w:rsidR="000B1251" w:rsidRDefault="000B1251" w:rsidP="000B1251">
      <w:pPr>
        <w:pStyle w:val="a3"/>
        <w:numPr>
          <w:ilvl w:val="0"/>
          <w:numId w:val="1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شرح تسبيحة الأبدال ومعنى الجلال والجمال.</w:t>
      </w:r>
    </w:p>
    <w:p w14:paraId="0D71D369" w14:textId="77777777" w:rsidR="000B1251" w:rsidRDefault="000B1251" w:rsidP="000B1251">
      <w:pPr>
        <w:pStyle w:val="a3"/>
        <w:numPr>
          <w:ilvl w:val="0"/>
          <w:numId w:val="1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حل العَيبة عن حال الغَيبة.</w:t>
      </w:r>
    </w:p>
    <w:p w14:paraId="62C818DE" w14:textId="77777777" w:rsidR="000B1251" w:rsidRDefault="000B1251" w:rsidP="000B1251">
      <w:pPr>
        <w:pStyle w:val="a3"/>
        <w:numPr>
          <w:ilvl w:val="0"/>
          <w:numId w:val="13"/>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الإبانة عن معنى </w:t>
      </w:r>
      <w:proofErr w:type="spellStart"/>
      <w:r>
        <w:rPr>
          <w:rFonts w:ascii="Times New Roman" w:eastAsia="Times New Roman" w:hAnsi="Times New Roman" w:cs="Traditional Arabic" w:hint="cs"/>
          <w:sz w:val="36"/>
          <w:szCs w:val="36"/>
          <w:rtl/>
          <w:lang w:eastAsia="ar-SA"/>
        </w:rPr>
        <w:t>الإغانة</w:t>
      </w:r>
      <w:proofErr w:type="spellEnd"/>
      <w:r>
        <w:rPr>
          <w:rFonts w:ascii="Times New Roman" w:eastAsia="Times New Roman" w:hAnsi="Times New Roman" w:cs="Traditional Arabic" w:hint="cs"/>
          <w:sz w:val="36"/>
          <w:szCs w:val="36"/>
          <w:rtl/>
          <w:lang w:eastAsia="ar-SA"/>
        </w:rPr>
        <w:t>.</w:t>
      </w:r>
    </w:p>
    <w:p w14:paraId="316EDF8E" w14:textId="77777777" w:rsidR="000B1251" w:rsidRPr="00CB1991" w:rsidRDefault="000B1251" w:rsidP="000B1251">
      <w:pPr>
        <w:pStyle w:val="a3"/>
        <w:numPr>
          <w:ilvl w:val="0"/>
          <w:numId w:val="13"/>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منظومة في علم الكلام.</w:t>
      </w:r>
    </w:p>
    <w:p w14:paraId="05831B70" w14:textId="77777777" w:rsidR="000B1251" w:rsidRPr="00CB1991" w:rsidRDefault="000B1251" w:rsidP="000B1251">
      <w:pPr>
        <w:ind w:left="0" w:firstLine="0"/>
        <w:jc w:val="both"/>
        <w:rPr>
          <w:rFonts w:ascii="Times New Roman" w:eastAsia="Times New Roman" w:hAnsi="Times New Roman" w:cs="Traditional Arabic"/>
          <w:sz w:val="36"/>
          <w:szCs w:val="36"/>
          <w:rtl/>
          <w:lang w:eastAsia="ar-SA"/>
        </w:rPr>
      </w:pPr>
    </w:p>
    <w:p w14:paraId="11C04ACB" w14:textId="77777777" w:rsidR="000B1251" w:rsidRPr="00FA4C37" w:rsidRDefault="000B1251" w:rsidP="000B1251">
      <w:pPr>
        <w:ind w:left="0" w:firstLine="0"/>
        <w:jc w:val="both"/>
        <w:rPr>
          <w:rFonts w:ascii="Times New Roman" w:eastAsia="Times New Roman" w:hAnsi="Times New Roman" w:cs="Traditional Arabic"/>
          <w:sz w:val="36"/>
          <w:szCs w:val="36"/>
          <w:rtl/>
          <w:lang w:eastAsia="ar-SA"/>
        </w:rPr>
      </w:pPr>
      <w:r w:rsidRPr="00FA4C37">
        <w:rPr>
          <w:rFonts w:ascii="Times New Roman" w:eastAsia="Times New Roman" w:hAnsi="Times New Roman" w:cs="Traditional Arabic" w:hint="cs"/>
          <w:b/>
          <w:bCs/>
          <w:sz w:val="36"/>
          <w:szCs w:val="36"/>
          <w:rtl/>
          <w:lang w:eastAsia="ar-SA"/>
        </w:rPr>
        <w:lastRenderedPageBreak/>
        <w:t xml:space="preserve">رسائل وأبحاث في حديث افتراق الأمة/ </w:t>
      </w:r>
      <w:r w:rsidRPr="00FA4C37">
        <w:rPr>
          <w:rFonts w:ascii="Times New Roman" w:eastAsia="Times New Roman" w:hAnsi="Times New Roman" w:cs="Traditional Arabic" w:hint="cs"/>
          <w:sz w:val="36"/>
          <w:szCs w:val="36"/>
          <w:rtl/>
          <w:lang w:eastAsia="ar-SA"/>
        </w:rPr>
        <w:t xml:space="preserve">تحقيق عبدالله بن يحيى </w:t>
      </w:r>
      <w:proofErr w:type="gramStart"/>
      <w:r w:rsidRPr="00FA4C37">
        <w:rPr>
          <w:rFonts w:ascii="Times New Roman" w:eastAsia="Times New Roman" w:hAnsi="Times New Roman" w:cs="Traditional Arabic" w:hint="cs"/>
          <w:sz w:val="36"/>
          <w:szCs w:val="36"/>
          <w:rtl/>
          <w:lang w:eastAsia="ar-SA"/>
        </w:rPr>
        <w:t>السريحي.-</w:t>
      </w:r>
      <w:proofErr w:type="gramEnd"/>
      <w:r w:rsidRPr="00FA4C37">
        <w:rPr>
          <w:rFonts w:ascii="Times New Roman" w:eastAsia="Times New Roman" w:hAnsi="Times New Roman" w:cs="Traditional Arabic" w:hint="cs"/>
          <w:sz w:val="36"/>
          <w:szCs w:val="36"/>
          <w:rtl/>
          <w:lang w:eastAsia="ar-SA"/>
        </w:rPr>
        <w:t xml:space="preserve"> ط4.- أبو ظبي: المحقق، 1444 هـ، 2022 م، 346 ص.</w:t>
      </w:r>
    </w:p>
    <w:p w14:paraId="1901FC94" w14:textId="77777777" w:rsidR="000B1251" w:rsidRPr="00FA4C37" w:rsidRDefault="000B1251" w:rsidP="000B1251">
      <w:pPr>
        <w:ind w:left="0" w:firstLine="0"/>
        <w:jc w:val="both"/>
        <w:rPr>
          <w:rFonts w:ascii="Times New Roman" w:eastAsia="Times New Roman" w:hAnsi="Times New Roman" w:cs="Traditional Arabic"/>
          <w:sz w:val="36"/>
          <w:szCs w:val="36"/>
          <w:rtl/>
          <w:lang w:eastAsia="ar-SA"/>
        </w:rPr>
      </w:pPr>
      <w:r w:rsidRPr="00FA4C37">
        <w:rPr>
          <w:rFonts w:ascii="Times New Roman" w:eastAsia="Times New Roman" w:hAnsi="Times New Roman" w:cs="Traditional Arabic" w:hint="cs"/>
          <w:sz w:val="36"/>
          <w:szCs w:val="36"/>
          <w:rtl/>
          <w:lang w:eastAsia="ar-SA"/>
        </w:rPr>
        <w:t xml:space="preserve">والمؤلفون هم: </w:t>
      </w:r>
      <w:r w:rsidRPr="00FA4C37">
        <w:rPr>
          <w:rFonts w:ascii="Times New Roman" w:eastAsia="Times New Roman" w:hAnsi="Times New Roman" w:cs="Traditional Arabic"/>
          <w:sz w:val="36"/>
          <w:szCs w:val="36"/>
          <w:rtl/>
          <w:lang w:eastAsia="ar-SA"/>
        </w:rPr>
        <w:t xml:space="preserve">أحمد بن علي بن مطير الحكمي </w:t>
      </w:r>
      <w:r w:rsidRPr="00FA4C37">
        <w:rPr>
          <w:rFonts w:ascii="Times New Roman" w:eastAsia="Times New Roman" w:hAnsi="Times New Roman" w:cs="Traditional Arabic" w:hint="cs"/>
          <w:sz w:val="36"/>
          <w:szCs w:val="36"/>
          <w:rtl/>
          <w:lang w:eastAsia="ar-SA"/>
        </w:rPr>
        <w:t>(</w:t>
      </w:r>
      <w:r w:rsidRPr="00FA4C37">
        <w:rPr>
          <w:rFonts w:ascii="Times New Roman" w:eastAsia="Times New Roman" w:hAnsi="Times New Roman" w:cs="Traditional Arabic"/>
          <w:sz w:val="36"/>
          <w:szCs w:val="36"/>
          <w:rtl/>
          <w:lang w:eastAsia="ar-SA"/>
        </w:rPr>
        <w:t>ت 1068</w:t>
      </w:r>
      <w:r w:rsidRPr="00FA4C37">
        <w:rPr>
          <w:rFonts w:ascii="Times New Roman" w:eastAsia="Times New Roman" w:hAnsi="Times New Roman" w:cs="Traditional Arabic" w:hint="cs"/>
          <w:sz w:val="36"/>
          <w:szCs w:val="36"/>
          <w:rtl/>
          <w:lang w:eastAsia="ar-SA"/>
        </w:rPr>
        <w:t xml:space="preserve"> </w:t>
      </w:r>
      <w:r w:rsidRPr="00FA4C37">
        <w:rPr>
          <w:rFonts w:ascii="Times New Roman" w:eastAsia="Times New Roman" w:hAnsi="Times New Roman" w:cs="Traditional Arabic"/>
          <w:sz w:val="36"/>
          <w:szCs w:val="36"/>
          <w:rtl/>
          <w:lang w:eastAsia="ar-SA"/>
        </w:rPr>
        <w:t>هـ</w:t>
      </w:r>
      <w:r w:rsidRPr="00FA4C37">
        <w:rPr>
          <w:rFonts w:ascii="Times New Roman" w:eastAsia="Times New Roman" w:hAnsi="Times New Roman" w:cs="Traditional Arabic" w:hint="cs"/>
          <w:sz w:val="36"/>
          <w:szCs w:val="36"/>
          <w:rtl/>
          <w:lang w:eastAsia="ar-SA"/>
        </w:rPr>
        <w:t>)</w:t>
      </w:r>
      <w:r w:rsidRPr="00FA4C37">
        <w:rPr>
          <w:rFonts w:ascii="Times New Roman" w:eastAsia="Times New Roman" w:hAnsi="Times New Roman" w:cs="Traditional Arabic"/>
          <w:sz w:val="36"/>
          <w:szCs w:val="36"/>
          <w:rtl/>
          <w:lang w:eastAsia="ar-SA"/>
        </w:rPr>
        <w:t>، صالح بن مهدي العقيلي</w:t>
      </w:r>
      <w:r w:rsidRPr="00FA4C37">
        <w:rPr>
          <w:rFonts w:ascii="Times New Roman" w:eastAsia="Times New Roman" w:hAnsi="Times New Roman" w:cs="Traditional Arabic" w:hint="cs"/>
          <w:sz w:val="36"/>
          <w:szCs w:val="36"/>
          <w:rtl/>
          <w:lang w:eastAsia="ar-SA"/>
        </w:rPr>
        <w:t xml:space="preserve"> (</w:t>
      </w:r>
      <w:r w:rsidRPr="00FA4C37">
        <w:rPr>
          <w:rFonts w:ascii="Times New Roman" w:eastAsia="Times New Roman" w:hAnsi="Times New Roman" w:cs="Traditional Arabic"/>
          <w:sz w:val="36"/>
          <w:szCs w:val="36"/>
          <w:rtl/>
          <w:lang w:eastAsia="ar-SA"/>
        </w:rPr>
        <w:t>ت 1108</w:t>
      </w:r>
      <w:r w:rsidRPr="00FA4C37">
        <w:rPr>
          <w:rFonts w:ascii="Times New Roman" w:eastAsia="Times New Roman" w:hAnsi="Times New Roman" w:cs="Traditional Arabic" w:hint="cs"/>
          <w:sz w:val="36"/>
          <w:szCs w:val="36"/>
          <w:rtl/>
          <w:lang w:eastAsia="ar-SA"/>
        </w:rPr>
        <w:t xml:space="preserve"> </w:t>
      </w:r>
      <w:r w:rsidRPr="00FA4C37">
        <w:rPr>
          <w:rFonts w:ascii="Times New Roman" w:eastAsia="Times New Roman" w:hAnsi="Times New Roman" w:cs="Traditional Arabic"/>
          <w:sz w:val="36"/>
          <w:szCs w:val="36"/>
          <w:rtl/>
          <w:lang w:eastAsia="ar-SA"/>
        </w:rPr>
        <w:t>هـ</w:t>
      </w:r>
      <w:r w:rsidRPr="00FA4C37">
        <w:rPr>
          <w:rFonts w:ascii="Times New Roman" w:eastAsia="Times New Roman" w:hAnsi="Times New Roman" w:cs="Traditional Arabic" w:hint="cs"/>
          <w:sz w:val="36"/>
          <w:szCs w:val="36"/>
          <w:rtl/>
          <w:lang w:eastAsia="ar-SA"/>
        </w:rPr>
        <w:t>)</w:t>
      </w:r>
      <w:r w:rsidRPr="00FA4C37">
        <w:rPr>
          <w:rFonts w:ascii="Times New Roman" w:eastAsia="Times New Roman" w:hAnsi="Times New Roman" w:cs="Traditional Arabic"/>
          <w:sz w:val="36"/>
          <w:szCs w:val="36"/>
          <w:rtl/>
          <w:lang w:eastAsia="ar-SA"/>
        </w:rPr>
        <w:t xml:space="preserve">، محمد بن علي الشوكاني </w:t>
      </w:r>
      <w:r w:rsidRPr="00FA4C37">
        <w:rPr>
          <w:rFonts w:ascii="Times New Roman" w:eastAsia="Times New Roman" w:hAnsi="Times New Roman" w:cs="Traditional Arabic" w:hint="cs"/>
          <w:sz w:val="36"/>
          <w:szCs w:val="36"/>
          <w:rtl/>
          <w:lang w:eastAsia="ar-SA"/>
        </w:rPr>
        <w:t>(</w:t>
      </w:r>
      <w:r w:rsidRPr="00FA4C37">
        <w:rPr>
          <w:rFonts w:ascii="Times New Roman" w:eastAsia="Times New Roman" w:hAnsi="Times New Roman" w:cs="Traditional Arabic"/>
          <w:sz w:val="36"/>
          <w:szCs w:val="36"/>
          <w:rtl/>
          <w:lang w:eastAsia="ar-SA"/>
        </w:rPr>
        <w:t>ت 1250</w:t>
      </w:r>
      <w:r w:rsidRPr="00FA4C37">
        <w:rPr>
          <w:rFonts w:ascii="Times New Roman" w:eastAsia="Times New Roman" w:hAnsi="Times New Roman" w:cs="Traditional Arabic" w:hint="cs"/>
          <w:sz w:val="36"/>
          <w:szCs w:val="36"/>
          <w:rtl/>
          <w:lang w:eastAsia="ar-SA"/>
        </w:rPr>
        <w:t xml:space="preserve"> </w:t>
      </w:r>
      <w:r w:rsidRPr="00FA4C37">
        <w:rPr>
          <w:rFonts w:ascii="Times New Roman" w:eastAsia="Times New Roman" w:hAnsi="Times New Roman" w:cs="Traditional Arabic"/>
          <w:sz w:val="36"/>
          <w:szCs w:val="36"/>
          <w:rtl/>
          <w:lang w:eastAsia="ar-SA"/>
        </w:rPr>
        <w:t>هـ</w:t>
      </w:r>
      <w:r w:rsidRPr="00FA4C37">
        <w:rPr>
          <w:rFonts w:ascii="Times New Roman" w:eastAsia="Times New Roman" w:hAnsi="Times New Roman" w:cs="Traditional Arabic" w:hint="cs"/>
          <w:sz w:val="36"/>
          <w:szCs w:val="36"/>
          <w:rtl/>
          <w:lang w:eastAsia="ar-SA"/>
        </w:rPr>
        <w:t>)، محمد بن الحسن بن القاسم (ت 1079 هـ)، محمد بن إبراهيم بن المفضل (ت 1085 هـ)، محمد بن إسماعيل الأمير الصنعاني (ت 1182 هـ).</w:t>
      </w:r>
    </w:p>
    <w:p w14:paraId="7C438165" w14:textId="77777777" w:rsidR="000B1251" w:rsidRPr="00FA4C37" w:rsidRDefault="000B1251" w:rsidP="000B1251">
      <w:pPr>
        <w:ind w:left="0" w:firstLine="0"/>
        <w:jc w:val="both"/>
        <w:rPr>
          <w:rFonts w:ascii="Times New Roman" w:eastAsia="Times New Roman" w:hAnsi="Times New Roman" w:cs="Traditional Arabic"/>
          <w:sz w:val="36"/>
          <w:szCs w:val="36"/>
          <w:rtl/>
          <w:lang w:eastAsia="ar-SA"/>
        </w:rPr>
      </w:pPr>
    </w:p>
    <w:p w14:paraId="44C7F268"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سرّ الروح</w:t>
      </w:r>
      <w:r w:rsidRPr="00FE3548">
        <w:rPr>
          <w:rFonts w:cs="Traditional Arabic" w:hint="cs"/>
          <w:sz w:val="36"/>
          <w:szCs w:val="36"/>
          <w:rtl/>
        </w:rPr>
        <w:t>/ برهان الدين إبراهيم بن عمر البِقاعي (ت 885 هـ)؛ تحقيق</w:t>
      </w:r>
      <w:r>
        <w:rPr>
          <w:rFonts w:ascii="Times New Roman" w:eastAsia="Times New Roman" w:hAnsi="Times New Roman" w:cs="Traditional Arabic" w:hint="cs"/>
          <w:sz w:val="36"/>
          <w:szCs w:val="36"/>
          <w:rtl/>
          <w:lang w:eastAsia="ar-SA"/>
        </w:rPr>
        <w:t xml:space="preserve"> محمود بن علي أبو </w:t>
      </w:r>
      <w:proofErr w:type="gramStart"/>
      <w:r>
        <w:rPr>
          <w:rFonts w:ascii="Times New Roman" w:eastAsia="Times New Roman" w:hAnsi="Times New Roman" w:cs="Traditional Arabic" w:hint="cs"/>
          <w:sz w:val="36"/>
          <w:szCs w:val="36"/>
          <w:rtl/>
          <w:lang w:eastAsia="ar-SA"/>
        </w:rPr>
        <w:t>تراب.-</w:t>
      </w:r>
      <w:proofErr w:type="gramEnd"/>
      <w:r>
        <w:rPr>
          <w:rFonts w:ascii="Times New Roman" w:eastAsia="Times New Roman" w:hAnsi="Times New Roman" w:cs="Traditional Arabic" w:hint="cs"/>
          <w:sz w:val="36"/>
          <w:szCs w:val="36"/>
          <w:rtl/>
          <w:lang w:eastAsia="ar-SA"/>
        </w:rPr>
        <w:t xml:space="preserve"> الرياض: جامعة الإمام، 1444 هـ، 2022 م (ماجستير).</w:t>
      </w:r>
    </w:p>
    <w:p w14:paraId="45AB5D38"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5A23F43A"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سلم القاصد إلى أشرف المقاصد/ </w:t>
      </w:r>
      <w:r w:rsidRPr="00E37BCF">
        <w:rPr>
          <w:rFonts w:ascii="Times New Roman" w:eastAsia="Times New Roman" w:hAnsi="Times New Roman" w:cs="Traditional Arabic" w:hint="cs"/>
          <w:sz w:val="36"/>
          <w:szCs w:val="36"/>
          <w:rtl/>
          <w:lang w:eastAsia="ar-SA"/>
        </w:rPr>
        <w:t xml:space="preserve">عبدالقادر بن محمد سالم المجلسي (ت 1337 هـ)؛ تحقيق أحمد </w:t>
      </w:r>
      <w:proofErr w:type="gramStart"/>
      <w:r w:rsidRPr="00E37BCF">
        <w:rPr>
          <w:rFonts w:ascii="Times New Roman" w:eastAsia="Times New Roman" w:hAnsi="Times New Roman" w:cs="Traditional Arabic" w:hint="cs"/>
          <w:sz w:val="36"/>
          <w:szCs w:val="36"/>
          <w:rtl/>
          <w:lang w:eastAsia="ar-SA"/>
        </w:rPr>
        <w:t>حران.-</w:t>
      </w:r>
      <w:proofErr w:type="gramEnd"/>
      <w:r w:rsidRPr="00E37BCF">
        <w:rPr>
          <w:rFonts w:ascii="Times New Roman" w:eastAsia="Times New Roman" w:hAnsi="Times New Roman" w:cs="Traditional Arabic" w:hint="cs"/>
          <w:sz w:val="36"/>
          <w:szCs w:val="36"/>
          <w:rtl/>
          <w:lang w:eastAsia="ar-SA"/>
        </w:rPr>
        <w:t xml:space="preserve"> </w:t>
      </w:r>
      <w:proofErr w:type="spellStart"/>
      <w:r w:rsidRPr="00E37BCF">
        <w:rPr>
          <w:rFonts w:ascii="Times New Roman" w:eastAsia="Times New Roman" w:hAnsi="Times New Roman" w:cs="Traditional Arabic" w:hint="cs"/>
          <w:sz w:val="36"/>
          <w:szCs w:val="36"/>
          <w:rtl/>
          <w:lang w:eastAsia="ar-SA"/>
        </w:rPr>
        <w:t>أوسرد</w:t>
      </w:r>
      <w:proofErr w:type="spellEnd"/>
      <w:r w:rsidRPr="00E37BCF">
        <w:rPr>
          <w:rFonts w:ascii="Times New Roman" w:eastAsia="Times New Roman" w:hAnsi="Times New Roman" w:cs="Traditional Arabic" w:hint="cs"/>
          <w:sz w:val="36"/>
          <w:szCs w:val="36"/>
          <w:rtl/>
          <w:lang w:eastAsia="ar-SA"/>
        </w:rPr>
        <w:t>، المغرب: المجلس العلمي المحلي، 1442 هـ، 2021 م، 115 ص.</w:t>
      </w:r>
    </w:p>
    <w:p w14:paraId="305D2877" w14:textId="77777777" w:rsidR="000B1251" w:rsidRPr="00E37BCF"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(عقيدة)</w:t>
      </w:r>
    </w:p>
    <w:p w14:paraId="00E63D71" w14:textId="77777777" w:rsidR="000B1251" w:rsidRPr="00E37BCF" w:rsidRDefault="000B1251" w:rsidP="000B1251">
      <w:pPr>
        <w:ind w:left="0" w:firstLine="0"/>
        <w:jc w:val="both"/>
        <w:rPr>
          <w:rFonts w:ascii="Times New Roman" w:eastAsia="Times New Roman" w:hAnsi="Times New Roman" w:cs="Traditional Arabic"/>
          <w:sz w:val="36"/>
          <w:szCs w:val="36"/>
          <w:rtl/>
          <w:lang w:eastAsia="ar-SA"/>
        </w:rPr>
      </w:pPr>
    </w:p>
    <w:p w14:paraId="1BCFD439" w14:textId="77777777" w:rsidR="000B1251" w:rsidRPr="00A009B9"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السنة/ </w:t>
      </w:r>
      <w:r w:rsidRPr="00A009B9">
        <w:rPr>
          <w:rFonts w:ascii="Times New Roman" w:eastAsia="Times New Roman" w:hAnsi="Times New Roman" w:cs="Traditional Arabic" w:hint="cs"/>
          <w:sz w:val="36"/>
          <w:szCs w:val="36"/>
          <w:rtl/>
          <w:lang w:eastAsia="ar-SA"/>
        </w:rPr>
        <w:t xml:space="preserve">حرب بن إسماعيل الكرماني (ت 280 هـ)؛ تحقيق عادل بن عبدالله آل </w:t>
      </w:r>
      <w:proofErr w:type="gramStart"/>
      <w:r w:rsidRPr="00A009B9">
        <w:rPr>
          <w:rFonts w:ascii="Times New Roman" w:eastAsia="Times New Roman" w:hAnsi="Times New Roman" w:cs="Traditional Arabic" w:hint="cs"/>
          <w:sz w:val="36"/>
          <w:szCs w:val="36"/>
          <w:rtl/>
          <w:lang w:eastAsia="ar-SA"/>
        </w:rPr>
        <w:t>حمدان.-</w:t>
      </w:r>
      <w:proofErr w:type="gramEnd"/>
      <w:r w:rsidRPr="00A009B9">
        <w:rPr>
          <w:rFonts w:ascii="Times New Roman" w:eastAsia="Times New Roman" w:hAnsi="Times New Roman" w:cs="Traditional Arabic" w:hint="cs"/>
          <w:sz w:val="36"/>
          <w:szCs w:val="36"/>
          <w:rtl/>
          <w:lang w:eastAsia="ar-SA"/>
        </w:rPr>
        <w:t xml:space="preserve"> ط3.- بيروت: دار اللؤلؤة، 1443 هـ، 2022 م.</w:t>
      </w:r>
    </w:p>
    <w:p w14:paraId="0F0D3CB8" w14:textId="77777777" w:rsidR="000B1251" w:rsidRPr="00A009B9" w:rsidRDefault="000B1251" w:rsidP="000B1251">
      <w:pPr>
        <w:ind w:left="0" w:firstLine="0"/>
        <w:jc w:val="both"/>
        <w:rPr>
          <w:rFonts w:ascii="Times New Roman" w:eastAsia="Times New Roman" w:hAnsi="Times New Roman" w:cs="Traditional Arabic"/>
          <w:sz w:val="36"/>
          <w:szCs w:val="36"/>
          <w:rtl/>
          <w:lang w:eastAsia="ar-SA"/>
        </w:rPr>
      </w:pPr>
    </w:p>
    <w:p w14:paraId="09DF0BB1" w14:textId="77777777" w:rsidR="000B1251" w:rsidRPr="008F3299" w:rsidRDefault="000B1251" w:rsidP="000B1251">
      <w:pPr>
        <w:ind w:left="0" w:firstLine="0"/>
        <w:jc w:val="both"/>
        <w:rPr>
          <w:rFonts w:cs="Traditional Arabic"/>
          <w:sz w:val="36"/>
          <w:szCs w:val="36"/>
          <w:rtl/>
        </w:rPr>
      </w:pPr>
      <w:r w:rsidRPr="00167605">
        <w:rPr>
          <w:rFonts w:ascii="Times New Roman" w:eastAsia="Times New Roman" w:hAnsi="Times New Roman" w:cs="Traditional Arabic"/>
          <w:b/>
          <w:bCs/>
          <w:sz w:val="36"/>
          <w:szCs w:val="36"/>
          <w:rtl/>
          <w:lang w:eastAsia="ar-SA"/>
        </w:rPr>
        <w:t>السهام ال</w:t>
      </w:r>
      <w:r>
        <w:rPr>
          <w:rFonts w:ascii="Times New Roman" w:eastAsia="Times New Roman" w:hAnsi="Times New Roman" w:cs="Traditional Arabic" w:hint="cs"/>
          <w:b/>
          <w:bCs/>
          <w:sz w:val="36"/>
          <w:szCs w:val="36"/>
          <w:rtl/>
          <w:lang w:eastAsia="ar-SA"/>
        </w:rPr>
        <w:t>خ</w:t>
      </w:r>
      <w:r w:rsidRPr="00167605">
        <w:rPr>
          <w:rFonts w:ascii="Times New Roman" w:eastAsia="Times New Roman" w:hAnsi="Times New Roman" w:cs="Traditional Arabic"/>
          <w:b/>
          <w:bCs/>
          <w:sz w:val="36"/>
          <w:szCs w:val="36"/>
          <w:rtl/>
          <w:lang w:eastAsia="ar-SA"/>
        </w:rPr>
        <w:t xml:space="preserve">ارقة في </w:t>
      </w:r>
      <w:r>
        <w:rPr>
          <w:rFonts w:ascii="Times New Roman" w:eastAsia="Times New Roman" w:hAnsi="Times New Roman" w:cs="Traditional Arabic" w:hint="cs"/>
          <w:b/>
          <w:bCs/>
          <w:sz w:val="36"/>
          <w:szCs w:val="36"/>
          <w:rtl/>
          <w:lang w:eastAsia="ar-SA"/>
        </w:rPr>
        <w:t>الرد على الزنادق</w:t>
      </w:r>
      <w:r w:rsidRPr="00167605">
        <w:rPr>
          <w:rFonts w:ascii="Times New Roman" w:eastAsia="Times New Roman" w:hAnsi="Times New Roman" w:cs="Traditional Arabic"/>
          <w:b/>
          <w:bCs/>
          <w:sz w:val="36"/>
          <w:szCs w:val="36"/>
          <w:rtl/>
          <w:lang w:eastAsia="ar-SA"/>
        </w:rPr>
        <w:t>ة</w:t>
      </w:r>
      <w:r w:rsidRPr="00167605">
        <w:rPr>
          <w:rFonts w:ascii="Times New Roman" w:eastAsia="Times New Roman" w:hAnsi="Times New Roman" w:cs="Traditional Arabic" w:hint="cs"/>
          <w:b/>
          <w:bCs/>
          <w:sz w:val="36"/>
          <w:szCs w:val="36"/>
          <w:rtl/>
          <w:lang w:eastAsia="ar-SA"/>
        </w:rPr>
        <w:t>/</w:t>
      </w:r>
      <w:r w:rsidRPr="00167605">
        <w:rPr>
          <w:rFonts w:ascii="Times New Roman" w:eastAsia="Times New Roman" w:hAnsi="Times New Roman" w:cs="Traditional Arabic"/>
          <w:b/>
          <w:bCs/>
          <w:sz w:val="36"/>
          <w:szCs w:val="36"/>
          <w:rtl/>
          <w:lang w:eastAsia="ar-SA"/>
        </w:rPr>
        <w:t xml:space="preserve"> </w:t>
      </w:r>
      <w:r w:rsidRPr="00167605">
        <w:rPr>
          <w:rFonts w:ascii="Times New Roman" w:eastAsia="Times New Roman" w:hAnsi="Times New Roman" w:cs="Traditional Arabic"/>
          <w:sz w:val="36"/>
          <w:szCs w:val="36"/>
          <w:rtl/>
          <w:lang w:eastAsia="ar-SA"/>
        </w:rPr>
        <w:t>سعد الدين</w:t>
      </w:r>
      <w:r w:rsidRPr="00167605">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sz w:val="36"/>
          <w:szCs w:val="36"/>
          <w:rtl/>
          <w:lang w:eastAsia="ar-SA"/>
        </w:rPr>
        <w:t>محمد بن أسعد الد</w:t>
      </w:r>
      <w:r>
        <w:rPr>
          <w:rFonts w:ascii="Times New Roman" w:eastAsia="Times New Roman" w:hAnsi="Times New Roman" w:cs="Traditional Arabic" w:hint="cs"/>
          <w:sz w:val="36"/>
          <w:szCs w:val="36"/>
          <w:rtl/>
          <w:lang w:eastAsia="ar-SA"/>
        </w:rPr>
        <w:t>َّ</w:t>
      </w:r>
      <w:r w:rsidRPr="00167605">
        <w:rPr>
          <w:rFonts w:ascii="Times New Roman" w:eastAsia="Times New Roman" w:hAnsi="Times New Roman" w:cs="Traditional Arabic"/>
          <w:sz w:val="36"/>
          <w:szCs w:val="36"/>
          <w:rtl/>
          <w:lang w:eastAsia="ar-SA"/>
        </w:rPr>
        <w:t xml:space="preserve">يري </w:t>
      </w:r>
      <w:r w:rsidRPr="00167605">
        <w:rPr>
          <w:rFonts w:ascii="Times New Roman" w:eastAsia="Times New Roman" w:hAnsi="Times New Roman" w:cs="Traditional Arabic" w:hint="cs"/>
          <w:sz w:val="36"/>
          <w:szCs w:val="36"/>
          <w:rtl/>
          <w:lang w:eastAsia="ar-SA"/>
        </w:rPr>
        <w:t>(ت</w:t>
      </w:r>
      <w:r w:rsidRPr="00167605">
        <w:rPr>
          <w:rFonts w:ascii="Times New Roman" w:eastAsia="Times New Roman" w:hAnsi="Times New Roman" w:cs="Traditional Arabic"/>
          <w:sz w:val="36"/>
          <w:szCs w:val="36"/>
          <w:rtl/>
          <w:lang w:eastAsia="ar-SA"/>
        </w:rPr>
        <w:t xml:space="preserve"> 867</w:t>
      </w:r>
      <w:r w:rsidRPr="00167605">
        <w:rPr>
          <w:rFonts w:ascii="Times New Roman" w:eastAsia="Times New Roman" w:hAnsi="Times New Roman" w:cs="Traditional Arabic" w:hint="cs"/>
          <w:sz w:val="36"/>
          <w:szCs w:val="36"/>
          <w:rtl/>
          <w:lang w:eastAsia="ar-SA"/>
        </w:rPr>
        <w:t xml:space="preserve"> هـ)؛ تحقيق</w:t>
      </w:r>
      <w:r w:rsidRPr="008F3299">
        <w:rPr>
          <w:rFonts w:ascii="Times New Roman" w:eastAsia="Times New Roman" w:hAnsi="Times New Roman" w:cs="Traditional Arabic" w:hint="cs"/>
          <w:sz w:val="36"/>
          <w:szCs w:val="36"/>
          <w:rtl/>
          <w:lang w:eastAsia="ar-SA"/>
        </w:rPr>
        <w:t xml:space="preserve"> </w:t>
      </w:r>
      <w:r w:rsidRPr="00394D14">
        <w:rPr>
          <w:rFonts w:ascii="Times New Roman" w:eastAsia="Times New Roman" w:hAnsi="Times New Roman" w:cs="Traditional Arabic" w:hint="cs"/>
          <w:sz w:val="36"/>
          <w:szCs w:val="36"/>
          <w:rtl/>
          <w:lang w:eastAsia="ar-SA"/>
        </w:rPr>
        <w:t xml:space="preserve">محمد رجب الخولي، حسن إبراهيم الصباغ، خالد مصطفى </w:t>
      </w:r>
      <w:proofErr w:type="gramStart"/>
      <w:r w:rsidRPr="00394D14">
        <w:rPr>
          <w:rFonts w:ascii="Times New Roman" w:eastAsia="Times New Roman" w:hAnsi="Times New Roman" w:cs="Traditional Arabic" w:hint="cs"/>
          <w:sz w:val="36"/>
          <w:szCs w:val="36"/>
          <w:rtl/>
          <w:lang w:eastAsia="ar-SA"/>
        </w:rPr>
        <w:t>الشوربجي</w:t>
      </w:r>
      <w:r w:rsidRPr="008F3299">
        <w:rPr>
          <w:rFonts w:ascii="Times New Roman" w:eastAsia="Times New Roman" w:hAnsi="Times New Roman" w:cs="Traditional Arabic" w:hint="cs"/>
          <w:sz w:val="36"/>
          <w:szCs w:val="36"/>
          <w:rtl/>
          <w:lang w:eastAsia="ar-SA"/>
        </w:rPr>
        <w:t>.-</w:t>
      </w:r>
      <w:proofErr w:type="gramEnd"/>
      <w:r w:rsidRPr="008F3299">
        <w:rPr>
          <w:rFonts w:ascii="Times New Roman" w:eastAsia="Times New Roman" w:hAnsi="Times New Roman" w:cs="Traditional Arabic" w:hint="cs"/>
          <w:sz w:val="36"/>
          <w:szCs w:val="36"/>
          <w:rtl/>
          <w:lang w:eastAsia="ar-SA"/>
        </w:rPr>
        <w:t xml:space="preserve"> </w:t>
      </w:r>
      <w:r w:rsidRPr="008F3299">
        <w:rPr>
          <w:rFonts w:cs="Traditional Arabic" w:hint="cs"/>
          <w:sz w:val="36"/>
          <w:szCs w:val="36"/>
          <w:rtl/>
        </w:rPr>
        <w:t>الرياض: دار الألوكة، 1444 هـ، 2022 م.</w:t>
      </w:r>
    </w:p>
    <w:p w14:paraId="4CD040E8" w14:textId="77777777" w:rsidR="000B1251" w:rsidRDefault="000B1251" w:rsidP="000B1251">
      <w:pPr>
        <w:ind w:left="0" w:firstLine="0"/>
        <w:jc w:val="both"/>
        <w:rPr>
          <w:rFonts w:cs="Traditional Arabic"/>
          <w:b/>
          <w:bCs/>
          <w:sz w:val="36"/>
          <w:szCs w:val="36"/>
          <w:rtl/>
        </w:rPr>
      </w:pPr>
    </w:p>
    <w:p w14:paraId="6C56DDEE" w14:textId="77777777" w:rsidR="000B1251" w:rsidRPr="00035620" w:rsidRDefault="000B1251" w:rsidP="000B1251">
      <w:pPr>
        <w:ind w:left="0" w:firstLine="0"/>
        <w:jc w:val="both"/>
        <w:rPr>
          <w:rFonts w:ascii="Times New Roman" w:eastAsia="Times New Roman" w:hAnsi="Times New Roman" w:cs="Traditional Arabic"/>
          <w:sz w:val="36"/>
          <w:szCs w:val="36"/>
          <w:rtl/>
          <w:lang w:eastAsia="ar-SA"/>
        </w:rPr>
      </w:pPr>
      <w:r w:rsidRPr="00035620">
        <w:rPr>
          <w:rFonts w:ascii="Times New Roman" w:eastAsia="Times New Roman" w:hAnsi="Times New Roman" w:cs="Traditional Arabic"/>
          <w:b/>
          <w:bCs/>
          <w:sz w:val="36"/>
          <w:szCs w:val="36"/>
          <w:rtl/>
          <w:lang w:eastAsia="ar-SA"/>
        </w:rPr>
        <w:t xml:space="preserve">شرح </w:t>
      </w:r>
      <w:proofErr w:type="spellStart"/>
      <w:r w:rsidRPr="00035620">
        <w:rPr>
          <w:rFonts w:ascii="Times New Roman" w:eastAsia="Times New Roman" w:hAnsi="Times New Roman" w:cs="Traditional Arabic"/>
          <w:b/>
          <w:bCs/>
          <w:sz w:val="36"/>
          <w:szCs w:val="36"/>
          <w:rtl/>
          <w:lang w:eastAsia="ar-SA"/>
        </w:rPr>
        <w:t>الأجهور</w:t>
      </w:r>
      <w:r w:rsidRPr="00035620">
        <w:rPr>
          <w:rFonts w:ascii="Times New Roman" w:eastAsia="Times New Roman" w:hAnsi="Times New Roman" w:cs="Traditional Arabic" w:hint="cs"/>
          <w:b/>
          <w:bCs/>
          <w:sz w:val="36"/>
          <w:szCs w:val="36"/>
          <w:rtl/>
          <w:lang w:eastAsia="ar-SA"/>
        </w:rPr>
        <w:t>ي</w:t>
      </w:r>
      <w:proofErr w:type="spellEnd"/>
      <w:r w:rsidRPr="00035620">
        <w:rPr>
          <w:rFonts w:ascii="Times New Roman" w:eastAsia="Times New Roman" w:hAnsi="Times New Roman" w:cs="Traditional Arabic"/>
          <w:b/>
          <w:bCs/>
          <w:sz w:val="36"/>
          <w:szCs w:val="36"/>
          <w:rtl/>
          <w:lang w:eastAsia="ar-SA"/>
        </w:rPr>
        <w:t xml:space="preserve"> على رسالة ابن أب</w:t>
      </w:r>
      <w:r w:rsidRPr="00035620">
        <w:rPr>
          <w:rFonts w:ascii="Times New Roman" w:eastAsia="Times New Roman" w:hAnsi="Times New Roman" w:cs="Traditional Arabic" w:hint="cs"/>
          <w:b/>
          <w:bCs/>
          <w:sz w:val="36"/>
          <w:szCs w:val="36"/>
          <w:rtl/>
          <w:lang w:eastAsia="ar-SA"/>
        </w:rPr>
        <w:t>ي</w:t>
      </w:r>
      <w:r w:rsidRPr="00035620">
        <w:rPr>
          <w:rFonts w:ascii="Times New Roman" w:eastAsia="Times New Roman" w:hAnsi="Times New Roman" w:cs="Traditional Arabic"/>
          <w:b/>
          <w:bCs/>
          <w:sz w:val="36"/>
          <w:szCs w:val="36"/>
          <w:rtl/>
          <w:lang w:eastAsia="ar-SA"/>
        </w:rPr>
        <w:t xml:space="preserve"> زيد القيروان</w:t>
      </w:r>
      <w:r w:rsidRPr="00035620">
        <w:rPr>
          <w:rFonts w:ascii="Times New Roman" w:eastAsia="Times New Roman" w:hAnsi="Times New Roman" w:cs="Traditional Arabic" w:hint="cs"/>
          <w:b/>
          <w:bCs/>
          <w:sz w:val="36"/>
          <w:szCs w:val="36"/>
          <w:rtl/>
          <w:lang w:eastAsia="ar-SA"/>
        </w:rPr>
        <w:t>ي</w:t>
      </w:r>
      <w:r w:rsidRPr="00035620">
        <w:rPr>
          <w:rFonts w:ascii="Times New Roman" w:eastAsia="Times New Roman" w:hAnsi="Times New Roman" w:cs="Traditional Arabic" w:hint="cs"/>
          <w:sz w:val="36"/>
          <w:szCs w:val="36"/>
          <w:rtl/>
          <w:lang w:eastAsia="ar-SA"/>
        </w:rPr>
        <w:t xml:space="preserve">/ تحقيق </w:t>
      </w:r>
      <w:r w:rsidRPr="00035620">
        <w:rPr>
          <w:rFonts w:ascii="Times New Roman" w:eastAsia="Times New Roman" w:hAnsi="Times New Roman" w:cs="Traditional Arabic"/>
          <w:sz w:val="36"/>
          <w:szCs w:val="36"/>
          <w:rtl/>
          <w:lang w:eastAsia="ar-SA"/>
        </w:rPr>
        <w:t>مجد</w:t>
      </w:r>
      <w:r w:rsidRPr="00035620">
        <w:rPr>
          <w:rFonts w:ascii="Times New Roman" w:eastAsia="Times New Roman" w:hAnsi="Times New Roman" w:cs="Traditional Arabic" w:hint="cs"/>
          <w:sz w:val="36"/>
          <w:szCs w:val="36"/>
          <w:rtl/>
          <w:lang w:eastAsia="ar-SA"/>
        </w:rPr>
        <w:t>ي</w:t>
      </w:r>
      <w:r w:rsidRPr="00035620">
        <w:rPr>
          <w:rFonts w:ascii="Times New Roman" w:eastAsia="Times New Roman" w:hAnsi="Times New Roman" w:cs="Traditional Arabic"/>
          <w:sz w:val="36"/>
          <w:szCs w:val="36"/>
          <w:rtl/>
          <w:lang w:eastAsia="ar-SA"/>
        </w:rPr>
        <w:t xml:space="preserve"> نجاح </w:t>
      </w:r>
      <w:proofErr w:type="gramStart"/>
      <w:r w:rsidRPr="00035620">
        <w:rPr>
          <w:rFonts w:ascii="Times New Roman" w:eastAsia="Times New Roman" w:hAnsi="Times New Roman" w:cs="Traditional Arabic"/>
          <w:sz w:val="36"/>
          <w:szCs w:val="36"/>
          <w:rtl/>
          <w:lang w:eastAsia="ar-SA"/>
        </w:rPr>
        <w:t>محمد</w:t>
      </w:r>
      <w:r w:rsidRPr="00035620">
        <w:rPr>
          <w:rFonts w:ascii="Times New Roman" w:eastAsia="Times New Roman" w:hAnsi="Times New Roman" w:cs="Traditional Arabic" w:hint="cs"/>
          <w:sz w:val="36"/>
          <w:szCs w:val="36"/>
          <w:rtl/>
          <w:lang w:eastAsia="ar-SA"/>
        </w:rPr>
        <w:t>.-</w:t>
      </w:r>
      <w:proofErr w:type="gramEnd"/>
      <w:r w:rsidRPr="00035620">
        <w:rPr>
          <w:rFonts w:ascii="Times New Roman" w:eastAsia="Times New Roman" w:hAnsi="Times New Roman" w:cs="Traditional Arabic" w:hint="cs"/>
          <w:sz w:val="36"/>
          <w:szCs w:val="36"/>
          <w:rtl/>
          <w:lang w:eastAsia="ar-SA"/>
        </w:rPr>
        <w:t xml:space="preserve"> القاهرة: جامعة القاهرة، 1442 هـ، 2021 م (ماجستير)</w:t>
      </w:r>
    </w:p>
    <w:p w14:paraId="5B8CED4B" w14:textId="77777777" w:rsidR="000B1251" w:rsidRPr="00035620" w:rsidRDefault="000B1251" w:rsidP="000B1251">
      <w:pPr>
        <w:ind w:left="0" w:firstLine="0"/>
        <w:jc w:val="both"/>
        <w:rPr>
          <w:rFonts w:ascii="Times New Roman" w:eastAsia="Times New Roman" w:hAnsi="Times New Roman" w:cs="Traditional Arabic"/>
          <w:sz w:val="36"/>
          <w:szCs w:val="36"/>
          <w:rtl/>
          <w:lang w:eastAsia="ar-SA"/>
        </w:rPr>
      </w:pPr>
      <w:r w:rsidRPr="00035620">
        <w:rPr>
          <w:rFonts w:ascii="Times New Roman" w:eastAsia="Times New Roman" w:hAnsi="Times New Roman" w:cs="Traditional Arabic" w:hint="cs"/>
          <w:sz w:val="36"/>
          <w:szCs w:val="36"/>
          <w:rtl/>
          <w:lang w:eastAsia="ar-SA"/>
        </w:rPr>
        <w:t>(في العقيدة وعلم الكلام)</w:t>
      </w:r>
    </w:p>
    <w:p w14:paraId="48783D92" w14:textId="77777777" w:rsidR="000B1251" w:rsidRPr="00035620" w:rsidRDefault="000B1251" w:rsidP="000B1251">
      <w:pPr>
        <w:ind w:left="0" w:firstLine="0"/>
        <w:jc w:val="both"/>
        <w:rPr>
          <w:rFonts w:ascii="Times New Roman" w:eastAsia="Times New Roman" w:hAnsi="Times New Roman" w:cs="Traditional Arabic"/>
          <w:sz w:val="36"/>
          <w:szCs w:val="36"/>
          <w:rtl/>
          <w:lang w:eastAsia="ar-SA"/>
        </w:rPr>
      </w:pPr>
    </w:p>
    <w:p w14:paraId="47DEF663" w14:textId="77777777" w:rsidR="000B1251" w:rsidRPr="002D7F9B" w:rsidRDefault="000B1251" w:rsidP="000B1251">
      <w:pPr>
        <w:ind w:left="0" w:firstLine="0"/>
        <w:jc w:val="both"/>
        <w:rPr>
          <w:rFonts w:ascii="Times New Roman" w:eastAsia="Times New Roman" w:hAnsi="Times New Roman" w:cs="Traditional Arabic"/>
          <w:sz w:val="36"/>
          <w:szCs w:val="36"/>
          <w:rtl/>
          <w:lang w:eastAsia="ar-SA"/>
        </w:rPr>
      </w:pPr>
      <w:r w:rsidRPr="007D6FD4">
        <w:rPr>
          <w:rFonts w:ascii="Times New Roman" w:eastAsia="Times New Roman" w:hAnsi="Times New Roman" w:cs="Traditional Arabic"/>
          <w:b/>
          <w:bCs/>
          <w:sz w:val="36"/>
          <w:szCs w:val="36"/>
          <w:rtl/>
          <w:lang w:eastAsia="ar-SA"/>
        </w:rPr>
        <w:lastRenderedPageBreak/>
        <w:t>شرح البرهانية</w:t>
      </w:r>
      <w:r>
        <w:rPr>
          <w:rFonts w:ascii="Times New Roman" w:eastAsia="Times New Roman" w:hAnsi="Times New Roman" w:cs="Traditional Arabic" w:hint="cs"/>
          <w:b/>
          <w:bCs/>
          <w:sz w:val="36"/>
          <w:szCs w:val="36"/>
          <w:rtl/>
          <w:lang w:eastAsia="ar-SA"/>
        </w:rPr>
        <w:t>/</w:t>
      </w:r>
      <w:r w:rsidRPr="007D6FD4">
        <w:rPr>
          <w:rFonts w:ascii="Times New Roman" w:eastAsia="Times New Roman" w:hAnsi="Times New Roman" w:cs="Traditional Arabic"/>
          <w:b/>
          <w:bCs/>
          <w:sz w:val="36"/>
          <w:szCs w:val="36"/>
          <w:rtl/>
          <w:lang w:eastAsia="ar-SA"/>
        </w:rPr>
        <w:t xml:space="preserve"> </w:t>
      </w:r>
      <w:r w:rsidRPr="002D7F9B">
        <w:rPr>
          <w:rFonts w:ascii="Times New Roman" w:eastAsia="Times New Roman" w:hAnsi="Times New Roman" w:cs="Traditional Arabic"/>
          <w:sz w:val="36"/>
          <w:szCs w:val="36"/>
          <w:rtl/>
          <w:lang w:eastAsia="ar-SA"/>
        </w:rPr>
        <w:t>للشريف العمراني الغربي</w:t>
      </w:r>
      <w:r w:rsidRPr="002D7F9B">
        <w:rPr>
          <w:rFonts w:ascii="Times New Roman" w:eastAsia="Times New Roman" w:hAnsi="Times New Roman" w:cs="Traditional Arabic" w:hint="cs"/>
          <w:sz w:val="36"/>
          <w:szCs w:val="36"/>
          <w:rtl/>
          <w:lang w:eastAsia="ar-SA"/>
        </w:rPr>
        <w:t xml:space="preserve"> (ق 10 هـ)؛ تحقيق إكرام </w:t>
      </w:r>
      <w:proofErr w:type="spellStart"/>
      <w:proofErr w:type="gramStart"/>
      <w:r w:rsidRPr="002D7F9B">
        <w:rPr>
          <w:rFonts w:ascii="Times New Roman" w:eastAsia="Times New Roman" w:hAnsi="Times New Roman" w:cs="Traditional Arabic" w:hint="cs"/>
          <w:sz w:val="36"/>
          <w:szCs w:val="36"/>
          <w:rtl/>
          <w:lang w:eastAsia="ar-SA"/>
        </w:rPr>
        <w:t>بولعيش</w:t>
      </w:r>
      <w:proofErr w:type="spellEnd"/>
      <w:r w:rsidRPr="002D7F9B">
        <w:rPr>
          <w:rFonts w:ascii="Times New Roman" w:eastAsia="Times New Roman" w:hAnsi="Times New Roman" w:cs="Traditional Arabic" w:hint="cs"/>
          <w:sz w:val="36"/>
          <w:szCs w:val="36"/>
          <w:rtl/>
          <w:lang w:eastAsia="ar-SA"/>
        </w:rPr>
        <w:t>.-</w:t>
      </w:r>
      <w:proofErr w:type="gramEnd"/>
      <w:r w:rsidRPr="002D7F9B">
        <w:rPr>
          <w:rFonts w:ascii="Times New Roman" w:eastAsia="Times New Roman" w:hAnsi="Times New Roman" w:cs="Traditional Arabic" w:hint="cs"/>
          <w:sz w:val="36"/>
          <w:szCs w:val="36"/>
          <w:rtl/>
          <w:lang w:eastAsia="ar-SA"/>
        </w:rPr>
        <w:t xml:space="preserve"> بيروت: دار ابن حزم، 1443 هـ، 2022 م.</w:t>
      </w:r>
    </w:p>
    <w:p w14:paraId="4F9F0077"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21E1C088" w14:textId="77777777" w:rsidR="000B1251" w:rsidRPr="0089344F" w:rsidRDefault="000B1251" w:rsidP="000B1251">
      <w:pPr>
        <w:ind w:left="0" w:firstLine="0"/>
        <w:jc w:val="both"/>
        <w:rPr>
          <w:rFonts w:ascii="Times New Roman" w:eastAsia="Times New Roman" w:hAnsi="Times New Roman" w:cs="Traditional Arabic"/>
          <w:sz w:val="36"/>
          <w:szCs w:val="36"/>
          <w:rtl/>
          <w:lang w:eastAsia="ar-SA"/>
        </w:rPr>
      </w:pPr>
      <w:r w:rsidRPr="00237931">
        <w:rPr>
          <w:rFonts w:ascii="Times New Roman" w:eastAsia="Times New Roman" w:hAnsi="Times New Roman" w:cs="Traditional Arabic" w:hint="cs"/>
          <w:b/>
          <w:bCs/>
          <w:sz w:val="36"/>
          <w:szCs w:val="36"/>
          <w:rtl/>
          <w:lang w:eastAsia="ar-SA"/>
        </w:rPr>
        <w:t>شرح تجريد القواعد لنصير الدين الطوسي</w:t>
      </w:r>
      <w:r w:rsidRPr="00237931">
        <w:rPr>
          <w:rFonts w:ascii="Times New Roman" w:eastAsia="Times New Roman" w:hAnsi="Times New Roman" w:cs="Traditional Arabic" w:hint="cs"/>
          <w:sz w:val="36"/>
          <w:szCs w:val="36"/>
          <w:rtl/>
          <w:lang w:eastAsia="ar-SA"/>
        </w:rPr>
        <w:t xml:space="preserve">/ </w:t>
      </w:r>
      <w:r w:rsidRPr="0089344F">
        <w:rPr>
          <w:rFonts w:ascii="Times New Roman" w:eastAsia="Times New Roman" w:hAnsi="Times New Roman" w:cs="Traditional Arabic" w:hint="cs"/>
          <w:sz w:val="36"/>
          <w:szCs w:val="36"/>
          <w:rtl/>
          <w:lang w:eastAsia="ar-SA"/>
        </w:rPr>
        <w:t xml:space="preserve">محمد بن محمد </w:t>
      </w:r>
      <w:proofErr w:type="spellStart"/>
      <w:r w:rsidRPr="0089344F">
        <w:rPr>
          <w:rFonts w:ascii="Times New Roman" w:eastAsia="Times New Roman" w:hAnsi="Times New Roman" w:cs="Traditional Arabic" w:hint="cs"/>
          <w:sz w:val="36"/>
          <w:szCs w:val="36"/>
          <w:rtl/>
          <w:lang w:eastAsia="ar-SA"/>
        </w:rPr>
        <w:t>البابرتي</w:t>
      </w:r>
      <w:proofErr w:type="spellEnd"/>
      <w:r w:rsidRPr="0089344F">
        <w:rPr>
          <w:rFonts w:ascii="Times New Roman" w:eastAsia="Times New Roman" w:hAnsi="Times New Roman" w:cs="Traditional Arabic" w:hint="cs"/>
          <w:sz w:val="36"/>
          <w:szCs w:val="36"/>
          <w:rtl/>
          <w:lang w:eastAsia="ar-SA"/>
        </w:rPr>
        <w:t xml:space="preserve"> (ت 786 هـ)؛ تحقيق عبدالمحسن طه </w:t>
      </w:r>
      <w:proofErr w:type="gramStart"/>
      <w:r w:rsidRPr="0089344F">
        <w:rPr>
          <w:rFonts w:ascii="Times New Roman" w:eastAsia="Times New Roman" w:hAnsi="Times New Roman" w:cs="Traditional Arabic" w:hint="cs"/>
          <w:sz w:val="36"/>
          <w:szCs w:val="36"/>
          <w:rtl/>
          <w:lang w:eastAsia="ar-SA"/>
        </w:rPr>
        <w:t>العبادي.-</w:t>
      </w:r>
      <w:proofErr w:type="gramEnd"/>
      <w:r w:rsidRPr="0089344F">
        <w:rPr>
          <w:rFonts w:ascii="Times New Roman" w:eastAsia="Times New Roman" w:hAnsi="Times New Roman" w:cs="Traditional Arabic" w:hint="cs"/>
          <w:sz w:val="36"/>
          <w:szCs w:val="36"/>
          <w:rtl/>
          <w:lang w:eastAsia="ar-SA"/>
        </w:rPr>
        <w:t xml:space="preserve"> كركوك: مكتبة أمير؛ بيروت: دار الرياحين، 1444 هـ، 2022 م</w:t>
      </w:r>
      <w:r>
        <w:rPr>
          <w:rFonts w:ascii="Times New Roman" w:eastAsia="Times New Roman" w:hAnsi="Times New Roman" w:cs="Traditional Arabic" w:hint="cs"/>
          <w:sz w:val="36"/>
          <w:szCs w:val="36"/>
          <w:rtl/>
          <w:lang w:eastAsia="ar-SA"/>
        </w:rPr>
        <w:t>، 2 مج.</w:t>
      </w:r>
    </w:p>
    <w:p w14:paraId="6CA3D913" w14:textId="77777777" w:rsidR="000B1251" w:rsidRPr="0089344F" w:rsidRDefault="000B1251" w:rsidP="000B1251">
      <w:pPr>
        <w:ind w:left="0" w:firstLine="0"/>
        <w:jc w:val="both"/>
        <w:rPr>
          <w:rFonts w:ascii="Times New Roman" w:eastAsia="Times New Roman" w:hAnsi="Times New Roman" w:cs="Traditional Arabic"/>
          <w:sz w:val="36"/>
          <w:szCs w:val="36"/>
          <w:rtl/>
          <w:lang w:eastAsia="ar-SA"/>
        </w:rPr>
      </w:pPr>
      <w:r w:rsidRPr="0089344F">
        <w:rPr>
          <w:rFonts w:ascii="Times New Roman" w:eastAsia="Times New Roman" w:hAnsi="Times New Roman" w:cs="Traditional Arabic" w:hint="cs"/>
          <w:sz w:val="36"/>
          <w:szCs w:val="36"/>
          <w:rtl/>
          <w:lang w:eastAsia="ar-SA"/>
        </w:rPr>
        <w:t xml:space="preserve">وهو من تراث المدرسة </w:t>
      </w:r>
      <w:proofErr w:type="spellStart"/>
      <w:r w:rsidRPr="0089344F">
        <w:rPr>
          <w:rFonts w:ascii="Times New Roman" w:eastAsia="Times New Roman" w:hAnsi="Times New Roman" w:cs="Traditional Arabic" w:hint="cs"/>
          <w:sz w:val="36"/>
          <w:szCs w:val="36"/>
          <w:rtl/>
          <w:lang w:eastAsia="ar-SA"/>
        </w:rPr>
        <w:t>الماتريدية</w:t>
      </w:r>
      <w:proofErr w:type="spellEnd"/>
      <w:r w:rsidRPr="0089344F">
        <w:rPr>
          <w:rFonts w:ascii="Times New Roman" w:eastAsia="Times New Roman" w:hAnsi="Times New Roman" w:cs="Traditional Arabic" w:hint="cs"/>
          <w:sz w:val="36"/>
          <w:szCs w:val="36"/>
          <w:rtl/>
          <w:lang w:eastAsia="ar-SA"/>
        </w:rPr>
        <w:t>.</w:t>
      </w:r>
    </w:p>
    <w:p w14:paraId="64CBAC87" w14:textId="77777777" w:rsidR="000B1251" w:rsidRPr="0089344F" w:rsidRDefault="000B1251" w:rsidP="000B1251">
      <w:pPr>
        <w:ind w:left="0" w:firstLine="0"/>
        <w:jc w:val="both"/>
        <w:rPr>
          <w:rFonts w:ascii="Times New Roman" w:eastAsia="Times New Roman" w:hAnsi="Times New Roman" w:cs="Traditional Arabic"/>
          <w:sz w:val="36"/>
          <w:szCs w:val="36"/>
          <w:rtl/>
          <w:lang w:eastAsia="ar-SA"/>
        </w:rPr>
      </w:pPr>
    </w:p>
    <w:p w14:paraId="74A6B658" w14:textId="77777777" w:rsidR="000B1251" w:rsidRDefault="000B1251" w:rsidP="000B1251">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شرح العقيدة الحفيدة</w:t>
      </w:r>
      <w:r w:rsidRPr="00206DF4">
        <w:rPr>
          <w:rFonts w:ascii="Times New Roman" w:eastAsia="Times New Roman" w:hAnsi="Times New Roman" w:cs="Traditional Arabic" w:hint="cs"/>
          <w:sz w:val="36"/>
          <w:szCs w:val="36"/>
          <w:rtl/>
          <w:lang w:eastAsia="ar-SA"/>
        </w:rPr>
        <w:t xml:space="preserve">/ محمد بن محمد بن مريم المليتي </w:t>
      </w:r>
      <w:proofErr w:type="spellStart"/>
      <w:r w:rsidRPr="00206DF4">
        <w:rPr>
          <w:rFonts w:ascii="Times New Roman" w:eastAsia="Times New Roman" w:hAnsi="Times New Roman" w:cs="Traditional Arabic" w:hint="cs"/>
          <w:sz w:val="36"/>
          <w:szCs w:val="36"/>
          <w:rtl/>
          <w:lang w:eastAsia="ar-SA"/>
        </w:rPr>
        <w:t>المديوني</w:t>
      </w:r>
      <w:proofErr w:type="spellEnd"/>
      <w:r w:rsidRPr="00206DF4">
        <w:rPr>
          <w:rFonts w:ascii="Times New Roman" w:eastAsia="Times New Roman" w:hAnsi="Times New Roman" w:cs="Traditional Arabic" w:hint="cs"/>
          <w:sz w:val="36"/>
          <w:szCs w:val="36"/>
          <w:rtl/>
          <w:lang w:eastAsia="ar-SA"/>
        </w:rPr>
        <w:t xml:space="preserve"> (ت بعد 1025هـ)؛ تحقيق</w:t>
      </w:r>
      <w:r>
        <w:rPr>
          <w:rFonts w:cs="Traditional Arabic" w:hint="cs"/>
          <w:sz w:val="36"/>
          <w:szCs w:val="36"/>
          <w:rtl/>
        </w:rPr>
        <w:t xml:space="preserve"> وسام </w:t>
      </w:r>
      <w:proofErr w:type="gramStart"/>
      <w:r>
        <w:rPr>
          <w:rFonts w:cs="Traditional Arabic" w:hint="cs"/>
          <w:sz w:val="36"/>
          <w:szCs w:val="36"/>
          <w:rtl/>
        </w:rPr>
        <w:t>رزوق.-</w:t>
      </w:r>
      <w:proofErr w:type="gramEnd"/>
      <w:r>
        <w:rPr>
          <w:rFonts w:cs="Traditional Arabic" w:hint="cs"/>
          <w:sz w:val="36"/>
          <w:szCs w:val="36"/>
          <w:rtl/>
        </w:rPr>
        <w:t xml:space="preserve"> الرباط: المحقق، 1442 هـ، 2022 م، 197 ص.</w:t>
      </w:r>
    </w:p>
    <w:p w14:paraId="3AAE3F1C" w14:textId="77777777" w:rsidR="000B1251" w:rsidRDefault="000B1251" w:rsidP="000B1251">
      <w:pPr>
        <w:ind w:left="0" w:firstLine="0"/>
        <w:jc w:val="both"/>
        <w:rPr>
          <w:rFonts w:cs="Traditional Arabic"/>
          <w:sz w:val="36"/>
          <w:szCs w:val="36"/>
          <w:rtl/>
        </w:rPr>
      </w:pPr>
    </w:p>
    <w:p w14:paraId="49B7F9CD" w14:textId="77777777" w:rsidR="000B1251" w:rsidRPr="00AD60B9"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العقيدة السنوسية/ </w:t>
      </w:r>
      <w:r w:rsidRPr="00AD60B9">
        <w:rPr>
          <w:rFonts w:ascii="Times New Roman" w:eastAsia="Times New Roman" w:hAnsi="Times New Roman" w:cs="Traditional Arabic" w:hint="cs"/>
          <w:sz w:val="36"/>
          <w:szCs w:val="36"/>
          <w:rtl/>
          <w:lang w:eastAsia="ar-SA"/>
        </w:rPr>
        <w:t xml:space="preserve">علي بن محمد الرايس الحضري (ت 1341 هـ)؛ أشرف على تحقيقه وعلق عليه محمد بن جلول </w:t>
      </w:r>
      <w:proofErr w:type="gramStart"/>
      <w:r w:rsidRPr="00AD60B9">
        <w:rPr>
          <w:rFonts w:ascii="Times New Roman" w:eastAsia="Times New Roman" w:hAnsi="Times New Roman" w:cs="Traditional Arabic" w:hint="cs"/>
          <w:sz w:val="36"/>
          <w:szCs w:val="36"/>
          <w:rtl/>
          <w:lang w:eastAsia="ar-SA"/>
        </w:rPr>
        <w:t>سالْمي.-</w:t>
      </w:r>
      <w:proofErr w:type="gramEnd"/>
      <w:r w:rsidRPr="00AD60B9">
        <w:rPr>
          <w:rFonts w:ascii="Times New Roman" w:eastAsia="Times New Roman" w:hAnsi="Times New Roman" w:cs="Traditional Arabic" w:hint="cs"/>
          <w:sz w:val="36"/>
          <w:szCs w:val="36"/>
          <w:rtl/>
          <w:lang w:eastAsia="ar-SA"/>
        </w:rPr>
        <w:t xml:space="preserve"> الجزائر: دار السادة المالكية، 1444 هـ، 2022 م. </w:t>
      </w:r>
    </w:p>
    <w:p w14:paraId="31F70524" w14:textId="77777777" w:rsidR="000B1251" w:rsidRPr="00AD60B9" w:rsidRDefault="000B1251" w:rsidP="000B1251">
      <w:pPr>
        <w:ind w:left="0" w:firstLine="0"/>
        <w:jc w:val="both"/>
        <w:rPr>
          <w:rFonts w:ascii="Times New Roman" w:eastAsia="Times New Roman" w:hAnsi="Times New Roman" w:cs="Traditional Arabic"/>
          <w:sz w:val="36"/>
          <w:szCs w:val="36"/>
          <w:rtl/>
          <w:lang w:eastAsia="ar-SA"/>
        </w:rPr>
      </w:pPr>
    </w:p>
    <w:p w14:paraId="6C8CFD7B" w14:textId="77777777" w:rsidR="000B1251" w:rsidRPr="00D166F3" w:rsidRDefault="000B1251" w:rsidP="000B1251">
      <w:pPr>
        <w:ind w:left="0" w:firstLine="0"/>
        <w:jc w:val="both"/>
        <w:rPr>
          <w:rFonts w:eastAsiaTheme="minorEastAsia" w:cs="Traditional Arabic"/>
          <w:sz w:val="36"/>
          <w:szCs w:val="36"/>
          <w:rtl/>
        </w:rPr>
      </w:pPr>
      <w:r>
        <w:rPr>
          <w:rFonts w:eastAsiaTheme="minorEastAsia" w:cs="Traditional Arabic" w:hint="cs"/>
          <w:b/>
          <w:bCs/>
          <w:sz w:val="36"/>
          <w:szCs w:val="36"/>
          <w:rtl/>
        </w:rPr>
        <w:t xml:space="preserve">شرح العقيدة الطحاوية/ </w:t>
      </w:r>
      <w:r w:rsidRPr="004B25DE">
        <w:rPr>
          <w:rFonts w:eastAsiaTheme="minorEastAsia" w:cs="Traditional Arabic" w:hint="cs"/>
          <w:sz w:val="36"/>
          <w:szCs w:val="36"/>
          <w:rtl/>
        </w:rPr>
        <w:t>بدر الدين</w:t>
      </w:r>
      <w:r>
        <w:rPr>
          <w:rFonts w:eastAsiaTheme="minorEastAsia" w:cs="Traditional Arabic" w:hint="cs"/>
          <w:b/>
          <w:bCs/>
          <w:sz w:val="36"/>
          <w:szCs w:val="36"/>
          <w:rtl/>
        </w:rPr>
        <w:t xml:space="preserve"> </w:t>
      </w:r>
      <w:r w:rsidRPr="00D166F3">
        <w:rPr>
          <w:rFonts w:eastAsiaTheme="minorEastAsia" w:cs="Traditional Arabic" w:hint="cs"/>
          <w:sz w:val="36"/>
          <w:szCs w:val="36"/>
          <w:rtl/>
        </w:rPr>
        <w:t xml:space="preserve">محمود </w:t>
      </w:r>
      <w:r>
        <w:rPr>
          <w:rFonts w:eastAsiaTheme="minorEastAsia" w:cs="Traditional Arabic" w:hint="cs"/>
          <w:sz w:val="36"/>
          <w:szCs w:val="36"/>
          <w:rtl/>
        </w:rPr>
        <w:t xml:space="preserve">بن محمد </w:t>
      </w:r>
      <w:r w:rsidRPr="00D166F3">
        <w:rPr>
          <w:rFonts w:eastAsiaTheme="minorEastAsia" w:cs="Traditional Arabic" w:hint="cs"/>
          <w:sz w:val="36"/>
          <w:szCs w:val="36"/>
          <w:rtl/>
        </w:rPr>
        <w:t xml:space="preserve">الرومي الحنفي (ت 926 هـ)؛ تحقيق ذاكر </w:t>
      </w:r>
      <w:proofErr w:type="gramStart"/>
      <w:r w:rsidRPr="00D166F3">
        <w:rPr>
          <w:rFonts w:eastAsiaTheme="minorEastAsia" w:cs="Traditional Arabic" w:hint="cs"/>
          <w:sz w:val="36"/>
          <w:szCs w:val="36"/>
          <w:rtl/>
        </w:rPr>
        <w:t>الحنفي.-</w:t>
      </w:r>
      <w:proofErr w:type="gramEnd"/>
      <w:r w:rsidRPr="00D166F3">
        <w:rPr>
          <w:rFonts w:eastAsiaTheme="minorEastAsia" w:cs="Traditional Arabic" w:hint="cs"/>
          <w:sz w:val="36"/>
          <w:szCs w:val="36"/>
          <w:rtl/>
        </w:rPr>
        <w:t xml:space="preserve"> عمّان: دار النور المبين، 1444 هـ، 2022 م.</w:t>
      </w:r>
    </w:p>
    <w:p w14:paraId="77E55BDB"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863C85">
        <w:rPr>
          <w:rFonts w:ascii="Times New Roman" w:eastAsia="Times New Roman" w:hAnsi="Times New Roman" w:cs="Traditional Arabic" w:hint="cs"/>
          <w:sz w:val="36"/>
          <w:szCs w:val="36"/>
          <w:rtl/>
          <w:lang w:eastAsia="ar-SA"/>
        </w:rPr>
        <w:t>وب</w:t>
      </w:r>
      <w:r>
        <w:rPr>
          <w:rFonts w:ascii="Times New Roman" w:eastAsia="Times New Roman" w:hAnsi="Times New Roman" w:cs="Traditional Arabic" w:hint="cs"/>
          <w:sz w:val="36"/>
          <w:szCs w:val="36"/>
          <w:rtl/>
          <w:lang w:eastAsia="ar-SA"/>
        </w:rPr>
        <w:t xml:space="preserve">تحقيق أكرم محمد </w:t>
      </w:r>
      <w:proofErr w:type="gramStart"/>
      <w:r>
        <w:rPr>
          <w:rFonts w:ascii="Times New Roman" w:eastAsia="Times New Roman" w:hAnsi="Times New Roman" w:cs="Traditional Arabic" w:hint="cs"/>
          <w:sz w:val="36"/>
          <w:szCs w:val="36"/>
          <w:rtl/>
          <w:lang w:eastAsia="ar-SA"/>
        </w:rPr>
        <w:t>إسماعيل.-</w:t>
      </w:r>
      <w:proofErr w:type="gramEnd"/>
      <w:r>
        <w:rPr>
          <w:rFonts w:ascii="Times New Roman" w:eastAsia="Times New Roman" w:hAnsi="Times New Roman" w:cs="Traditional Arabic" w:hint="cs"/>
          <w:sz w:val="36"/>
          <w:szCs w:val="36"/>
          <w:rtl/>
          <w:lang w:eastAsia="ar-SA"/>
        </w:rPr>
        <w:t xml:space="preserve"> عمّان: مكتبة الغانم، 1444 هـ، 2022 م.</w:t>
      </w:r>
    </w:p>
    <w:p w14:paraId="3501CA49"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20BA1163" w14:textId="77777777" w:rsidR="000B1251" w:rsidRPr="00656A60" w:rsidRDefault="000B1251" w:rsidP="000B1251">
      <w:pPr>
        <w:ind w:left="0" w:firstLine="0"/>
        <w:jc w:val="both"/>
        <w:rPr>
          <w:rFonts w:ascii="Calibri" w:eastAsia="Calibri" w:hAnsi="Calibri" w:cs="Traditional Arabic"/>
          <w:sz w:val="36"/>
          <w:szCs w:val="36"/>
          <w:rtl/>
        </w:rPr>
      </w:pPr>
      <w:r w:rsidRPr="00656A60">
        <w:rPr>
          <w:rFonts w:ascii="Calibri" w:eastAsia="Calibri" w:hAnsi="Calibri" w:cs="Traditional Arabic"/>
          <w:b/>
          <w:bCs/>
          <w:sz w:val="36"/>
          <w:szCs w:val="36"/>
          <w:rtl/>
        </w:rPr>
        <w:t xml:space="preserve">شرح عقيدة وفقهية سعيد بن </w:t>
      </w:r>
      <w:proofErr w:type="spellStart"/>
      <w:r w:rsidRPr="00656A60">
        <w:rPr>
          <w:rFonts w:ascii="Calibri" w:eastAsia="Calibri" w:hAnsi="Calibri" w:cs="Traditional Arabic"/>
          <w:b/>
          <w:bCs/>
          <w:sz w:val="36"/>
          <w:szCs w:val="36"/>
          <w:rtl/>
        </w:rPr>
        <w:t>عبدالنعيم</w:t>
      </w:r>
      <w:proofErr w:type="spellEnd"/>
      <w:r w:rsidRPr="00656A60">
        <w:rPr>
          <w:rFonts w:ascii="Calibri" w:eastAsia="Calibri" w:hAnsi="Calibri" w:cs="Traditional Arabic"/>
          <w:b/>
          <w:bCs/>
          <w:sz w:val="36"/>
          <w:szCs w:val="36"/>
          <w:rtl/>
        </w:rPr>
        <w:t xml:space="preserve"> </w:t>
      </w:r>
      <w:proofErr w:type="spellStart"/>
      <w:r w:rsidRPr="00656A60">
        <w:rPr>
          <w:rFonts w:ascii="Calibri" w:eastAsia="Calibri" w:hAnsi="Calibri" w:cs="Traditional Arabic"/>
          <w:b/>
          <w:bCs/>
          <w:sz w:val="36"/>
          <w:szCs w:val="36"/>
          <w:rtl/>
        </w:rPr>
        <w:t>المناني</w:t>
      </w:r>
      <w:proofErr w:type="spellEnd"/>
      <w:r w:rsidRPr="00656A60">
        <w:rPr>
          <w:rFonts w:ascii="Calibri" w:eastAsia="Calibri" w:hAnsi="Calibri" w:cs="Traditional Arabic"/>
          <w:b/>
          <w:bCs/>
          <w:sz w:val="36"/>
          <w:szCs w:val="36"/>
          <w:rtl/>
        </w:rPr>
        <w:t xml:space="preserve"> الحاحي</w:t>
      </w:r>
      <w:r>
        <w:rPr>
          <w:rFonts w:ascii="Calibri" w:eastAsia="Calibri" w:hAnsi="Calibri" w:cs="Traditional Arabic" w:hint="cs"/>
          <w:sz w:val="36"/>
          <w:szCs w:val="36"/>
          <w:rtl/>
        </w:rPr>
        <w:t xml:space="preserve"> </w:t>
      </w:r>
      <w:r w:rsidRPr="00FC00DF">
        <w:rPr>
          <w:rFonts w:ascii="Calibri" w:eastAsia="Calibri" w:hAnsi="Calibri" w:cs="Traditional Arabic" w:hint="cs"/>
          <w:b/>
          <w:bCs/>
          <w:sz w:val="36"/>
          <w:szCs w:val="36"/>
          <w:rtl/>
        </w:rPr>
        <w:t xml:space="preserve">(ت 954 </w:t>
      </w:r>
      <w:proofErr w:type="gramStart"/>
      <w:r w:rsidRPr="00FC00DF">
        <w:rPr>
          <w:rFonts w:ascii="Calibri" w:eastAsia="Calibri" w:hAnsi="Calibri" w:cs="Traditional Arabic" w:hint="cs"/>
          <w:b/>
          <w:bCs/>
          <w:sz w:val="36"/>
          <w:szCs w:val="36"/>
          <w:rtl/>
        </w:rPr>
        <w:t>هـ)</w:t>
      </w:r>
      <w:r w:rsidRPr="00656A60">
        <w:rPr>
          <w:rFonts w:ascii="Calibri" w:eastAsia="Calibri" w:hAnsi="Calibri" w:cs="Traditional Arabic" w:hint="cs"/>
          <w:sz w:val="36"/>
          <w:szCs w:val="36"/>
          <w:rtl/>
        </w:rPr>
        <w:t>/</w:t>
      </w:r>
      <w:proofErr w:type="gramEnd"/>
      <w:r w:rsidRPr="00656A60">
        <w:rPr>
          <w:rFonts w:ascii="Calibri" w:eastAsia="Calibri" w:hAnsi="Calibri" w:cs="Traditional Arabic"/>
          <w:sz w:val="36"/>
          <w:szCs w:val="36"/>
          <w:rtl/>
        </w:rPr>
        <w:t xml:space="preserve"> يبورك بن عبدالله السملالي</w:t>
      </w:r>
      <w:r>
        <w:rPr>
          <w:rFonts w:ascii="Calibri" w:eastAsia="Calibri" w:hAnsi="Calibri" w:cs="Traditional Arabic" w:hint="cs"/>
          <w:sz w:val="36"/>
          <w:szCs w:val="36"/>
          <w:rtl/>
        </w:rPr>
        <w:t xml:space="preserve"> (ت 1058 هـ)؛ تحقيق سعيد </w:t>
      </w:r>
      <w:proofErr w:type="spellStart"/>
      <w:r>
        <w:rPr>
          <w:rFonts w:ascii="Calibri" w:eastAsia="Calibri" w:hAnsi="Calibri" w:cs="Traditional Arabic" w:hint="cs"/>
          <w:sz w:val="36"/>
          <w:szCs w:val="36"/>
          <w:rtl/>
        </w:rPr>
        <w:t>أجباري</w:t>
      </w:r>
      <w:proofErr w:type="spellEnd"/>
      <w:r w:rsidRPr="00656A60">
        <w:rPr>
          <w:rFonts w:ascii="Calibri" w:eastAsia="Calibri" w:hAnsi="Calibri" w:cs="Traditional Arabic" w:hint="cs"/>
          <w:sz w:val="36"/>
          <w:szCs w:val="36"/>
          <w:rtl/>
        </w:rPr>
        <w:t>.- إربد:</w:t>
      </w:r>
      <w:r w:rsidRPr="00656A60">
        <w:rPr>
          <w:rFonts w:ascii="Calibri" w:eastAsia="Calibri" w:hAnsi="Calibri" w:cs="Traditional Arabic"/>
          <w:sz w:val="36"/>
          <w:szCs w:val="36"/>
          <w:rtl/>
        </w:rPr>
        <w:t xml:space="preserve"> دار ركاز</w:t>
      </w:r>
      <w:r w:rsidRPr="00656A60">
        <w:rPr>
          <w:rFonts w:ascii="Calibri" w:eastAsia="Calibri" w:hAnsi="Calibri" w:cs="Traditional Arabic" w:hint="cs"/>
          <w:sz w:val="36"/>
          <w:szCs w:val="36"/>
          <w:rtl/>
        </w:rPr>
        <w:t>، 144</w:t>
      </w:r>
      <w:r>
        <w:rPr>
          <w:rFonts w:ascii="Calibri" w:eastAsia="Calibri" w:hAnsi="Calibri" w:cs="Traditional Arabic" w:hint="cs"/>
          <w:sz w:val="36"/>
          <w:szCs w:val="36"/>
          <w:rtl/>
        </w:rPr>
        <w:t>3</w:t>
      </w:r>
      <w:r w:rsidRPr="00656A60">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2</w:t>
      </w:r>
      <w:r w:rsidRPr="00656A60">
        <w:rPr>
          <w:rFonts w:ascii="Calibri" w:eastAsia="Calibri" w:hAnsi="Calibri" w:cs="Traditional Arabic" w:hint="cs"/>
          <w:sz w:val="36"/>
          <w:szCs w:val="36"/>
          <w:rtl/>
        </w:rPr>
        <w:t xml:space="preserve"> م</w:t>
      </w:r>
      <w:r>
        <w:rPr>
          <w:rFonts w:ascii="Calibri" w:eastAsia="Calibri" w:hAnsi="Calibri" w:cs="Traditional Arabic" w:hint="cs"/>
          <w:sz w:val="36"/>
          <w:szCs w:val="36"/>
          <w:rtl/>
        </w:rPr>
        <w:t>، 470 ص.</w:t>
      </w:r>
    </w:p>
    <w:p w14:paraId="1D39C5A7" w14:textId="77777777" w:rsidR="000B1251" w:rsidRPr="00656A60" w:rsidRDefault="000B1251" w:rsidP="000B1251">
      <w:pPr>
        <w:ind w:left="0" w:firstLine="0"/>
        <w:jc w:val="both"/>
        <w:rPr>
          <w:rFonts w:ascii="Calibri" w:eastAsia="Calibri" w:hAnsi="Calibri" w:cs="Traditional Arabic"/>
          <w:sz w:val="36"/>
          <w:szCs w:val="36"/>
          <w:rtl/>
        </w:rPr>
      </w:pPr>
    </w:p>
    <w:p w14:paraId="4C606478"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شرح عمدة عقائد أهل السنة والجماعة لأبي البركات النسفي</w:t>
      </w:r>
      <w:r w:rsidRPr="005E54A0">
        <w:rPr>
          <w:rFonts w:ascii="Times New Roman" w:eastAsia="Times New Roman" w:hAnsi="Times New Roman" w:cs="Traditional Arabic" w:hint="cs"/>
          <w:sz w:val="36"/>
          <w:szCs w:val="36"/>
          <w:rtl/>
          <w:lang w:eastAsia="ar-SA"/>
        </w:rPr>
        <w:t xml:space="preserve">/ محيي الدين محمد بن إبراهيم </w:t>
      </w:r>
      <w:proofErr w:type="spellStart"/>
      <w:r w:rsidRPr="005E54A0">
        <w:rPr>
          <w:rFonts w:ascii="Times New Roman" w:eastAsia="Times New Roman" w:hAnsi="Times New Roman" w:cs="Traditional Arabic" w:hint="cs"/>
          <w:sz w:val="36"/>
          <w:szCs w:val="36"/>
          <w:rtl/>
          <w:lang w:eastAsia="ar-SA"/>
        </w:rPr>
        <w:t>النِّكْساري</w:t>
      </w:r>
      <w:proofErr w:type="spellEnd"/>
      <w:r w:rsidRPr="005E54A0">
        <w:rPr>
          <w:rFonts w:ascii="Times New Roman" w:eastAsia="Times New Roman" w:hAnsi="Times New Roman" w:cs="Traditional Arabic" w:hint="cs"/>
          <w:sz w:val="36"/>
          <w:szCs w:val="36"/>
          <w:rtl/>
          <w:lang w:eastAsia="ar-SA"/>
        </w:rPr>
        <w:t xml:space="preserve"> الحنفي (ت 901 هـ)؛ تحقيق أكرم محمد </w:t>
      </w:r>
      <w:proofErr w:type="gramStart"/>
      <w:r w:rsidRPr="005E54A0">
        <w:rPr>
          <w:rFonts w:ascii="Times New Roman" w:eastAsia="Times New Roman" w:hAnsi="Times New Roman" w:cs="Traditional Arabic" w:hint="cs"/>
          <w:sz w:val="36"/>
          <w:szCs w:val="36"/>
          <w:rtl/>
          <w:lang w:eastAsia="ar-SA"/>
        </w:rPr>
        <w:t>إسماعيل.-</w:t>
      </w:r>
      <w:proofErr w:type="gramEnd"/>
      <w:r w:rsidRPr="005E54A0">
        <w:rPr>
          <w:rFonts w:ascii="Times New Roman" w:eastAsia="Times New Roman" w:hAnsi="Times New Roman" w:cs="Traditional Arabic" w:hint="cs"/>
          <w:sz w:val="36"/>
          <w:szCs w:val="36"/>
          <w:rtl/>
          <w:lang w:eastAsia="ar-SA"/>
        </w:rPr>
        <w:t xml:space="preserve"> عمّان: مكتبة الغانم، 1444 هـ، 2022 م.</w:t>
      </w:r>
    </w:p>
    <w:p w14:paraId="28FB3067" w14:textId="77777777" w:rsidR="000B1251" w:rsidRPr="005E54A0"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ومعه: شرح قصيدة بدء الأمالي لسراج الدين </w:t>
      </w:r>
      <w:proofErr w:type="spellStart"/>
      <w:r>
        <w:rPr>
          <w:rFonts w:ascii="Times New Roman" w:eastAsia="Times New Roman" w:hAnsi="Times New Roman" w:cs="Traditional Arabic" w:hint="cs"/>
          <w:sz w:val="36"/>
          <w:szCs w:val="36"/>
          <w:rtl/>
          <w:lang w:eastAsia="ar-SA"/>
        </w:rPr>
        <w:t>الأُوشي</w:t>
      </w:r>
      <w:proofErr w:type="spellEnd"/>
      <w:r>
        <w:rPr>
          <w:rFonts w:ascii="Times New Roman" w:eastAsia="Times New Roman" w:hAnsi="Times New Roman" w:cs="Traditional Arabic" w:hint="cs"/>
          <w:sz w:val="36"/>
          <w:szCs w:val="36"/>
          <w:rtl/>
          <w:lang w:eastAsia="ar-SA"/>
        </w:rPr>
        <w:t>/ للمؤلف نفسه.</w:t>
      </w:r>
    </w:p>
    <w:p w14:paraId="477CACF8" w14:textId="77777777" w:rsidR="000B1251" w:rsidRPr="005E54A0" w:rsidRDefault="000B1251" w:rsidP="000B1251">
      <w:pPr>
        <w:ind w:left="0" w:firstLine="0"/>
        <w:jc w:val="both"/>
        <w:rPr>
          <w:rFonts w:ascii="Times New Roman" w:eastAsia="Times New Roman" w:hAnsi="Times New Roman" w:cs="Traditional Arabic"/>
          <w:sz w:val="36"/>
          <w:szCs w:val="36"/>
          <w:rtl/>
          <w:lang w:eastAsia="ar-SA"/>
        </w:rPr>
      </w:pPr>
    </w:p>
    <w:p w14:paraId="15047FDC" w14:textId="77777777" w:rsidR="000B1251" w:rsidRPr="00471D1C" w:rsidRDefault="000B1251" w:rsidP="000B1251">
      <w:pPr>
        <w:ind w:left="0" w:firstLine="0"/>
        <w:jc w:val="both"/>
        <w:rPr>
          <w:rFonts w:ascii="Times New Roman" w:eastAsia="Times New Roman" w:hAnsi="Times New Roman" w:cs="Traditional Arabic"/>
          <w:sz w:val="36"/>
          <w:szCs w:val="36"/>
          <w:rtl/>
          <w:lang w:eastAsia="ar-SA"/>
        </w:rPr>
      </w:pPr>
      <w:r w:rsidRPr="00A234F5">
        <w:rPr>
          <w:rFonts w:cs="Traditional Arabic" w:hint="cs"/>
          <w:b/>
          <w:bCs/>
          <w:sz w:val="36"/>
          <w:szCs w:val="36"/>
          <w:rtl/>
        </w:rPr>
        <w:t>شرح الفقه الأكبر</w:t>
      </w:r>
      <w:r w:rsidRPr="00A234F5">
        <w:rPr>
          <w:rFonts w:cs="Traditional Arabic" w:hint="cs"/>
          <w:sz w:val="36"/>
          <w:szCs w:val="36"/>
          <w:rtl/>
        </w:rPr>
        <w:t xml:space="preserve">/ لأبي المنتهى أحمد بن محمد </w:t>
      </w:r>
      <w:proofErr w:type="spellStart"/>
      <w:r w:rsidRPr="00A234F5">
        <w:rPr>
          <w:rFonts w:cs="Traditional Arabic" w:hint="cs"/>
          <w:sz w:val="36"/>
          <w:szCs w:val="36"/>
          <w:rtl/>
        </w:rPr>
        <w:t>المغنيساوي</w:t>
      </w:r>
      <w:proofErr w:type="spellEnd"/>
      <w:r w:rsidRPr="00A234F5">
        <w:rPr>
          <w:rFonts w:cs="Traditional Arabic" w:hint="cs"/>
          <w:sz w:val="36"/>
          <w:szCs w:val="36"/>
          <w:rtl/>
        </w:rPr>
        <w:t xml:space="preserve"> (ت 1000 هـ)</w:t>
      </w:r>
      <w:r>
        <w:rPr>
          <w:rFonts w:cs="Traditional Arabic" w:hint="cs"/>
          <w:sz w:val="36"/>
          <w:szCs w:val="36"/>
          <w:rtl/>
        </w:rPr>
        <w:t xml:space="preserve">؛ تحقيق غزوان صالح </w:t>
      </w:r>
      <w:proofErr w:type="gramStart"/>
      <w:r>
        <w:rPr>
          <w:rFonts w:cs="Traditional Arabic" w:hint="cs"/>
          <w:sz w:val="36"/>
          <w:szCs w:val="36"/>
          <w:rtl/>
        </w:rPr>
        <w:t>حسن</w:t>
      </w:r>
      <w:r w:rsidRPr="00A234F5">
        <w:rPr>
          <w:rFonts w:cs="Traditional Arabic" w:hint="cs"/>
          <w:sz w:val="36"/>
          <w:szCs w:val="36"/>
          <w:rtl/>
        </w:rPr>
        <w:t>.-</w:t>
      </w:r>
      <w:proofErr w:type="gramEnd"/>
      <w:r w:rsidRPr="00A234F5">
        <w:rPr>
          <w:rFonts w:cs="Traditional Arabic" w:hint="cs"/>
          <w:sz w:val="36"/>
          <w:szCs w:val="36"/>
          <w:rtl/>
        </w:rPr>
        <w:t xml:space="preserve"> </w:t>
      </w:r>
      <w:r w:rsidRPr="00471D1C">
        <w:rPr>
          <w:rFonts w:ascii="Times New Roman" w:eastAsia="Times New Roman" w:hAnsi="Times New Roman" w:cs="Traditional Arabic" w:hint="cs"/>
          <w:sz w:val="36"/>
          <w:szCs w:val="36"/>
          <w:rtl/>
          <w:lang w:eastAsia="ar-SA"/>
        </w:rPr>
        <w:t>عمّان: دار النور المبين، 1444 هـ، 2022 م.</w:t>
      </w:r>
    </w:p>
    <w:p w14:paraId="68A9E5A0"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58DB08A2" w14:textId="77777777" w:rsidR="000B1251" w:rsidRPr="002A4B8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قصيدة السبكي النونية في بيان الاختلاف بين الأشعرية </w:t>
      </w:r>
      <w:proofErr w:type="spellStart"/>
      <w:r>
        <w:rPr>
          <w:rFonts w:ascii="Times New Roman" w:eastAsia="Times New Roman" w:hAnsi="Times New Roman" w:cs="Traditional Arabic" w:hint="cs"/>
          <w:b/>
          <w:bCs/>
          <w:sz w:val="36"/>
          <w:szCs w:val="36"/>
          <w:rtl/>
          <w:lang w:eastAsia="ar-SA"/>
        </w:rPr>
        <w:t>والماتريدية</w:t>
      </w:r>
      <w:proofErr w:type="spellEnd"/>
      <w:r>
        <w:rPr>
          <w:rFonts w:ascii="Times New Roman" w:eastAsia="Times New Roman" w:hAnsi="Times New Roman" w:cs="Traditional Arabic" w:hint="cs"/>
          <w:b/>
          <w:bCs/>
          <w:sz w:val="36"/>
          <w:szCs w:val="36"/>
          <w:rtl/>
          <w:lang w:eastAsia="ar-SA"/>
        </w:rPr>
        <w:t xml:space="preserve">/ </w:t>
      </w:r>
      <w:r w:rsidRPr="002A4B81">
        <w:rPr>
          <w:rFonts w:ascii="Times New Roman" w:eastAsia="Times New Roman" w:hAnsi="Times New Roman" w:cs="Traditional Arabic" w:hint="cs"/>
          <w:sz w:val="36"/>
          <w:szCs w:val="36"/>
          <w:rtl/>
          <w:lang w:eastAsia="ar-SA"/>
        </w:rPr>
        <w:t xml:space="preserve">نور الدين محمد بن أبي الطيب الشيرازي (ت بعد 758 هـ)؛ تحقيق محمد باقر أحمد </w:t>
      </w:r>
      <w:proofErr w:type="gramStart"/>
      <w:r w:rsidRPr="002A4B81">
        <w:rPr>
          <w:rFonts w:ascii="Times New Roman" w:eastAsia="Times New Roman" w:hAnsi="Times New Roman" w:cs="Traditional Arabic" w:hint="cs"/>
          <w:sz w:val="36"/>
          <w:szCs w:val="36"/>
          <w:rtl/>
          <w:lang w:eastAsia="ar-SA"/>
        </w:rPr>
        <w:t>ويس.-</w:t>
      </w:r>
      <w:proofErr w:type="gramEnd"/>
      <w:r w:rsidRPr="002A4B81">
        <w:rPr>
          <w:rFonts w:ascii="Times New Roman" w:eastAsia="Times New Roman" w:hAnsi="Times New Roman" w:cs="Traditional Arabic" w:hint="cs"/>
          <w:sz w:val="36"/>
          <w:szCs w:val="36"/>
          <w:rtl/>
          <w:lang w:eastAsia="ar-SA"/>
        </w:rPr>
        <w:t xml:space="preserve"> دمشق: دار التقوى، 1444 هـ، 2022 م.</w:t>
      </w:r>
    </w:p>
    <w:p w14:paraId="65E72310" w14:textId="77777777" w:rsidR="000B1251" w:rsidRPr="002A4B81" w:rsidRDefault="000B1251" w:rsidP="000B1251">
      <w:pPr>
        <w:ind w:left="0" w:firstLine="0"/>
        <w:jc w:val="both"/>
        <w:rPr>
          <w:rFonts w:ascii="Times New Roman" w:eastAsia="Times New Roman" w:hAnsi="Times New Roman" w:cs="Traditional Arabic"/>
          <w:sz w:val="36"/>
          <w:szCs w:val="36"/>
          <w:rtl/>
          <w:lang w:eastAsia="ar-SA"/>
        </w:rPr>
      </w:pPr>
      <w:r w:rsidRPr="002A4B81">
        <w:rPr>
          <w:rFonts w:ascii="Times New Roman" w:eastAsia="Times New Roman" w:hAnsi="Times New Roman" w:cs="Traditional Arabic" w:hint="cs"/>
          <w:sz w:val="36"/>
          <w:szCs w:val="36"/>
          <w:rtl/>
          <w:lang w:eastAsia="ar-SA"/>
        </w:rPr>
        <w:t xml:space="preserve">ومعه: أرجوزة في معرفة المسائل الخلافية بين الأشعرية والحنفية/ نجم الدين الطرسوسي (ت 758 هـ). </w:t>
      </w:r>
    </w:p>
    <w:p w14:paraId="6F391273" w14:textId="77777777" w:rsidR="000B1251" w:rsidRPr="002A4B81" w:rsidRDefault="000B1251" w:rsidP="000B1251">
      <w:pPr>
        <w:ind w:left="0" w:firstLine="0"/>
        <w:jc w:val="both"/>
        <w:rPr>
          <w:rFonts w:ascii="Times New Roman" w:eastAsia="Times New Roman" w:hAnsi="Times New Roman" w:cs="Traditional Arabic"/>
          <w:sz w:val="36"/>
          <w:szCs w:val="36"/>
          <w:rtl/>
          <w:lang w:eastAsia="ar-SA"/>
        </w:rPr>
      </w:pPr>
    </w:p>
    <w:p w14:paraId="7B85A65B" w14:textId="77777777" w:rsidR="000B1251" w:rsidRDefault="000B1251" w:rsidP="000B1251">
      <w:pPr>
        <w:ind w:left="0" w:firstLine="0"/>
        <w:jc w:val="both"/>
        <w:rPr>
          <w:rFonts w:eastAsiaTheme="minorEastAsia" w:cs="Traditional Arabic"/>
          <w:sz w:val="36"/>
          <w:szCs w:val="36"/>
          <w:rtl/>
        </w:rPr>
      </w:pPr>
      <w:r w:rsidRPr="003F0AF1">
        <w:rPr>
          <w:rFonts w:eastAsiaTheme="minorEastAsia" w:cs="Traditional Arabic" w:hint="cs"/>
          <w:b/>
          <w:bCs/>
          <w:sz w:val="36"/>
          <w:szCs w:val="36"/>
          <w:rtl/>
        </w:rPr>
        <w:t xml:space="preserve">شرح </w:t>
      </w:r>
      <w:r w:rsidRPr="00E52FE0">
        <w:rPr>
          <w:rFonts w:eastAsiaTheme="minorEastAsia" w:cs="Traditional Arabic" w:hint="cs"/>
          <w:b/>
          <w:bCs/>
          <w:sz w:val="36"/>
          <w:szCs w:val="36"/>
          <w:rtl/>
        </w:rPr>
        <w:t>المسا</w:t>
      </w:r>
      <w:r w:rsidRPr="003F0AF1">
        <w:rPr>
          <w:rFonts w:eastAsiaTheme="minorEastAsia" w:cs="Traditional Arabic" w:hint="cs"/>
          <w:b/>
          <w:bCs/>
          <w:sz w:val="36"/>
          <w:szCs w:val="36"/>
          <w:rtl/>
        </w:rPr>
        <w:t>ي</w:t>
      </w:r>
      <w:r w:rsidRPr="00E52FE0">
        <w:rPr>
          <w:rFonts w:eastAsiaTheme="minorEastAsia" w:cs="Traditional Arabic" w:hint="cs"/>
          <w:b/>
          <w:bCs/>
          <w:sz w:val="36"/>
          <w:szCs w:val="36"/>
          <w:rtl/>
        </w:rPr>
        <w:t>رة</w:t>
      </w:r>
      <w:r w:rsidRPr="00E52FE0">
        <w:rPr>
          <w:rFonts w:eastAsiaTheme="minorEastAsia" w:cs="Traditional Arabic" w:hint="cs"/>
          <w:sz w:val="36"/>
          <w:szCs w:val="36"/>
          <w:rtl/>
        </w:rPr>
        <w:t xml:space="preserve">/ زين الدين القاسم بن </w:t>
      </w:r>
      <w:proofErr w:type="spellStart"/>
      <w:r w:rsidRPr="00E52FE0">
        <w:rPr>
          <w:rFonts w:eastAsiaTheme="minorEastAsia" w:cs="Traditional Arabic" w:hint="cs"/>
          <w:sz w:val="36"/>
          <w:szCs w:val="36"/>
          <w:rtl/>
        </w:rPr>
        <w:t>قطلوبغا</w:t>
      </w:r>
      <w:proofErr w:type="spellEnd"/>
      <w:r w:rsidRPr="00E52FE0">
        <w:rPr>
          <w:rFonts w:eastAsiaTheme="minorEastAsia" w:cs="Traditional Arabic" w:hint="cs"/>
          <w:sz w:val="36"/>
          <w:szCs w:val="36"/>
          <w:rtl/>
        </w:rPr>
        <w:t xml:space="preserve"> الحنفي (ت 879 هـ)</w:t>
      </w:r>
      <w:r>
        <w:rPr>
          <w:rFonts w:eastAsiaTheme="minorEastAsia" w:cs="Traditional Arabic" w:hint="cs"/>
          <w:sz w:val="36"/>
          <w:szCs w:val="36"/>
          <w:rtl/>
        </w:rPr>
        <w:t xml:space="preserve">؛ تحقيق أكرم محمد أبو </w:t>
      </w:r>
      <w:proofErr w:type="gramStart"/>
      <w:r>
        <w:rPr>
          <w:rFonts w:eastAsiaTheme="minorEastAsia" w:cs="Traditional Arabic" w:hint="cs"/>
          <w:sz w:val="36"/>
          <w:szCs w:val="36"/>
          <w:rtl/>
        </w:rPr>
        <w:t>عواد.-</w:t>
      </w:r>
      <w:proofErr w:type="gramEnd"/>
      <w:r>
        <w:rPr>
          <w:rFonts w:eastAsiaTheme="minorEastAsia" w:cs="Traditional Arabic" w:hint="cs"/>
          <w:sz w:val="36"/>
          <w:szCs w:val="36"/>
          <w:rtl/>
        </w:rPr>
        <w:t xml:space="preserve"> عمّان: مكتبة الغانم، 1444 هـ، 2022 م.</w:t>
      </w:r>
    </w:p>
    <w:p w14:paraId="514BF681" w14:textId="77777777" w:rsidR="000B1251" w:rsidRDefault="000B1251" w:rsidP="000B1251">
      <w:pPr>
        <w:ind w:left="0" w:firstLine="0"/>
        <w:jc w:val="both"/>
        <w:rPr>
          <w:rFonts w:eastAsiaTheme="minorEastAsia" w:cs="Traditional Arabic"/>
          <w:sz w:val="36"/>
          <w:szCs w:val="36"/>
          <w:rtl/>
        </w:rPr>
      </w:pPr>
      <w:r>
        <w:rPr>
          <w:rFonts w:eastAsiaTheme="minorEastAsia" w:cs="Traditional Arabic" w:hint="cs"/>
          <w:sz w:val="36"/>
          <w:szCs w:val="36"/>
          <w:rtl/>
        </w:rPr>
        <w:t xml:space="preserve">ومعه: </w:t>
      </w:r>
      <w:r w:rsidRPr="003F0AF1">
        <w:rPr>
          <w:rFonts w:ascii="Times New Roman" w:eastAsia="Times New Roman" w:hAnsi="Times New Roman" w:cs="Traditional Arabic"/>
          <w:sz w:val="36"/>
          <w:szCs w:val="36"/>
          <w:rtl/>
          <w:lang w:eastAsia="ar-SA"/>
        </w:rPr>
        <w:t xml:space="preserve">المسايرة </w:t>
      </w:r>
      <w:r w:rsidRPr="003F0AF1">
        <w:rPr>
          <w:rFonts w:ascii="Times New Roman" w:eastAsia="Times New Roman" w:hAnsi="Times New Roman" w:cs="Traditional Arabic" w:hint="cs"/>
          <w:sz w:val="36"/>
          <w:szCs w:val="36"/>
          <w:rtl/>
          <w:lang w:eastAsia="ar-SA"/>
        </w:rPr>
        <w:t>في العقائد المنجيَّة في الآخرة</w:t>
      </w:r>
      <w:r w:rsidRPr="00FE3548">
        <w:rPr>
          <w:rFonts w:ascii="Times New Roman" w:eastAsia="Times New Roman" w:hAnsi="Times New Roman" w:cs="Traditional Arabic" w:hint="cs"/>
          <w:sz w:val="36"/>
          <w:szCs w:val="36"/>
          <w:rtl/>
          <w:lang w:eastAsia="ar-SA"/>
        </w:rPr>
        <w:t xml:space="preserve">/ كمال الدين محمد بن </w:t>
      </w:r>
      <w:proofErr w:type="gramStart"/>
      <w:r>
        <w:rPr>
          <w:rFonts w:ascii="Times New Roman" w:eastAsia="Times New Roman" w:hAnsi="Times New Roman" w:cs="Traditional Arabic" w:hint="cs"/>
          <w:sz w:val="36"/>
          <w:szCs w:val="36"/>
          <w:rtl/>
          <w:lang w:eastAsia="ar-SA"/>
        </w:rPr>
        <w:t>عبدالواحد</w:t>
      </w:r>
      <w:proofErr w:type="gram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السيواسي</w:t>
      </w:r>
      <w:proofErr w:type="spellEnd"/>
      <w:r w:rsidRPr="00FE3548">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861</w:t>
      </w:r>
      <w:r w:rsidRPr="00FE3548">
        <w:rPr>
          <w:rFonts w:ascii="Times New Roman" w:eastAsia="Times New Roman" w:hAnsi="Times New Roman" w:cs="Traditional Arabic" w:hint="cs"/>
          <w:sz w:val="36"/>
          <w:szCs w:val="36"/>
          <w:rtl/>
          <w:lang w:eastAsia="ar-SA"/>
        </w:rPr>
        <w:t xml:space="preserve"> هـ)</w:t>
      </w:r>
      <w:r>
        <w:rPr>
          <w:rFonts w:eastAsiaTheme="minorEastAsia" w:cs="Traditional Arabic" w:hint="cs"/>
          <w:sz w:val="36"/>
          <w:szCs w:val="36"/>
          <w:rtl/>
        </w:rPr>
        <w:t>.</w:t>
      </w:r>
    </w:p>
    <w:p w14:paraId="6A3CA008" w14:textId="77777777" w:rsidR="000B1251" w:rsidRPr="00E52FE0" w:rsidRDefault="000B1251" w:rsidP="000B1251">
      <w:pPr>
        <w:ind w:left="0" w:firstLine="0"/>
        <w:jc w:val="both"/>
        <w:rPr>
          <w:rFonts w:eastAsiaTheme="minorEastAsia" w:cs="Traditional Arabic"/>
          <w:sz w:val="36"/>
          <w:szCs w:val="36"/>
          <w:rtl/>
        </w:rPr>
      </w:pPr>
    </w:p>
    <w:p w14:paraId="32D445B3" w14:textId="77777777" w:rsidR="000B1251" w:rsidRPr="00C17D49"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منظومة درر القلائد في سلك العقائد/ </w:t>
      </w:r>
      <w:r w:rsidRPr="00C17D49">
        <w:rPr>
          <w:rFonts w:ascii="Times New Roman" w:eastAsia="Times New Roman" w:hAnsi="Times New Roman" w:cs="Traditional Arabic" w:hint="cs"/>
          <w:sz w:val="36"/>
          <w:szCs w:val="36"/>
          <w:rtl/>
          <w:lang w:eastAsia="ar-SA"/>
        </w:rPr>
        <w:t xml:space="preserve">كلاهما لأبي الفضل شمس الدين محمد بن محمد </w:t>
      </w:r>
      <w:proofErr w:type="spellStart"/>
      <w:r w:rsidRPr="00C17D49">
        <w:rPr>
          <w:rFonts w:ascii="Times New Roman" w:eastAsia="Times New Roman" w:hAnsi="Times New Roman" w:cs="Traditional Arabic" w:hint="cs"/>
          <w:sz w:val="36"/>
          <w:szCs w:val="36"/>
          <w:rtl/>
          <w:lang w:eastAsia="ar-SA"/>
        </w:rPr>
        <w:t>الدَّلْجي</w:t>
      </w:r>
      <w:proofErr w:type="spellEnd"/>
      <w:r w:rsidRPr="00C17D49">
        <w:rPr>
          <w:rFonts w:ascii="Times New Roman" w:eastAsia="Times New Roman" w:hAnsi="Times New Roman" w:cs="Traditional Arabic" w:hint="cs"/>
          <w:sz w:val="36"/>
          <w:szCs w:val="36"/>
          <w:rtl/>
          <w:lang w:eastAsia="ar-SA"/>
        </w:rPr>
        <w:t xml:space="preserve"> (ت 947 هـ)؛ تحقيق أحمد سهل </w:t>
      </w:r>
      <w:proofErr w:type="gramStart"/>
      <w:r w:rsidRPr="00C17D49">
        <w:rPr>
          <w:rFonts w:ascii="Times New Roman" w:eastAsia="Times New Roman" w:hAnsi="Times New Roman" w:cs="Traditional Arabic" w:hint="cs"/>
          <w:sz w:val="36"/>
          <w:szCs w:val="36"/>
          <w:rtl/>
          <w:lang w:eastAsia="ar-SA"/>
        </w:rPr>
        <w:t>المشهور.-</w:t>
      </w:r>
      <w:proofErr w:type="gramEnd"/>
      <w:r w:rsidRPr="00C17D49">
        <w:rPr>
          <w:rFonts w:ascii="Times New Roman" w:eastAsia="Times New Roman" w:hAnsi="Times New Roman" w:cs="Traditional Arabic" w:hint="cs"/>
          <w:sz w:val="36"/>
          <w:szCs w:val="36"/>
          <w:rtl/>
          <w:lang w:eastAsia="ar-SA"/>
        </w:rPr>
        <w:t xml:space="preserve"> دمشق: دار الإمام الأكبر، 1444 هـ، 2022 م.</w:t>
      </w:r>
    </w:p>
    <w:p w14:paraId="1482A1FF" w14:textId="77777777" w:rsidR="000B1251" w:rsidRPr="00C17D49" w:rsidRDefault="000B1251" w:rsidP="000B1251">
      <w:pPr>
        <w:ind w:left="0" w:firstLine="0"/>
        <w:jc w:val="both"/>
        <w:rPr>
          <w:rFonts w:ascii="Times New Roman" w:eastAsia="Times New Roman" w:hAnsi="Times New Roman" w:cs="Traditional Arabic"/>
          <w:sz w:val="36"/>
          <w:szCs w:val="36"/>
          <w:rtl/>
          <w:lang w:eastAsia="ar-SA"/>
        </w:rPr>
      </w:pPr>
    </w:p>
    <w:p w14:paraId="728D6F6D"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352E99">
        <w:rPr>
          <w:rFonts w:ascii="Times New Roman" w:eastAsia="Times New Roman" w:hAnsi="Times New Roman" w:cs="Traditional Arabic" w:hint="cs"/>
          <w:b/>
          <w:bCs/>
          <w:sz w:val="36"/>
          <w:szCs w:val="36"/>
          <w:rtl/>
          <w:lang w:eastAsia="ar-SA"/>
        </w:rPr>
        <w:t xml:space="preserve">شرح منظومة فوائد الفرائد في ضابط العقائد </w:t>
      </w:r>
      <w:r>
        <w:rPr>
          <w:rFonts w:ascii="Times New Roman" w:eastAsia="Times New Roman" w:hAnsi="Times New Roman" w:cs="Traditional Arabic" w:hint="cs"/>
          <w:b/>
          <w:bCs/>
          <w:sz w:val="36"/>
          <w:szCs w:val="36"/>
          <w:rtl/>
          <w:lang w:eastAsia="ar-SA"/>
        </w:rPr>
        <w:t>ل</w:t>
      </w:r>
      <w:r w:rsidRPr="00352E99">
        <w:rPr>
          <w:rFonts w:ascii="Times New Roman" w:eastAsia="Times New Roman" w:hAnsi="Times New Roman" w:cs="Traditional Arabic" w:hint="cs"/>
          <w:b/>
          <w:bCs/>
          <w:sz w:val="36"/>
          <w:szCs w:val="36"/>
          <w:rtl/>
          <w:lang w:eastAsia="ar-SA"/>
        </w:rPr>
        <w:t>كمال الدين البكري</w:t>
      </w:r>
      <w:r w:rsidRPr="00352E9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لأبي</w:t>
      </w:r>
      <w:r w:rsidRPr="00352E99">
        <w:rPr>
          <w:rFonts w:ascii="Times New Roman" w:eastAsia="Times New Roman" w:hAnsi="Times New Roman" w:cs="Traditional Arabic" w:hint="cs"/>
          <w:sz w:val="36"/>
          <w:szCs w:val="36"/>
          <w:rtl/>
          <w:lang w:eastAsia="ar-SA"/>
        </w:rPr>
        <w:t xml:space="preserve"> البركات أحمد بن محمد </w:t>
      </w:r>
      <w:proofErr w:type="spellStart"/>
      <w:r w:rsidRPr="00352E99">
        <w:rPr>
          <w:rFonts w:ascii="Times New Roman" w:eastAsia="Times New Roman" w:hAnsi="Times New Roman" w:cs="Traditional Arabic" w:hint="cs"/>
          <w:sz w:val="36"/>
          <w:szCs w:val="36"/>
          <w:rtl/>
          <w:lang w:eastAsia="ar-SA"/>
        </w:rPr>
        <w:t>الدردير</w:t>
      </w:r>
      <w:proofErr w:type="spellEnd"/>
      <w:r w:rsidRPr="00352E99">
        <w:rPr>
          <w:rFonts w:ascii="Times New Roman" w:eastAsia="Times New Roman" w:hAnsi="Times New Roman" w:cs="Traditional Arabic" w:hint="cs"/>
          <w:sz w:val="36"/>
          <w:szCs w:val="36"/>
          <w:rtl/>
          <w:lang w:eastAsia="ar-SA"/>
        </w:rPr>
        <w:t xml:space="preserve"> (ت 1201 هـ)؛ تحقيق </w:t>
      </w:r>
      <w:r>
        <w:rPr>
          <w:rFonts w:ascii="Times New Roman" w:eastAsia="Times New Roman" w:hAnsi="Times New Roman" w:cs="Traditional Arabic" w:hint="cs"/>
          <w:sz w:val="36"/>
          <w:szCs w:val="36"/>
          <w:rtl/>
          <w:lang w:eastAsia="ar-SA"/>
        </w:rPr>
        <w:t xml:space="preserve">مصطفى أبو </w:t>
      </w:r>
      <w:proofErr w:type="gramStart"/>
      <w:r>
        <w:rPr>
          <w:rFonts w:ascii="Times New Roman" w:eastAsia="Times New Roman" w:hAnsi="Times New Roman" w:cs="Traditional Arabic" w:hint="cs"/>
          <w:sz w:val="36"/>
          <w:szCs w:val="36"/>
          <w:rtl/>
          <w:lang w:eastAsia="ar-SA"/>
        </w:rPr>
        <w:t>زيد.-</w:t>
      </w:r>
      <w:proofErr w:type="gramEnd"/>
      <w:r>
        <w:rPr>
          <w:rFonts w:ascii="Times New Roman" w:eastAsia="Times New Roman" w:hAnsi="Times New Roman" w:cs="Traditional Arabic" w:hint="cs"/>
          <w:sz w:val="36"/>
          <w:szCs w:val="36"/>
          <w:rtl/>
          <w:lang w:eastAsia="ar-SA"/>
        </w:rPr>
        <w:t xml:space="preserve"> ط2.- القاهرة: دار الصالح، 1443 هـ، 2022 م.</w:t>
      </w:r>
    </w:p>
    <w:p w14:paraId="36F8A6DA" w14:textId="77777777" w:rsidR="000B1251" w:rsidRPr="00352E99"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للشارح: شرح الرسالة العضدية في فن المناظرة.</w:t>
      </w:r>
    </w:p>
    <w:p w14:paraId="7C25D594" w14:textId="77777777" w:rsidR="000B1251" w:rsidRPr="00352E99" w:rsidRDefault="000B1251" w:rsidP="000B1251">
      <w:pPr>
        <w:ind w:left="0" w:firstLine="0"/>
        <w:jc w:val="both"/>
        <w:rPr>
          <w:rFonts w:ascii="Times New Roman" w:eastAsia="Times New Roman" w:hAnsi="Times New Roman" w:cs="Traditional Arabic"/>
          <w:sz w:val="36"/>
          <w:szCs w:val="36"/>
          <w:rtl/>
          <w:lang w:eastAsia="ar-SA"/>
        </w:rPr>
      </w:pPr>
    </w:p>
    <w:p w14:paraId="527F8D8B" w14:textId="77777777" w:rsidR="000B1251" w:rsidRPr="009E5732" w:rsidRDefault="000B1251" w:rsidP="000B1251">
      <w:pPr>
        <w:ind w:left="0" w:firstLine="0"/>
        <w:jc w:val="both"/>
        <w:rPr>
          <w:rFonts w:ascii="Times New Roman" w:eastAsia="Times New Roman" w:hAnsi="Times New Roman" w:cs="Traditional Arabic"/>
          <w:sz w:val="36"/>
          <w:szCs w:val="36"/>
          <w:rtl/>
          <w:lang w:eastAsia="ar-SA"/>
        </w:rPr>
      </w:pPr>
      <w:r w:rsidRPr="009E5732">
        <w:rPr>
          <w:rFonts w:ascii="Times New Roman" w:eastAsia="Times New Roman" w:hAnsi="Times New Roman" w:cs="Traditional Arabic"/>
          <w:b/>
          <w:bCs/>
          <w:sz w:val="36"/>
          <w:szCs w:val="36"/>
          <w:rtl/>
          <w:lang w:eastAsia="ar-SA"/>
        </w:rPr>
        <w:lastRenderedPageBreak/>
        <w:t>الشرح والإبانة ع</w:t>
      </w:r>
      <w:r>
        <w:rPr>
          <w:rFonts w:ascii="Times New Roman" w:eastAsia="Times New Roman" w:hAnsi="Times New Roman" w:cs="Traditional Arabic" w:hint="cs"/>
          <w:b/>
          <w:bCs/>
          <w:sz w:val="36"/>
          <w:szCs w:val="36"/>
          <w:rtl/>
          <w:lang w:eastAsia="ar-SA"/>
        </w:rPr>
        <w:t>لى</w:t>
      </w:r>
      <w:r w:rsidRPr="009E5732">
        <w:rPr>
          <w:rFonts w:ascii="Times New Roman" w:eastAsia="Times New Roman" w:hAnsi="Times New Roman" w:cs="Traditional Arabic"/>
          <w:b/>
          <w:bCs/>
          <w:sz w:val="36"/>
          <w:szCs w:val="36"/>
          <w:rtl/>
          <w:lang w:eastAsia="ar-SA"/>
        </w:rPr>
        <w:t xml:space="preserve"> أصول السنة والديانة ومجانبة المخالفين ومباينة أهل الأهواء المارقين</w:t>
      </w:r>
      <w:r w:rsidRPr="009E5732">
        <w:rPr>
          <w:rFonts w:ascii="Times New Roman" w:eastAsia="Times New Roman" w:hAnsi="Times New Roman" w:cs="Traditional Arabic" w:hint="cs"/>
          <w:b/>
          <w:bCs/>
          <w:sz w:val="36"/>
          <w:szCs w:val="36"/>
          <w:rtl/>
          <w:lang w:eastAsia="ar-SA"/>
        </w:rPr>
        <w:t>،</w:t>
      </w:r>
      <w:r w:rsidRPr="009E5732">
        <w:rPr>
          <w:rFonts w:ascii="Times New Roman" w:eastAsia="Times New Roman" w:hAnsi="Times New Roman" w:cs="Traditional Arabic"/>
          <w:b/>
          <w:bCs/>
          <w:sz w:val="36"/>
          <w:szCs w:val="36"/>
          <w:rtl/>
          <w:lang w:eastAsia="ar-SA"/>
        </w:rPr>
        <w:t xml:space="preserve"> المعروف بالإبانة الصغرى</w:t>
      </w:r>
      <w:r w:rsidRPr="009E5732">
        <w:rPr>
          <w:rFonts w:ascii="Times New Roman" w:eastAsia="Times New Roman" w:hAnsi="Times New Roman" w:cs="Traditional Arabic" w:hint="cs"/>
          <w:sz w:val="36"/>
          <w:szCs w:val="36"/>
          <w:rtl/>
          <w:lang w:eastAsia="ar-SA"/>
        </w:rPr>
        <w:t xml:space="preserve">/ </w:t>
      </w:r>
      <w:proofErr w:type="spellStart"/>
      <w:r w:rsidRPr="009E5732">
        <w:rPr>
          <w:rFonts w:ascii="Times New Roman" w:eastAsia="Times New Roman" w:hAnsi="Times New Roman" w:cs="Traditional Arabic" w:hint="cs"/>
          <w:sz w:val="36"/>
          <w:szCs w:val="36"/>
          <w:rtl/>
          <w:lang w:eastAsia="ar-SA"/>
        </w:rPr>
        <w:t>ع</w:t>
      </w:r>
      <w:r w:rsidRPr="009E5732">
        <w:rPr>
          <w:rFonts w:ascii="Times New Roman" w:eastAsia="Times New Roman" w:hAnsi="Times New Roman" w:cs="Traditional Arabic"/>
          <w:sz w:val="36"/>
          <w:szCs w:val="36"/>
          <w:rtl/>
          <w:lang w:eastAsia="ar-SA"/>
        </w:rPr>
        <w:t>بيدالله</w:t>
      </w:r>
      <w:proofErr w:type="spellEnd"/>
      <w:r w:rsidRPr="009E5732">
        <w:rPr>
          <w:rFonts w:ascii="Times New Roman" w:eastAsia="Times New Roman" w:hAnsi="Times New Roman" w:cs="Traditional Arabic"/>
          <w:sz w:val="36"/>
          <w:szCs w:val="36"/>
          <w:rtl/>
          <w:lang w:eastAsia="ar-SA"/>
        </w:rPr>
        <w:t xml:space="preserve"> محمد بن بطة العكبري</w:t>
      </w:r>
      <w:r w:rsidRPr="009E5732">
        <w:rPr>
          <w:rFonts w:ascii="Times New Roman" w:eastAsia="Times New Roman" w:hAnsi="Times New Roman" w:cs="Traditional Arabic" w:hint="cs"/>
          <w:sz w:val="36"/>
          <w:szCs w:val="36"/>
          <w:rtl/>
          <w:lang w:eastAsia="ar-SA"/>
        </w:rPr>
        <w:t xml:space="preserve"> (ت 387 هـ)؛ تحقيق </w:t>
      </w:r>
      <w:r>
        <w:rPr>
          <w:rFonts w:ascii="Times New Roman" w:eastAsia="Times New Roman" w:hAnsi="Times New Roman" w:cs="Traditional Arabic" w:hint="cs"/>
          <w:sz w:val="36"/>
          <w:szCs w:val="36"/>
          <w:rtl/>
          <w:lang w:eastAsia="ar-SA"/>
        </w:rPr>
        <w:t xml:space="preserve">عادل بن عبدالله آل </w:t>
      </w:r>
      <w:proofErr w:type="gramStart"/>
      <w:r>
        <w:rPr>
          <w:rFonts w:ascii="Times New Roman" w:eastAsia="Times New Roman" w:hAnsi="Times New Roman" w:cs="Traditional Arabic" w:hint="cs"/>
          <w:sz w:val="36"/>
          <w:szCs w:val="36"/>
          <w:rtl/>
          <w:lang w:eastAsia="ar-SA"/>
        </w:rPr>
        <w:t>حمدان.-</w:t>
      </w:r>
      <w:proofErr w:type="gramEnd"/>
      <w:r>
        <w:rPr>
          <w:rFonts w:ascii="Times New Roman" w:eastAsia="Times New Roman" w:hAnsi="Times New Roman" w:cs="Traditional Arabic" w:hint="cs"/>
          <w:sz w:val="36"/>
          <w:szCs w:val="36"/>
          <w:rtl/>
          <w:lang w:eastAsia="ar-SA"/>
        </w:rPr>
        <w:t xml:space="preserve"> بيروت: دار اللؤلؤة، 1443 هـ، 2022 م.</w:t>
      </w:r>
    </w:p>
    <w:p w14:paraId="0265F43A" w14:textId="77777777" w:rsidR="000B1251" w:rsidRPr="009E5732" w:rsidRDefault="000B1251" w:rsidP="000B1251">
      <w:pPr>
        <w:ind w:left="0" w:firstLine="0"/>
        <w:jc w:val="both"/>
        <w:rPr>
          <w:rFonts w:ascii="Times New Roman" w:eastAsia="Times New Roman" w:hAnsi="Times New Roman" w:cs="Traditional Arabic"/>
          <w:sz w:val="36"/>
          <w:szCs w:val="36"/>
          <w:rtl/>
          <w:lang w:eastAsia="ar-SA"/>
        </w:rPr>
      </w:pPr>
    </w:p>
    <w:p w14:paraId="1C5709AC" w14:textId="77777777" w:rsidR="000B1251" w:rsidRPr="00E31FCF"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شقائق النعمان في رد شقاشق داود بن سليمان/ </w:t>
      </w:r>
      <w:r w:rsidRPr="00E31FCF">
        <w:rPr>
          <w:rFonts w:ascii="Times New Roman" w:eastAsia="Times New Roman" w:hAnsi="Times New Roman" w:cs="Traditional Arabic" w:hint="cs"/>
          <w:sz w:val="36"/>
          <w:szCs w:val="36"/>
          <w:rtl/>
          <w:lang w:eastAsia="ar-SA"/>
        </w:rPr>
        <w:t xml:space="preserve">نعمان بن محمود </w:t>
      </w:r>
      <w:proofErr w:type="spellStart"/>
      <w:r w:rsidRPr="00E31FCF">
        <w:rPr>
          <w:rFonts w:ascii="Times New Roman" w:eastAsia="Times New Roman" w:hAnsi="Times New Roman" w:cs="Traditional Arabic" w:hint="cs"/>
          <w:sz w:val="36"/>
          <w:szCs w:val="36"/>
          <w:rtl/>
          <w:lang w:eastAsia="ar-SA"/>
        </w:rPr>
        <w:t>الآلوسي</w:t>
      </w:r>
      <w:proofErr w:type="spellEnd"/>
      <w:r w:rsidRPr="00E31FCF">
        <w:rPr>
          <w:rFonts w:ascii="Times New Roman" w:eastAsia="Times New Roman" w:hAnsi="Times New Roman" w:cs="Traditional Arabic" w:hint="cs"/>
          <w:sz w:val="36"/>
          <w:szCs w:val="36"/>
          <w:rtl/>
          <w:lang w:eastAsia="ar-SA"/>
        </w:rPr>
        <w:t xml:space="preserve"> (ت 1317 هـ)؛ تحقيق الداني بن منير آل </w:t>
      </w:r>
      <w:proofErr w:type="gramStart"/>
      <w:r w:rsidRPr="00E31FCF">
        <w:rPr>
          <w:rFonts w:ascii="Times New Roman" w:eastAsia="Times New Roman" w:hAnsi="Times New Roman" w:cs="Traditional Arabic" w:hint="cs"/>
          <w:sz w:val="36"/>
          <w:szCs w:val="36"/>
          <w:rtl/>
          <w:lang w:eastAsia="ar-SA"/>
        </w:rPr>
        <w:t>زَه</w:t>
      </w:r>
      <w:r>
        <w:rPr>
          <w:rFonts w:ascii="Times New Roman" w:eastAsia="Times New Roman" w:hAnsi="Times New Roman" w:cs="Traditional Arabic" w:hint="cs"/>
          <w:sz w:val="36"/>
          <w:szCs w:val="36"/>
          <w:rtl/>
          <w:lang w:eastAsia="ar-SA"/>
        </w:rPr>
        <w:t>ْ</w:t>
      </w:r>
      <w:r w:rsidRPr="00E31FCF">
        <w:rPr>
          <w:rFonts w:ascii="Times New Roman" w:eastAsia="Times New Roman" w:hAnsi="Times New Roman" w:cs="Traditional Arabic" w:hint="cs"/>
          <w:sz w:val="36"/>
          <w:szCs w:val="36"/>
          <w:rtl/>
          <w:lang w:eastAsia="ar-SA"/>
        </w:rPr>
        <w:t>وي.-</w:t>
      </w:r>
      <w:proofErr w:type="gramEnd"/>
      <w:r w:rsidRPr="00E31FCF">
        <w:rPr>
          <w:rFonts w:ascii="Times New Roman" w:eastAsia="Times New Roman" w:hAnsi="Times New Roman" w:cs="Traditional Arabic" w:hint="cs"/>
          <w:sz w:val="36"/>
          <w:szCs w:val="36"/>
          <w:rtl/>
          <w:lang w:eastAsia="ar-SA"/>
        </w:rPr>
        <w:t xml:space="preserve"> بيروت: دار اللؤلؤة، 1444 هـ، 2023 م.</w:t>
      </w:r>
    </w:p>
    <w:p w14:paraId="521AD298" w14:textId="77777777" w:rsidR="000B1251" w:rsidRPr="00E31FCF" w:rsidRDefault="000B1251" w:rsidP="000B1251">
      <w:pPr>
        <w:ind w:left="0" w:firstLine="0"/>
        <w:jc w:val="both"/>
        <w:rPr>
          <w:rFonts w:ascii="Times New Roman" w:eastAsia="Times New Roman" w:hAnsi="Times New Roman" w:cs="Traditional Arabic"/>
          <w:sz w:val="36"/>
          <w:szCs w:val="36"/>
          <w:rtl/>
          <w:lang w:eastAsia="ar-SA"/>
        </w:rPr>
      </w:pPr>
    </w:p>
    <w:p w14:paraId="6A0DEA28" w14:textId="77777777" w:rsidR="000B1251" w:rsidRPr="008C0A64"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صدق الكلام في علم الكلام/ </w:t>
      </w:r>
      <w:r w:rsidRPr="008C0A64">
        <w:rPr>
          <w:rFonts w:ascii="Times New Roman" w:eastAsia="Times New Roman" w:hAnsi="Times New Roman" w:cs="Traditional Arabic" w:hint="cs"/>
          <w:sz w:val="36"/>
          <w:szCs w:val="36"/>
          <w:rtl/>
          <w:lang w:eastAsia="ar-SA"/>
        </w:rPr>
        <w:t xml:space="preserve">كمال الدين </w:t>
      </w:r>
      <w:proofErr w:type="spellStart"/>
      <w:r w:rsidRPr="008C0A64">
        <w:rPr>
          <w:rFonts w:ascii="Times New Roman" w:eastAsia="Times New Roman" w:hAnsi="Times New Roman" w:cs="Traditional Arabic" w:hint="cs"/>
          <w:sz w:val="36"/>
          <w:szCs w:val="36"/>
          <w:rtl/>
          <w:lang w:eastAsia="ar-SA"/>
        </w:rPr>
        <w:t>الأندكاني</w:t>
      </w:r>
      <w:proofErr w:type="spellEnd"/>
      <w:r w:rsidRPr="008C0A64">
        <w:rPr>
          <w:rFonts w:ascii="Times New Roman" w:eastAsia="Times New Roman" w:hAnsi="Times New Roman" w:cs="Traditional Arabic" w:hint="cs"/>
          <w:sz w:val="36"/>
          <w:szCs w:val="36"/>
          <w:rtl/>
          <w:lang w:eastAsia="ar-SA"/>
        </w:rPr>
        <w:t xml:space="preserve"> (ت 777 هـ)؛ تحقيق حافظ عاشور </w:t>
      </w:r>
      <w:proofErr w:type="gramStart"/>
      <w:r w:rsidRPr="008C0A64">
        <w:rPr>
          <w:rFonts w:ascii="Times New Roman" w:eastAsia="Times New Roman" w:hAnsi="Times New Roman" w:cs="Traditional Arabic" w:hint="cs"/>
          <w:sz w:val="36"/>
          <w:szCs w:val="36"/>
          <w:rtl/>
          <w:lang w:eastAsia="ar-SA"/>
        </w:rPr>
        <w:t>حافظ.-</w:t>
      </w:r>
      <w:proofErr w:type="gramEnd"/>
      <w:r w:rsidRPr="008C0A64">
        <w:rPr>
          <w:rFonts w:ascii="Times New Roman" w:eastAsia="Times New Roman" w:hAnsi="Times New Roman" w:cs="Traditional Arabic" w:hint="cs"/>
          <w:sz w:val="36"/>
          <w:szCs w:val="36"/>
          <w:rtl/>
          <w:lang w:eastAsia="ar-SA"/>
        </w:rPr>
        <w:t xml:space="preserve"> عمّان: مكتبة الغانم، 1444 هـ، 2022 م.</w:t>
      </w:r>
    </w:p>
    <w:p w14:paraId="32DCF1AD" w14:textId="77777777" w:rsidR="000B1251" w:rsidRPr="008C0A64" w:rsidRDefault="000B1251" w:rsidP="000B1251">
      <w:pPr>
        <w:ind w:left="0" w:firstLine="0"/>
        <w:jc w:val="both"/>
        <w:rPr>
          <w:rFonts w:ascii="Times New Roman" w:eastAsia="Times New Roman" w:hAnsi="Times New Roman" w:cs="Traditional Arabic"/>
          <w:sz w:val="36"/>
          <w:szCs w:val="36"/>
          <w:rtl/>
          <w:lang w:eastAsia="ar-SA"/>
        </w:rPr>
      </w:pPr>
    </w:p>
    <w:p w14:paraId="613037F6"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EF5BBB">
        <w:rPr>
          <w:rFonts w:ascii="Times New Roman" w:eastAsia="Times New Roman" w:hAnsi="Times New Roman" w:cs="Traditional Arabic"/>
          <w:b/>
          <w:bCs/>
          <w:sz w:val="36"/>
          <w:szCs w:val="36"/>
          <w:rtl/>
          <w:lang w:eastAsia="ar-SA"/>
        </w:rPr>
        <w:t>عقود الدرر العوالي</w:t>
      </w:r>
      <w:r w:rsidRPr="00EF5BBB">
        <w:rPr>
          <w:rFonts w:ascii="Times New Roman" w:eastAsia="Times New Roman" w:hAnsi="Times New Roman" w:cs="Traditional Arabic" w:hint="cs"/>
          <w:b/>
          <w:bCs/>
          <w:sz w:val="36"/>
          <w:szCs w:val="36"/>
          <w:rtl/>
          <w:lang w:eastAsia="ar-SA"/>
        </w:rPr>
        <w:t xml:space="preserve"> بشرح بدء الأمالي</w:t>
      </w:r>
      <w:r>
        <w:rPr>
          <w:rFonts w:ascii="Times New Roman" w:eastAsia="Times New Roman" w:hAnsi="Times New Roman" w:cs="Traditional Arabic" w:hint="cs"/>
          <w:sz w:val="36"/>
          <w:szCs w:val="36"/>
          <w:rtl/>
          <w:lang w:eastAsia="ar-SA"/>
        </w:rPr>
        <w:t xml:space="preserve">/ </w:t>
      </w:r>
      <w:r w:rsidRPr="001F3EA6">
        <w:rPr>
          <w:rFonts w:ascii="Times New Roman" w:eastAsia="Times New Roman" w:hAnsi="Times New Roman" w:cs="Traditional Arabic"/>
          <w:sz w:val="36"/>
          <w:szCs w:val="36"/>
          <w:rtl/>
          <w:lang w:eastAsia="ar-SA"/>
        </w:rPr>
        <w:t>قاسم الحسني</w:t>
      </w:r>
      <w:r>
        <w:rPr>
          <w:rFonts w:ascii="Times New Roman" w:eastAsia="Times New Roman" w:hAnsi="Times New Roman" w:cs="Traditional Arabic" w:hint="cs"/>
          <w:sz w:val="36"/>
          <w:szCs w:val="36"/>
          <w:rtl/>
          <w:lang w:eastAsia="ar-SA"/>
        </w:rPr>
        <w:t xml:space="preserve"> الحنفي (ت نحو 1100 هـ)؛ تحقيق عبدالإله </w:t>
      </w:r>
      <w:proofErr w:type="spellStart"/>
      <w:proofErr w:type="gramStart"/>
      <w:r>
        <w:rPr>
          <w:rFonts w:ascii="Times New Roman" w:eastAsia="Times New Roman" w:hAnsi="Times New Roman" w:cs="Traditional Arabic" w:hint="cs"/>
          <w:sz w:val="36"/>
          <w:szCs w:val="36"/>
          <w:rtl/>
          <w:lang w:eastAsia="ar-SA"/>
        </w:rPr>
        <w:t>سطيلي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دار النور المبين، 1444 هـ، 2022 م، 204 ص.</w:t>
      </w:r>
    </w:p>
    <w:p w14:paraId="11DFC877"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EF5BBB">
        <w:rPr>
          <w:rFonts w:ascii="Times New Roman" w:eastAsia="Times New Roman" w:hAnsi="Times New Roman" w:cs="Traditional Arabic"/>
          <w:sz w:val="36"/>
          <w:szCs w:val="36"/>
          <w:rtl/>
          <w:lang w:eastAsia="ar-SA"/>
        </w:rPr>
        <w:t xml:space="preserve">بدء الأمالي </w:t>
      </w:r>
      <w:proofErr w:type="spellStart"/>
      <w:r w:rsidRPr="00EF5BBB">
        <w:rPr>
          <w:rFonts w:ascii="Times New Roman" w:eastAsia="Times New Roman" w:hAnsi="Times New Roman" w:cs="Traditional Arabic"/>
          <w:sz w:val="36"/>
          <w:szCs w:val="36"/>
          <w:rtl/>
          <w:lang w:eastAsia="ar-SA"/>
        </w:rPr>
        <w:t>للأوشي</w:t>
      </w:r>
      <w:proofErr w:type="spellEnd"/>
      <w:r>
        <w:rPr>
          <w:rFonts w:ascii="Times New Roman" w:eastAsia="Times New Roman" w:hAnsi="Times New Roman" w:cs="Traditional Arabic" w:hint="cs"/>
          <w:sz w:val="36"/>
          <w:szCs w:val="36"/>
          <w:rtl/>
          <w:lang w:eastAsia="ar-SA"/>
        </w:rPr>
        <w:t xml:space="preserve">، </w:t>
      </w:r>
      <w:r w:rsidRPr="00EF5BBB">
        <w:rPr>
          <w:rFonts w:ascii="Times New Roman" w:eastAsia="Times New Roman" w:hAnsi="Times New Roman" w:cs="Traditional Arabic"/>
          <w:sz w:val="36"/>
          <w:szCs w:val="36"/>
          <w:rtl/>
          <w:lang w:eastAsia="ar-SA"/>
        </w:rPr>
        <w:t>في علم الكلام)</w:t>
      </w:r>
    </w:p>
    <w:p w14:paraId="511A2684"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73447303"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167605">
        <w:rPr>
          <w:rFonts w:ascii="Times New Roman" w:eastAsia="Times New Roman" w:hAnsi="Times New Roman" w:cs="Traditional Arabic" w:hint="cs"/>
          <w:b/>
          <w:bCs/>
          <w:sz w:val="36"/>
          <w:szCs w:val="36"/>
          <w:rtl/>
          <w:lang w:eastAsia="ar-SA"/>
        </w:rPr>
        <w:t xml:space="preserve">العقيدة الواسطية/ </w:t>
      </w:r>
      <w:r w:rsidRPr="00167605">
        <w:rPr>
          <w:rFonts w:ascii="Times New Roman" w:eastAsia="Times New Roman" w:hAnsi="Times New Roman" w:cs="Traditional Arabic" w:hint="cs"/>
          <w:sz w:val="36"/>
          <w:szCs w:val="36"/>
          <w:rtl/>
          <w:lang w:eastAsia="ar-SA"/>
        </w:rPr>
        <w:t>أحمد بن عبدالحليم بن تيمية (ت 728 هـ)</w:t>
      </w:r>
      <w:r>
        <w:rPr>
          <w:rFonts w:ascii="Times New Roman" w:eastAsia="Times New Roman" w:hAnsi="Times New Roman" w:cs="Traditional Arabic" w:hint="cs"/>
          <w:sz w:val="36"/>
          <w:szCs w:val="36"/>
          <w:rtl/>
          <w:lang w:eastAsia="ar-SA"/>
        </w:rPr>
        <w:t xml:space="preserve">؛ دراسة وشرح محمد بن إبراهيم </w:t>
      </w:r>
      <w:proofErr w:type="gramStart"/>
      <w:r>
        <w:rPr>
          <w:rFonts w:ascii="Times New Roman" w:eastAsia="Times New Roman" w:hAnsi="Times New Roman" w:cs="Traditional Arabic" w:hint="cs"/>
          <w:sz w:val="36"/>
          <w:szCs w:val="36"/>
          <w:rtl/>
          <w:lang w:eastAsia="ar-SA"/>
        </w:rPr>
        <w:t>الحمد</w:t>
      </w:r>
      <w:r w:rsidRPr="00167605">
        <w:rPr>
          <w:rFonts w:ascii="Times New Roman" w:eastAsia="Times New Roman" w:hAnsi="Times New Roman" w:cs="Traditional Arabic" w:hint="cs"/>
          <w:sz w:val="36"/>
          <w:szCs w:val="36"/>
          <w:rtl/>
          <w:lang w:eastAsia="ar-SA"/>
        </w:rPr>
        <w:t>.-</w:t>
      </w:r>
      <w:proofErr w:type="gramEnd"/>
      <w:r w:rsidRPr="00167605">
        <w:rPr>
          <w:rFonts w:ascii="Times New Roman" w:eastAsia="Times New Roman" w:hAnsi="Times New Roman" w:cs="Traditional Arabic" w:hint="cs"/>
          <w:sz w:val="36"/>
          <w:szCs w:val="36"/>
          <w:rtl/>
          <w:lang w:eastAsia="ar-SA"/>
        </w:rPr>
        <w:t xml:space="preserve"> الدمام؛ الرياض: دار ابن الجوزي، 144</w:t>
      </w:r>
      <w:r>
        <w:rPr>
          <w:rFonts w:ascii="Times New Roman" w:eastAsia="Times New Roman" w:hAnsi="Times New Roman" w:cs="Traditional Arabic" w:hint="cs"/>
          <w:sz w:val="36"/>
          <w:szCs w:val="36"/>
          <w:rtl/>
          <w:lang w:eastAsia="ar-SA"/>
        </w:rPr>
        <w:t>4</w:t>
      </w:r>
      <w:r w:rsidRPr="00167605">
        <w:rPr>
          <w:rFonts w:ascii="Times New Roman" w:eastAsia="Times New Roman" w:hAnsi="Times New Roman" w:cs="Traditional Arabic" w:hint="cs"/>
          <w:sz w:val="36"/>
          <w:szCs w:val="36"/>
          <w:rtl/>
          <w:lang w:eastAsia="ar-SA"/>
        </w:rPr>
        <w:t xml:space="preserve"> هـ، 2022 م</w:t>
      </w:r>
      <w:r>
        <w:rPr>
          <w:rFonts w:ascii="Times New Roman" w:eastAsia="Times New Roman" w:hAnsi="Times New Roman" w:cs="Traditional Arabic" w:hint="cs"/>
          <w:sz w:val="36"/>
          <w:szCs w:val="36"/>
          <w:rtl/>
          <w:lang w:eastAsia="ar-SA"/>
        </w:rPr>
        <w:t>.</w:t>
      </w:r>
    </w:p>
    <w:p w14:paraId="23FD2ADC"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4261FBA2" w14:textId="77777777" w:rsidR="000B1251" w:rsidRPr="00706A49" w:rsidRDefault="000B1251" w:rsidP="000B1251">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عمدة العقائد</w:t>
      </w:r>
      <w:r w:rsidRPr="00706A49">
        <w:rPr>
          <w:rFonts w:ascii="Times New Roman" w:eastAsia="Times New Roman" w:hAnsi="Times New Roman" w:cs="Traditional Arabic" w:hint="cs"/>
          <w:b/>
          <w:bCs/>
          <w:caps/>
          <w:sz w:val="36"/>
          <w:szCs w:val="36"/>
          <w:rtl/>
          <w:lang w:eastAsia="ar-SA"/>
        </w:rPr>
        <w:t>، المسمى عمدة عقيدة أهل السنة والجماعة</w:t>
      </w:r>
      <w:r>
        <w:rPr>
          <w:rFonts w:ascii="Times New Roman" w:eastAsia="Times New Roman" w:hAnsi="Times New Roman" w:cs="Traditional Arabic" w:hint="cs"/>
          <w:caps/>
          <w:sz w:val="36"/>
          <w:szCs w:val="36"/>
          <w:rtl/>
          <w:lang w:eastAsia="ar-SA"/>
        </w:rPr>
        <w:t>/</w:t>
      </w:r>
      <w:r w:rsidRPr="00C010CD">
        <w:rPr>
          <w:rFonts w:ascii="Calibri" w:eastAsia="Calibri" w:hAnsi="Calibri" w:cs="Traditional Arabic"/>
          <w:sz w:val="36"/>
          <w:szCs w:val="36"/>
          <w:rtl/>
        </w:rPr>
        <w:t xml:space="preserve"> </w:t>
      </w:r>
      <w:r w:rsidRPr="00C17AA0">
        <w:rPr>
          <w:rFonts w:ascii="Calibri" w:eastAsia="Calibri" w:hAnsi="Calibri" w:cs="Traditional Arabic"/>
          <w:sz w:val="36"/>
          <w:szCs w:val="36"/>
          <w:rtl/>
        </w:rPr>
        <w:t>لأبي البركات عبدالله بن أحمد النسفي (ت 710 هـ)؛</w:t>
      </w:r>
      <w:r w:rsidRPr="003474E9">
        <w:rPr>
          <w:rFonts w:ascii="Times New Roman" w:eastAsia="Times New Roman" w:hAnsi="Times New Roman" w:cs="Traditional Arabic" w:hint="cs"/>
          <w:caps/>
          <w:sz w:val="36"/>
          <w:szCs w:val="36"/>
          <w:rtl/>
          <w:lang w:eastAsia="ar-SA"/>
        </w:rPr>
        <w:t xml:space="preserve"> </w:t>
      </w:r>
      <w:r w:rsidRPr="00706A49">
        <w:rPr>
          <w:rFonts w:ascii="Times New Roman" w:eastAsia="Times New Roman" w:hAnsi="Times New Roman" w:cs="Traditional Arabic" w:hint="cs"/>
          <w:caps/>
          <w:sz w:val="36"/>
          <w:szCs w:val="36"/>
          <w:rtl/>
          <w:lang w:eastAsia="ar-SA"/>
        </w:rPr>
        <w:t xml:space="preserve">تحقيق عبدالله محمد </w:t>
      </w:r>
      <w:proofErr w:type="gramStart"/>
      <w:r w:rsidRPr="00706A49">
        <w:rPr>
          <w:rFonts w:ascii="Times New Roman" w:eastAsia="Times New Roman" w:hAnsi="Times New Roman" w:cs="Traditional Arabic" w:hint="cs"/>
          <w:caps/>
          <w:sz w:val="36"/>
          <w:szCs w:val="36"/>
          <w:rtl/>
          <w:lang w:eastAsia="ar-SA"/>
        </w:rPr>
        <w:t>إسماعيل.-</w:t>
      </w:r>
      <w:proofErr w:type="gramEnd"/>
      <w:r w:rsidRPr="00706A49">
        <w:rPr>
          <w:rFonts w:ascii="Times New Roman" w:eastAsia="Times New Roman" w:hAnsi="Times New Roman" w:cs="Traditional Arabic" w:hint="cs"/>
          <w:caps/>
          <w:sz w:val="36"/>
          <w:szCs w:val="36"/>
          <w:rtl/>
          <w:lang w:eastAsia="ar-SA"/>
        </w:rPr>
        <w:t xml:space="preserve"> القاهرة: دار الإمام الرازي</w:t>
      </w:r>
      <w:r>
        <w:rPr>
          <w:rFonts w:ascii="Times New Roman" w:eastAsia="Times New Roman" w:hAnsi="Times New Roman" w:cs="Traditional Arabic" w:hint="cs"/>
          <w:caps/>
          <w:sz w:val="36"/>
          <w:szCs w:val="36"/>
          <w:rtl/>
          <w:lang w:eastAsia="ar-SA"/>
        </w:rPr>
        <w:t>، 1444 هـ، 2023 م؟</w:t>
      </w:r>
      <w:r w:rsidRPr="00706A49">
        <w:rPr>
          <w:rFonts w:ascii="Times New Roman" w:eastAsia="Times New Roman" w:hAnsi="Times New Roman" w:cs="Traditional Arabic" w:hint="cs"/>
          <w:caps/>
          <w:sz w:val="36"/>
          <w:szCs w:val="36"/>
          <w:rtl/>
          <w:lang w:eastAsia="ar-SA"/>
        </w:rPr>
        <w:t>.</w:t>
      </w:r>
    </w:p>
    <w:p w14:paraId="43FF5B28"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3658D730" w14:textId="77777777" w:rsidR="000B1251" w:rsidRPr="000F69C8"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عين اليقين، الملقب بالأنوار والأسرار</w:t>
      </w:r>
      <w:r w:rsidRPr="000F69C8">
        <w:rPr>
          <w:rFonts w:ascii="Times New Roman" w:eastAsia="Times New Roman" w:hAnsi="Times New Roman" w:cs="Traditional Arabic" w:hint="cs"/>
          <w:sz w:val="36"/>
          <w:szCs w:val="36"/>
          <w:rtl/>
          <w:lang w:eastAsia="ar-SA"/>
        </w:rPr>
        <w:t xml:space="preserve">/ محمد بن مرتضى الفيض </w:t>
      </w:r>
      <w:proofErr w:type="spellStart"/>
      <w:r w:rsidRPr="000F69C8">
        <w:rPr>
          <w:rFonts w:ascii="Times New Roman" w:eastAsia="Times New Roman" w:hAnsi="Times New Roman" w:cs="Traditional Arabic" w:hint="cs"/>
          <w:sz w:val="36"/>
          <w:szCs w:val="36"/>
          <w:rtl/>
          <w:lang w:eastAsia="ar-SA"/>
        </w:rPr>
        <w:t>الكاشاني</w:t>
      </w:r>
      <w:proofErr w:type="spellEnd"/>
      <w:r w:rsidRPr="000F69C8">
        <w:rPr>
          <w:rFonts w:ascii="Times New Roman" w:eastAsia="Times New Roman" w:hAnsi="Times New Roman" w:cs="Traditional Arabic" w:hint="cs"/>
          <w:sz w:val="36"/>
          <w:szCs w:val="36"/>
          <w:rtl/>
          <w:lang w:eastAsia="ar-SA"/>
        </w:rPr>
        <w:t xml:space="preserve"> (ت 1091 هـ)؛ باعتناء رضا </w:t>
      </w:r>
      <w:proofErr w:type="gramStart"/>
      <w:r w:rsidRPr="000F69C8">
        <w:rPr>
          <w:rFonts w:ascii="Times New Roman" w:eastAsia="Times New Roman" w:hAnsi="Times New Roman" w:cs="Traditional Arabic" w:hint="cs"/>
          <w:sz w:val="36"/>
          <w:szCs w:val="36"/>
          <w:rtl/>
          <w:lang w:eastAsia="ar-SA"/>
        </w:rPr>
        <w:t>عباس.-</w:t>
      </w:r>
      <w:proofErr w:type="gramEnd"/>
      <w:r w:rsidRPr="000F69C8">
        <w:rPr>
          <w:rFonts w:ascii="Times New Roman" w:eastAsia="Times New Roman" w:hAnsi="Times New Roman" w:cs="Traditional Arabic" w:hint="cs"/>
          <w:sz w:val="36"/>
          <w:szCs w:val="36"/>
          <w:rtl/>
          <w:lang w:eastAsia="ar-SA"/>
        </w:rPr>
        <w:t xml:space="preserve"> بيروت: دار المحجة البيضاء، 1444 هـ، 2022 م.</w:t>
      </w:r>
    </w:p>
    <w:p w14:paraId="0944151F"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(علم الكلام عند الشيعة)</w:t>
      </w:r>
    </w:p>
    <w:p w14:paraId="13EB0115" w14:textId="77777777" w:rsidR="000B1251" w:rsidRPr="000F69C8" w:rsidRDefault="000B1251" w:rsidP="000B1251">
      <w:pPr>
        <w:ind w:left="0" w:firstLine="0"/>
        <w:jc w:val="both"/>
        <w:rPr>
          <w:rFonts w:ascii="Times New Roman" w:eastAsia="Times New Roman" w:hAnsi="Times New Roman" w:cs="Traditional Arabic"/>
          <w:sz w:val="36"/>
          <w:szCs w:val="36"/>
          <w:rtl/>
          <w:lang w:eastAsia="ar-SA"/>
        </w:rPr>
      </w:pPr>
    </w:p>
    <w:p w14:paraId="39954CA9"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931208">
        <w:rPr>
          <w:rFonts w:ascii="Times New Roman" w:eastAsia="Times New Roman" w:hAnsi="Times New Roman" w:cs="Traditional Arabic"/>
          <w:b/>
          <w:bCs/>
          <w:sz w:val="36"/>
          <w:szCs w:val="36"/>
          <w:rtl/>
          <w:lang w:eastAsia="ar-SA"/>
        </w:rPr>
        <w:lastRenderedPageBreak/>
        <w:t>غاية المرام في علم الكلام</w:t>
      </w:r>
      <w:r>
        <w:rPr>
          <w:rFonts w:ascii="Times New Roman" w:eastAsia="Times New Roman" w:hAnsi="Times New Roman" w:cs="Traditional Arabic" w:hint="cs"/>
          <w:b/>
          <w:bCs/>
          <w:sz w:val="36"/>
          <w:szCs w:val="36"/>
          <w:rtl/>
          <w:lang w:eastAsia="ar-SA"/>
        </w:rPr>
        <w:t xml:space="preserve">/ </w:t>
      </w:r>
      <w:r w:rsidRPr="00FA4475">
        <w:rPr>
          <w:rFonts w:ascii="Times New Roman" w:eastAsia="Times New Roman" w:hAnsi="Times New Roman" w:cs="Traditional Arabic"/>
          <w:sz w:val="36"/>
          <w:szCs w:val="36"/>
          <w:rtl/>
          <w:lang w:eastAsia="ar-SA"/>
        </w:rPr>
        <w:t>سيف الدين علي بن محمد الآمدي (ت 631 هـ)؛ تحقيق</w:t>
      </w:r>
      <w:r w:rsidRPr="00FA4475">
        <w:rPr>
          <w:rFonts w:ascii="Times New Roman" w:eastAsia="Times New Roman" w:hAnsi="Times New Roman" w:cs="Traditional Arabic" w:hint="cs"/>
          <w:sz w:val="36"/>
          <w:szCs w:val="36"/>
          <w:rtl/>
          <w:lang w:eastAsia="ar-SA"/>
        </w:rPr>
        <w:t xml:space="preserve"> حسن </w:t>
      </w:r>
      <w:proofErr w:type="gramStart"/>
      <w:r w:rsidRPr="00FA4475">
        <w:rPr>
          <w:rFonts w:ascii="Times New Roman" w:eastAsia="Times New Roman" w:hAnsi="Times New Roman" w:cs="Traditional Arabic" w:hint="cs"/>
          <w:sz w:val="36"/>
          <w:szCs w:val="36"/>
          <w:rtl/>
          <w:lang w:eastAsia="ar-SA"/>
        </w:rPr>
        <w:t>الشافعي.-</w:t>
      </w:r>
      <w:proofErr w:type="gramEnd"/>
      <w:r>
        <w:rPr>
          <w:rFonts w:ascii="Times New Roman" w:eastAsia="Times New Roman" w:hAnsi="Times New Roman" w:cs="Traditional Arabic" w:hint="cs"/>
          <w:b/>
          <w:bCs/>
          <w:sz w:val="36"/>
          <w:szCs w:val="36"/>
          <w:rtl/>
          <w:lang w:eastAsia="ar-SA"/>
        </w:rPr>
        <w:t xml:space="preserve"> </w:t>
      </w:r>
      <w:r w:rsidRPr="0062473B">
        <w:rPr>
          <w:rFonts w:ascii="Times New Roman" w:eastAsia="Times New Roman" w:hAnsi="Times New Roman" w:cs="Traditional Arabic" w:hint="cs"/>
          <w:sz w:val="36"/>
          <w:szCs w:val="36"/>
          <w:rtl/>
          <w:lang w:eastAsia="ar-SA"/>
        </w:rPr>
        <w:t xml:space="preserve">القاهرة: دار السلام، 1443 هـ، 2022 م، </w:t>
      </w:r>
      <w:r>
        <w:rPr>
          <w:rFonts w:ascii="Times New Roman" w:eastAsia="Times New Roman" w:hAnsi="Times New Roman" w:cs="Traditional Arabic" w:hint="cs"/>
          <w:sz w:val="36"/>
          <w:szCs w:val="36"/>
          <w:rtl/>
          <w:lang w:eastAsia="ar-SA"/>
        </w:rPr>
        <w:t>504</w:t>
      </w:r>
      <w:r w:rsidRPr="0062473B">
        <w:rPr>
          <w:rFonts w:ascii="Times New Roman" w:eastAsia="Times New Roman" w:hAnsi="Times New Roman" w:cs="Traditional Arabic" w:hint="cs"/>
          <w:sz w:val="36"/>
          <w:szCs w:val="36"/>
          <w:rtl/>
          <w:lang w:eastAsia="ar-SA"/>
        </w:rPr>
        <w:t xml:space="preserve"> ص.</w:t>
      </w:r>
    </w:p>
    <w:p w14:paraId="2FAAB48E"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42DD782A" w14:textId="77777777" w:rsidR="000B1251" w:rsidRPr="00D76F6C" w:rsidRDefault="000B1251" w:rsidP="000B1251">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فتوحات ذي الرحمة والمنة في شرح إضاءة الدجنة في اعتقاد أهل السنة</w:t>
      </w:r>
      <w:r w:rsidRPr="00D76F6C">
        <w:rPr>
          <w:rFonts w:ascii="Times New Roman" w:eastAsia="Times New Roman" w:hAnsi="Times New Roman" w:cs="Traditional Arabic" w:hint="cs"/>
          <w:sz w:val="36"/>
          <w:szCs w:val="36"/>
          <w:rtl/>
          <w:lang w:eastAsia="ar-SA"/>
        </w:rPr>
        <w:t xml:space="preserve">/ الطالب محمد بن المختار بن الأعمش العلوي الشنقيطي (ت 1107 هـ)؛ تحقيق الشيخان بن الطالب </w:t>
      </w:r>
      <w:proofErr w:type="gramStart"/>
      <w:r w:rsidRPr="00D76F6C">
        <w:rPr>
          <w:rFonts w:ascii="Times New Roman" w:eastAsia="Times New Roman" w:hAnsi="Times New Roman" w:cs="Traditional Arabic" w:hint="cs"/>
          <w:sz w:val="36"/>
          <w:szCs w:val="36"/>
          <w:rtl/>
          <w:lang w:eastAsia="ar-SA"/>
        </w:rPr>
        <w:t>اعل.-</w:t>
      </w:r>
      <w:proofErr w:type="gramEnd"/>
      <w:r w:rsidRPr="00D76F6C">
        <w:rPr>
          <w:rFonts w:ascii="Times New Roman" w:eastAsia="Times New Roman" w:hAnsi="Times New Roman" w:cs="Traditional Arabic" w:hint="cs"/>
          <w:sz w:val="36"/>
          <w:szCs w:val="36"/>
          <w:rtl/>
          <w:lang w:eastAsia="ar-SA"/>
        </w:rPr>
        <w:t xml:space="preserve"> نواكشوط: دار الإسراء، 1444 هـ، 2022 م.</w:t>
      </w:r>
      <w:r w:rsidRPr="00D76F6C">
        <w:rPr>
          <w:rFonts w:ascii="Times New Roman" w:eastAsia="Times New Roman" w:hAnsi="Times New Roman" w:cs="Traditional Arabic" w:hint="cs"/>
          <w:b/>
          <w:bCs/>
          <w:sz w:val="36"/>
          <w:szCs w:val="36"/>
          <w:rtl/>
          <w:lang w:eastAsia="ar-SA"/>
        </w:rPr>
        <w:t xml:space="preserve"> </w:t>
      </w:r>
    </w:p>
    <w:p w14:paraId="4557AF29" w14:textId="77777777" w:rsidR="000B1251" w:rsidRPr="00D76F6C" w:rsidRDefault="000B1251" w:rsidP="000B1251">
      <w:pPr>
        <w:ind w:left="0" w:firstLine="0"/>
        <w:jc w:val="both"/>
        <w:rPr>
          <w:rFonts w:ascii="Times New Roman" w:eastAsia="Times New Roman" w:hAnsi="Times New Roman" w:cs="Traditional Arabic"/>
          <w:b/>
          <w:bCs/>
          <w:sz w:val="36"/>
          <w:szCs w:val="36"/>
          <w:rtl/>
          <w:lang w:eastAsia="ar-SA"/>
        </w:rPr>
      </w:pPr>
    </w:p>
    <w:p w14:paraId="4FE791CF" w14:textId="77777777" w:rsidR="000B1251" w:rsidRPr="00624464" w:rsidRDefault="000B1251" w:rsidP="000B1251">
      <w:pPr>
        <w:ind w:left="0" w:firstLine="0"/>
        <w:jc w:val="both"/>
        <w:rPr>
          <w:rFonts w:ascii="Times New Roman" w:eastAsia="Times New Roman" w:hAnsi="Times New Roman" w:cs="Traditional Arabic"/>
          <w:sz w:val="36"/>
          <w:szCs w:val="36"/>
          <w:rtl/>
          <w:lang w:eastAsia="ar-SA"/>
        </w:rPr>
      </w:pPr>
      <w:r w:rsidRPr="00A234F5">
        <w:rPr>
          <w:rFonts w:ascii="Times New Roman" w:eastAsia="Times New Roman" w:hAnsi="Times New Roman" w:cs="Traditional Arabic" w:hint="cs"/>
          <w:b/>
          <w:bCs/>
          <w:sz w:val="36"/>
          <w:szCs w:val="36"/>
          <w:rtl/>
          <w:lang w:eastAsia="ar-SA"/>
        </w:rPr>
        <w:t>فرائد فوائد الفِكَر في الإمام المهدي المنتظر</w:t>
      </w:r>
      <w:r w:rsidRPr="00A234F5">
        <w:rPr>
          <w:rFonts w:ascii="Times New Roman" w:eastAsia="Times New Roman" w:hAnsi="Times New Roman" w:cs="Traditional Arabic" w:hint="cs"/>
          <w:sz w:val="36"/>
          <w:szCs w:val="36"/>
          <w:rtl/>
          <w:lang w:eastAsia="ar-SA"/>
        </w:rPr>
        <w:t xml:space="preserve">/ مرعي بن يوسف الكرمي المقدسي (ت 1033 هــ)؛ تحقيق </w:t>
      </w:r>
      <w:r w:rsidRPr="00FF336A">
        <w:rPr>
          <w:rFonts w:ascii="Times New Roman" w:eastAsia="Times New Roman" w:hAnsi="Times New Roman" w:cs="Traditional Arabic"/>
          <w:sz w:val="36"/>
          <w:szCs w:val="36"/>
          <w:rtl/>
          <w:lang w:eastAsia="ar-SA"/>
        </w:rPr>
        <w:t xml:space="preserve">عبدالحميد بسيوني </w:t>
      </w:r>
      <w:proofErr w:type="gramStart"/>
      <w:r w:rsidRPr="00FF336A">
        <w:rPr>
          <w:rFonts w:ascii="Times New Roman" w:eastAsia="Times New Roman" w:hAnsi="Times New Roman" w:cs="Traditional Arabic"/>
          <w:sz w:val="36"/>
          <w:szCs w:val="36"/>
          <w:rtl/>
          <w:lang w:eastAsia="ar-SA"/>
        </w:rPr>
        <w:t>الزغبي</w:t>
      </w:r>
      <w:r w:rsidRPr="00FF336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624464">
        <w:rPr>
          <w:rFonts w:ascii="Times New Roman" w:eastAsia="Times New Roman" w:hAnsi="Times New Roman" w:cs="Traditional Arabic" w:hint="cs"/>
          <w:sz w:val="36"/>
          <w:szCs w:val="36"/>
          <w:rtl/>
          <w:lang w:eastAsia="ar-SA"/>
        </w:rPr>
        <w:t xml:space="preserve">بيروت: دار الكتب العلمية، 1443 هـ، 2022 م، </w:t>
      </w:r>
      <w:r>
        <w:rPr>
          <w:rFonts w:ascii="Times New Roman" w:eastAsia="Times New Roman" w:hAnsi="Times New Roman" w:cs="Traditional Arabic" w:hint="cs"/>
          <w:sz w:val="36"/>
          <w:szCs w:val="36"/>
          <w:rtl/>
          <w:lang w:eastAsia="ar-SA"/>
        </w:rPr>
        <w:t>128</w:t>
      </w:r>
      <w:r w:rsidRPr="00624464">
        <w:rPr>
          <w:rFonts w:ascii="Times New Roman" w:eastAsia="Times New Roman" w:hAnsi="Times New Roman" w:cs="Traditional Arabic" w:hint="cs"/>
          <w:sz w:val="36"/>
          <w:szCs w:val="36"/>
          <w:rtl/>
          <w:lang w:eastAsia="ar-SA"/>
        </w:rPr>
        <w:t xml:space="preserve"> ص.</w:t>
      </w:r>
    </w:p>
    <w:p w14:paraId="01D18AD8"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5EC82F5F" w14:textId="77777777" w:rsidR="000B1251" w:rsidRPr="00436A48" w:rsidRDefault="000B1251" w:rsidP="000B1251">
      <w:pPr>
        <w:ind w:left="0" w:firstLine="0"/>
        <w:jc w:val="both"/>
        <w:rPr>
          <w:rFonts w:ascii="Times New Roman" w:eastAsiaTheme="minorEastAsia" w:hAnsi="Times New Roman" w:cs="Traditional Arabic"/>
          <w:sz w:val="36"/>
          <w:szCs w:val="36"/>
          <w:rtl/>
          <w:lang w:eastAsia="ar-SA"/>
        </w:rPr>
      </w:pPr>
      <w:bookmarkStart w:id="75" w:name="_Hlk119610634"/>
      <w:r w:rsidRPr="00436A48">
        <w:rPr>
          <w:rFonts w:ascii="Times New Roman" w:eastAsiaTheme="minorEastAsia" w:hAnsi="Times New Roman" w:cs="Traditional Arabic"/>
          <w:b/>
          <w:bCs/>
          <w:sz w:val="36"/>
          <w:szCs w:val="36"/>
          <w:rtl/>
          <w:lang w:eastAsia="ar-SA"/>
        </w:rPr>
        <w:t>الفكر العقدي للمذهب الأشعري: خصائصه ومقاصده</w:t>
      </w:r>
      <w:r w:rsidRPr="00436A48">
        <w:rPr>
          <w:rFonts w:ascii="Times New Roman" w:eastAsiaTheme="minorEastAsia" w:hAnsi="Times New Roman" w:cs="Traditional Arabic" w:hint="cs"/>
          <w:b/>
          <w:bCs/>
          <w:sz w:val="36"/>
          <w:szCs w:val="36"/>
          <w:rtl/>
          <w:lang w:eastAsia="ar-SA"/>
        </w:rPr>
        <w:t>، مع تحقيق متون عقدية أشعرية</w:t>
      </w:r>
      <w:r w:rsidRPr="00436A48">
        <w:rPr>
          <w:rFonts w:ascii="Times New Roman" w:eastAsiaTheme="minorEastAsia" w:hAnsi="Times New Roman" w:cs="Traditional Arabic" w:hint="cs"/>
          <w:sz w:val="36"/>
          <w:szCs w:val="36"/>
          <w:rtl/>
          <w:lang w:eastAsia="ar-SA"/>
        </w:rPr>
        <w:t>/</w:t>
      </w:r>
      <w:r w:rsidRPr="00436A48">
        <w:rPr>
          <w:rFonts w:ascii="Times New Roman" w:eastAsiaTheme="minorEastAsia" w:hAnsi="Times New Roman" w:cs="Traditional Arabic"/>
          <w:sz w:val="36"/>
          <w:szCs w:val="36"/>
          <w:rtl/>
          <w:lang w:eastAsia="ar-SA"/>
        </w:rPr>
        <w:t xml:space="preserve"> خالد </w:t>
      </w:r>
      <w:proofErr w:type="gramStart"/>
      <w:r w:rsidRPr="00436A48">
        <w:rPr>
          <w:rFonts w:ascii="Times New Roman" w:eastAsiaTheme="minorEastAsia" w:hAnsi="Times New Roman" w:cs="Traditional Arabic"/>
          <w:sz w:val="36"/>
          <w:szCs w:val="36"/>
          <w:rtl/>
          <w:lang w:eastAsia="ar-SA"/>
        </w:rPr>
        <w:t>ز</w:t>
      </w:r>
      <w:r w:rsidRPr="00436A48">
        <w:rPr>
          <w:rFonts w:ascii="Times New Roman" w:eastAsiaTheme="minorEastAsia" w:hAnsi="Times New Roman" w:cs="Traditional Arabic" w:hint="cs"/>
          <w:sz w:val="36"/>
          <w:szCs w:val="36"/>
          <w:rtl/>
          <w:lang w:eastAsia="ar-SA"/>
        </w:rPr>
        <w:t>َ</w:t>
      </w:r>
      <w:r w:rsidRPr="00436A48">
        <w:rPr>
          <w:rFonts w:ascii="Times New Roman" w:eastAsiaTheme="minorEastAsia" w:hAnsi="Times New Roman" w:cs="Traditional Arabic"/>
          <w:sz w:val="36"/>
          <w:szCs w:val="36"/>
          <w:rtl/>
          <w:lang w:eastAsia="ar-SA"/>
        </w:rPr>
        <w:t>ه</w:t>
      </w:r>
      <w:r w:rsidRPr="00436A48">
        <w:rPr>
          <w:rFonts w:ascii="Times New Roman" w:eastAsiaTheme="minorEastAsia" w:hAnsi="Times New Roman" w:cs="Traditional Arabic" w:hint="cs"/>
          <w:sz w:val="36"/>
          <w:szCs w:val="36"/>
          <w:rtl/>
          <w:lang w:eastAsia="ar-SA"/>
        </w:rPr>
        <w:t>ْ</w:t>
      </w:r>
      <w:r w:rsidRPr="00436A48">
        <w:rPr>
          <w:rFonts w:ascii="Times New Roman" w:eastAsiaTheme="minorEastAsia" w:hAnsi="Times New Roman" w:cs="Traditional Arabic"/>
          <w:sz w:val="36"/>
          <w:szCs w:val="36"/>
          <w:rtl/>
          <w:lang w:eastAsia="ar-SA"/>
        </w:rPr>
        <w:t>ري</w:t>
      </w:r>
      <w:r w:rsidRPr="00436A48">
        <w:rPr>
          <w:rFonts w:ascii="Times New Roman" w:eastAsiaTheme="minorEastAsia" w:hAnsi="Times New Roman" w:cs="Traditional Arabic" w:hint="cs"/>
          <w:sz w:val="36"/>
          <w:szCs w:val="36"/>
          <w:rtl/>
          <w:lang w:eastAsia="ar-SA"/>
        </w:rPr>
        <w:t>.-</w:t>
      </w:r>
      <w:proofErr w:type="gramEnd"/>
      <w:r w:rsidRPr="00436A48">
        <w:rPr>
          <w:rFonts w:ascii="Times New Roman" w:eastAsiaTheme="minorEastAsia" w:hAnsi="Times New Roman" w:cs="Traditional Arabic" w:hint="cs"/>
          <w:sz w:val="36"/>
          <w:szCs w:val="36"/>
          <w:rtl/>
          <w:lang w:eastAsia="ar-SA"/>
        </w:rPr>
        <w:t xml:space="preserve"> </w:t>
      </w:r>
      <w:proofErr w:type="spellStart"/>
      <w:r w:rsidRPr="00436A48">
        <w:rPr>
          <w:rFonts w:ascii="Times New Roman" w:eastAsiaTheme="minorEastAsia" w:hAnsi="Times New Roman" w:cs="Traditional Arabic" w:hint="cs"/>
          <w:sz w:val="36"/>
          <w:szCs w:val="36"/>
          <w:rtl/>
          <w:lang w:eastAsia="ar-SA"/>
        </w:rPr>
        <w:t>الفنيدق</w:t>
      </w:r>
      <w:proofErr w:type="spellEnd"/>
      <w:r w:rsidRPr="00436A48">
        <w:rPr>
          <w:rFonts w:ascii="Times New Roman" w:eastAsiaTheme="minorEastAsia" w:hAnsi="Times New Roman" w:cs="Traditional Arabic" w:hint="cs"/>
          <w:sz w:val="36"/>
          <w:szCs w:val="36"/>
          <w:rtl/>
          <w:lang w:eastAsia="ar-SA"/>
        </w:rPr>
        <w:t>، المغرب: المجلس العلمي المحلي، 1444 هـ، 2022 م.</w:t>
      </w:r>
    </w:p>
    <w:p w14:paraId="40CE447A" w14:textId="77777777" w:rsidR="000B1251" w:rsidRPr="00436A48" w:rsidRDefault="000B1251" w:rsidP="000B1251">
      <w:pPr>
        <w:ind w:left="0" w:firstLine="0"/>
        <w:jc w:val="both"/>
        <w:rPr>
          <w:rFonts w:ascii="Times New Roman" w:eastAsiaTheme="minorEastAsia" w:hAnsi="Times New Roman" w:cs="Traditional Arabic"/>
          <w:sz w:val="36"/>
          <w:szCs w:val="36"/>
          <w:rtl/>
          <w:lang w:eastAsia="ar-SA"/>
        </w:rPr>
      </w:pPr>
    </w:p>
    <w:bookmarkEnd w:id="75"/>
    <w:p w14:paraId="4425DB8E" w14:textId="77777777" w:rsidR="000B1251" w:rsidRPr="008E4F2B" w:rsidRDefault="000B1251" w:rsidP="000B1251">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b/>
          <w:bCs/>
          <w:sz w:val="36"/>
          <w:szCs w:val="36"/>
          <w:rtl/>
        </w:rPr>
        <w:t xml:space="preserve">الفوائد </w:t>
      </w:r>
      <w:proofErr w:type="spellStart"/>
      <w:r>
        <w:rPr>
          <w:rFonts w:ascii="Traditional Arabic" w:eastAsia="Calibri" w:hAnsi="Traditional Arabic" w:cs="Traditional Arabic" w:hint="cs"/>
          <w:b/>
          <w:bCs/>
          <w:sz w:val="36"/>
          <w:szCs w:val="36"/>
          <w:rtl/>
        </w:rPr>
        <w:t>الطوسية</w:t>
      </w:r>
      <w:proofErr w:type="spellEnd"/>
      <w:r w:rsidRPr="008E4F2B">
        <w:rPr>
          <w:rFonts w:ascii="Traditional Arabic" w:eastAsia="Calibri" w:hAnsi="Traditional Arabic" w:cs="Traditional Arabic" w:hint="cs"/>
          <w:sz w:val="36"/>
          <w:szCs w:val="36"/>
          <w:rtl/>
        </w:rPr>
        <w:t>/</w:t>
      </w:r>
      <w:r w:rsidRPr="008E4F2B">
        <w:rPr>
          <w:rFonts w:ascii="Traditional Arabic" w:eastAsia="Calibri" w:hAnsi="Traditional Arabic" w:cs="Traditional Arabic"/>
          <w:sz w:val="36"/>
          <w:szCs w:val="36"/>
          <w:rtl/>
        </w:rPr>
        <w:t xml:space="preserve"> محمد بن الحس</w:t>
      </w:r>
      <w:r w:rsidRPr="008E4F2B">
        <w:rPr>
          <w:rFonts w:ascii="Traditional Arabic" w:eastAsia="Calibri" w:hAnsi="Traditional Arabic" w:cs="Traditional Arabic" w:hint="cs"/>
          <w:sz w:val="36"/>
          <w:szCs w:val="36"/>
          <w:rtl/>
        </w:rPr>
        <w:t>ن</w:t>
      </w:r>
      <w:r w:rsidRPr="008E4F2B">
        <w:rPr>
          <w:rFonts w:ascii="Traditional Arabic" w:eastAsia="Calibri" w:hAnsi="Traditional Arabic" w:cs="Traditional Arabic"/>
          <w:sz w:val="36"/>
          <w:szCs w:val="36"/>
          <w:rtl/>
        </w:rPr>
        <w:t xml:space="preserve"> الحر العاملي</w:t>
      </w:r>
      <w:r w:rsidRPr="008E4F2B">
        <w:rPr>
          <w:rFonts w:ascii="Traditional Arabic" w:eastAsia="Calibri" w:hAnsi="Traditional Arabic" w:cs="Traditional Arabic" w:hint="cs"/>
          <w:sz w:val="36"/>
          <w:szCs w:val="36"/>
          <w:rtl/>
        </w:rPr>
        <w:t xml:space="preserve"> (ت 1104 هـ)</w:t>
      </w:r>
      <w:r>
        <w:rPr>
          <w:rFonts w:ascii="Traditional Arabic" w:eastAsia="Calibri" w:hAnsi="Traditional Arabic" w:cs="Traditional Arabic" w:hint="cs"/>
          <w:sz w:val="36"/>
          <w:szCs w:val="36"/>
          <w:rtl/>
        </w:rPr>
        <w:t xml:space="preserve">؛ تحقيق علاء الدين </w:t>
      </w:r>
      <w:proofErr w:type="spellStart"/>
      <w:proofErr w:type="gramStart"/>
      <w:r>
        <w:rPr>
          <w:rFonts w:ascii="Traditional Arabic" w:eastAsia="Calibri" w:hAnsi="Traditional Arabic" w:cs="Traditional Arabic" w:hint="cs"/>
          <w:sz w:val="36"/>
          <w:szCs w:val="36"/>
          <w:rtl/>
        </w:rPr>
        <w:t>الأعلمي</w:t>
      </w:r>
      <w:proofErr w:type="spellEnd"/>
      <w:r w:rsidRPr="008E4F2B">
        <w:rPr>
          <w:rFonts w:ascii="Traditional Arabic" w:eastAsia="Calibri" w:hAnsi="Traditional Arabic" w:cs="Traditional Arabic" w:hint="cs"/>
          <w:sz w:val="36"/>
          <w:szCs w:val="36"/>
          <w:rtl/>
        </w:rPr>
        <w:t>.-</w:t>
      </w:r>
      <w:proofErr w:type="gramEnd"/>
      <w:r w:rsidRPr="008E4F2B">
        <w:rPr>
          <w:rFonts w:ascii="Traditional Arabic" w:eastAsia="Calibri" w:hAnsi="Traditional Arabic" w:cs="Traditional Arabic" w:hint="cs"/>
          <w:sz w:val="36"/>
          <w:szCs w:val="36"/>
          <w:rtl/>
        </w:rPr>
        <w:t xml:space="preserve"> بيروت: مؤسسة </w:t>
      </w:r>
      <w:proofErr w:type="spellStart"/>
      <w:r w:rsidRPr="008E4F2B">
        <w:rPr>
          <w:rFonts w:ascii="Traditional Arabic" w:eastAsia="Calibri" w:hAnsi="Traditional Arabic" w:cs="Traditional Arabic" w:hint="cs"/>
          <w:sz w:val="36"/>
          <w:szCs w:val="36"/>
          <w:rtl/>
        </w:rPr>
        <w:t>الأعلمي</w:t>
      </w:r>
      <w:proofErr w:type="spellEnd"/>
      <w:r w:rsidRPr="008E4F2B">
        <w:rPr>
          <w:rFonts w:ascii="Traditional Arabic" w:eastAsia="Calibri" w:hAnsi="Traditional Arabic" w:cs="Traditional Arabic" w:hint="cs"/>
          <w:sz w:val="36"/>
          <w:szCs w:val="36"/>
          <w:rtl/>
        </w:rPr>
        <w:t xml:space="preserve"> للمطبوعات، 1444 هـ، 2022 م</w:t>
      </w:r>
      <w:r>
        <w:rPr>
          <w:rFonts w:ascii="Traditional Arabic" w:eastAsia="Calibri" w:hAnsi="Traditional Arabic" w:cs="Traditional Arabic" w:hint="cs"/>
          <w:sz w:val="36"/>
          <w:szCs w:val="36"/>
          <w:rtl/>
        </w:rPr>
        <w:t>، 161 ص.</w:t>
      </w:r>
    </w:p>
    <w:p w14:paraId="7B64AB40" w14:textId="77777777" w:rsidR="000B1251" w:rsidRDefault="000B1251" w:rsidP="000B1251">
      <w:pPr>
        <w:ind w:left="0" w:firstLine="0"/>
        <w:jc w:val="both"/>
        <w:rPr>
          <w:rFonts w:ascii="Traditional Arabic" w:eastAsia="Calibri" w:hAnsi="Traditional Arabic" w:cs="Traditional Arabic"/>
          <w:sz w:val="36"/>
          <w:szCs w:val="36"/>
          <w:rtl/>
        </w:rPr>
      </w:pPr>
    </w:p>
    <w:p w14:paraId="600AC031" w14:textId="77777777" w:rsidR="000B1251" w:rsidRPr="007650DA" w:rsidRDefault="000B1251" w:rsidP="000B1251">
      <w:pPr>
        <w:ind w:left="0" w:firstLine="0"/>
        <w:jc w:val="both"/>
        <w:rPr>
          <w:rFonts w:ascii="Times New Roman" w:eastAsia="Times New Roman" w:hAnsi="Times New Roman" w:cs="Traditional Arabic"/>
          <w:sz w:val="36"/>
          <w:szCs w:val="36"/>
          <w:rtl/>
          <w:lang w:eastAsia="ar-SA"/>
        </w:rPr>
      </w:pPr>
      <w:r>
        <w:rPr>
          <w:rFonts w:eastAsiaTheme="minorEastAsia" w:cs="Traditional Arabic" w:hint="cs"/>
          <w:b/>
          <w:bCs/>
          <w:sz w:val="36"/>
          <w:szCs w:val="36"/>
          <w:rtl/>
        </w:rPr>
        <w:t>الفوائد</w:t>
      </w:r>
      <w:r w:rsidRPr="001B5D16">
        <w:rPr>
          <w:rFonts w:eastAsiaTheme="minorEastAsia" w:cs="Traditional Arabic" w:hint="cs"/>
          <w:b/>
          <w:bCs/>
          <w:sz w:val="36"/>
          <w:szCs w:val="36"/>
          <w:rtl/>
        </w:rPr>
        <w:t xml:space="preserve"> الفريدة </w:t>
      </w:r>
      <w:r>
        <w:rPr>
          <w:rFonts w:eastAsiaTheme="minorEastAsia" w:cs="Traditional Arabic" w:hint="cs"/>
          <w:b/>
          <w:bCs/>
          <w:sz w:val="36"/>
          <w:szCs w:val="36"/>
          <w:rtl/>
        </w:rPr>
        <w:t>في العقيدة المفيدة</w:t>
      </w:r>
      <w:r w:rsidRPr="001B5D16">
        <w:rPr>
          <w:rFonts w:eastAsiaTheme="minorEastAsia" w:cs="Traditional Arabic" w:hint="cs"/>
          <w:b/>
          <w:bCs/>
          <w:sz w:val="36"/>
          <w:szCs w:val="36"/>
          <w:rtl/>
        </w:rPr>
        <w:t xml:space="preserve">/ </w:t>
      </w:r>
      <w:r w:rsidRPr="001B5D16">
        <w:rPr>
          <w:rFonts w:eastAsiaTheme="minorEastAsia" w:cs="Traditional Arabic" w:hint="cs"/>
          <w:sz w:val="36"/>
          <w:szCs w:val="36"/>
          <w:rtl/>
        </w:rPr>
        <w:t>ص</w:t>
      </w:r>
      <w:r>
        <w:rPr>
          <w:rFonts w:eastAsiaTheme="minorEastAsia" w:cs="Traditional Arabic" w:hint="cs"/>
          <w:sz w:val="36"/>
          <w:szCs w:val="36"/>
          <w:rtl/>
        </w:rPr>
        <w:t>ال</w:t>
      </w:r>
      <w:r w:rsidRPr="001B5D16">
        <w:rPr>
          <w:rFonts w:eastAsiaTheme="minorEastAsia" w:cs="Traditional Arabic" w:hint="cs"/>
          <w:sz w:val="36"/>
          <w:szCs w:val="36"/>
          <w:rtl/>
        </w:rPr>
        <w:t xml:space="preserve">ح بن صديق </w:t>
      </w:r>
      <w:proofErr w:type="spellStart"/>
      <w:r w:rsidRPr="001B5D16">
        <w:rPr>
          <w:rFonts w:eastAsiaTheme="minorEastAsia" w:cs="Traditional Arabic" w:hint="cs"/>
          <w:sz w:val="36"/>
          <w:szCs w:val="36"/>
          <w:rtl/>
        </w:rPr>
        <w:t>النمازي</w:t>
      </w:r>
      <w:proofErr w:type="spellEnd"/>
      <w:r w:rsidRPr="001B5D16">
        <w:rPr>
          <w:rFonts w:eastAsiaTheme="minorEastAsia" w:cs="Traditional Arabic" w:hint="cs"/>
          <w:sz w:val="36"/>
          <w:szCs w:val="36"/>
          <w:rtl/>
        </w:rPr>
        <w:t xml:space="preserve"> (ت 975 هـ)؛ تحقيق </w:t>
      </w:r>
      <w:r w:rsidRPr="007650DA">
        <w:rPr>
          <w:rFonts w:ascii="Times New Roman" w:eastAsia="Times New Roman" w:hAnsi="Times New Roman" w:cs="Traditional Arabic" w:hint="cs"/>
          <w:sz w:val="36"/>
          <w:szCs w:val="36"/>
          <w:rtl/>
          <w:lang w:eastAsia="ar-SA"/>
        </w:rPr>
        <w:t xml:space="preserve">سيد محمود </w:t>
      </w:r>
      <w:proofErr w:type="gramStart"/>
      <w:r w:rsidRPr="007650DA">
        <w:rPr>
          <w:rFonts w:ascii="Times New Roman" w:eastAsia="Times New Roman" w:hAnsi="Times New Roman" w:cs="Traditional Arabic" w:hint="cs"/>
          <w:sz w:val="36"/>
          <w:szCs w:val="36"/>
          <w:rtl/>
          <w:lang w:eastAsia="ar-SA"/>
        </w:rPr>
        <w:t>محمد.-</w:t>
      </w:r>
      <w:proofErr w:type="gramEnd"/>
      <w:r w:rsidRPr="007650DA">
        <w:rPr>
          <w:rFonts w:ascii="Times New Roman" w:eastAsia="Times New Roman" w:hAnsi="Times New Roman" w:cs="Traditional Arabic" w:hint="cs"/>
          <w:sz w:val="36"/>
          <w:szCs w:val="36"/>
          <w:rtl/>
          <w:lang w:eastAsia="ar-SA"/>
        </w:rPr>
        <w:t xml:space="preserve"> المنيا: جامعة المنيا، 1443 هـ، 2022 م (ماجستير).</w:t>
      </w:r>
    </w:p>
    <w:p w14:paraId="177C0114"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0B42179D" w14:textId="77777777" w:rsidR="000B1251" w:rsidRDefault="000B1251" w:rsidP="000B1251">
      <w:pPr>
        <w:ind w:left="0" w:firstLine="0"/>
        <w:jc w:val="both"/>
        <w:rPr>
          <w:rFonts w:cs="Traditional Arabic"/>
          <w:sz w:val="36"/>
          <w:szCs w:val="36"/>
          <w:rtl/>
        </w:rPr>
      </w:pPr>
      <w:r w:rsidRPr="006306B8">
        <w:rPr>
          <w:rFonts w:cs="Traditional Arabic" w:hint="cs"/>
          <w:b/>
          <w:bCs/>
          <w:sz w:val="36"/>
          <w:szCs w:val="36"/>
          <w:rtl/>
        </w:rPr>
        <w:t xml:space="preserve">القصيدة </w:t>
      </w:r>
      <w:proofErr w:type="spellStart"/>
      <w:r w:rsidRPr="006306B8">
        <w:rPr>
          <w:rFonts w:cs="Traditional Arabic" w:hint="cs"/>
          <w:b/>
          <w:bCs/>
          <w:sz w:val="36"/>
          <w:szCs w:val="36"/>
          <w:rtl/>
        </w:rPr>
        <w:t>الحائية</w:t>
      </w:r>
      <w:proofErr w:type="spellEnd"/>
      <w:r w:rsidRPr="006306B8">
        <w:rPr>
          <w:rFonts w:cs="Traditional Arabic" w:hint="cs"/>
          <w:b/>
          <w:bCs/>
          <w:sz w:val="36"/>
          <w:szCs w:val="36"/>
          <w:rtl/>
        </w:rPr>
        <w:t xml:space="preserve"> في السنة</w:t>
      </w:r>
      <w:r>
        <w:rPr>
          <w:rFonts w:cs="Traditional Arabic" w:hint="cs"/>
          <w:sz w:val="36"/>
          <w:szCs w:val="36"/>
          <w:rtl/>
        </w:rPr>
        <w:t xml:space="preserve">/ لأبي بكر عبدالله بن أبي داود السجستاني (ت 316 هـ)؛ تحقيق محمود بن محمد </w:t>
      </w:r>
      <w:proofErr w:type="gramStart"/>
      <w:r>
        <w:rPr>
          <w:rFonts w:cs="Traditional Arabic" w:hint="cs"/>
          <w:sz w:val="36"/>
          <w:szCs w:val="36"/>
          <w:rtl/>
        </w:rPr>
        <w:t>حمدان.-</w:t>
      </w:r>
      <w:proofErr w:type="gramEnd"/>
      <w:r>
        <w:rPr>
          <w:rFonts w:cs="Traditional Arabic" w:hint="cs"/>
          <w:sz w:val="36"/>
          <w:szCs w:val="36"/>
          <w:rtl/>
        </w:rPr>
        <w:t xml:space="preserve"> المكتبة المحمودية، 1443 هـ، 2022 م.</w:t>
      </w:r>
    </w:p>
    <w:p w14:paraId="0190901F" w14:textId="77777777" w:rsidR="000B1251" w:rsidRDefault="000B1251" w:rsidP="000B1251">
      <w:pPr>
        <w:ind w:left="0" w:firstLine="0"/>
        <w:jc w:val="both"/>
        <w:rPr>
          <w:rFonts w:cs="Traditional Arabic"/>
          <w:sz w:val="36"/>
          <w:szCs w:val="36"/>
          <w:rtl/>
        </w:rPr>
      </w:pPr>
    </w:p>
    <w:p w14:paraId="21F59D93" w14:textId="77777777" w:rsidR="000B1251" w:rsidRPr="00F47E44" w:rsidRDefault="000B1251" w:rsidP="000B1251">
      <w:pPr>
        <w:ind w:left="0" w:firstLine="0"/>
        <w:jc w:val="both"/>
        <w:rPr>
          <w:rFonts w:cs="Traditional Arabic"/>
          <w:sz w:val="36"/>
          <w:szCs w:val="36"/>
          <w:rtl/>
        </w:rPr>
      </w:pPr>
      <w:r w:rsidRPr="00F47E44">
        <w:rPr>
          <w:rFonts w:cs="Traditional Arabic"/>
          <w:b/>
          <w:bCs/>
          <w:sz w:val="36"/>
          <w:szCs w:val="36"/>
          <w:rtl/>
        </w:rPr>
        <w:t>القول الأبين في شرح عقيدة أبي مدين</w:t>
      </w:r>
      <w:r w:rsidRPr="00F47E44">
        <w:rPr>
          <w:rFonts w:cs="Traditional Arabic" w:hint="cs"/>
          <w:sz w:val="36"/>
          <w:szCs w:val="36"/>
          <w:rtl/>
        </w:rPr>
        <w:t>/</w:t>
      </w:r>
      <w:r w:rsidRPr="00F47E44">
        <w:rPr>
          <w:rFonts w:cs="Traditional Arabic"/>
          <w:sz w:val="36"/>
          <w:szCs w:val="36"/>
          <w:rtl/>
        </w:rPr>
        <w:t xml:space="preserve"> </w:t>
      </w:r>
      <w:proofErr w:type="gramStart"/>
      <w:r w:rsidRPr="00F47E44">
        <w:rPr>
          <w:rFonts w:cs="Traditional Arabic"/>
          <w:sz w:val="36"/>
          <w:szCs w:val="36"/>
          <w:rtl/>
        </w:rPr>
        <w:t>عبدالغني</w:t>
      </w:r>
      <w:proofErr w:type="gramEnd"/>
      <w:r w:rsidRPr="00F47E44">
        <w:rPr>
          <w:rFonts w:cs="Traditional Arabic"/>
          <w:sz w:val="36"/>
          <w:szCs w:val="36"/>
          <w:rtl/>
        </w:rPr>
        <w:t xml:space="preserve"> بن إسماعيل النابلسي (ت 1143هـ)</w:t>
      </w:r>
      <w:r w:rsidRPr="00F47E44">
        <w:rPr>
          <w:rFonts w:cs="Traditional Arabic" w:hint="cs"/>
          <w:sz w:val="36"/>
          <w:szCs w:val="36"/>
          <w:rtl/>
        </w:rPr>
        <w:t>؛</w:t>
      </w:r>
      <w:r w:rsidRPr="00F47E44">
        <w:rPr>
          <w:rFonts w:cs="Traditional Arabic"/>
          <w:sz w:val="36"/>
          <w:szCs w:val="36"/>
          <w:rtl/>
        </w:rPr>
        <w:t xml:space="preserve"> دراسة وتحقيق فرات سمير فرج</w:t>
      </w:r>
      <w:r w:rsidRPr="00F47E44">
        <w:rPr>
          <w:rFonts w:cs="Traditional Arabic" w:hint="cs"/>
          <w:sz w:val="36"/>
          <w:szCs w:val="36"/>
          <w:rtl/>
        </w:rPr>
        <w:t>.</w:t>
      </w:r>
    </w:p>
    <w:p w14:paraId="66AADF9A" w14:textId="77777777" w:rsidR="000B1251" w:rsidRPr="00F47E44" w:rsidRDefault="000B1251" w:rsidP="000B1251">
      <w:pPr>
        <w:ind w:left="0" w:firstLine="0"/>
        <w:jc w:val="both"/>
        <w:rPr>
          <w:rFonts w:cs="Traditional Arabic"/>
          <w:sz w:val="36"/>
          <w:szCs w:val="36"/>
          <w:rtl/>
        </w:rPr>
      </w:pPr>
      <w:r w:rsidRPr="00F47E44">
        <w:rPr>
          <w:rFonts w:cs="Traditional Arabic" w:hint="cs"/>
          <w:sz w:val="36"/>
          <w:szCs w:val="36"/>
          <w:rtl/>
        </w:rPr>
        <w:lastRenderedPageBreak/>
        <w:t xml:space="preserve">نشر في </w:t>
      </w:r>
      <w:r w:rsidRPr="00F47E44">
        <w:rPr>
          <w:rFonts w:cs="Traditional Arabic"/>
          <w:sz w:val="36"/>
          <w:szCs w:val="36"/>
          <w:rtl/>
        </w:rPr>
        <w:t>مجلة البحوث والدراسات ال</w:t>
      </w:r>
      <w:r w:rsidRPr="00F47E44">
        <w:rPr>
          <w:rFonts w:cs="Traditional Arabic" w:hint="cs"/>
          <w:sz w:val="36"/>
          <w:szCs w:val="36"/>
          <w:rtl/>
        </w:rPr>
        <w:t>إ</w:t>
      </w:r>
      <w:r w:rsidRPr="00F47E44">
        <w:rPr>
          <w:rFonts w:cs="Traditional Arabic"/>
          <w:sz w:val="36"/>
          <w:szCs w:val="36"/>
          <w:rtl/>
        </w:rPr>
        <w:t>سلامية</w:t>
      </w:r>
      <w:r w:rsidRPr="00F47E44">
        <w:rPr>
          <w:rFonts w:cs="Traditional Arabic" w:hint="cs"/>
          <w:sz w:val="36"/>
          <w:szCs w:val="36"/>
          <w:rtl/>
        </w:rPr>
        <w:t>، العراق ع68 (1443 هـ، 2022 م).</w:t>
      </w:r>
    </w:p>
    <w:p w14:paraId="4450FC10" w14:textId="77777777" w:rsidR="000B1251" w:rsidRDefault="000B1251" w:rsidP="000B1251">
      <w:pPr>
        <w:ind w:left="0" w:firstLine="0"/>
        <w:jc w:val="both"/>
        <w:rPr>
          <w:rFonts w:cs="Traditional Arabic"/>
          <w:sz w:val="36"/>
          <w:szCs w:val="36"/>
          <w:rtl/>
        </w:rPr>
      </w:pPr>
    </w:p>
    <w:p w14:paraId="71E2BD30" w14:textId="77777777" w:rsidR="000B1251" w:rsidRPr="004D6864" w:rsidRDefault="000B1251" w:rsidP="000B1251">
      <w:pPr>
        <w:ind w:left="0" w:firstLine="0"/>
        <w:jc w:val="both"/>
        <w:rPr>
          <w:rFonts w:ascii="Times New Roman" w:eastAsia="Times New Roman" w:hAnsi="Times New Roman" w:cs="Traditional Arabic"/>
          <w:sz w:val="36"/>
          <w:szCs w:val="36"/>
          <w:rtl/>
          <w:lang w:eastAsia="ar-SA"/>
        </w:rPr>
      </w:pPr>
      <w:r w:rsidRPr="00A66B9D">
        <w:rPr>
          <w:rFonts w:ascii="Times New Roman" w:eastAsia="Times New Roman" w:hAnsi="Times New Roman" w:cs="Traditional Arabic"/>
          <w:b/>
          <w:bCs/>
          <w:sz w:val="36"/>
          <w:szCs w:val="36"/>
          <w:rtl/>
          <w:lang w:eastAsia="ar-SA"/>
        </w:rPr>
        <w:t xml:space="preserve">كافل النبي صلى الله عليه </w:t>
      </w:r>
      <w:proofErr w:type="spellStart"/>
      <w:r w:rsidRPr="00A66B9D">
        <w:rPr>
          <w:rFonts w:ascii="Times New Roman" w:eastAsia="Times New Roman" w:hAnsi="Times New Roman" w:cs="Traditional Arabic"/>
          <w:b/>
          <w:bCs/>
          <w:sz w:val="36"/>
          <w:szCs w:val="36"/>
          <w:rtl/>
          <w:lang w:eastAsia="ar-SA"/>
        </w:rPr>
        <w:t>وآله</w:t>
      </w:r>
      <w:proofErr w:type="spellEnd"/>
      <w:r w:rsidRPr="00A66B9D">
        <w:rPr>
          <w:rFonts w:ascii="Times New Roman" w:eastAsia="Times New Roman" w:hAnsi="Times New Roman" w:cs="Traditional Arabic"/>
          <w:b/>
          <w:bCs/>
          <w:sz w:val="36"/>
          <w:szCs w:val="36"/>
          <w:rtl/>
          <w:lang w:eastAsia="ar-SA"/>
        </w:rPr>
        <w:t xml:space="preserve"> مثل أصحاب الكهف:‏ ‏رسالة مختصرة في إثبات إسلام أبي طالب عليه السلام من خلال علم الأعداد وحساب الجم</w:t>
      </w:r>
      <w:r>
        <w:rPr>
          <w:rFonts w:ascii="Times New Roman" w:eastAsia="Times New Roman" w:hAnsi="Times New Roman" w:cs="Traditional Arabic" w:hint="cs"/>
          <w:b/>
          <w:bCs/>
          <w:sz w:val="36"/>
          <w:szCs w:val="36"/>
          <w:rtl/>
          <w:lang w:eastAsia="ar-SA"/>
        </w:rPr>
        <w:t>ّ</w:t>
      </w:r>
      <w:r w:rsidRPr="00A66B9D">
        <w:rPr>
          <w:rFonts w:ascii="Times New Roman" w:eastAsia="Times New Roman" w:hAnsi="Times New Roman" w:cs="Traditional Arabic"/>
          <w:b/>
          <w:bCs/>
          <w:sz w:val="36"/>
          <w:szCs w:val="36"/>
          <w:rtl/>
          <w:lang w:eastAsia="ar-SA"/>
        </w:rPr>
        <w:t>ل</w:t>
      </w:r>
      <w:r>
        <w:rPr>
          <w:rFonts w:ascii="Times New Roman" w:eastAsia="Times New Roman" w:hAnsi="Times New Roman" w:cs="Traditional Arabic" w:hint="cs"/>
          <w:b/>
          <w:bCs/>
          <w:sz w:val="36"/>
          <w:szCs w:val="36"/>
          <w:rtl/>
          <w:lang w:eastAsia="ar-SA"/>
        </w:rPr>
        <w:t>/</w:t>
      </w:r>
      <w:r w:rsidRPr="00A66B9D">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hint="cs"/>
          <w:sz w:val="36"/>
          <w:szCs w:val="36"/>
          <w:rtl/>
          <w:lang w:eastAsia="ar-SA"/>
        </w:rPr>
        <w:t>أحمد</w:t>
      </w:r>
      <w:r w:rsidRPr="00167605">
        <w:rPr>
          <w:rFonts w:ascii="Times New Roman" w:eastAsia="Times New Roman" w:hAnsi="Times New Roman" w:cs="Traditional Arabic"/>
          <w:sz w:val="36"/>
          <w:szCs w:val="36"/>
          <w:rtl/>
          <w:lang w:eastAsia="ar-SA"/>
        </w:rPr>
        <w:t xml:space="preserve"> </w:t>
      </w:r>
      <w:r w:rsidRPr="00167605">
        <w:rPr>
          <w:rFonts w:ascii="Times New Roman" w:eastAsia="Times New Roman" w:hAnsi="Times New Roman" w:cs="Traditional Arabic" w:hint="cs"/>
          <w:sz w:val="36"/>
          <w:szCs w:val="36"/>
          <w:rtl/>
          <w:lang w:eastAsia="ar-SA"/>
        </w:rPr>
        <w:t xml:space="preserve">بن </w:t>
      </w:r>
      <w:r w:rsidRPr="00167605">
        <w:rPr>
          <w:rFonts w:ascii="Times New Roman" w:eastAsia="Times New Roman" w:hAnsi="Times New Roman" w:cs="Traditional Arabic"/>
          <w:sz w:val="36"/>
          <w:szCs w:val="36"/>
          <w:rtl/>
          <w:lang w:eastAsia="ar-SA"/>
        </w:rPr>
        <w:t xml:space="preserve">زين الدين </w:t>
      </w:r>
      <w:proofErr w:type="spellStart"/>
      <w:r w:rsidRPr="00167605">
        <w:rPr>
          <w:rFonts w:ascii="Times New Roman" w:eastAsia="Times New Roman" w:hAnsi="Times New Roman" w:cs="Traditional Arabic"/>
          <w:sz w:val="36"/>
          <w:szCs w:val="36"/>
          <w:rtl/>
          <w:lang w:eastAsia="ar-SA"/>
        </w:rPr>
        <w:t>ال</w:t>
      </w:r>
      <w:r w:rsidRPr="00167605">
        <w:rPr>
          <w:rFonts w:ascii="Times New Roman" w:eastAsia="Times New Roman" w:hAnsi="Times New Roman" w:cs="Traditional Arabic" w:hint="cs"/>
          <w:sz w:val="36"/>
          <w:szCs w:val="36"/>
          <w:rtl/>
          <w:lang w:eastAsia="ar-SA"/>
        </w:rPr>
        <w:t>أ</w:t>
      </w:r>
      <w:r w:rsidRPr="00167605">
        <w:rPr>
          <w:rFonts w:ascii="Times New Roman" w:eastAsia="Times New Roman" w:hAnsi="Times New Roman" w:cs="Traditional Arabic"/>
          <w:sz w:val="36"/>
          <w:szCs w:val="36"/>
          <w:rtl/>
          <w:lang w:eastAsia="ar-SA"/>
        </w:rPr>
        <w:t>حسائي</w:t>
      </w:r>
      <w:proofErr w:type="spellEnd"/>
      <w:r w:rsidRPr="00167605">
        <w:rPr>
          <w:rFonts w:ascii="Times New Roman" w:eastAsia="Times New Roman" w:hAnsi="Times New Roman" w:cs="Traditional Arabic" w:hint="cs"/>
          <w:sz w:val="36"/>
          <w:szCs w:val="36"/>
          <w:rtl/>
          <w:lang w:eastAsia="ar-SA"/>
        </w:rPr>
        <w:t xml:space="preserve"> </w:t>
      </w:r>
      <w:r w:rsidRPr="004D6864">
        <w:rPr>
          <w:rFonts w:ascii="Times New Roman" w:eastAsia="Times New Roman" w:hAnsi="Times New Roman" w:cs="Traditional Arabic" w:hint="cs"/>
          <w:sz w:val="36"/>
          <w:szCs w:val="36"/>
          <w:rtl/>
          <w:lang w:eastAsia="ar-SA"/>
        </w:rPr>
        <w:t>(ت 1241 هـ)</w:t>
      </w:r>
      <w:r>
        <w:rPr>
          <w:rFonts w:ascii="Times New Roman" w:eastAsia="Times New Roman" w:hAnsi="Times New Roman" w:cs="Traditional Arabic" w:hint="cs"/>
          <w:sz w:val="36"/>
          <w:szCs w:val="36"/>
          <w:rtl/>
          <w:lang w:eastAsia="ar-SA"/>
        </w:rPr>
        <w:t>؛</w:t>
      </w:r>
      <w:r w:rsidRPr="00214893">
        <w:rPr>
          <w:rtl/>
        </w:rPr>
        <w:t xml:space="preserve"> </w:t>
      </w:r>
      <w:r>
        <w:rPr>
          <w:rFonts w:ascii="Times New Roman" w:eastAsia="Times New Roman" w:hAnsi="Times New Roman" w:cs="Traditional Arabic" w:hint="cs"/>
          <w:sz w:val="36"/>
          <w:szCs w:val="36"/>
          <w:rtl/>
          <w:lang w:eastAsia="ar-SA"/>
        </w:rPr>
        <w:t>ت</w:t>
      </w:r>
      <w:r w:rsidRPr="00214893">
        <w:rPr>
          <w:rFonts w:ascii="Times New Roman" w:eastAsia="Times New Roman" w:hAnsi="Times New Roman" w:cs="Traditional Arabic"/>
          <w:sz w:val="36"/>
          <w:szCs w:val="36"/>
          <w:rtl/>
          <w:lang w:eastAsia="ar-SA"/>
        </w:rPr>
        <w:t xml:space="preserve">حقيق علي عبد الله </w:t>
      </w:r>
      <w:proofErr w:type="gramStart"/>
      <w:r w:rsidRPr="00214893">
        <w:rPr>
          <w:rFonts w:ascii="Times New Roman" w:eastAsia="Times New Roman" w:hAnsi="Times New Roman" w:cs="Traditional Arabic"/>
          <w:sz w:val="36"/>
          <w:szCs w:val="36"/>
          <w:rtl/>
          <w:lang w:eastAsia="ar-SA"/>
        </w:rPr>
        <w:t>الهلال</w:t>
      </w:r>
      <w:r w:rsidRPr="004D6864">
        <w:rPr>
          <w:rFonts w:ascii="Times New Roman" w:eastAsia="Times New Roman" w:hAnsi="Times New Roman" w:cs="Traditional Arabic" w:hint="cs"/>
          <w:sz w:val="36"/>
          <w:szCs w:val="36"/>
          <w:rtl/>
          <w:lang w:eastAsia="ar-SA"/>
        </w:rPr>
        <w:t>.-</w:t>
      </w:r>
      <w:proofErr w:type="gramEnd"/>
      <w:r w:rsidRPr="004D6864">
        <w:rPr>
          <w:rFonts w:ascii="Times New Roman" w:eastAsia="Times New Roman" w:hAnsi="Times New Roman" w:cs="Traditional Arabic" w:hint="cs"/>
          <w:sz w:val="36"/>
          <w:szCs w:val="36"/>
          <w:rtl/>
          <w:lang w:eastAsia="ar-SA"/>
        </w:rPr>
        <w:t xml:space="preserve"> بيروت: دار المحجة البيضاء، 1443 هـ، 2022 م، 134 ص.</w:t>
      </w:r>
    </w:p>
    <w:p w14:paraId="2280D04D" w14:textId="77777777" w:rsidR="000B1251" w:rsidRPr="004D6864" w:rsidRDefault="000B1251" w:rsidP="000B1251">
      <w:pPr>
        <w:ind w:left="0" w:firstLine="0"/>
        <w:jc w:val="both"/>
        <w:rPr>
          <w:rFonts w:ascii="Times New Roman" w:eastAsia="Times New Roman" w:hAnsi="Times New Roman" w:cs="Traditional Arabic"/>
          <w:sz w:val="36"/>
          <w:szCs w:val="36"/>
          <w:rtl/>
          <w:lang w:eastAsia="ar-SA"/>
        </w:rPr>
      </w:pPr>
      <w:r w:rsidRPr="004D6864">
        <w:rPr>
          <w:rFonts w:ascii="Times New Roman" w:eastAsia="Times New Roman" w:hAnsi="Times New Roman" w:cs="Traditional Arabic" w:hint="cs"/>
          <w:sz w:val="36"/>
          <w:szCs w:val="36"/>
          <w:rtl/>
          <w:lang w:eastAsia="ar-SA"/>
        </w:rPr>
        <w:t>(الكاتب من فرقة شيعية)</w:t>
      </w:r>
    </w:p>
    <w:p w14:paraId="42C3E92C" w14:textId="77777777" w:rsidR="000B1251" w:rsidRPr="004D6864" w:rsidRDefault="000B1251" w:rsidP="000B1251">
      <w:pPr>
        <w:ind w:left="0" w:firstLine="0"/>
        <w:jc w:val="both"/>
        <w:rPr>
          <w:rFonts w:ascii="Times New Roman" w:eastAsia="Times New Roman" w:hAnsi="Times New Roman" w:cs="Traditional Arabic"/>
          <w:sz w:val="36"/>
          <w:szCs w:val="36"/>
          <w:rtl/>
          <w:lang w:eastAsia="ar-SA"/>
        </w:rPr>
      </w:pPr>
    </w:p>
    <w:p w14:paraId="70D51699" w14:textId="77777777" w:rsidR="000B1251" w:rsidRPr="00D04FD9" w:rsidRDefault="000B1251" w:rsidP="000B1251">
      <w:pPr>
        <w:ind w:left="0" w:firstLine="0"/>
        <w:jc w:val="both"/>
        <w:rPr>
          <w:rFonts w:ascii="Times New Roman" w:eastAsia="Times New Roman" w:hAnsi="Times New Roman" w:cs="Traditional Arabic"/>
          <w:sz w:val="36"/>
          <w:szCs w:val="36"/>
          <w:rtl/>
          <w:lang w:eastAsia="ar-SA"/>
        </w:rPr>
      </w:pPr>
      <w:r w:rsidRPr="00D04FD9">
        <w:rPr>
          <w:rFonts w:ascii="Times New Roman" w:eastAsia="Times New Roman" w:hAnsi="Times New Roman" w:cs="Traditional Arabic"/>
          <w:b/>
          <w:bCs/>
          <w:sz w:val="36"/>
          <w:szCs w:val="36"/>
          <w:rtl/>
          <w:lang w:eastAsia="ar-SA"/>
        </w:rPr>
        <w:t xml:space="preserve">كتاب في الإمامة/ </w:t>
      </w:r>
      <w:r w:rsidRPr="00D04FD9">
        <w:rPr>
          <w:rFonts w:ascii="Times New Roman" w:eastAsia="Times New Roman" w:hAnsi="Times New Roman" w:cs="Traditional Arabic"/>
          <w:sz w:val="36"/>
          <w:szCs w:val="36"/>
          <w:rtl/>
          <w:lang w:eastAsia="ar-SA"/>
        </w:rPr>
        <w:t xml:space="preserve">لأبي عبدالله محمد بن علي القلعي (ت 630 هـ)؛ تحقيق ودراسة كمال محمد دين محجوب </w:t>
      </w:r>
      <w:proofErr w:type="gramStart"/>
      <w:r w:rsidRPr="00D04FD9">
        <w:rPr>
          <w:rFonts w:ascii="Times New Roman" w:eastAsia="Times New Roman" w:hAnsi="Times New Roman" w:cs="Traditional Arabic"/>
          <w:sz w:val="36"/>
          <w:szCs w:val="36"/>
          <w:rtl/>
          <w:lang w:eastAsia="ar-SA"/>
        </w:rPr>
        <w:t>عبده.-</w:t>
      </w:r>
      <w:proofErr w:type="gramEnd"/>
      <w:r w:rsidRPr="00D04FD9">
        <w:rPr>
          <w:rFonts w:ascii="Times New Roman" w:eastAsia="Times New Roman" w:hAnsi="Times New Roman" w:cs="Traditional Arabic"/>
          <w:sz w:val="36"/>
          <w:szCs w:val="36"/>
          <w:rtl/>
          <w:lang w:eastAsia="ar-SA"/>
        </w:rPr>
        <w:t xml:space="preserve"> </w:t>
      </w:r>
      <w:r w:rsidRPr="00D04FD9">
        <w:rPr>
          <w:rFonts w:ascii="Times New Roman" w:eastAsia="Times New Roman" w:hAnsi="Times New Roman" w:cs="Traditional Arabic" w:hint="cs"/>
          <w:sz w:val="36"/>
          <w:szCs w:val="36"/>
          <w:rtl/>
          <w:lang w:eastAsia="ar-SA"/>
        </w:rPr>
        <w:t>الرياض: الناشر المتميز، 1443 هـ، 2022 م، 3 مج.</w:t>
      </w:r>
    </w:p>
    <w:p w14:paraId="39D0CEB6" w14:textId="77777777" w:rsidR="000B1251" w:rsidRPr="00D04FD9" w:rsidRDefault="000B1251" w:rsidP="000B1251">
      <w:pPr>
        <w:ind w:left="0" w:firstLine="0"/>
        <w:jc w:val="both"/>
        <w:rPr>
          <w:rFonts w:ascii="Times New Roman" w:eastAsia="Times New Roman" w:hAnsi="Times New Roman" w:cs="Traditional Arabic"/>
          <w:sz w:val="36"/>
          <w:szCs w:val="36"/>
          <w:rtl/>
          <w:lang w:eastAsia="ar-SA"/>
        </w:rPr>
      </w:pPr>
      <w:r w:rsidRPr="00D04FD9">
        <w:rPr>
          <w:rFonts w:ascii="Times New Roman" w:eastAsia="Times New Roman" w:hAnsi="Times New Roman" w:cs="Traditional Arabic" w:hint="cs"/>
          <w:sz w:val="36"/>
          <w:szCs w:val="36"/>
          <w:rtl/>
          <w:lang w:eastAsia="ar-SA"/>
        </w:rPr>
        <w:t xml:space="preserve">الأصل: رسالة دكتوراه </w:t>
      </w:r>
      <w:r>
        <w:rPr>
          <w:rFonts w:ascii="Times New Roman" w:eastAsia="Times New Roman" w:hAnsi="Times New Roman" w:cs="Traditional Arabic" w:hint="cs"/>
          <w:sz w:val="36"/>
          <w:szCs w:val="36"/>
          <w:rtl/>
          <w:lang w:eastAsia="ar-SA"/>
        </w:rPr>
        <w:t>-</w:t>
      </w:r>
      <w:r w:rsidRPr="00D04FD9">
        <w:rPr>
          <w:rFonts w:ascii="Times New Roman" w:eastAsia="Times New Roman" w:hAnsi="Times New Roman" w:cs="Traditional Arabic" w:hint="cs"/>
          <w:sz w:val="36"/>
          <w:szCs w:val="36"/>
          <w:rtl/>
          <w:lang w:eastAsia="ar-SA"/>
        </w:rPr>
        <w:t xml:space="preserve"> الجامعة الإسلامية ب</w:t>
      </w:r>
      <w:r w:rsidRPr="00D04FD9">
        <w:rPr>
          <w:rFonts w:ascii="Times New Roman" w:eastAsia="Times New Roman" w:hAnsi="Times New Roman" w:cs="Traditional Arabic"/>
          <w:sz w:val="36"/>
          <w:szCs w:val="36"/>
          <w:rtl/>
          <w:lang w:eastAsia="ar-SA"/>
        </w:rPr>
        <w:t>المدينة المنورة</w:t>
      </w:r>
      <w:r w:rsidRPr="00D04FD9">
        <w:rPr>
          <w:rFonts w:ascii="Times New Roman" w:eastAsia="Times New Roman" w:hAnsi="Times New Roman" w:cs="Traditional Arabic" w:hint="cs"/>
          <w:sz w:val="36"/>
          <w:szCs w:val="36"/>
          <w:rtl/>
          <w:lang w:eastAsia="ar-SA"/>
        </w:rPr>
        <w:t>،</w:t>
      </w:r>
      <w:r w:rsidRPr="00D04FD9">
        <w:rPr>
          <w:rFonts w:ascii="Times New Roman" w:eastAsia="Times New Roman" w:hAnsi="Times New Roman" w:cs="Traditional Arabic"/>
          <w:sz w:val="36"/>
          <w:szCs w:val="36"/>
          <w:rtl/>
          <w:lang w:eastAsia="ar-SA"/>
        </w:rPr>
        <w:t xml:space="preserve"> 1437 هـ.</w:t>
      </w:r>
    </w:p>
    <w:p w14:paraId="1A9701F3" w14:textId="77777777" w:rsidR="000B1251" w:rsidRPr="00D04FD9" w:rsidRDefault="000B1251" w:rsidP="000B1251">
      <w:pPr>
        <w:ind w:left="0" w:firstLine="0"/>
        <w:jc w:val="both"/>
        <w:rPr>
          <w:rFonts w:ascii="Times New Roman" w:eastAsia="Times New Roman" w:hAnsi="Times New Roman" w:cs="Traditional Arabic"/>
          <w:sz w:val="36"/>
          <w:szCs w:val="36"/>
          <w:rtl/>
          <w:lang w:eastAsia="ar-SA"/>
        </w:rPr>
      </w:pPr>
    </w:p>
    <w:p w14:paraId="2E3274FC"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r w:rsidRPr="00B144E7">
        <w:rPr>
          <w:rFonts w:ascii="Times New Roman" w:eastAsia="Times New Roman" w:hAnsi="Times New Roman" w:cs="Traditional Arabic" w:hint="cs"/>
          <w:b/>
          <w:bCs/>
          <w:sz w:val="36"/>
          <w:szCs w:val="36"/>
          <w:rtl/>
          <w:lang w:eastAsia="ar-SA"/>
        </w:rPr>
        <w:t>كشف المعنى عن سر الأسماء الحسنى</w:t>
      </w:r>
      <w:r>
        <w:rPr>
          <w:rFonts w:ascii="Times New Roman" w:eastAsia="Times New Roman" w:hAnsi="Times New Roman" w:cs="Traditional Arabic" w:hint="cs"/>
          <w:b/>
          <w:bCs/>
          <w:sz w:val="36"/>
          <w:szCs w:val="36"/>
          <w:rtl/>
          <w:lang w:eastAsia="ar-SA"/>
        </w:rPr>
        <w:t xml:space="preserve">/ </w:t>
      </w:r>
      <w:r w:rsidRPr="001B5D16">
        <w:rPr>
          <w:rFonts w:ascii="Times New Roman" w:eastAsia="Times New Roman" w:hAnsi="Times New Roman" w:cs="Traditional Arabic" w:hint="cs"/>
          <w:sz w:val="36"/>
          <w:szCs w:val="36"/>
          <w:rtl/>
          <w:lang w:eastAsia="ar-SA"/>
        </w:rPr>
        <w:t>محمد بن علي بن عربي الطائي (ت 638 هـ)</w:t>
      </w:r>
      <w:r>
        <w:rPr>
          <w:rFonts w:ascii="Times New Roman" w:eastAsia="Times New Roman" w:hAnsi="Times New Roman" w:cs="Traditional Arabic" w:hint="cs"/>
          <w:sz w:val="36"/>
          <w:szCs w:val="36"/>
          <w:rtl/>
          <w:lang w:eastAsia="ar-SA"/>
        </w:rPr>
        <w:t>.</w:t>
      </w:r>
    </w:p>
    <w:p w14:paraId="60BEB9BE"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227083">
        <w:rPr>
          <w:rFonts w:ascii="Times New Roman" w:eastAsia="Times New Roman" w:hAnsi="Times New Roman" w:cs="Traditional Arabic" w:hint="cs"/>
          <w:sz w:val="36"/>
          <w:szCs w:val="36"/>
          <w:rtl/>
          <w:lang w:eastAsia="ar-SA"/>
        </w:rPr>
        <w:t xml:space="preserve">طبع مع: </w:t>
      </w:r>
      <w:r w:rsidRPr="00227083">
        <w:rPr>
          <w:rFonts w:ascii="Times New Roman" w:eastAsia="Times New Roman" w:hAnsi="Times New Roman" w:cs="Traditional Arabic"/>
          <w:sz w:val="36"/>
          <w:szCs w:val="36"/>
          <w:rtl/>
          <w:lang w:eastAsia="ar-SA"/>
        </w:rPr>
        <w:t>المفاتيح القرآنية لكتاب العبادلة لابن العربي</w:t>
      </w:r>
      <w:r>
        <w:rPr>
          <w:rFonts w:ascii="Times New Roman" w:eastAsia="Times New Roman" w:hAnsi="Times New Roman" w:cs="Traditional Arabic" w:hint="cs"/>
          <w:sz w:val="36"/>
          <w:szCs w:val="36"/>
          <w:rtl/>
          <w:lang w:eastAsia="ar-SA"/>
        </w:rPr>
        <w:t xml:space="preserve">/ </w:t>
      </w:r>
      <w:r w:rsidRPr="00B5118E">
        <w:rPr>
          <w:rFonts w:ascii="Times New Roman" w:eastAsia="Times New Roman" w:hAnsi="Times New Roman" w:cs="Traditional Arabic"/>
          <w:sz w:val="36"/>
          <w:szCs w:val="36"/>
          <w:rtl/>
          <w:lang w:eastAsia="ar-SA"/>
        </w:rPr>
        <w:t>تحقيق أيمن حمدي</w:t>
      </w:r>
      <w:r>
        <w:rPr>
          <w:rFonts w:ascii="Times New Roman" w:eastAsia="Times New Roman" w:hAnsi="Times New Roman" w:cs="Traditional Arabic" w:hint="cs"/>
          <w:sz w:val="36"/>
          <w:szCs w:val="36"/>
          <w:rtl/>
          <w:lang w:eastAsia="ar-SA"/>
        </w:rPr>
        <w:t>؛</w:t>
      </w:r>
      <w:r w:rsidRPr="00B5118E">
        <w:rPr>
          <w:rFonts w:ascii="Times New Roman" w:eastAsia="Times New Roman" w:hAnsi="Times New Roman" w:cs="Traditional Arabic"/>
          <w:sz w:val="36"/>
          <w:szCs w:val="36"/>
          <w:rtl/>
          <w:lang w:eastAsia="ar-SA"/>
        </w:rPr>
        <w:t xml:space="preserve"> شروح وتعاليق عبدالباقي </w:t>
      </w:r>
      <w:proofErr w:type="gramStart"/>
      <w:r w:rsidRPr="00B5118E">
        <w:rPr>
          <w:rFonts w:ascii="Times New Roman" w:eastAsia="Times New Roman" w:hAnsi="Times New Roman" w:cs="Traditional Arabic"/>
          <w:sz w:val="36"/>
          <w:szCs w:val="36"/>
          <w:rtl/>
          <w:lang w:eastAsia="ar-SA"/>
        </w:rPr>
        <w:t>مفتاح</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دمشق: دار نينوى، 1444 هـ، 2022 م.</w:t>
      </w:r>
    </w:p>
    <w:p w14:paraId="0FE891D5"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682F49C1"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r w:rsidRPr="00FE3548">
        <w:rPr>
          <w:rFonts w:ascii="Times New Roman" w:eastAsia="Times New Roman" w:hAnsi="Times New Roman" w:cs="Traditional Arabic" w:hint="cs"/>
          <w:b/>
          <w:bCs/>
          <w:sz w:val="36"/>
          <w:szCs w:val="36"/>
          <w:rtl/>
          <w:lang w:eastAsia="ar-SA"/>
        </w:rPr>
        <w:t>الكشف والبيان عن أسرار الأديان في كتاب الإنسان الكامل وكامل الإنسان</w:t>
      </w:r>
      <w:r w:rsidRPr="00FE3548">
        <w:rPr>
          <w:rFonts w:ascii="Times New Roman" w:eastAsia="Times New Roman" w:hAnsi="Times New Roman" w:cs="Traditional Arabic" w:hint="cs"/>
          <w:sz w:val="36"/>
          <w:szCs w:val="36"/>
          <w:rtl/>
          <w:lang w:eastAsia="ar-SA"/>
        </w:rPr>
        <w:t xml:space="preserve">/ عبدالغني بن إسماعيل النابلسي (ت 1143 هـ)؛ </w:t>
      </w:r>
      <w:r>
        <w:rPr>
          <w:rFonts w:ascii="Times New Roman" w:eastAsia="Times New Roman" w:hAnsi="Times New Roman" w:cs="Traditional Arabic" w:hint="cs"/>
          <w:sz w:val="36"/>
          <w:szCs w:val="36"/>
          <w:rtl/>
          <w:lang w:eastAsia="ar-SA"/>
        </w:rPr>
        <w:t xml:space="preserve">تحقيق سعد عبداللطيف </w:t>
      </w:r>
      <w:proofErr w:type="gramStart"/>
      <w:r>
        <w:rPr>
          <w:rFonts w:ascii="Times New Roman" w:eastAsia="Times New Roman" w:hAnsi="Times New Roman" w:cs="Traditional Arabic" w:hint="cs"/>
          <w:sz w:val="36"/>
          <w:szCs w:val="36"/>
          <w:rtl/>
          <w:lang w:eastAsia="ar-SA"/>
        </w:rPr>
        <w:t>فودة.-</w:t>
      </w:r>
      <w:proofErr w:type="gramEnd"/>
      <w:r>
        <w:rPr>
          <w:rFonts w:ascii="Times New Roman" w:eastAsia="Times New Roman" w:hAnsi="Times New Roman" w:cs="Traditional Arabic" w:hint="cs"/>
          <w:sz w:val="36"/>
          <w:szCs w:val="36"/>
          <w:rtl/>
          <w:lang w:eastAsia="ar-SA"/>
        </w:rPr>
        <w:t xml:space="preserve"> عمّان: الأصلين للدراسات والنشر، 1443 هـ، 2022 م.</w:t>
      </w:r>
    </w:p>
    <w:p w14:paraId="792D65D9"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A74FFC">
        <w:rPr>
          <w:rFonts w:ascii="Times New Roman" w:eastAsia="Times New Roman" w:hAnsi="Times New Roman" w:cs="Traditional Arabic" w:hint="cs"/>
          <w:sz w:val="36"/>
          <w:szCs w:val="36"/>
          <w:rtl/>
          <w:lang w:eastAsia="ar-SA"/>
        </w:rPr>
        <w:t>ومعه للمحقق: موقف الجيلي من عذاب أهل النار من خلال كتاب الإنسان الكامل.</w:t>
      </w:r>
    </w:p>
    <w:p w14:paraId="5DA935E2"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3F850946" w14:textId="77777777" w:rsidR="000B1251" w:rsidRPr="00997920" w:rsidRDefault="000B1251" w:rsidP="000B1251">
      <w:pPr>
        <w:ind w:left="0" w:firstLine="0"/>
        <w:jc w:val="both"/>
        <w:rPr>
          <w:rFonts w:ascii="Times New Roman" w:eastAsia="Times New Roman" w:hAnsi="Times New Roman" w:cs="Traditional Arabic"/>
          <w:sz w:val="36"/>
          <w:szCs w:val="36"/>
          <w:rtl/>
          <w:lang w:eastAsia="ar-SA"/>
        </w:rPr>
      </w:pPr>
      <w:r w:rsidRPr="00997920">
        <w:rPr>
          <w:rFonts w:ascii="Times New Roman" w:eastAsia="Times New Roman" w:hAnsi="Times New Roman" w:cs="Traditional Arabic"/>
          <w:b/>
          <w:bCs/>
          <w:sz w:val="36"/>
          <w:szCs w:val="36"/>
          <w:rtl/>
          <w:lang w:eastAsia="ar-SA"/>
        </w:rPr>
        <w:t>الكوكب الوقاد في حسن الاعتقاد</w:t>
      </w:r>
      <w:r w:rsidRPr="00997920">
        <w:rPr>
          <w:rFonts w:ascii="Times New Roman" w:eastAsia="Times New Roman" w:hAnsi="Times New Roman" w:cs="Traditional Arabic" w:hint="cs"/>
          <w:sz w:val="36"/>
          <w:szCs w:val="36"/>
          <w:rtl/>
          <w:lang w:eastAsia="ar-SA"/>
        </w:rPr>
        <w:t>/</w:t>
      </w:r>
      <w:r w:rsidRPr="00997920">
        <w:rPr>
          <w:rFonts w:ascii="Times New Roman" w:eastAsia="Times New Roman" w:hAnsi="Times New Roman" w:cs="Traditional Arabic"/>
          <w:sz w:val="36"/>
          <w:szCs w:val="36"/>
          <w:rtl/>
          <w:lang w:eastAsia="ar-SA"/>
        </w:rPr>
        <w:t xml:space="preserve"> </w:t>
      </w:r>
      <w:proofErr w:type="gramStart"/>
      <w:r w:rsidRPr="00997920">
        <w:rPr>
          <w:rFonts w:ascii="Times New Roman" w:eastAsia="Times New Roman" w:hAnsi="Times New Roman" w:cs="Traditional Arabic"/>
          <w:sz w:val="36"/>
          <w:szCs w:val="36"/>
          <w:rtl/>
          <w:lang w:eastAsia="ar-SA"/>
        </w:rPr>
        <w:t>عبدالغني</w:t>
      </w:r>
      <w:proofErr w:type="gramEnd"/>
      <w:r w:rsidRPr="00997920">
        <w:rPr>
          <w:rFonts w:ascii="Times New Roman" w:eastAsia="Times New Roman" w:hAnsi="Times New Roman" w:cs="Traditional Arabic"/>
          <w:sz w:val="36"/>
          <w:szCs w:val="36"/>
          <w:rtl/>
          <w:lang w:eastAsia="ar-SA"/>
        </w:rPr>
        <w:t xml:space="preserve"> بن إسماعيل النابلسي (ت 1143 هـ)</w:t>
      </w:r>
      <w:r w:rsidRPr="00997920">
        <w:rPr>
          <w:rFonts w:ascii="Times New Roman" w:eastAsia="Times New Roman" w:hAnsi="Times New Roman" w:cs="Traditional Arabic" w:hint="cs"/>
          <w:sz w:val="36"/>
          <w:szCs w:val="36"/>
          <w:rtl/>
          <w:lang w:eastAsia="ar-SA"/>
        </w:rPr>
        <w:t xml:space="preserve">؛ </w:t>
      </w:r>
      <w:r w:rsidRPr="00997920">
        <w:rPr>
          <w:rFonts w:ascii="Times New Roman" w:eastAsia="Times New Roman" w:hAnsi="Times New Roman" w:cs="Traditional Arabic"/>
          <w:sz w:val="36"/>
          <w:szCs w:val="36"/>
          <w:rtl/>
          <w:lang w:eastAsia="ar-SA"/>
        </w:rPr>
        <w:t>دراسة وتحقيق</w:t>
      </w:r>
      <w:r w:rsidRPr="00997920">
        <w:rPr>
          <w:rFonts w:ascii="Times New Roman" w:eastAsia="Times New Roman" w:hAnsi="Times New Roman" w:cs="Traditional Arabic" w:hint="cs"/>
          <w:sz w:val="36"/>
          <w:szCs w:val="36"/>
          <w:rtl/>
          <w:lang w:eastAsia="ar-SA"/>
        </w:rPr>
        <w:t xml:space="preserve"> </w:t>
      </w:r>
      <w:r w:rsidRPr="00997920">
        <w:rPr>
          <w:rFonts w:ascii="Times New Roman" w:eastAsia="Times New Roman" w:hAnsi="Times New Roman" w:cs="Traditional Arabic"/>
          <w:sz w:val="36"/>
          <w:szCs w:val="36"/>
          <w:rtl/>
          <w:lang w:eastAsia="ar-SA"/>
        </w:rPr>
        <w:t>فراس فاضل فرحان</w:t>
      </w:r>
      <w:r w:rsidRPr="00997920">
        <w:rPr>
          <w:rFonts w:ascii="Times New Roman" w:eastAsia="Times New Roman" w:hAnsi="Times New Roman" w:cs="Traditional Arabic" w:hint="cs"/>
          <w:sz w:val="36"/>
          <w:szCs w:val="36"/>
          <w:rtl/>
          <w:lang w:eastAsia="ar-SA"/>
        </w:rPr>
        <w:t>.</w:t>
      </w:r>
    </w:p>
    <w:p w14:paraId="6DC1AB07"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1B3535">
        <w:rPr>
          <w:rFonts w:ascii="Times New Roman" w:eastAsia="Times New Roman" w:hAnsi="Times New Roman" w:cs="Traditional Arabic" w:hint="cs"/>
          <w:sz w:val="36"/>
          <w:szCs w:val="36"/>
          <w:rtl/>
          <w:lang w:eastAsia="ar-SA"/>
        </w:rPr>
        <w:t xml:space="preserve">نشر في </w:t>
      </w:r>
      <w:r w:rsidRPr="001B3535">
        <w:rPr>
          <w:rFonts w:ascii="Times New Roman" w:eastAsia="Times New Roman" w:hAnsi="Times New Roman" w:cs="Traditional Arabic"/>
          <w:sz w:val="36"/>
          <w:szCs w:val="36"/>
          <w:rtl/>
          <w:lang w:eastAsia="ar-SA"/>
        </w:rPr>
        <w:t>مجلة كلية الإمام الأعظم الجامعة</w:t>
      </w:r>
      <w:r w:rsidRPr="001B3535">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38/2</w:t>
      </w:r>
      <w:r w:rsidRPr="001B3535">
        <w:rPr>
          <w:rFonts w:ascii="Times New Roman" w:eastAsia="Times New Roman" w:hAnsi="Times New Roman" w:cs="Traditional Arabic" w:hint="cs"/>
          <w:sz w:val="36"/>
          <w:szCs w:val="36"/>
          <w:rtl/>
          <w:lang w:eastAsia="ar-SA"/>
        </w:rPr>
        <w:t xml:space="preserve"> (1443 هـ، </w:t>
      </w:r>
      <w:r w:rsidRPr="001B3535">
        <w:rPr>
          <w:rFonts w:ascii="Times New Roman" w:eastAsia="Times New Roman" w:hAnsi="Times New Roman" w:cs="Traditional Arabic"/>
          <w:sz w:val="36"/>
          <w:szCs w:val="36"/>
          <w:rtl/>
          <w:lang w:eastAsia="ar-SA"/>
        </w:rPr>
        <w:t>20</w:t>
      </w:r>
      <w:r w:rsidRPr="001B3535">
        <w:rPr>
          <w:rFonts w:ascii="Times New Roman" w:eastAsia="Times New Roman" w:hAnsi="Times New Roman" w:cs="Traditional Arabic" w:hint="cs"/>
          <w:sz w:val="36"/>
          <w:szCs w:val="36"/>
          <w:rtl/>
          <w:lang w:eastAsia="ar-SA"/>
        </w:rPr>
        <w:t>2</w:t>
      </w:r>
      <w:r>
        <w:rPr>
          <w:rFonts w:ascii="Times New Roman" w:eastAsia="Times New Roman" w:hAnsi="Times New Roman" w:cs="Traditional Arabic" w:hint="cs"/>
          <w:sz w:val="36"/>
          <w:szCs w:val="36"/>
          <w:rtl/>
          <w:lang w:eastAsia="ar-SA"/>
        </w:rPr>
        <w:t>2</w:t>
      </w:r>
      <w:r w:rsidRPr="001B353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w:t>
      </w:r>
      <w:r w:rsidRPr="00D160D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123</w:t>
      </w:r>
      <w:r w:rsidRPr="00D160D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156.</w:t>
      </w:r>
    </w:p>
    <w:p w14:paraId="39CB1B43" w14:textId="77777777" w:rsidR="000B1251" w:rsidRDefault="000B1251" w:rsidP="000B1251">
      <w:pPr>
        <w:ind w:left="0" w:firstLine="0"/>
        <w:jc w:val="both"/>
        <w:rPr>
          <w:rFonts w:cs="Traditional Arabic"/>
          <w:b/>
          <w:bCs/>
          <w:sz w:val="36"/>
          <w:szCs w:val="36"/>
          <w:rtl/>
        </w:rPr>
      </w:pPr>
    </w:p>
    <w:p w14:paraId="3FE1AC96" w14:textId="77777777" w:rsidR="000B1251" w:rsidRPr="00E05F6E" w:rsidRDefault="000B1251" w:rsidP="000B1251">
      <w:pPr>
        <w:ind w:left="0" w:firstLine="0"/>
        <w:jc w:val="both"/>
        <w:rPr>
          <w:rFonts w:cs="Traditional Arabic"/>
          <w:sz w:val="36"/>
          <w:szCs w:val="36"/>
          <w:rtl/>
        </w:rPr>
      </w:pPr>
      <w:r w:rsidRPr="00E05F6E">
        <w:rPr>
          <w:rFonts w:cs="Traditional Arabic" w:hint="cs"/>
          <w:b/>
          <w:bCs/>
          <w:sz w:val="36"/>
          <w:szCs w:val="36"/>
          <w:rtl/>
        </w:rPr>
        <w:lastRenderedPageBreak/>
        <w:t>لباب العقول في الرد على الفلاسفة في علم الأصول</w:t>
      </w:r>
      <w:r w:rsidRPr="00E05F6E">
        <w:rPr>
          <w:rFonts w:cs="Traditional Arabic" w:hint="cs"/>
          <w:sz w:val="36"/>
          <w:szCs w:val="36"/>
          <w:rtl/>
        </w:rPr>
        <w:t xml:space="preserve">/ لأبي الحجاج يوسف بن محمد </w:t>
      </w:r>
      <w:proofErr w:type="spellStart"/>
      <w:r w:rsidRPr="00E05F6E">
        <w:rPr>
          <w:rFonts w:cs="Traditional Arabic" w:hint="cs"/>
          <w:sz w:val="36"/>
          <w:szCs w:val="36"/>
          <w:rtl/>
        </w:rPr>
        <w:t>المكلاتي</w:t>
      </w:r>
      <w:proofErr w:type="spellEnd"/>
      <w:r w:rsidRPr="00E05F6E">
        <w:rPr>
          <w:rFonts w:cs="Traditional Arabic" w:hint="cs"/>
          <w:sz w:val="36"/>
          <w:szCs w:val="36"/>
          <w:rtl/>
        </w:rPr>
        <w:t xml:space="preserve"> (ت 626 هـ)؛ تحقيق </w:t>
      </w:r>
      <w:r>
        <w:rPr>
          <w:rFonts w:cs="Traditional Arabic" w:hint="cs"/>
          <w:sz w:val="36"/>
          <w:szCs w:val="36"/>
          <w:rtl/>
        </w:rPr>
        <w:t xml:space="preserve">أحمد فريد </w:t>
      </w:r>
      <w:proofErr w:type="spellStart"/>
      <w:r>
        <w:rPr>
          <w:rFonts w:cs="Traditional Arabic" w:hint="cs"/>
          <w:sz w:val="36"/>
          <w:szCs w:val="36"/>
          <w:rtl/>
        </w:rPr>
        <w:t>المزيدي</w:t>
      </w:r>
      <w:proofErr w:type="spellEnd"/>
      <w:r w:rsidRPr="00E05F6E">
        <w:rPr>
          <w:rFonts w:cs="Traditional Arabic" w:hint="cs"/>
          <w:sz w:val="36"/>
          <w:szCs w:val="36"/>
          <w:rtl/>
        </w:rPr>
        <w:t>، 144</w:t>
      </w:r>
      <w:r>
        <w:rPr>
          <w:rFonts w:cs="Traditional Arabic" w:hint="cs"/>
          <w:sz w:val="36"/>
          <w:szCs w:val="36"/>
          <w:rtl/>
        </w:rPr>
        <w:t>4</w:t>
      </w:r>
      <w:r w:rsidRPr="00E05F6E">
        <w:rPr>
          <w:rFonts w:cs="Traditional Arabic" w:hint="cs"/>
          <w:sz w:val="36"/>
          <w:szCs w:val="36"/>
          <w:rtl/>
        </w:rPr>
        <w:t xml:space="preserve"> هـ، 202</w:t>
      </w:r>
      <w:r>
        <w:rPr>
          <w:rFonts w:cs="Traditional Arabic" w:hint="cs"/>
          <w:sz w:val="36"/>
          <w:szCs w:val="36"/>
          <w:rtl/>
        </w:rPr>
        <w:t>2</w:t>
      </w:r>
      <w:r w:rsidRPr="00E05F6E">
        <w:rPr>
          <w:rFonts w:cs="Traditional Arabic" w:hint="cs"/>
          <w:sz w:val="36"/>
          <w:szCs w:val="36"/>
          <w:rtl/>
        </w:rPr>
        <w:t xml:space="preserve"> م</w:t>
      </w:r>
      <w:r>
        <w:rPr>
          <w:rFonts w:cs="Traditional Arabic" w:hint="cs"/>
          <w:sz w:val="36"/>
          <w:szCs w:val="36"/>
          <w:rtl/>
        </w:rPr>
        <w:t>، 320 ص.</w:t>
      </w:r>
    </w:p>
    <w:p w14:paraId="4FA6C8C3" w14:textId="77777777" w:rsidR="000B1251" w:rsidRPr="00E05F6E" w:rsidRDefault="000B1251" w:rsidP="000B1251">
      <w:pPr>
        <w:ind w:left="0" w:firstLine="0"/>
        <w:jc w:val="both"/>
        <w:rPr>
          <w:rFonts w:cs="Traditional Arabic"/>
          <w:sz w:val="36"/>
          <w:szCs w:val="36"/>
          <w:rtl/>
        </w:rPr>
      </w:pPr>
      <w:r w:rsidRPr="00E05F6E">
        <w:rPr>
          <w:rFonts w:cs="Traditional Arabic" w:hint="cs"/>
          <w:sz w:val="36"/>
          <w:szCs w:val="36"/>
          <w:rtl/>
        </w:rPr>
        <w:t>(يعني بالأصول: أصول الدين، وهو العقيدة وعلم الكلام)</w:t>
      </w:r>
    </w:p>
    <w:p w14:paraId="4C70CB9D" w14:textId="77777777" w:rsidR="000B1251" w:rsidRPr="00E05F6E" w:rsidRDefault="000B1251" w:rsidP="000B1251">
      <w:pPr>
        <w:ind w:left="0" w:firstLine="0"/>
        <w:jc w:val="both"/>
        <w:rPr>
          <w:rFonts w:cs="Traditional Arabic"/>
          <w:sz w:val="36"/>
          <w:szCs w:val="36"/>
          <w:rtl/>
        </w:rPr>
      </w:pPr>
      <w:r w:rsidRPr="00E05F6E">
        <w:rPr>
          <w:rFonts w:cs="Traditional Arabic" w:hint="cs"/>
          <w:sz w:val="36"/>
          <w:szCs w:val="36"/>
          <w:rtl/>
        </w:rPr>
        <w:t xml:space="preserve">(نسبة المؤلف إلى </w:t>
      </w:r>
      <w:proofErr w:type="spellStart"/>
      <w:r w:rsidRPr="00E05F6E">
        <w:rPr>
          <w:rFonts w:cs="Traditional Arabic" w:hint="cs"/>
          <w:sz w:val="36"/>
          <w:szCs w:val="36"/>
          <w:rtl/>
        </w:rPr>
        <w:t>مكلاتة</w:t>
      </w:r>
      <w:proofErr w:type="spellEnd"/>
      <w:r w:rsidRPr="00E05F6E">
        <w:rPr>
          <w:rFonts w:cs="Traditional Arabic" w:hint="cs"/>
          <w:sz w:val="36"/>
          <w:szCs w:val="36"/>
          <w:rtl/>
        </w:rPr>
        <w:t>: اسم لموضع، ولقبيلة من البربر)</w:t>
      </w:r>
    </w:p>
    <w:p w14:paraId="1E4019A8" w14:textId="77777777" w:rsidR="000B1251" w:rsidRPr="00E05F6E" w:rsidRDefault="000B1251" w:rsidP="000B1251">
      <w:pPr>
        <w:ind w:left="0" w:firstLine="0"/>
        <w:jc w:val="both"/>
        <w:rPr>
          <w:rFonts w:cs="Traditional Arabic"/>
          <w:sz w:val="36"/>
          <w:szCs w:val="36"/>
          <w:rtl/>
        </w:rPr>
      </w:pPr>
    </w:p>
    <w:p w14:paraId="1C2510C9" w14:textId="77777777" w:rsidR="000B1251" w:rsidRPr="0024609A" w:rsidRDefault="000B1251" w:rsidP="000B1251">
      <w:pPr>
        <w:ind w:left="0" w:firstLine="0"/>
        <w:jc w:val="both"/>
        <w:rPr>
          <w:rFonts w:cs="Traditional Arabic"/>
          <w:sz w:val="36"/>
          <w:szCs w:val="36"/>
          <w:rtl/>
        </w:rPr>
      </w:pPr>
      <w:r>
        <w:rPr>
          <w:rFonts w:cs="Traditional Arabic" w:hint="cs"/>
          <w:b/>
          <w:bCs/>
          <w:sz w:val="36"/>
          <w:szCs w:val="36"/>
          <w:rtl/>
        </w:rPr>
        <w:t xml:space="preserve">المجالس </w:t>
      </w:r>
      <w:proofErr w:type="spellStart"/>
      <w:r>
        <w:rPr>
          <w:rFonts w:cs="Traditional Arabic" w:hint="cs"/>
          <w:b/>
          <w:bCs/>
          <w:sz w:val="36"/>
          <w:szCs w:val="36"/>
          <w:rtl/>
        </w:rPr>
        <w:t>والمسايرات</w:t>
      </w:r>
      <w:proofErr w:type="spellEnd"/>
      <w:r w:rsidRPr="0024609A">
        <w:rPr>
          <w:rFonts w:cs="Traditional Arabic" w:hint="cs"/>
          <w:b/>
          <w:bCs/>
          <w:sz w:val="36"/>
          <w:szCs w:val="36"/>
          <w:rtl/>
        </w:rPr>
        <w:t xml:space="preserve">/ </w:t>
      </w:r>
      <w:r w:rsidRPr="0024609A">
        <w:rPr>
          <w:rFonts w:cs="Traditional Arabic" w:hint="cs"/>
          <w:sz w:val="36"/>
          <w:szCs w:val="36"/>
          <w:rtl/>
        </w:rPr>
        <w:t>ل</w:t>
      </w:r>
      <w:r w:rsidRPr="0024609A">
        <w:rPr>
          <w:rFonts w:cs="Traditional Arabic"/>
          <w:sz w:val="36"/>
          <w:szCs w:val="36"/>
          <w:rtl/>
        </w:rPr>
        <w:t xml:space="preserve">أبي حنيفة النعمان بن محمد </w:t>
      </w:r>
      <w:r w:rsidRPr="0024609A">
        <w:rPr>
          <w:rFonts w:cs="Traditional Arabic" w:hint="cs"/>
          <w:sz w:val="36"/>
          <w:szCs w:val="36"/>
          <w:rtl/>
        </w:rPr>
        <w:t xml:space="preserve">بن حيون </w:t>
      </w:r>
      <w:r w:rsidRPr="0024609A">
        <w:rPr>
          <w:rFonts w:cs="Traditional Arabic"/>
          <w:sz w:val="36"/>
          <w:szCs w:val="36"/>
          <w:rtl/>
        </w:rPr>
        <w:t>التميمي المغربي</w:t>
      </w:r>
      <w:r w:rsidRPr="0024609A">
        <w:rPr>
          <w:rFonts w:cs="Traditional Arabic" w:hint="cs"/>
          <w:sz w:val="36"/>
          <w:szCs w:val="36"/>
          <w:rtl/>
        </w:rPr>
        <w:t xml:space="preserve"> (ت 363 هـ)؛ تحقيق </w:t>
      </w:r>
      <w:r>
        <w:rPr>
          <w:rFonts w:cs="Traditional Arabic" w:hint="cs"/>
          <w:sz w:val="36"/>
          <w:szCs w:val="36"/>
          <w:rtl/>
        </w:rPr>
        <w:t xml:space="preserve">الحبيب الفقي، إبراهيم شبُّوح، محمد </w:t>
      </w:r>
      <w:proofErr w:type="spellStart"/>
      <w:proofErr w:type="gramStart"/>
      <w:r>
        <w:rPr>
          <w:rFonts w:cs="Traditional Arabic" w:hint="cs"/>
          <w:sz w:val="36"/>
          <w:szCs w:val="36"/>
          <w:rtl/>
        </w:rPr>
        <w:t>اليعلاوي</w:t>
      </w:r>
      <w:proofErr w:type="spellEnd"/>
      <w:r w:rsidRPr="0024609A">
        <w:rPr>
          <w:rFonts w:cs="Traditional Arabic" w:hint="cs"/>
          <w:sz w:val="36"/>
          <w:szCs w:val="36"/>
          <w:rtl/>
        </w:rPr>
        <w:t>.-</w:t>
      </w:r>
      <w:proofErr w:type="gramEnd"/>
      <w:r w:rsidRPr="0024609A">
        <w:rPr>
          <w:rFonts w:cs="Traditional Arabic" w:hint="cs"/>
          <w:sz w:val="36"/>
          <w:szCs w:val="36"/>
          <w:rtl/>
        </w:rPr>
        <w:t xml:space="preserve"> بيروت: </w:t>
      </w:r>
      <w:r>
        <w:rPr>
          <w:rFonts w:cs="Traditional Arabic" w:hint="cs"/>
          <w:sz w:val="36"/>
          <w:szCs w:val="36"/>
          <w:rtl/>
        </w:rPr>
        <w:t>دار المحجة البيضاء</w:t>
      </w:r>
      <w:r w:rsidRPr="0024609A">
        <w:rPr>
          <w:rFonts w:cs="Traditional Arabic" w:hint="cs"/>
          <w:sz w:val="36"/>
          <w:szCs w:val="36"/>
          <w:rtl/>
        </w:rPr>
        <w:t>، 1443 هـ، 202</w:t>
      </w:r>
      <w:r>
        <w:rPr>
          <w:rFonts w:cs="Traditional Arabic" w:hint="cs"/>
          <w:sz w:val="36"/>
          <w:szCs w:val="36"/>
          <w:rtl/>
        </w:rPr>
        <w:t>2</w:t>
      </w:r>
      <w:r w:rsidRPr="0024609A">
        <w:rPr>
          <w:rFonts w:cs="Traditional Arabic" w:hint="cs"/>
          <w:sz w:val="36"/>
          <w:szCs w:val="36"/>
          <w:rtl/>
        </w:rPr>
        <w:t xml:space="preserve"> م.</w:t>
      </w:r>
    </w:p>
    <w:p w14:paraId="55019ED3" w14:textId="77777777" w:rsidR="000B1251" w:rsidRDefault="000B1251" w:rsidP="000B1251">
      <w:pPr>
        <w:ind w:left="0" w:firstLine="0"/>
        <w:jc w:val="both"/>
        <w:rPr>
          <w:rFonts w:cs="Traditional Arabic"/>
          <w:sz w:val="36"/>
          <w:szCs w:val="36"/>
          <w:rtl/>
        </w:rPr>
      </w:pPr>
      <w:r w:rsidRPr="0024609A">
        <w:rPr>
          <w:rFonts w:cs="Traditional Arabic" w:hint="cs"/>
          <w:sz w:val="36"/>
          <w:szCs w:val="36"/>
          <w:rtl/>
        </w:rPr>
        <w:t xml:space="preserve">(المؤلف </w:t>
      </w:r>
      <w:r>
        <w:rPr>
          <w:rFonts w:cs="Traditional Arabic" w:hint="cs"/>
          <w:sz w:val="36"/>
          <w:szCs w:val="36"/>
          <w:rtl/>
        </w:rPr>
        <w:t>من الباطنية ال</w:t>
      </w:r>
      <w:r w:rsidRPr="0024609A">
        <w:rPr>
          <w:rFonts w:cs="Traditional Arabic" w:hint="cs"/>
          <w:sz w:val="36"/>
          <w:szCs w:val="36"/>
          <w:rtl/>
        </w:rPr>
        <w:t>إسماعيلي</w:t>
      </w:r>
      <w:r>
        <w:rPr>
          <w:rFonts w:cs="Traditional Arabic" w:hint="cs"/>
          <w:sz w:val="36"/>
          <w:szCs w:val="36"/>
          <w:rtl/>
        </w:rPr>
        <w:t>ة</w:t>
      </w:r>
      <w:r w:rsidRPr="0024609A">
        <w:rPr>
          <w:rFonts w:cs="Traditional Arabic" w:hint="cs"/>
          <w:sz w:val="36"/>
          <w:szCs w:val="36"/>
          <w:rtl/>
        </w:rPr>
        <w:t>)</w:t>
      </w:r>
    </w:p>
    <w:p w14:paraId="3A36DA25" w14:textId="77777777" w:rsidR="000B1251" w:rsidRDefault="000B1251" w:rsidP="000B1251">
      <w:pPr>
        <w:ind w:left="0" w:firstLine="0"/>
        <w:jc w:val="both"/>
        <w:rPr>
          <w:rFonts w:cs="Traditional Arabic"/>
          <w:sz w:val="36"/>
          <w:szCs w:val="36"/>
          <w:rtl/>
        </w:rPr>
      </w:pPr>
    </w:p>
    <w:p w14:paraId="655BA0F2"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0F1D32">
        <w:rPr>
          <w:rFonts w:ascii="Times New Roman" w:eastAsia="Times New Roman" w:hAnsi="Times New Roman" w:cs="Traditional Arabic"/>
          <w:b/>
          <w:bCs/>
          <w:sz w:val="36"/>
          <w:szCs w:val="36"/>
          <w:rtl/>
          <w:lang w:eastAsia="ar-SA"/>
        </w:rPr>
        <w:t>مختصر تذكرة القرطبي</w:t>
      </w:r>
      <w:r w:rsidRPr="000F1D32">
        <w:rPr>
          <w:rFonts w:ascii="Times New Roman" w:eastAsia="Times New Roman" w:hAnsi="Times New Roman" w:cs="Traditional Arabic" w:hint="cs"/>
          <w:b/>
          <w:bCs/>
          <w:sz w:val="36"/>
          <w:szCs w:val="36"/>
          <w:rtl/>
          <w:lang w:eastAsia="ar-SA"/>
        </w:rPr>
        <w:t>،</w:t>
      </w:r>
      <w:r w:rsidRPr="000F1D32">
        <w:rPr>
          <w:rFonts w:ascii="Times New Roman" w:eastAsia="Times New Roman" w:hAnsi="Times New Roman" w:cs="Traditional Arabic"/>
          <w:b/>
          <w:bCs/>
          <w:sz w:val="36"/>
          <w:szCs w:val="36"/>
          <w:rtl/>
          <w:lang w:eastAsia="ar-SA"/>
        </w:rPr>
        <w:t xml:space="preserve"> المسماة التذكرة بأحوال الموتى وأمور الآخرة</w:t>
      </w:r>
      <w:r>
        <w:rPr>
          <w:rFonts w:ascii="Times New Roman" w:eastAsia="Times New Roman" w:hAnsi="Times New Roman" w:cs="Traditional Arabic" w:hint="cs"/>
          <w:sz w:val="36"/>
          <w:szCs w:val="36"/>
          <w:rtl/>
          <w:lang w:eastAsia="ar-SA"/>
        </w:rPr>
        <w:t xml:space="preserve">/ لأبي المواهب عبدالوهاب بن أحمد الشعراني (ت 973 هـ)؛ تحقيق </w:t>
      </w:r>
      <w:r w:rsidRPr="005866F2">
        <w:rPr>
          <w:rFonts w:ascii="Times New Roman" w:eastAsia="Times New Roman" w:hAnsi="Times New Roman" w:cs="Traditional Arabic"/>
          <w:sz w:val="36"/>
          <w:szCs w:val="36"/>
          <w:rtl/>
          <w:lang w:eastAsia="ar-SA"/>
        </w:rPr>
        <w:t xml:space="preserve">عبدالغني محمد علي </w:t>
      </w:r>
      <w:proofErr w:type="gramStart"/>
      <w:r w:rsidRPr="005866F2">
        <w:rPr>
          <w:rFonts w:ascii="Times New Roman" w:eastAsia="Times New Roman" w:hAnsi="Times New Roman" w:cs="Traditional Arabic"/>
          <w:sz w:val="36"/>
          <w:szCs w:val="36"/>
          <w:rtl/>
          <w:lang w:eastAsia="ar-SA"/>
        </w:rPr>
        <w:t>الفاسي</w:t>
      </w:r>
      <w:r>
        <w:rPr>
          <w:rFonts w:ascii="Times New Roman" w:eastAsia="Times New Roman" w:hAnsi="Times New Roman" w:cs="Traditional Arabic" w:hint="cs"/>
          <w:sz w:val="36"/>
          <w:szCs w:val="36"/>
          <w:rtl/>
          <w:lang w:eastAsia="ar-SA"/>
        </w:rPr>
        <w:t>.-</w:t>
      </w:r>
      <w:proofErr w:type="gramEnd"/>
      <w:r w:rsidRPr="005866F2">
        <w:rPr>
          <w:rFonts w:ascii="Times New Roman" w:eastAsia="Times New Roman" w:hAnsi="Times New Roman" w:cs="Traditional Arabic" w:hint="cs"/>
          <w:sz w:val="36"/>
          <w:szCs w:val="36"/>
          <w:rtl/>
          <w:lang w:eastAsia="ar-SA"/>
        </w:rPr>
        <w:t xml:space="preserve"> </w:t>
      </w:r>
      <w:r w:rsidRPr="00925C38">
        <w:rPr>
          <w:rFonts w:ascii="Times New Roman" w:eastAsia="Times New Roman" w:hAnsi="Times New Roman" w:cs="Traditional Arabic" w:hint="cs"/>
          <w:sz w:val="36"/>
          <w:szCs w:val="36"/>
          <w:rtl/>
          <w:lang w:eastAsia="ar-SA"/>
        </w:rPr>
        <w:t>بيروت: دار الكتب العلمية، 1444 هـ، 2022 م</w:t>
      </w:r>
      <w:r>
        <w:rPr>
          <w:rFonts w:ascii="Times New Roman" w:eastAsia="Times New Roman" w:hAnsi="Times New Roman" w:cs="Traditional Arabic" w:hint="cs"/>
          <w:sz w:val="36"/>
          <w:szCs w:val="36"/>
          <w:rtl/>
          <w:lang w:eastAsia="ar-SA"/>
        </w:rPr>
        <w:t>، 352 ص.</w:t>
      </w:r>
    </w:p>
    <w:p w14:paraId="073A4626"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61A1D84D" w14:textId="77777777" w:rsidR="000B1251" w:rsidRPr="00D04F37" w:rsidRDefault="000B1251" w:rsidP="000B1251">
      <w:pPr>
        <w:ind w:left="0" w:firstLine="0"/>
        <w:jc w:val="both"/>
        <w:rPr>
          <w:rFonts w:ascii="Times New Roman" w:eastAsia="Times New Roman" w:hAnsi="Times New Roman" w:cs="Traditional Arabic"/>
          <w:sz w:val="36"/>
          <w:szCs w:val="36"/>
          <w:rtl/>
          <w:lang w:eastAsia="ar-SA"/>
        </w:rPr>
      </w:pPr>
      <w:r w:rsidRPr="00D04F37">
        <w:rPr>
          <w:rFonts w:ascii="Times New Roman" w:eastAsia="Times New Roman" w:hAnsi="Times New Roman" w:cs="Traditional Arabic" w:hint="cs"/>
          <w:b/>
          <w:bCs/>
          <w:sz w:val="36"/>
          <w:szCs w:val="36"/>
          <w:rtl/>
          <w:lang w:eastAsia="ar-SA"/>
        </w:rPr>
        <w:t>مراجعة النظر في مسألة الاحتجاج بالقدر</w:t>
      </w:r>
      <w:r w:rsidRPr="00D04F37">
        <w:rPr>
          <w:rFonts w:ascii="Times New Roman" w:eastAsia="Times New Roman" w:hAnsi="Times New Roman" w:cs="Traditional Arabic" w:hint="cs"/>
          <w:sz w:val="36"/>
          <w:szCs w:val="36"/>
          <w:rtl/>
          <w:lang w:eastAsia="ar-SA"/>
        </w:rPr>
        <w:t xml:space="preserve">/ محمد بن المفضل ماني الصنهاجي (ت 1333 هـ)؛ تحقيق </w:t>
      </w:r>
      <w:r>
        <w:rPr>
          <w:rFonts w:ascii="Times New Roman" w:eastAsia="Times New Roman" w:hAnsi="Times New Roman" w:cs="Traditional Arabic" w:hint="cs"/>
          <w:sz w:val="36"/>
          <w:szCs w:val="36"/>
          <w:rtl/>
          <w:lang w:eastAsia="ar-SA"/>
        </w:rPr>
        <w:t xml:space="preserve">محمد </w:t>
      </w:r>
      <w:proofErr w:type="spellStart"/>
      <w:proofErr w:type="gramStart"/>
      <w:r>
        <w:rPr>
          <w:rFonts w:ascii="Times New Roman" w:eastAsia="Times New Roman" w:hAnsi="Times New Roman" w:cs="Traditional Arabic" w:hint="cs"/>
          <w:sz w:val="36"/>
          <w:szCs w:val="36"/>
          <w:rtl/>
          <w:lang w:eastAsia="ar-SA"/>
        </w:rPr>
        <w:t>يايا</w:t>
      </w:r>
      <w:proofErr w:type="spellEnd"/>
      <w:r w:rsidRPr="00D04F37">
        <w:rPr>
          <w:rFonts w:ascii="Times New Roman" w:eastAsia="Times New Roman" w:hAnsi="Times New Roman" w:cs="Traditional Arabic" w:hint="cs"/>
          <w:sz w:val="36"/>
          <w:szCs w:val="36"/>
          <w:rtl/>
          <w:lang w:eastAsia="ar-SA"/>
        </w:rPr>
        <w:t>.-</w:t>
      </w:r>
      <w:proofErr w:type="gramEnd"/>
      <w:r w:rsidRPr="00D04F37">
        <w:rPr>
          <w:rFonts w:ascii="Times New Roman" w:eastAsia="Times New Roman" w:hAnsi="Times New Roman" w:cs="Traditional Arabic" w:hint="cs"/>
          <w:sz w:val="36"/>
          <w:szCs w:val="36"/>
          <w:rtl/>
          <w:lang w:eastAsia="ar-SA"/>
        </w:rPr>
        <w:t xml:space="preserve"> </w:t>
      </w:r>
      <w:bookmarkStart w:id="76" w:name="_Hlk105159013"/>
      <w:r w:rsidRPr="0014372F">
        <w:rPr>
          <w:rFonts w:ascii="Times New Roman" w:eastAsia="Times New Roman" w:hAnsi="Times New Roman" w:cs="Traditional Arabic" w:hint="cs"/>
          <w:sz w:val="36"/>
          <w:szCs w:val="36"/>
          <w:rtl/>
          <w:lang w:eastAsia="ar-SA"/>
        </w:rPr>
        <w:t>إربد، الأردن: ركاز للنشر؛ فاس:</w:t>
      </w:r>
      <w:r w:rsidRPr="0014372F">
        <w:rPr>
          <w:rFonts w:ascii="Times New Roman" w:eastAsia="Times New Roman" w:hAnsi="Times New Roman" w:cs="Traditional Arabic"/>
          <w:sz w:val="36"/>
          <w:szCs w:val="36"/>
          <w:rtl/>
          <w:lang w:eastAsia="ar-SA"/>
        </w:rPr>
        <w:t xml:space="preserve"> مركز فاطمة الفهرية للأبحاث والدراسات (مفاد)</w:t>
      </w:r>
      <w:r w:rsidRPr="0014372F">
        <w:rPr>
          <w:rFonts w:ascii="Times New Roman" w:eastAsia="Times New Roman" w:hAnsi="Times New Roman" w:cs="Traditional Arabic" w:hint="cs"/>
          <w:sz w:val="36"/>
          <w:szCs w:val="36"/>
          <w:rtl/>
          <w:lang w:eastAsia="ar-SA"/>
        </w:rPr>
        <w:t>،</w:t>
      </w:r>
      <w:r w:rsidRPr="00D04F37">
        <w:rPr>
          <w:rFonts w:ascii="Times New Roman" w:eastAsia="Times New Roman" w:hAnsi="Times New Roman" w:cs="Traditional Arabic" w:hint="cs"/>
          <w:sz w:val="36"/>
          <w:szCs w:val="36"/>
          <w:rtl/>
          <w:lang w:eastAsia="ar-SA"/>
        </w:rPr>
        <w:t xml:space="preserve"> 1443 هـ، 2022 م.</w:t>
      </w:r>
    </w:p>
    <w:bookmarkEnd w:id="76"/>
    <w:p w14:paraId="18F3DA2A" w14:textId="77777777" w:rsidR="000B1251" w:rsidRPr="00D04F37" w:rsidRDefault="000B1251" w:rsidP="000B1251">
      <w:pPr>
        <w:ind w:left="0" w:firstLine="0"/>
        <w:jc w:val="both"/>
        <w:rPr>
          <w:rFonts w:ascii="Times New Roman" w:eastAsia="Times New Roman" w:hAnsi="Times New Roman" w:cs="Traditional Arabic"/>
          <w:sz w:val="36"/>
          <w:szCs w:val="36"/>
          <w:rtl/>
          <w:lang w:eastAsia="ar-SA"/>
        </w:rPr>
      </w:pPr>
      <w:r w:rsidRPr="00D04F37">
        <w:rPr>
          <w:rFonts w:ascii="Times New Roman" w:eastAsia="Times New Roman" w:hAnsi="Times New Roman" w:cs="Traditional Arabic" w:hint="cs"/>
          <w:sz w:val="36"/>
          <w:szCs w:val="36"/>
          <w:rtl/>
          <w:lang w:eastAsia="ar-SA"/>
        </w:rPr>
        <w:t xml:space="preserve">ويسمى: </w:t>
      </w:r>
      <w:proofErr w:type="spellStart"/>
      <w:r w:rsidRPr="00D04F37">
        <w:rPr>
          <w:rFonts w:ascii="Times New Roman" w:eastAsia="Times New Roman" w:hAnsi="Times New Roman" w:cs="Traditional Arabic" w:hint="cs"/>
          <w:sz w:val="36"/>
          <w:szCs w:val="36"/>
          <w:rtl/>
          <w:lang w:eastAsia="ar-SA"/>
        </w:rPr>
        <w:t>تشحيذ</w:t>
      </w:r>
      <w:proofErr w:type="spellEnd"/>
      <w:r w:rsidRPr="00D04F37">
        <w:rPr>
          <w:rFonts w:ascii="Times New Roman" w:eastAsia="Times New Roman" w:hAnsi="Times New Roman" w:cs="Traditional Arabic" w:hint="cs"/>
          <w:sz w:val="36"/>
          <w:szCs w:val="36"/>
          <w:rtl/>
          <w:lang w:eastAsia="ar-SA"/>
        </w:rPr>
        <w:t xml:space="preserve"> الأذهان بمراجعة الشيوخ والأقران.</w:t>
      </w:r>
    </w:p>
    <w:p w14:paraId="5E054F14"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0CB79998"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1E770D">
        <w:rPr>
          <w:rFonts w:ascii="Times New Roman" w:eastAsia="Times New Roman" w:hAnsi="Times New Roman" w:cs="Traditional Arabic"/>
          <w:b/>
          <w:bCs/>
          <w:sz w:val="36"/>
          <w:szCs w:val="36"/>
          <w:rtl/>
          <w:lang w:eastAsia="ar-SA"/>
        </w:rPr>
        <w:t>مسالك النظر في مسالك البشر</w:t>
      </w:r>
      <w:r>
        <w:rPr>
          <w:rFonts w:ascii="Times New Roman" w:eastAsia="Times New Roman" w:hAnsi="Times New Roman" w:cs="Traditional Arabic" w:hint="cs"/>
          <w:sz w:val="36"/>
          <w:szCs w:val="36"/>
          <w:rtl/>
          <w:lang w:eastAsia="ar-SA"/>
        </w:rPr>
        <w:t>/</w:t>
      </w:r>
      <w:r w:rsidRPr="00D82702">
        <w:rPr>
          <w:rFonts w:ascii="Times New Roman" w:eastAsia="Times New Roman" w:hAnsi="Times New Roman" w:cs="Traditional Arabic"/>
          <w:sz w:val="36"/>
          <w:szCs w:val="36"/>
          <w:rtl/>
          <w:lang w:eastAsia="ar-SA"/>
        </w:rPr>
        <w:t xml:space="preserve"> </w:t>
      </w:r>
      <w:r w:rsidRPr="00167605">
        <w:rPr>
          <w:rFonts w:ascii="Times New Roman" w:eastAsia="Times New Roman" w:hAnsi="Times New Roman" w:cs="Traditional Arabic" w:hint="cs"/>
          <w:sz w:val="36"/>
          <w:szCs w:val="36"/>
          <w:rtl/>
          <w:lang w:eastAsia="ar-SA"/>
        </w:rPr>
        <w:t>محيي الدين عمر بن خضر الأصفهاني (ت 722 هـ)؛ تحقيق</w:t>
      </w:r>
      <w:r w:rsidRPr="00D82702">
        <w:rPr>
          <w:rFonts w:ascii="Times New Roman" w:eastAsia="Times New Roman" w:hAnsi="Times New Roman" w:cs="Traditional Arabic"/>
          <w:sz w:val="36"/>
          <w:szCs w:val="36"/>
          <w:rtl/>
          <w:lang w:eastAsia="ar-SA"/>
        </w:rPr>
        <w:t xml:space="preserve"> محمد</w:t>
      </w:r>
      <w:r w:rsidRPr="00D82702">
        <w:rPr>
          <w:rFonts w:ascii="Times New Roman" w:eastAsia="Times New Roman" w:hAnsi="Times New Roman" w:cs="Traditional Arabic" w:hint="cs"/>
          <w:sz w:val="36"/>
          <w:szCs w:val="36"/>
          <w:rtl/>
          <w:lang w:eastAsia="ar-SA"/>
        </w:rPr>
        <w:t xml:space="preserve"> </w:t>
      </w:r>
      <w:r w:rsidRPr="00D82702">
        <w:rPr>
          <w:rFonts w:ascii="Times New Roman" w:eastAsia="Times New Roman" w:hAnsi="Times New Roman" w:cs="Traditional Arabic"/>
          <w:sz w:val="36"/>
          <w:szCs w:val="36"/>
          <w:rtl/>
          <w:lang w:eastAsia="ar-SA"/>
        </w:rPr>
        <w:t>محمود</w:t>
      </w:r>
      <w:r w:rsidRPr="00D82702">
        <w:rPr>
          <w:rFonts w:ascii="Times New Roman" w:eastAsia="Times New Roman" w:hAnsi="Times New Roman" w:cs="Traditional Arabic" w:hint="cs"/>
          <w:sz w:val="36"/>
          <w:szCs w:val="36"/>
          <w:rtl/>
          <w:lang w:eastAsia="ar-SA"/>
        </w:rPr>
        <w:t xml:space="preserve"> </w:t>
      </w:r>
      <w:proofErr w:type="gramStart"/>
      <w:r w:rsidRPr="00D82702">
        <w:rPr>
          <w:rFonts w:ascii="Times New Roman" w:eastAsia="Times New Roman" w:hAnsi="Times New Roman" w:cs="Traditional Arabic"/>
          <w:sz w:val="36"/>
          <w:szCs w:val="36"/>
          <w:rtl/>
          <w:lang w:eastAsia="ar-SA"/>
        </w:rPr>
        <w:t>فكري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جامعة الأزهر، 1443 هـ، 2022 م (ماجستير).</w:t>
      </w:r>
    </w:p>
    <w:p w14:paraId="7A8C2233" w14:textId="77777777" w:rsidR="000B1251" w:rsidRPr="00D82702"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الملل والنحل)</w:t>
      </w:r>
    </w:p>
    <w:p w14:paraId="6D08F164" w14:textId="77777777" w:rsidR="000B1251" w:rsidRPr="001E770D" w:rsidRDefault="000B1251" w:rsidP="000B1251">
      <w:pPr>
        <w:ind w:left="0" w:firstLine="0"/>
        <w:jc w:val="both"/>
        <w:rPr>
          <w:rFonts w:ascii="Times New Roman" w:eastAsia="Times New Roman" w:hAnsi="Times New Roman" w:cs="Traditional Arabic"/>
          <w:sz w:val="36"/>
          <w:szCs w:val="36"/>
          <w:rtl/>
          <w:lang w:eastAsia="ar-SA"/>
        </w:rPr>
      </w:pPr>
    </w:p>
    <w:p w14:paraId="0B2174B4" w14:textId="77777777" w:rsidR="000B1251" w:rsidRPr="00B559F4" w:rsidRDefault="000B1251" w:rsidP="000B1251">
      <w:pPr>
        <w:ind w:left="0" w:firstLine="0"/>
        <w:jc w:val="both"/>
        <w:rPr>
          <w:rFonts w:cs="Traditional Arabic"/>
          <w:sz w:val="36"/>
          <w:szCs w:val="36"/>
          <w:rtl/>
        </w:rPr>
      </w:pPr>
      <w:r w:rsidRPr="00D168D4">
        <w:rPr>
          <w:rFonts w:cs="Traditional Arabic"/>
          <w:b/>
          <w:bCs/>
          <w:sz w:val="36"/>
          <w:szCs w:val="36"/>
          <w:rtl/>
        </w:rPr>
        <w:t>المسائل المتعلقة بالإيمان والحيلة فيها</w:t>
      </w:r>
      <w:r>
        <w:rPr>
          <w:rFonts w:cs="Traditional Arabic" w:hint="cs"/>
          <w:sz w:val="36"/>
          <w:szCs w:val="36"/>
          <w:rtl/>
        </w:rPr>
        <w:t xml:space="preserve">/ </w:t>
      </w:r>
      <w:r w:rsidRPr="00B559F4">
        <w:rPr>
          <w:rFonts w:cs="Traditional Arabic"/>
          <w:sz w:val="36"/>
          <w:szCs w:val="36"/>
          <w:rtl/>
        </w:rPr>
        <w:t xml:space="preserve">محمد بن </w:t>
      </w:r>
      <w:proofErr w:type="spellStart"/>
      <w:r>
        <w:rPr>
          <w:rFonts w:cs="Traditional Arabic" w:hint="cs"/>
          <w:sz w:val="36"/>
          <w:szCs w:val="36"/>
          <w:rtl/>
        </w:rPr>
        <w:t>إ</w:t>
      </w:r>
      <w:r w:rsidRPr="00B559F4">
        <w:rPr>
          <w:rFonts w:cs="Traditional Arabic"/>
          <w:sz w:val="36"/>
          <w:szCs w:val="36"/>
          <w:rtl/>
        </w:rPr>
        <w:t>فلاطون</w:t>
      </w:r>
      <w:proofErr w:type="spellEnd"/>
      <w:r w:rsidRPr="00B559F4">
        <w:rPr>
          <w:rFonts w:cs="Traditional Arabic"/>
          <w:sz w:val="36"/>
          <w:szCs w:val="36"/>
          <w:rtl/>
        </w:rPr>
        <w:t xml:space="preserve"> </w:t>
      </w:r>
      <w:proofErr w:type="spellStart"/>
      <w:r w:rsidRPr="00B559F4">
        <w:rPr>
          <w:rFonts w:cs="Traditional Arabic"/>
          <w:sz w:val="36"/>
          <w:szCs w:val="36"/>
          <w:rtl/>
        </w:rPr>
        <w:t>البرسوي</w:t>
      </w:r>
      <w:proofErr w:type="spellEnd"/>
      <w:r>
        <w:rPr>
          <w:rFonts w:cs="Traditional Arabic" w:hint="cs"/>
          <w:sz w:val="36"/>
          <w:szCs w:val="36"/>
          <w:rtl/>
        </w:rPr>
        <w:t>،</w:t>
      </w:r>
      <w:r w:rsidRPr="00B559F4">
        <w:rPr>
          <w:rFonts w:cs="Traditional Arabic"/>
          <w:sz w:val="36"/>
          <w:szCs w:val="36"/>
          <w:rtl/>
        </w:rPr>
        <w:t xml:space="preserve"> المعروف </w:t>
      </w:r>
      <w:proofErr w:type="spellStart"/>
      <w:r w:rsidRPr="00B559F4">
        <w:rPr>
          <w:rFonts w:cs="Traditional Arabic"/>
          <w:sz w:val="36"/>
          <w:szCs w:val="36"/>
          <w:rtl/>
        </w:rPr>
        <w:t>ب</w:t>
      </w:r>
      <w:r>
        <w:rPr>
          <w:rFonts w:cs="Traditional Arabic" w:hint="cs"/>
          <w:sz w:val="36"/>
          <w:szCs w:val="36"/>
          <w:rtl/>
        </w:rPr>
        <w:t>إ</w:t>
      </w:r>
      <w:r w:rsidRPr="00B559F4">
        <w:rPr>
          <w:rFonts w:cs="Traditional Arabic"/>
          <w:sz w:val="36"/>
          <w:szCs w:val="36"/>
          <w:rtl/>
        </w:rPr>
        <w:t>فلاطون</w:t>
      </w:r>
      <w:proofErr w:type="spellEnd"/>
      <w:r w:rsidRPr="00B559F4">
        <w:rPr>
          <w:rFonts w:cs="Traditional Arabic"/>
          <w:sz w:val="36"/>
          <w:szCs w:val="36"/>
          <w:rtl/>
        </w:rPr>
        <w:t xml:space="preserve"> زاده (ت</w:t>
      </w:r>
      <w:r>
        <w:rPr>
          <w:rFonts w:cs="Traditional Arabic" w:hint="cs"/>
          <w:sz w:val="36"/>
          <w:szCs w:val="36"/>
          <w:rtl/>
        </w:rPr>
        <w:t xml:space="preserve"> </w:t>
      </w:r>
      <w:r w:rsidRPr="00B559F4">
        <w:rPr>
          <w:rFonts w:cs="Traditional Arabic"/>
          <w:sz w:val="36"/>
          <w:szCs w:val="36"/>
          <w:rtl/>
        </w:rPr>
        <w:t>937</w:t>
      </w:r>
      <w:r>
        <w:rPr>
          <w:rFonts w:cs="Traditional Arabic" w:hint="cs"/>
          <w:sz w:val="36"/>
          <w:szCs w:val="36"/>
          <w:rtl/>
        </w:rPr>
        <w:t xml:space="preserve"> </w:t>
      </w:r>
      <w:r w:rsidRPr="00B559F4">
        <w:rPr>
          <w:rFonts w:cs="Traditional Arabic"/>
          <w:sz w:val="36"/>
          <w:szCs w:val="36"/>
          <w:rtl/>
        </w:rPr>
        <w:t>ه</w:t>
      </w:r>
      <w:r>
        <w:rPr>
          <w:rFonts w:cs="Traditional Arabic" w:hint="cs"/>
          <w:sz w:val="36"/>
          <w:szCs w:val="36"/>
          <w:rtl/>
        </w:rPr>
        <w:t>ـ</w:t>
      </w:r>
      <w:r w:rsidRPr="00B559F4">
        <w:rPr>
          <w:rFonts w:cs="Traditional Arabic"/>
          <w:sz w:val="36"/>
          <w:szCs w:val="36"/>
          <w:rtl/>
        </w:rPr>
        <w:t>)</w:t>
      </w:r>
      <w:r>
        <w:rPr>
          <w:rFonts w:cs="Traditional Arabic" w:hint="cs"/>
          <w:sz w:val="36"/>
          <w:szCs w:val="36"/>
          <w:rtl/>
        </w:rPr>
        <w:t xml:space="preserve">؛ </w:t>
      </w:r>
      <w:r w:rsidRPr="00B559F4">
        <w:rPr>
          <w:rFonts w:cs="Traditional Arabic"/>
          <w:sz w:val="36"/>
          <w:szCs w:val="36"/>
          <w:rtl/>
        </w:rPr>
        <w:t>دراسة وتحقيق</w:t>
      </w:r>
      <w:r>
        <w:rPr>
          <w:rFonts w:cs="Traditional Arabic" w:hint="cs"/>
          <w:sz w:val="36"/>
          <w:szCs w:val="36"/>
          <w:rtl/>
        </w:rPr>
        <w:t xml:space="preserve"> </w:t>
      </w:r>
      <w:r w:rsidRPr="00B559F4">
        <w:rPr>
          <w:rFonts w:cs="Traditional Arabic"/>
          <w:sz w:val="36"/>
          <w:szCs w:val="36"/>
          <w:rtl/>
        </w:rPr>
        <w:t>فهد شلاش خلف</w:t>
      </w:r>
      <w:r>
        <w:rPr>
          <w:rFonts w:cs="Traditional Arabic" w:hint="cs"/>
          <w:sz w:val="36"/>
          <w:szCs w:val="36"/>
          <w:rtl/>
        </w:rPr>
        <w:t>.</w:t>
      </w:r>
    </w:p>
    <w:p w14:paraId="1D86DC1C"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نشرت في </w:t>
      </w:r>
      <w:r w:rsidRPr="00433F48">
        <w:rPr>
          <w:rFonts w:ascii="Times New Roman" w:eastAsia="Times New Roman" w:hAnsi="Times New Roman" w:cs="Traditional Arabic"/>
          <w:sz w:val="36"/>
          <w:szCs w:val="36"/>
          <w:rtl/>
          <w:lang w:eastAsia="ar-SA"/>
        </w:rPr>
        <w:t>مجلة جامعة تكريت للعلوم الإنسانية</w:t>
      </w:r>
      <w:r>
        <w:rPr>
          <w:rFonts w:ascii="Times New Roman" w:eastAsia="Times New Roman" w:hAnsi="Times New Roman" w:cs="Traditional Arabic" w:hint="cs"/>
          <w:sz w:val="36"/>
          <w:szCs w:val="36"/>
          <w:rtl/>
          <w:lang w:eastAsia="ar-SA"/>
        </w:rPr>
        <w:t xml:space="preserve"> مج29 ع2 (1443 هـ،</w:t>
      </w:r>
      <w:r w:rsidRPr="00433F48">
        <w:rPr>
          <w:rFonts w:ascii="Times New Roman" w:eastAsia="Times New Roman" w:hAnsi="Times New Roman" w:cs="Traditional Arabic"/>
          <w:sz w:val="36"/>
          <w:szCs w:val="36"/>
          <w:rtl/>
          <w:lang w:eastAsia="ar-SA"/>
        </w:rPr>
        <w:t xml:space="preserve"> 2022</w:t>
      </w:r>
      <w:r>
        <w:rPr>
          <w:rFonts w:ascii="Times New Roman" w:eastAsia="Times New Roman" w:hAnsi="Times New Roman" w:cs="Traditional Arabic" w:hint="cs"/>
          <w:sz w:val="36"/>
          <w:szCs w:val="36"/>
          <w:rtl/>
          <w:lang w:eastAsia="ar-SA"/>
        </w:rPr>
        <w:t xml:space="preserve"> م) ص</w:t>
      </w:r>
      <w:r w:rsidRPr="00433F48">
        <w:rPr>
          <w:rFonts w:ascii="Times New Roman" w:eastAsia="Times New Roman" w:hAnsi="Times New Roman" w:cs="Traditional Arabic"/>
          <w:sz w:val="36"/>
          <w:szCs w:val="36"/>
          <w:rtl/>
          <w:lang w:eastAsia="ar-SA"/>
        </w:rPr>
        <w:t xml:space="preserve"> 4</w:t>
      </w:r>
      <w:r>
        <w:rPr>
          <w:rFonts w:ascii="Times New Roman" w:eastAsia="Times New Roman" w:hAnsi="Times New Roman" w:cs="Traditional Arabic" w:hint="cs"/>
          <w:sz w:val="36"/>
          <w:szCs w:val="36"/>
          <w:rtl/>
          <w:lang w:eastAsia="ar-SA"/>
        </w:rPr>
        <w:t>9</w:t>
      </w:r>
      <w:r w:rsidRPr="00433F48">
        <w:rPr>
          <w:rFonts w:ascii="Times New Roman" w:eastAsia="Times New Roman" w:hAnsi="Times New Roman" w:cs="Traditional Arabic"/>
          <w:sz w:val="36"/>
          <w:szCs w:val="36"/>
          <w:rtl/>
          <w:lang w:eastAsia="ar-SA"/>
        </w:rPr>
        <w:t>-72</w:t>
      </w:r>
      <w:r w:rsidRPr="00433F48">
        <w:rPr>
          <w:rFonts w:ascii="Times New Roman" w:eastAsia="Times New Roman" w:hAnsi="Times New Roman" w:cs="Traditional Arabic" w:hint="cs"/>
          <w:sz w:val="36"/>
          <w:szCs w:val="36"/>
          <w:rtl/>
          <w:lang w:eastAsia="ar-SA"/>
        </w:rPr>
        <w:t>.</w:t>
      </w:r>
    </w:p>
    <w:p w14:paraId="59B6D2EC"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55C67CC7"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r w:rsidRPr="00393C1D">
        <w:rPr>
          <w:rFonts w:ascii="Times New Roman" w:eastAsia="Times New Roman" w:hAnsi="Times New Roman" w:cs="Traditional Arabic"/>
          <w:b/>
          <w:bCs/>
          <w:sz w:val="36"/>
          <w:szCs w:val="36"/>
          <w:rtl/>
          <w:lang w:eastAsia="ar-SA"/>
        </w:rPr>
        <w:t>مشارق ال</w:t>
      </w:r>
      <w:r w:rsidRPr="00393C1D">
        <w:rPr>
          <w:rFonts w:ascii="Times New Roman" w:eastAsia="Times New Roman" w:hAnsi="Times New Roman" w:cs="Traditional Arabic" w:hint="cs"/>
          <w:b/>
          <w:bCs/>
          <w:sz w:val="36"/>
          <w:szCs w:val="36"/>
          <w:rtl/>
          <w:lang w:eastAsia="ar-SA"/>
        </w:rPr>
        <w:t>أ</w:t>
      </w:r>
      <w:r w:rsidRPr="00393C1D">
        <w:rPr>
          <w:rFonts w:ascii="Times New Roman" w:eastAsia="Times New Roman" w:hAnsi="Times New Roman" w:cs="Traditional Arabic"/>
          <w:b/>
          <w:bCs/>
          <w:sz w:val="36"/>
          <w:szCs w:val="36"/>
          <w:rtl/>
          <w:lang w:eastAsia="ar-SA"/>
        </w:rPr>
        <w:t>نوار ف</w:t>
      </w:r>
      <w:r w:rsidRPr="00393C1D">
        <w:rPr>
          <w:rFonts w:ascii="Times New Roman" w:eastAsia="Times New Roman" w:hAnsi="Times New Roman" w:cs="Traditional Arabic" w:hint="cs"/>
          <w:b/>
          <w:bCs/>
          <w:sz w:val="36"/>
          <w:szCs w:val="36"/>
          <w:rtl/>
          <w:lang w:eastAsia="ar-SA"/>
        </w:rPr>
        <w:t>ي</w:t>
      </w:r>
      <w:r w:rsidRPr="00393C1D">
        <w:rPr>
          <w:rFonts w:ascii="Times New Roman" w:eastAsia="Times New Roman" w:hAnsi="Times New Roman" w:cs="Traditional Arabic"/>
          <w:b/>
          <w:bCs/>
          <w:sz w:val="36"/>
          <w:szCs w:val="36"/>
          <w:rtl/>
          <w:lang w:eastAsia="ar-SA"/>
        </w:rPr>
        <w:t xml:space="preserve"> فوز </w:t>
      </w:r>
      <w:r w:rsidRPr="00393C1D">
        <w:rPr>
          <w:rFonts w:ascii="Times New Roman" w:eastAsia="Times New Roman" w:hAnsi="Times New Roman" w:cs="Traditional Arabic" w:hint="cs"/>
          <w:b/>
          <w:bCs/>
          <w:sz w:val="36"/>
          <w:szCs w:val="36"/>
          <w:rtl/>
          <w:lang w:eastAsia="ar-SA"/>
        </w:rPr>
        <w:t>أ</w:t>
      </w:r>
      <w:r w:rsidRPr="00393C1D">
        <w:rPr>
          <w:rFonts w:ascii="Times New Roman" w:eastAsia="Times New Roman" w:hAnsi="Times New Roman" w:cs="Traditional Arabic"/>
          <w:b/>
          <w:bCs/>
          <w:sz w:val="36"/>
          <w:szCs w:val="36"/>
          <w:rtl/>
          <w:lang w:eastAsia="ar-SA"/>
        </w:rPr>
        <w:t>هل الاعتبار</w:t>
      </w:r>
      <w:r w:rsidRPr="00393C1D">
        <w:rPr>
          <w:rFonts w:ascii="Times New Roman" w:eastAsia="Times New Roman" w:hAnsi="Times New Roman" w:cs="Traditional Arabic" w:hint="cs"/>
          <w:b/>
          <w:bCs/>
          <w:sz w:val="36"/>
          <w:szCs w:val="36"/>
          <w:rtl/>
          <w:lang w:eastAsia="ar-SA"/>
        </w:rPr>
        <w:t>/</w:t>
      </w:r>
      <w:r w:rsidRPr="00393C1D">
        <w:rPr>
          <w:rFonts w:ascii="Times New Roman" w:eastAsia="Times New Roman" w:hAnsi="Times New Roman" w:cs="Traditional Arabic"/>
          <w:b/>
          <w:bCs/>
          <w:sz w:val="36"/>
          <w:szCs w:val="36"/>
          <w:rtl/>
          <w:lang w:eastAsia="ar-SA"/>
        </w:rPr>
        <w:t xml:space="preserve"> </w:t>
      </w:r>
      <w:r w:rsidRPr="00393C1D">
        <w:rPr>
          <w:rFonts w:ascii="Times New Roman" w:eastAsia="Times New Roman" w:hAnsi="Times New Roman" w:cs="Traditional Arabic"/>
          <w:sz w:val="36"/>
          <w:szCs w:val="36"/>
          <w:rtl/>
          <w:lang w:eastAsia="ar-SA"/>
        </w:rPr>
        <w:t>حسن العدو</w:t>
      </w:r>
      <w:r w:rsidRPr="00393C1D">
        <w:rPr>
          <w:rFonts w:ascii="Times New Roman" w:eastAsia="Times New Roman" w:hAnsi="Times New Roman" w:cs="Traditional Arabic" w:hint="cs"/>
          <w:sz w:val="36"/>
          <w:szCs w:val="36"/>
          <w:rtl/>
          <w:lang w:eastAsia="ar-SA"/>
        </w:rPr>
        <w:t>ي</w:t>
      </w:r>
      <w:r w:rsidRPr="00393C1D">
        <w:rPr>
          <w:rFonts w:ascii="Times New Roman" w:eastAsia="Times New Roman" w:hAnsi="Times New Roman" w:cs="Traditional Arabic"/>
          <w:sz w:val="36"/>
          <w:szCs w:val="36"/>
          <w:rtl/>
          <w:lang w:eastAsia="ar-SA"/>
        </w:rPr>
        <w:t xml:space="preserve"> الحمزاو</w:t>
      </w:r>
      <w:r w:rsidRPr="00393C1D">
        <w:rPr>
          <w:rFonts w:ascii="Times New Roman" w:eastAsia="Times New Roman" w:hAnsi="Times New Roman" w:cs="Traditional Arabic" w:hint="cs"/>
          <w:sz w:val="36"/>
          <w:szCs w:val="36"/>
          <w:rtl/>
          <w:lang w:eastAsia="ar-SA"/>
        </w:rPr>
        <w:t xml:space="preserve">ي </w:t>
      </w:r>
      <w:r w:rsidRPr="00393C1D">
        <w:rPr>
          <w:rFonts w:ascii="Times New Roman" w:eastAsia="Times New Roman" w:hAnsi="Times New Roman" w:cs="Traditional Arabic"/>
          <w:sz w:val="36"/>
          <w:szCs w:val="36"/>
          <w:rtl/>
          <w:lang w:eastAsia="ar-SA"/>
        </w:rPr>
        <w:t>(</w:t>
      </w:r>
      <w:r w:rsidRPr="00393C1D">
        <w:rPr>
          <w:rFonts w:ascii="Times New Roman" w:eastAsia="Times New Roman" w:hAnsi="Times New Roman" w:cs="Traditional Arabic" w:hint="cs"/>
          <w:sz w:val="36"/>
          <w:szCs w:val="36"/>
          <w:rtl/>
          <w:lang w:eastAsia="ar-SA"/>
        </w:rPr>
        <w:t xml:space="preserve">ت </w:t>
      </w:r>
      <w:r w:rsidRPr="00393C1D">
        <w:rPr>
          <w:rFonts w:ascii="Times New Roman" w:eastAsia="Times New Roman" w:hAnsi="Times New Roman" w:cs="Traditional Arabic"/>
          <w:sz w:val="36"/>
          <w:szCs w:val="36"/>
          <w:rtl/>
          <w:lang w:eastAsia="ar-SA"/>
        </w:rPr>
        <w:t>1303</w:t>
      </w:r>
      <w:r w:rsidRPr="00393C1D">
        <w:rPr>
          <w:rFonts w:ascii="Times New Roman" w:eastAsia="Times New Roman" w:hAnsi="Times New Roman" w:cs="Traditional Arabic" w:hint="cs"/>
          <w:sz w:val="36"/>
          <w:szCs w:val="36"/>
          <w:rtl/>
          <w:lang w:eastAsia="ar-SA"/>
        </w:rPr>
        <w:t xml:space="preserve"> </w:t>
      </w:r>
      <w:r w:rsidRPr="00393C1D">
        <w:rPr>
          <w:rFonts w:ascii="Times New Roman" w:eastAsia="Times New Roman" w:hAnsi="Times New Roman" w:cs="Traditional Arabic"/>
          <w:sz w:val="36"/>
          <w:szCs w:val="36"/>
          <w:rtl/>
          <w:lang w:eastAsia="ar-SA"/>
        </w:rPr>
        <w:t>هـ</w:t>
      </w:r>
      <w:proofErr w:type="gramStart"/>
      <w:r w:rsidRPr="00393C1D">
        <w:rPr>
          <w:rFonts w:ascii="Times New Roman" w:eastAsia="Times New Roman" w:hAnsi="Times New Roman" w:cs="Traditional Arabic"/>
          <w:sz w:val="36"/>
          <w:szCs w:val="36"/>
          <w:rtl/>
          <w:lang w:eastAsia="ar-SA"/>
        </w:rPr>
        <w:t>)</w:t>
      </w:r>
      <w:r w:rsidRPr="00393C1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المقتبس، 1444 هـ، 2022 م.</w:t>
      </w:r>
      <w:r w:rsidRPr="00FE3548">
        <w:rPr>
          <w:rFonts w:ascii="Times New Roman" w:eastAsia="Times New Roman" w:hAnsi="Times New Roman" w:cs="Traditional Arabic" w:hint="cs"/>
          <w:sz w:val="36"/>
          <w:szCs w:val="36"/>
          <w:rtl/>
          <w:lang w:eastAsia="ar-SA"/>
        </w:rPr>
        <w:t xml:space="preserve"> </w:t>
      </w:r>
    </w:p>
    <w:p w14:paraId="3AADBE5A" w14:textId="77777777" w:rsidR="000B1251" w:rsidRPr="00393C1D" w:rsidRDefault="000B1251" w:rsidP="000B1251">
      <w:pPr>
        <w:ind w:left="0" w:firstLine="0"/>
        <w:jc w:val="both"/>
        <w:rPr>
          <w:rFonts w:ascii="Times New Roman" w:eastAsia="Times New Roman" w:hAnsi="Times New Roman" w:cs="Traditional Arabic"/>
          <w:sz w:val="36"/>
          <w:szCs w:val="36"/>
          <w:rtl/>
          <w:lang w:eastAsia="ar-SA"/>
        </w:rPr>
      </w:pPr>
      <w:r w:rsidRPr="00393C1D">
        <w:rPr>
          <w:rFonts w:ascii="Times New Roman" w:eastAsia="Times New Roman" w:hAnsi="Times New Roman" w:cs="Traditional Arabic" w:hint="cs"/>
          <w:sz w:val="36"/>
          <w:szCs w:val="36"/>
          <w:rtl/>
          <w:lang w:eastAsia="ar-SA"/>
        </w:rPr>
        <w:t>(في الموت والبرزخ وأحوال الآخرة)</w:t>
      </w:r>
    </w:p>
    <w:p w14:paraId="366C574A" w14:textId="77777777" w:rsidR="000B1251" w:rsidRPr="00393C1D" w:rsidRDefault="000B1251" w:rsidP="000B1251">
      <w:pPr>
        <w:ind w:left="0" w:firstLine="0"/>
        <w:jc w:val="both"/>
        <w:rPr>
          <w:rFonts w:ascii="Times New Roman" w:eastAsia="Times New Roman" w:hAnsi="Times New Roman" w:cs="Traditional Arabic"/>
          <w:b/>
          <w:bCs/>
          <w:sz w:val="36"/>
          <w:szCs w:val="36"/>
          <w:rtl/>
          <w:lang w:eastAsia="ar-SA"/>
        </w:rPr>
      </w:pPr>
    </w:p>
    <w:p w14:paraId="755D8E7E" w14:textId="77777777" w:rsidR="000B1251" w:rsidRDefault="000B1251" w:rsidP="000B1251">
      <w:pPr>
        <w:ind w:left="0" w:firstLine="0"/>
        <w:jc w:val="both"/>
        <w:rPr>
          <w:rFonts w:cs="Traditional Arabic"/>
          <w:sz w:val="36"/>
          <w:szCs w:val="36"/>
          <w:rtl/>
        </w:rPr>
      </w:pPr>
      <w:r w:rsidRPr="00A41D3B">
        <w:rPr>
          <w:rFonts w:cs="Traditional Arabic"/>
          <w:b/>
          <w:bCs/>
          <w:sz w:val="36"/>
          <w:szCs w:val="36"/>
          <w:rtl/>
        </w:rPr>
        <w:t>مشرق السعدين</w:t>
      </w:r>
      <w:r>
        <w:rPr>
          <w:rFonts w:cs="Traditional Arabic" w:hint="cs"/>
          <w:sz w:val="36"/>
          <w:szCs w:val="36"/>
          <w:rtl/>
        </w:rPr>
        <w:t xml:space="preserve">/ </w:t>
      </w:r>
      <w:r w:rsidRPr="00B91147">
        <w:rPr>
          <w:rFonts w:cs="Traditional Arabic"/>
          <w:sz w:val="36"/>
          <w:szCs w:val="36"/>
          <w:rtl/>
        </w:rPr>
        <w:t xml:space="preserve">محمد مؤمن </w:t>
      </w:r>
      <w:r>
        <w:rPr>
          <w:rFonts w:cs="Traditional Arabic" w:hint="cs"/>
          <w:sz w:val="36"/>
          <w:szCs w:val="36"/>
          <w:rtl/>
        </w:rPr>
        <w:t xml:space="preserve">بن محمد قاسم </w:t>
      </w:r>
      <w:r w:rsidRPr="00B91147">
        <w:rPr>
          <w:rFonts w:cs="Traditional Arabic"/>
          <w:sz w:val="36"/>
          <w:szCs w:val="36"/>
          <w:rtl/>
        </w:rPr>
        <w:t xml:space="preserve">الجزائري </w:t>
      </w:r>
      <w:r>
        <w:rPr>
          <w:rFonts w:cs="Traditional Arabic" w:hint="cs"/>
          <w:sz w:val="36"/>
          <w:szCs w:val="36"/>
          <w:rtl/>
        </w:rPr>
        <w:t xml:space="preserve">الشيرازي </w:t>
      </w:r>
      <w:r w:rsidRPr="00B91147">
        <w:rPr>
          <w:rFonts w:cs="Traditional Arabic"/>
          <w:sz w:val="36"/>
          <w:szCs w:val="36"/>
          <w:rtl/>
        </w:rPr>
        <w:t>(</w:t>
      </w:r>
      <w:r>
        <w:rPr>
          <w:rFonts w:cs="Traditional Arabic" w:hint="cs"/>
          <w:sz w:val="36"/>
          <w:szCs w:val="36"/>
          <w:rtl/>
        </w:rPr>
        <w:t xml:space="preserve">ت </w:t>
      </w:r>
      <w:r w:rsidRPr="00B91147">
        <w:rPr>
          <w:rFonts w:cs="Traditional Arabic"/>
          <w:sz w:val="36"/>
          <w:szCs w:val="36"/>
          <w:rtl/>
        </w:rPr>
        <w:t>1130</w:t>
      </w:r>
      <w:r>
        <w:rPr>
          <w:rFonts w:cs="Traditional Arabic" w:hint="cs"/>
          <w:sz w:val="36"/>
          <w:szCs w:val="36"/>
          <w:rtl/>
        </w:rPr>
        <w:t xml:space="preserve"> </w:t>
      </w:r>
      <w:r w:rsidRPr="00B91147">
        <w:rPr>
          <w:rFonts w:cs="Traditional Arabic"/>
          <w:sz w:val="36"/>
          <w:szCs w:val="36"/>
          <w:rtl/>
        </w:rPr>
        <w:t>هـ)</w:t>
      </w:r>
      <w:r>
        <w:rPr>
          <w:rFonts w:cs="Traditional Arabic" w:hint="cs"/>
          <w:sz w:val="36"/>
          <w:szCs w:val="36"/>
          <w:rtl/>
        </w:rPr>
        <w:t>؛ تحقيق</w:t>
      </w:r>
      <w:r w:rsidRPr="00B91147">
        <w:rPr>
          <w:rFonts w:cs="Traditional Arabic"/>
          <w:sz w:val="36"/>
          <w:szCs w:val="36"/>
          <w:rtl/>
        </w:rPr>
        <w:t xml:space="preserve"> </w:t>
      </w:r>
      <w:r>
        <w:rPr>
          <w:rFonts w:cs="Traditional Arabic" w:hint="cs"/>
          <w:sz w:val="36"/>
          <w:szCs w:val="36"/>
          <w:rtl/>
        </w:rPr>
        <w:t>أ</w:t>
      </w:r>
      <w:r w:rsidRPr="00B91147">
        <w:rPr>
          <w:rFonts w:cs="Traditional Arabic"/>
          <w:sz w:val="36"/>
          <w:szCs w:val="36"/>
          <w:rtl/>
        </w:rPr>
        <w:t xml:space="preserve">حمد سفيح </w:t>
      </w:r>
      <w:proofErr w:type="gramStart"/>
      <w:r>
        <w:rPr>
          <w:rFonts w:cs="Traditional Arabic" w:hint="cs"/>
          <w:sz w:val="36"/>
          <w:szCs w:val="36"/>
          <w:rtl/>
        </w:rPr>
        <w:t>صالح.-</w:t>
      </w:r>
      <w:proofErr w:type="gramEnd"/>
      <w:r>
        <w:rPr>
          <w:rFonts w:cs="Traditional Arabic" w:hint="cs"/>
          <w:sz w:val="36"/>
          <w:szCs w:val="36"/>
          <w:rtl/>
        </w:rPr>
        <w:t xml:space="preserve"> البصرة: جامعة البصرة، 1441 هـ، 2020 م (دكتوراه).</w:t>
      </w:r>
    </w:p>
    <w:p w14:paraId="21306519" w14:textId="77777777" w:rsidR="000B1251" w:rsidRDefault="000B1251" w:rsidP="000B1251">
      <w:pPr>
        <w:ind w:left="0" w:firstLine="0"/>
        <w:jc w:val="both"/>
        <w:rPr>
          <w:rFonts w:cs="Traditional Arabic"/>
          <w:sz w:val="36"/>
          <w:szCs w:val="36"/>
          <w:rtl/>
        </w:rPr>
      </w:pPr>
      <w:r>
        <w:rPr>
          <w:rFonts w:cs="Traditional Arabic" w:hint="cs"/>
          <w:sz w:val="36"/>
          <w:szCs w:val="36"/>
          <w:rtl/>
        </w:rPr>
        <w:t xml:space="preserve">(ويأتي العنوان "مطلع السعدين". وفي مصدر أن الرسالة نوقشت في جامعة الموصل. وهي -كما في الذريعة لآقا بزرك - </w:t>
      </w:r>
      <w:r w:rsidRPr="00C60E89">
        <w:rPr>
          <w:rFonts w:cs="Traditional Arabic"/>
          <w:sz w:val="36"/>
          <w:szCs w:val="36"/>
          <w:rtl/>
        </w:rPr>
        <w:t>في تأويل آيات مشكلة وحل أحاديث معضلة، مشتمل على تهذيب الأخلاق وتكميل النفس</w:t>
      </w:r>
      <w:r>
        <w:rPr>
          <w:rFonts w:cs="Traditional Arabic" w:hint="cs"/>
          <w:sz w:val="36"/>
          <w:szCs w:val="36"/>
          <w:rtl/>
        </w:rPr>
        <w:t>)</w:t>
      </w:r>
    </w:p>
    <w:p w14:paraId="58A32428" w14:textId="77777777" w:rsidR="000B1251" w:rsidRDefault="000B1251" w:rsidP="000B1251">
      <w:pPr>
        <w:ind w:left="0" w:firstLine="0"/>
        <w:jc w:val="both"/>
        <w:rPr>
          <w:rFonts w:cs="Traditional Arabic"/>
          <w:sz w:val="36"/>
          <w:szCs w:val="36"/>
          <w:rtl/>
        </w:rPr>
      </w:pPr>
    </w:p>
    <w:p w14:paraId="05AEF597" w14:textId="77777777" w:rsidR="000B1251" w:rsidRPr="004C0A18" w:rsidRDefault="000B1251" w:rsidP="000B1251">
      <w:pPr>
        <w:ind w:left="0" w:firstLine="0"/>
        <w:jc w:val="both"/>
        <w:rPr>
          <w:rFonts w:cs="Traditional Arabic"/>
          <w:sz w:val="36"/>
          <w:szCs w:val="36"/>
          <w:rtl/>
        </w:rPr>
      </w:pPr>
      <w:r w:rsidRPr="00C41E2D">
        <w:rPr>
          <w:rFonts w:ascii="Times New Roman" w:eastAsia="Times New Roman" w:hAnsi="Times New Roman" w:cs="Traditional Arabic"/>
          <w:b/>
          <w:bCs/>
          <w:sz w:val="36"/>
          <w:szCs w:val="36"/>
          <w:rtl/>
          <w:lang w:eastAsia="ar-SA"/>
        </w:rPr>
        <w:t>مصباح الشريعة ومفتاح الحقيقة</w:t>
      </w:r>
      <w:r w:rsidRPr="00A4288F">
        <w:rPr>
          <w:rFonts w:ascii="Times New Roman" w:eastAsia="Times New Roman" w:hAnsi="Times New Roman" w:cs="Traditional Arabic" w:hint="cs"/>
          <w:sz w:val="36"/>
          <w:szCs w:val="36"/>
          <w:rtl/>
          <w:lang w:eastAsia="ar-SA"/>
        </w:rPr>
        <w:t>/</w:t>
      </w:r>
      <w:r w:rsidRPr="00A4288F">
        <w:rPr>
          <w:rFonts w:ascii="Times New Roman" w:eastAsia="Times New Roman" w:hAnsi="Times New Roman" w:cs="Traditional Arabic"/>
          <w:sz w:val="36"/>
          <w:szCs w:val="36"/>
          <w:rtl/>
          <w:lang w:eastAsia="ar-SA"/>
        </w:rPr>
        <w:t xml:space="preserve"> المنسوب إلى جعفر بن محمد الصادق</w:t>
      </w:r>
      <w:r w:rsidRPr="00A4288F">
        <w:rPr>
          <w:rFonts w:ascii="Times New Roman" w:eastAsia="Times New Roman" w:hAnsi="Times New Roman" w:cs="Traditional Arabic" w:hint="cs"/>
          <w:sz w:val="36"/>
          <w:szCs w:val="36"/>
          <w:rtl/>
          <w:lang w:eastAsia="ar-SA"/>
        </w:rPr>
        <w:t xml:space="preserve"> (ت 148 هـ)؛</w:t>
      </w:r>
      <w:r>
        <w:rPr>
          <w:rFonts w:ascii="Times New Roman" w:eastAsia="Times New Roman" w:hAnsi="Times New Roman" w:cs="Traditional Arabic" w:hint="cs"/>
          <w:b/>
          <w:bCs/>
          <w:sz w:val="36"/>
          <w:szCs w:val="36"/>
          <w:rtl/>
          <w:lang w:eastAsia="ar-SA"/>
        </w:rPr>
        <w:t xml:space="preserve"> </w:t>
      </w:r>
      <w:r w:rsidRPr="004C0A18">
        <w:rPr>
          <w:rFonts w:cs="Traditional Arabic" w:hint="cs"/>
          <w:sz w:val="36"/>
          <w:szCs w:val="36"/>
          <w:rtl/>
        </w:rPr>
        <w:t xml:space="preserve">تحقيق عمرو بن </w:t>
      </w:r>
      <w:proofErr w:type="spellStart"/>
      <w:r w:rsidRPr="004C0A18">
        <w:rPr>
          <w:rFonts w:cs="Traditional Arabic" w:hint="cs"/>
          <w:sz w:val="36"/>
          <w:szCs w:val="36"/>
          <w:rtl/>
        </w:rPr>
        <w:t>معديكرب</w:t>
      </w:r>
      <w:proofErr w:type="spellEnd"/>
      <w:r w:rsidRPr="004C0A18">
        <w:rPr>
          <w:rFonts w:cs="Traditional Arabic" w:hint="cs"/>
          <w:sz w:val="36"/>
          <w:szCs w:val="36"/>
          <w:rtl/>
        </w:rPr>
        <w:t xml:space="preserve"> </w:t>
      </w:r>
      <w:proofErr w:type="gramStart"/>
      <w:r w:rsidRPr="004C0A18">
        <w:rPr>
          <w:rFonts w:cs="Traditional Arabic" w:hint="cs"/>
          <w:sz w:val="36"/>
          <w:szCs w:val="36"/>
          <w:rtl/>
        </w:rPr>
        <w:t>الهمداني.-</w:t>
      </w:r>
      <w:proofErr w:type="gramEnd"/>
      <w:r w:rsidRPr="004C0A18">
        <w:rPr>
          <w:rFonts w:cs="Traditional Arabic" w:hint="cs"/>
          <w:sz w:val="36"/>
          <w:szCs w:val="36"/>
          <w:rtl/>
        </w:rPr>
        <w:t xml:space="preserve"> دمشق:</w:t>
      </w:r>
      <w:r w:rsidRPr="004C0A18">
        <w:rPr>
          <w:rFonts w:cs="Traditional Arabic"/>
          <w:sz w:val="36"/>
          <w:szCs w:val="36"/>
          <w:rtl/>
        </w:rPr>
        <w:t xml:space="preserve"> تموز </w:t>
      </w:r>
      <w:r w:rsidRPr="004C0A18">
        <w:rPr>
          <w:rFonts w:cs="Traditional Arabic" w:hint="cs"/>
          <w:sz w:val="36"/>
          <w:szCs w:val="36"/>
          <w:rtl/>
        </w:rPr>
        <w:t>ل</w:t>
      </w:r>
      <w:r w:rsidRPr="004C0A18">
        <w:rPr>
          <w:rFonts w:cs="Traditional Arabic"/>
          <w:sz w:val="36"/>
          <w:szCs w:val="36"/>
          <w:rtl/>
        </w:rPr>
        <w:t>لنشر</w:t>
      </w:r>
      <w:r w:rsidRPr="004C0A18">
        <w:rPr>
          <w:rFonts w:cs="Traditional Arabic" w:hint="cs"/>
          <w:sz w:val="36"/>
          <w:szCs w:val="36"/>
          <w:rtl/>
        </w:rPr>
        <w:t>، 144</w:t>
      </w:r>
      <w:r>
        <w:rPr>
          <w:rFonts w:cs="Traditional Arabic" w:hint="cs"/>
          <w:sz w:val="36"/>
          <w:szCs w:val="36"/>
          <w:rtl/>
        </w:rPr>
        <w:t>4</w:t>
      </w:r>
      <w:r w:rsidRPr="004C0A18">
        <w:rPr>
          <w:rFonts w:cs="Traditional Arabic" w:hint="cs"/>
          <w:sz w:val="36"/>
          <w:szCs w:val="36"/>
          <w:rtl/>
        </w:rPr>
        <w:t xml:space="preserve"> هـ، 202</w:t>
      </w:r>
      <w:r>
        <w:rPr>
          <w:rFonts w:cs="Traditional Arabic" w:hint="cs"/>
          <w:sz w:val="36"/>
          <w:szCs w:val="36"/>
          <w:rtl/>
        </w:rPr>
        <w:t>2</w:t>
      </w:r>
      <w:r w:rsidRPr="004C0A18">
        <w:rPr>
          <w:rFonts w:cs="Traditional Arabic" w:hint="cs"/>
          <w:sz w:val="36"/>
          <w:szCs w:val="36"/>
          <w:rtl/>
        </w:rPr>
        <w:t xml:space="preserve"> م</w:t>
      </w:r>
    </w:p>
    <w:p w14:paraId="24105A47"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22642704" w14:textId="77777777" w:rsidR="000B1251" w:rsidRPr="00862FC0" w:rsidRDefault="000B1251" w:rsidP="000B1251">
      <w:pPr>
        <w:ind w:left="0" w:firstLine="0"/>
        <w:jc w:val="both"/>
        <w:rPr>
          <w:rFonts w:ascii="Times New Roman" w:eastAsia="Times New Roman" w:hAnsi="Times New Roman" w:cs="Traditional Arabic"/>
          <w:sz w:val="36"/>
          <w:szCs w:val="36"/>
          <w:rtl/>
          <w:lang w:eastAsia="ar-SA"/>
        </w:rPr>
      </w:pPr>
      <w:r w:rsidRPr="00862FC0">
        <w:rPr>
          <w:rFonts w:ascii="Times New Roman" w:eastAsia="Times New Roman" w:hAnsi="Times New Roman" w:cs="Traditional Arabic" w:hint="cs"/>
          <w:b/>
          <w:bCs/>
          <w:sz w:val="36"/>
          <w:szCs w:val="36"/>
          <w:rtl/>
          <w:lang w:eastAsia="ar-SA"/>
        </w:rPr>
        <w:t>ا</w:t>
      </w:r>
      <w:r w:rsidRPr="00862FC0">
        <w:rPr>
          <w:rFonts w:ascii="Times New Roman" w:eastAsia="Times New Roman" w:hAnsi="Times New Roman" w:cs="Traditional Arabic"/>
          <w:b/>
          <w:bCs/>
          <w:sz w:val="36"/>
          <w:szCs w:val="36"/>
          <w:rtl/>
          <w:lang w:eastAsia="ar-SA"/>
        </w:rPr>
        <w:t>لمعتقد</w:t>
      </w:r>
      <w:r w:rsidRPr="00862FC0">
        <w:rPr>
          <w:rFonts w:ascii="Times New Roman" w:eastAsia="Times New Roman" w:hAnsi="Times New Roman" w:cs="Traditional Arabic" w:hint="cs"/>
          <w:b/>
          <w:bCs/>
          <w:sz w:val="36"/>
          <w:szCs w:val="36"/>
          <w:rtl/>
          <w:lang w:eastAsia="ar-SA"/>
        </w:rPr>
        <w:t xml:space="preserve"> </w:t>
      </w:r>
      <w:r w:rsidRPr="00862FC0">
        <w:rPr>
          <w:rFonts w:ascii="Times New Roman" w:eastAsia="Times New Roman" w:hAnsi="Times New Roman" w:cs="Traditional Arabic"/>
          <w:b/>
          <w:bCs/>
          <w:sz w:val="36"/>
          <w:szCs w:val="36"/>
          <w:rtl/>
          <w:lang w:eastAsia="ar-SA"/>
        </w:rPr>
        <w:t>الصغير</w:t>
      </w:r>
      <w:r w:rsidRPr="00862FC0">
        <w:rPr>
          <w:rFonts w:ascii="Times New Roman" w:eastAsia="Times New Roman" w:hAnsi="Times New Roman" w:cs="Traditional Arabic" w:hint="cs"/>
          <w:b/>
          <w:bCs/>
          <w:sz w:val="36"/>
          <w:szCs w:val="36"/>
          <w:rtl/>
          <w:lang w:eastAsia="ar-SA"/>
        </w:rPr>
        <w:t>،</w:t>
      </w:r>
      <w:r w:rsidRPr="00862FC0">
        <w:rPr>
          <w:rFonts w:ascii="Times New Roman" w:eastAsia="Times New Roman" w:hAnsi="Times New Roman" w:cs="Traditional Arabic"/>
          <w:b/>
          <w:bCs/>
          <w:sz w:val="36"/>
          <w:szCs w:val="36"/>
          <w:rtl/>
          <w:lang w:eastAsia="ar-SA"/>
        </w:rPr>
        <w:t xml:space="preserve"> </w:t>
      </w:r>
      <w:r w:rsidRPr="00862FC0">
        <w:rPr>
          <w:rFonts w:ascii="Times New Roman" w:eastAsia="Times New Roman" w:hAnsi="Times New Roman" w:cs="Traditional Arabic" w:hint="cs"/>
          <w:b/>
          <w:bCs/>
          <w:sz w:val="36"/>
          <w:szCs w:val="36"/>
          <w:rtl/>
          <w:lang w:eastAsia="ar-SA"/>
        </w:rPr>
        <w:t>أ</w:t>
      </w:r>
      <w:r w:rsidRPr="00862FC0">
        <w:rPr>
          <w:rFonts w:ascii="Times New Roman" w:eastAsia="Times New Roman" w:hAnsi="Times New Roman" w:cs="Traditional Arabic"/>
          <w:b/>
          <w:bCs/>
          <w:sz w:val="36"/>
          <w:szCs w:val="36"/>
          <w:rtl/>
          <w:lang w:eastAsia="ar-SA"/>
        </w:rPr>
        <w:t>و رسالة المعتقد</w:t>
      </w:r>
      <w:r w:rsidRPr="00862FC0">
        <w:rPr>
          <w:rFonts w:ascii="Times New Roman" w:eastAsia="Times New Roman" w:hAnsi="Times New Roman" w:cs="Traditional Arabic" w:hint="cs"/>
          <w:sz w:val="36"/>
          <w:szCs w:val="36"/>
          <w:rtl/>
          <w:lang w:eastAsia="ar-SA"/>
        </w:rPr>
        <w:t xml:space="preserve">/ لأبي عبدالله محمد </w:t>
      </w:r>
      <w:r w:rsidRPr="00862FC0">
        <w:rPr>
          <w:rFonts w:ascii="Times New Roman" w:eastAsia="Times New Roman" w:hAnsi="Times New Roman" w:cs="Traditional Arabic"/>
          <w:sz w:val="36"/>
          <w:szCs w:val="36"/>
          <w:rtl/>
          <w:lang w:eastAsia="ar-SA"/>
        </w:rPr>
        <w:t>بن خفيف</w:t>
      </w:r>
      <w:r w:rsidRPr="00862FC0">
        <w:rPr>
          <w:rFonts w:ascii="Times New Roman" w:eastAsia="Times New Roman" w:hAnsi="Times New Roman" w:cs="Traditional Arabic" w:hint="cs"/>
          <w:sz w:val="36"/>
          <w:szCs w:val="36"/>
          <w:rtl/>
          <w:lang w:eastAsia="ar-SA"/>
        </w:rPr>
        <w:t xml:space="preserve"> </w:t>
      </w:r>
      <w:r w:rsidRPr="00862FC0">
        <w:rPr>
          <w:rFonts w:ascii="Times New Roman" w:eastAsia="Times New Roman" w:hAnsi="Times New Roman" w:cs="Traditional Arabic"/>
          <w:sz w:val="36"/>
          <w:szCs w:val="36"/>
          <w:rtl/>
          <w:lang w:eastAsia="ar-SA"/>
        </w:rPr>
        <w:t>الشيرازي</w:t>
      </w:r>
      <w:r w:rsidRPr="00862FC0">
        <w:rPr>
          <w:rFonts w:ascii="Times New Roman" w:eastAsia="Times New Roman" w:hAnsi="Times New Roman" w:cs="Traditional Arabic" w:hint="cs"/>
          <w:sz w:val="36"/>
          <w:szCs w:val="36"/>
          <w:rtl/>
          <w:lang w:eastAsia="ar-SA"/>
        </w:rPr>
        <w:t xml:space="preserve"> (ت 371 هـ)؛ </w:t>
      </w:r>
      <w:r w:rsidRPr="00862FC0">
        <w:rPr>
          <w:rFonts w:ascii="Times New Roman" w:eastAsia="Times New Roman" w:hAnsi="Times New Roman" w:cs="Traditional Arabic"/>
          <w:sz w:val="36"/>
          <w:szCs w:val="36"/>
          <w:rtl/>
          <w:lang w:eastAsia="ar-SA"/>
        </w:rPr>
        <w:t xml:space="preserve">تحقيق </w:t>
      </w:r>
      <w:r w:rsidRPr="00862FC0">
        <w:rPr>
          <w:rFonts w:ascii="Times New Roman" w:eastAsia="Times New Roman" w:hAnsi="Times New Roman" w:cs="Traditional Arabic" w:hint="cs"/>
          <w:sz w:val="36"/>
          <w:szCs w:val="36"/>
          <w:rtl/>
          <w:lang w:eastAsia="ar-SA"/>
        </w:rPr>
        <w:t>إ</w:t>
      </w:r>
      <w:r w:rsidRPr="00862FC0">
        <w:rPr>
          <w:rFonts w:ascii="Times New Roman" w:eastAsia="Times New Roman" w:hAnsi="Times New Roman" w:cs="Traditional Arabic"/>
          <w:sz w:val="36"/>
          <w:szCs w:val="36"/>
          <w:rtl/>
          <w:lang w:eastAsia="ar-SA"/>
        </w:rPr>
        <w:t>براهيم سليمان سويلم</w:t>
      </w:r>
      <w:r w:rsidRPr="00862FC0">
        <w:rPr>
          <w:rFonts w:ascii="Times New Roman" w:eastAsia="Times New Roman" w:hAnsi="Times New Roman" w:cs="Traditional Arabic" w:hint="cs"/>
          <w:sz w:val="36"/>
          <w:szCs w:val="36"/>
          <w:rtl/>
          <w:lang w:eastAsia="ar-SA"/>
        </w:rPr>
        <w:t>،</w:t>
      </w:r>
      <w:r w:rsidRPr="00862FC0">
        <w:rPr>
          <w:rFonts w:ascii="Times New Roman" w:eastAsia="Times New Roman" w:hAnsi="Times New Roman" w:cs="Traditional Arabic"/>
          <w:sz w:val="36"/>
          <w:szCs w:val="36"/>
          <w:rtl/>
          <w:lang w:eastAsia="ar-SA"/>
        </w:rPr>
        <w:t xml:space="preserve"> قدري </w:t>
      </w:r>
      <w:proofErr w:type="spellStart"/>
      <w:r w:rsidRPr="00862FC0">
        <w:rPr>
          <w:rFonts w:ascii="Times New Roman" w:eastAsia="Times New Roman" w:hAnsi="Times New Roman" w:cs="Traditional Arabic"/>
          <w:sz w:val="36"/>
          <w:szCs w:val="36"/>
          <w:rtl/>
          <w:lang w:eastAsia="ar-SA"/>
        </w:rPr>
        <w:t>قدري</w:t>
      </w:r>
      <w:proofErr w:type="spellEnd"/>
      <w:r w:rsidRPr="00862FC0">
        <w:rPr>
          <w:rFonts w:ascii="Times New Roman" w:eastAsia="Times New Roman" w:hAnsi="Times New Roman" w:cs="Traditional Arabic"/>
          <w:sz w:val="36"/>
          <w:szCs w:val="36"/>
          <w:rtl/>
          <w:lang w:eastAsia="ar-SA"/>
        </w:rPr>
        <w:t xml:space="preserve"> </w:t>
      </w:r>
      <w:proofErr w:type="gramStart"/>
      <w:r w:rsidRPr="00862FC0">
        <w:rPr>
          <w:rFonts w:ascii="Times New Roman" w:eastAsia="Times New Roman" w:hAnsi="Times New Roman" w:cs="Traditional Arabic"/>
          <w:sz w:val="36"/>
          <w:szCs w:val="36"/>
          <w:rtl/>
          <w:lang w:eastAsia="ar-SA"/>
        </w:rPr>
        <w:t>الديب</w:t>
      </w:r>
      <w:r w:rsidRPr="00862FC0">
        <w:rPr>
          <w:rFonts w:ascii="Times New Roman" w:eastAsia="Times New Roman" w:hAnsi="Times New Roman" w:cs="Traditional Arabic" w:hint="cs"/>
          <w:sz w:val="36"/>
          <w:szCs w:val="36"/>
          <w:rtl/>
          <w:lang w:eastAsia="ar-SA"/>
        </w:rPr>
        <w:t>.-</w:t>
      </w:r>
      <w:proofErr w:type="gramEnd"/>
      <w:r w:rsidRPr="00862FC0">
        <w:rPr>
          <w:rFonts w:ascii="Times New Roman" w:eastAsia="Times New Roman" w:hAnsi="Times New Roman" w:cs="Traditional Arabic" w:hint="cs"/>
          <w:sz w:val="36"/>
          <w:szCs w:val="36"/>
          <w:rtl/>
          <w:lang w:eastAsia="ar-SA"/>
        </w:rPr>
        <w:t xml:space="preserve"> القاهرة: دار الإمام الرازي، 1444 هـ، 2022 م.</w:t>
      </w:r>
    </w:p>
    <w:p w14:paraId="77399A65" w14:textId="77777777" w:rsidR="000B1251" w:rsidRPr="00862FC0" w:rsidRDefault="000B1251" w:rsidP="000B1251">
      <w:pPr>
        <w:ind w:left="0" w:firstLine="0"/>
        <w:jc w:val="both"/>
        <w:rPr>
          <w:rFonts w:ascii="Times New Roman" w:eastAsia="Times New Roman" w:hAnsi="Times New Roman" w:cs="Traditional Arabic"/>
          <w:sz w:val="36"/>
          <w:szCs w:val="36"/>
          <w:rtl/>
          <w:lang w:eastAsia="ar-SA"/>
        </w:rPr>
      </w:pPr>
    </w:p>
    <w:p w14:paraId="77E4FBA4" w14:textId="77777777" w:rsidR="000B1251" w:rsidRDefault="000B1251" w:rsidP="000B1251">
      <w:pPr>
        <w:ind w:left="0" w:firstLine="0"/>
        <w:jc w:val="both"/>
        <w:rPr>
          <w:rFonts w:cs="Traditional Arabic"/>
          <w:sz w:val="36"/>
          <w:szCs w:val="36"/>
          <w:rtl/>
        </w:rPr>
      </w:pPr>
      <w:r w:rsidRPr="00360292">
        <w:rPr>
          <w:rFonts w:cs="Traditional Arabic" w:hint="cs"/>
          <w:b/>
          <w:bCs/>
          <w:sz w:val="36"/>
          <w:szCs w:val="36"/>
          <w:rtl/>
        </w:rPr>
        <w:t xml:space="preserve">مميزة مذهب </w:t>
      </w:r>
      <w:proofErr w:type="spellStart"/>
      <w:r w:rsidRPr="00360292">
        <w:rPr>
          <w:rFonts w:cs="Traditional Arabic" w:hint="cs"/>
          <w:b/>
          <w:bCs/>
          <w:sz w:val="36"/>
          <w:szCs w:val="36"/>
          <w:rtl/>
        </w:rPr>
        <w:t>الماتريدية</w:t>
      </w:r>
      <w:proofErr w:type="spellEnd"/>
      <w:r w:rsidRPr="00360292">
        <w:rPr>
          <w:rFonts w:cs="Traditional Arabic" w:hint="cs"/>
          <w:b/>
          <w:bCs/>
          <w:sz w:val="36"/>
          <w:szCs w:val="36"/>
          <w:rtl/>
        </w:rPr>
        <w:t xml:space="preserve"> عن المذاهب الغيرية</w:t>
      </w:r>
      <w:r>
        <w:rPr>
          <w:rFonts w:cs="Traditional Arabic" w:hint="cs"/>
          <w:sz w:val="36"/>
          <w:szCs w:val="36"/>
          <w:rtl/>
        </w:rPr>
        <w:t xml:space="preserve">/ محمد عارف بن محمد </w:t>
      </w:r>
      <w:proofErr w:type="spellStart"/>
      <w:r>
        <w:rPr>
          <w:rFonts w:cs="Traditional Arabic" w:hint="cs"/>
          <w:sz w:val="36"/>
          <w:szCs w:val="36"/>
          <w:rtl/>
        </w:rPr>
        <w:t>الإسبري</w:t>
      </w:r>
      <w:proofErr w:type="spellEnd"/>
      <w:r>
        <w:rPr>
          <w:rFonts w:cs="Traditional Arabic" w:hint="cs"/>
          <w:sz w:val="36"/>
          <w:szCs w:val="36"/>
          <w:rtl/>
        </w:rPr>
        <w:t xml:space="preserve"> قاضي زاده (ت 1173 هـ)؛ بعناية أكرم محمد </w:t>
      </w:r>
      <w:proofErr w:type="gramStart"/>
      <w:r>
        <w:rPr>
          <w:rFonts w:cs="Traditional Arabic" w:hint="cs"/>
          <w:sz w:val="36"/>
          <w:szCs w:val="36"/>
          <w:rtl/>
        </w:rPr>
        <w:t>إسماعيل.-</w:t>
      </w:r>
      <w:proofErr w:type="gramEnd"/>
      <w:r>
        <w:rPr>
          <w:rFonts w:cs="Traditional Arabic" w:hint="cs"/>
          <w:sz w:val="36"/>
          <w:szCs w:val="36"/>
          <w:rtl/>
        </w:rPr>
        <w:t xml:space="preserve"> عمّان: مكتبة الغانم، 1444 هـ، 2022 م. </w:t>
      </w:r>
    </w:p>
    <w:p w14:paraId="2696B299" w14:textId="77777777" w:rsidR="000B1251" w:rsidRDefault="000B1251" w:rsidP="000B1251">
      <w:pPr>
        <w:ind w:left="0" w:firstLine="0"/>
        <w:jc w:val="both"/>
        <w:rPr>
          <w:rFonts w:cs="Traditional Arabic"/>
          <w:sz w:val="36"/>
          <w:szCs w:val="36"/>
          <w:rtl/>
        </w:rPr>
      </w:pPr>
      <w:r>
        <w:rPr>
          <w:rFonts w:cs="Traditional Arabic" w:hint="cs"/>
          <w:sz w:val="36"/>
          <w:szCs w:val="36"/>
          <w:rtl/>
        </w:rPr>
        <w:t>رسالة في مسألة كسب الأفعال الاختيارية.</w:t>
      </w:r>
    </w:p>
    <w:p w14:paraId="7E4E6055" w14:textId="77777777" w:rsidR="000B1251" w:rsidRPr="006423FA" w:rsidRDefault="000B1251" w:rsidP="000B1251">
      <w:pPr>
        <w:ind w:left="0" w:firstLine="0"/>
        <w:jc w:val="both"/>
        <w:rPr>
          <w:rFonts w:cs="Traditional Arabic"/>
          <w:sz w:val="36"/>
          <w:szCs w:val="36"/>
          <w:rtl/>
        </w:rPr>
      </w:pPr>
    </w:p>
    <w:p w14:paraId="1FD2AB65"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BD792F">
        <w:rPr>
          <w:rFonts w:ascii="Times New Roman" w:eastAsia="Times New Roman" w:hAnsi="Times New Roman" w:cs="Traditional Arabic"/>
          <w:b/>
          <w:bCs/>
          <w:sz w:val="36"/>
          <w:szCs w:val="36"/>
          <w:rtl/>
          <w:lang w:eastAsia="ar-SA"/>
        </w:rPr>
        <w:lastRenderedPageBreak/>
        <w:t>المناظرة الواسطية</w:t>
      </w:r>
      <w:r w:rsidRPr="00BD792F">
        <w:rPr>
          <w:rFonts w:ascii="Times New Roman" w:eastAsia="Times New Roman" w:hAnsi="Times New Roman" w:cs="Traditional Arabic" w:hint="cs"/>
          <w:b/>
          <w:bCs/>
          <w:sz w:val="36"/>
          <w:szCs w:val="36"/>
          <w:rtl/>
          <w:lang w:eastAsia="ar-SA"/>
        </w:rPr>
        <w:t xml:space="preserve"> ل</w:t>
      </w:r>
      <w:r w:rsidRPr="00BD792F">
        <w:rPr>
          <w:rFonts w:ascii="Times New Roman" w:eastAsia="Times New Roman" w:hAnsi="Times New Roman" w:cs="Traditional Arabic"/>
          <w:b/>
          <w:bCs/>
          <w:sz w:val="36"/>
          <w:szCs w:val="36"/>
          <w:rtl/>
          <w:lang w:eastAsia="ar-SA"/>
        </w:rPr>
        <w:t>شيخ الإسلام ابن تيمية رحمه الله تعالى</w:t>
      </w:r>
      <w:r>
        <w:rPr>
          <w:rFonts w:ascii="Times New Roman" w:eastAsia="Times New Roman" w:hAnsi="Times New Roman" w:cs="Traditional Arabic" w:hint="cs"/>
          <w:sz w:val="36"/>
          <w:szCs w:val="36"/>
          <w:rtl/>
          <w:lang w:eastAsia="ar-SA"/>
        </w:rPr>
        <w:t>/ ا</w:t>
      </w:r>
      <w:r w:rsidRPr="00EA0891">
        <w:rPr>
          <w:rFonts w:ascii="Times New Roman" w:eastAsia="Times New Roman" w:hAnsi="Times New Roman" w:cs="Traditional Arabic"/>
          <w:sz w:val="36"/>
          <w:szCs w:val="36"/>
          <w:rtl/>
          <w:lang w:eastAsia="ar-SA"/>
        </w:rPr>
        <w:t>عتنى</w:t>
      </w:r>
      <w:r>
        <w:rPr>
          <w:rFonts w:ascii="Times New Roman" w:eastAsia="Times New Roman" w:hAnsi="Times New Roman" w:cs="Traditional Arabic" w:hint="cs"/>
          <w:sz w:val="36"/>
          <w:szCs w:val="36"/>
          <w:rtl/>
          <w:lang w:eastAsia="ar-SA"/>
        </w:rPr>
        <w:t xml:space="preserve"> </w:t>
      </w:r>
      <w:r w:rsidRPr="00EA0891">
        <w:rPr>
          <w:rFonts w:ascii="Times New Roman" w:eastAsia="Times New Roman" w:hAnsi="Times New Roman" w:cs="Traditional Arabic"/>
          <w:sz w:val="36"/>
          <w:szCs w:val="36"/>
          <w:rtl/>
          <w:lang w:eastAsia="ar-SA"/>
        </w:rPr>
        <w:t xml:space="preserve">بها هيثم بن قاسم </w:t>
      </w:r>
      <w:proofErr w:type="gramStart"/>
      <w:r w:rsidRPr="00EA0891">
        <w:rPr>
          <w:rFonts w:ascii="Times New Roman" w:eastAsia="Times New Roman" w:hAnsi="Times New Roman" w:cs="Traditional Arabic"/>
          <w:sz w:val="36"/>
          <w:szCs w:val="36"/>
          <w:rtl/>
          <w:lang w:eastAsia="ar-SA"/>
        </w:rPr>
        <w:t>الح</w:t>
      </w:r>
      <w:r>
        <w:rPr>
          <w:rFonts w:ascii="Times New Roman" w:eastAsia="Times New Roman" w:hAnsi="Times New Roman" w:cs="Traditional Arabic" w:hint="cs"/>
          <w:sz w:val="36"/>
          <w:szCs w:val="36"/>
          <w:rtl/>
          <w:lang w:eastAsia="ar-SA"/>
        </w:rPr>
        <w:t>َ</w:t>
      </w:r>
      <w:r w:rsidRPr="00EA0891">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r w:rsidRPr="00EA0891">
        <w:rPr>
          <w:rFonts w:ascii="Times New Roman" w:eastAsia="Times New Roman" w:hAnsi="Times New Roman" w:cs="Traditional Arabic"/>
          <w:sz w:val="36"/>
          <w:szCs w:val="36"/>
          <w:rtl/>
          <w:lang w:eastAsia="ar-SA"/>
        </w:rPr>
        <w:t>ري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الرياض: الناشر المتميز، 1443 هـ، 2022 م.</w:t>
      </w:r>
    </w:p>
    <w:p w14:paraId="700607BF" w14:textId="77777777" w:rsidR="000B1251" w:rsidRPr="0040286C"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مجموعة من سبع روايات.</w:t>
      </w:r>
    </w:p>
    <w:p w14:paraId="32642439" w14:textId="77777777" w:rsidR="000B1251" w:rsidRPr="00BD792F" w:rsidRDefault="000B1251" w:rsidP="000B1251">
      <w:pPr>
        <w:ind w:left="0" w:firstLine="0"/>
        <w:jc w:val="both"/>
        <w:rPr>
          <w:rFonts w:ascii="Times New Roman" w:eastAsia="Times New Roman" w:hAnsi="Times New Roman" w:cs="Traditional Arabic"/>
          <w:sz w:val="36"/>
          <w:szCs w:val="36"/>
          <w:lang w:eastAsia="ar-SA"/>
        </w:rPr>
      </w:pPr>
    </w:p>
    <w:p w14:paraId="46CE5FAB" w14:textId="77777777" w:rsidR="000B1251" w:rsidRPr="00F8473C" w:rsidRDefault="000B1251" w:rsidP="000B1251">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المنصوص في اعتقاد الخصوص</w:t>
      </w:r>
      <w:r w:rsidRPr="00F8473C">
        <w:rPr>
          <w:rFonts w:ascii="Times New Roman" w:eastAsia="Times New Roman" w:hAnsi="Times New Roman" w:cs="Traditional Arabic" w:hint="cs"/>
          <w:sz w:val="36"/>
          <w:szCs w:val="36"/>
          <w:rtl/>
          <w:lang w:eastAsia="ar-SA"/>
        </w:rPr>
        <w:t>/</w:t>
      </w:r>
      <w:r w:rsidRPr="00F8473C">
        <w:rPr>
          <w:rFonts w:ascii="Times New Roman" w:eastAsia="Times New Roman" w:hAnsi="Times New Roman" w:cs="Traditional Arabic"/>
          <w:sz w:val="36"/>
          <w:szCs w:val="36"/>
          <w:rtl/>
          <w:lang w:eastAsia="ar-SA"/>
        </w:rPr>
        <w:t xml:space="preserve"> المنسوب إلى جعفر بن محمد الصادق</w:t>
      </w:r>
      <w:r w:rsidRPr="00F8473C">
        <w:rPr>
          <w:rFonts w:ascii="Times New Roman" w:eastAsia="Times New Roman" w:hAnsi="Times New Roman" w:cs="Traditional Arabic" w:hint="cs"/>
          <w:sz w:val="36"/>
          <w:szCs w:val="36"/>
          <w:rtl/>
          <w:lang w:eastAsia="ar-SA"/>
        </w:rPr>
        <w:t xml:space="preserve"> (ت 148 هـ)؛</w:t>
      </w:r>
      <w:r w:rsidRPr="00F8473C">
        <w:rPr>
          <w:rFonts w:ascii="Times New Roman" w:eastAsia="Times New Roman" w:hAnsi="Times New Roman" w:cs="Traditional Arabic" w:hint="cs"/>
          <w:b/>
          <w:bCs/>
          <w:sz w:val="36"/>
          <w:szCs w:val="36"/>
          <w:rtl/>
          <w:lang w:eastAsia="ar-SA"/>
        </w:rPr>
        <w:t xml:space="preserve"> </w:t>
      </w:r>
      <w:r w:rsidRPr="00F8473C">
        <w:rPr>
          <w:rFonts w:cs="Traditional Arabic" w:hint="cs"/>
          <w:sz w:val="36"/>
          <w:szCs w:val="36"/>
          <w:rtl/>
        </w:rPr>
        <w:t xml:space="preserve">تحقيق عمرو بن </w:t>
      </w:r>
      <w:proofErr w:type="spellStart"/>
      <w:r w:rsidRPr="00F8473C">
        <w:rPr>
          <w:rFonts w:cs="Traditional Arabic" w:hint="cs"/>
          <w:sz w:val="36"/>
          <w:szCs w:val="36"/>
          <w:rtl/>
        </w:rPr>
        <w:t>معديكرب</w:t>
      </w:r>
      <w:proofErr w:type="spellEnd"/>
      <w:r w:rsidRPr="00F8473C">
        <w:rPr>
          <w:rFonts w:cs="Traditional Arabic" w:hint="cs"/>
          <w:sz w:val="36"/>
          <w:szCs w:val="36"/>
          <w:rtl/>
        </w:rPr>
        <w:t xml:space="preserve"> </w:t>
      </w:r>
      <w:proofErr w:type="gramStart"/>
      <w:r w:rsidRPr="00F8473C">
        <w:rPr>
          <w:rFonts w:cs="Traditional Arabic" w:hint="cs"/>
          <w:sz w:val="36"/>
          <w:szCs w:val="36"/>
          <w:rtl/>
        </w:rPr>
        <w:t>الهمداني.-</w:t>
      </w:r>
      <w:proofErr w:type="gramEnd"/>
      <w:r w:rsidRPr="00F8473C">
        <w:rPr>
          <w:rFonts w:cs="Traditional Arabic" w:hint="cs"/>
          <w:sz w:val="36"/>
          <w:szCs w:val="36"/>
          <w:rtl/>
        </w:rPr>
        <w:t xml:space="preserve"> دمشق:</w:t>
      </w:r>
      <w:r w:rsidRPr="00F8473C">
        <w:rPr>
          <w:rFonts w:cs="Traditional Arabic"/>
          <w:sz w:val="36"/>
          <w:szCs w:val="36"/>
          <w:rtl/>
        </w:rPr>
        <w:t xml:space="preserve"> تموز </w:t>
      </w:r>
      <w:r w:rsidRPr="00F8473C">
        <w:rPr>
          <w:rFonts w:cs="Traditional Arabic" w:hint="cs"/>
          <w:sz w:val="36"/>
          <w:szCs w:val="36"/>
          <w:rtl/>
        </w:rPr>
        <w:t>ل</w:t>
      </w:r>
      <w:r w:rsidRPr="00F8473C">
        <w:rPr>
          <w:rFonts w:cs="Traditional Arabic"/>
          <w:sz w:val="36"/>
          <w:szCs w:val="36"/>
          <w:rtl/>
        </w:rPr>
        <w:t>لنشر</w:t>
      </w:r>
      <w:r w:rsidRPr="00F8473C">
        <w:rPr>
          <w:rFonts w:cs="Traditional Arabic" w:hint="cs"/>
          <w:sz w:val="36"/>
          <w:szCs w:val="36"/>
          <w:rtl/>
        </w:rPr>
        <w:t>، 1444 هـ، 2022 م</w:t>
      </w:r>
      <w:r>
        <w:rPr>
          <w:rFonts w:cs="Traditional Arabic" w:hint="cs"/>
          <w:sz w:val="36"/>
          <w:szCs w:val="36"/>
          <w:rtl/>
        </w:rPr>
        <w:t>.</w:t>
      </w:r>
    </w:p>
    <w:p w14:paraId="76390F77" w14:textId="77777777" w:rsidR="000B1251" w:rsidRPr="00F8473C" w:rsidRDefault="000B1251" w:rsidP="000B1251">
      <w:pPr>
        <w:ind w:left="0" w:firstLine="0"/>
        <w:jc w:val="both"/>
        <w:rPr>
          <w:rFonts w:ascii="Times New Roman" w:eastAsia="Times New Roman" w:hAnsi="Times New Roman" w:cs="Traditional Arabic"/>
          <w:b/>
          <w:bCs/>
          <w:sz w:val="36"/>
          <w:szCs w:val="36"/>
          <w:rtl/>
          <w:lang w:eastAsia="ar-SA"/>
        </w:rPr>
      </w:pPr>
    </w:p>
    <w:p w14:paraId="06133B19" w14:textId="77777777" w:rsidR="000B1251" w:rsidRPr="0027531C" w:rsidRDefault="000B1251" w:rsidP="000B1251">
      <w:pPr>
        <w:ind w:left="0" w:firstLine="0"/>
        <w:jc w:val="both"/>
        <w:rPr>
          <w:rFonts w:ascii="Times New Roman" w:eastAsia="Times New Roman" w:hAnsi="Times New Roman" w:cs="Traditional Arabic"/>
          <w:sz w:val="36"/>
          <w:szCs w:val="36"/>
          <w:rtl/>
          <w:lang w:eastAsia="ar-SA"/>
        </w:rPr>
      </w:pPr>
      <w:r w:rsidRPr="00157627">
        <w:rPr>
          <w:rFonts w:ascii="Times New Roman" w:eastAsia="Times New Roman" w:hAnsi="Times New Roman" w:cs="Traditional Arabic" w:hint="cs"/>
          <w:b/>
          <w:bCs/>
          <w:sz w:val="36"/>
          <w:szCs w:val="36"/>
          <w:rtl/>
          <w:lang w:eastAsia="ar-SA"/>
        </w:rPr>
        <w:t>المنظومات العقدية في المغرب من القرن الحادي عشر للهجرة إلى القرن الثالث عشر: تحقيق وتقديم نماذج</w:t>
      </w:r>
      <w:r>
        <w:rPr>
          <w:rFonts w:ascii="Times New Roman" w:eastAsia="Times New Roman" w:hAnsi="Times New Roman" w:cs="Traditional Arabic" w:hint="cs"/>
          <w:sz w:val="36"/>
          <w:szCs w:val="36"/>
          <w:rtl/>
          <w:lang w:eastAsia="ar-SA"/>
        </w:rPr>
        <w:t xml:space="preserve">/ ياسين </w:t>
      </w:r>
      <w:proofErr w:type="spellStart"/>
      <w:proofErr w:type="gramStart"/>
      <w:r>
        <w:rPr>
          <w:rFonts w:ascii="Times New Roman" w:eastAsia="Times New Roman" w:hAnsi="Times New Roman" w:cs="Traditional Arabic" w:hint="cs"/>
          <w:sz w:val="36"/>
          <w:szCs w:val="36"/>
          <w:rtl/>
          <w:lang w:eastAsia="ar-SA"/>
        </w:rPr>
        <w:t>أزكاغ</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الرباط: وزارة الأوقاف، 1442 هـ، 2021 م.</w:t>
      </w:r>
    </w:p>
    <w:p w14:paraId="2ACEF318" w14:textId="77777777" w:rsidR="000B1251" w:rsidRPr="0027531C" w:rsidRDefault="000B1251" w:rsidP="000B1251">
      <w:pPr>
        <w:ind w:left="0" w:firstLine="0"/>
        <w:jc w:val="both"/>
        <w:rPr>
          <w:rFonts w:ascii="Times New Roman" w:eastAsia="Times New Roman" w:hAnsi="Times New Roman" w:cs="Traditional Arabic"/>
          <w:sz w:val="36"/>
          <w:szCs w:val="36"/>
          <w:rtl/>
        </w:rPr>
      </w:pPr>
    </w:p>
    <w:p w14:paraId="60509E5B"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0371D1">
        <w:rPr>
          <w:rFonts w:ascii="Times New Roman" w:eastAsia="Times New Roman" w:hAnsi="Times New Roman" w:cs="Traditional Arabic" w:hint="cs"/>
          <w:b/>
          <w:bCs/>
          <w:caps/>
          <w:sz w:val="36"/>
          <w:szCs w:val="36"/>
          <w:rtl/>
          <w:lang w:eastAsia="ar-SA"/>
        </w:rPr>
        <w:t xml:space="preserve">المواقف/ </w:t>
      </w:r>
      <w:r w:rsidRPr="000371D1">
        <w:rPr>
          <w:rFonts w:ascii="Times New Roman" w:eastAsia="Times New Roman" w:hAnsi="Times New Roman" w:cs="Traditional Arabic" w:hint="cs"/>
          <w:caps/>
          <w:sz w:val="36"/>
          <w:szCs w:val="36"/>
          <w:rtl/>
          <w:lang w:eastAsia="ar-SA"/>
        </w:rPr>
        <w:t xml:space="preserve">عضد الدين عبدالرحمن بن أحمد </w:t>
      </w:r>
      <w:proofErr w:type="spellStart"/>
      <w:r w:rsidRPr="000371D1">
        <w:rPr>
          <w:rFonts w:ascii="Times New Roman" w:eastAsia="Times New Roman" w:hAnsi="Times New Roman" w:cs="Traditional Arabic" w:hint="cs"/>
          <w:caps/>
          <w:sz w:val="36"/>
          <w:szCs w:val="36"/>
          <w:rtl/>
          <w:lang w:eastAsia="ar-SA"/>
        </w:rPr>
        <w:t>الإيجي</w:t>
      </w:r>
      <w:proofErr w:type="spellEnd"/>
      <w:r w:rsidRPr="000371D1">
        <w:rPr>
          <w:rFonts w:ascii="Times New Roman" w:eastAsia="Times New Roman" w:hAnsi="Times New Roman" w:cs="Traditional Arabic" w:hint="cs"/>
          <w:caps/>
          <w:sz w:val="36"/>
          <w:szCs w:val="36"/>
          <w:rtl/>
          <w:lang w:eastAsia="ar-SA"/>
        </w:rPr>
        <w:t xml:space="preserve"> (ت 756 هـ)؛</w:t>
      </w:r>
      <w:r>
        <w:rPr>
          <w:rFonts w:ascii="Times New Roman" w:eastAsia="Times New Roman" w:hAnsi="Times New Roman" w:cs="Traditional Arabic" w:hint="cs"/>
          <w:sz w:val="36"/>
          <w:szCs w:val="36"/>
          <w:rtl/>
          <w:lang w:eastAsia="ar-SA"/>
        </w:rPr>
        <w:t xml:space="preserve"> </w:t>
      </w:r>
      <w:r w:rsidRPr="00520BF5">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 لجنة</w:t>
      </w:r>
      <w:r w:rsidRPr="003F03C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من الباحثين بمكتب إحياء التراث </w:t>
      </w:r>
      <w:proofErr w:type="gramStart"/>
      <w:r>
        <w:rPr>
          <w:rFonts w:ascii="Times New Roman" w:eastAsia="Times New Roman" w:hAnsi="Times New Roman" w:cs="Traditional Arabic" w:hint="cs"/>
          <w:sz w:val="36"/>
          <w:szCs w:val="36"/>
          <w:rtl/>
          <w:lang w:eastAsia="ar-SA"/>
        </w:rPr>
        <w:t>الإسلامي</w:t>
      </w:r>
      <w:r w:rsidRPr="00520BF5">
        <w:rPr>
          <w:rFonts w:ascii="Times New Roman" w:eastAsia="Times New Roman" w:hAnsi="Times New Roman" w:cs="Traditional Arabic" w:hint="cs"/>
          <w:sz w:val="36"/>
          <w:szCs w:val="36"/>
          <w:rtl/>
          <w:lang w:eastAsia="ar-SA"/>
        </w:rPr>
        <w:t>.-</w:t>
      </w:r>
      <w:proofErr w:type="gramEnd"/>
      <w:r w:rsidRPr="00520BF5">
        <w:rPr>
          <w:rFonts w:ascii="Times New Roman" w:eastAsia="Times New Roman" w:hAnsi="Times New Roman" w:cs="Traditional Arabic" w:hint="cs"/>
          <w:sz w:val="36"/>
          <w:szCs w:val="36"/>
          <w:rtl/>
          <w:lang w:eastAsia="ar-SA"/>
        </w:rPr>
        <w:t xml:space="preserve"> القاهرة: مشيخة الأزهر، 1444 هـ، 2023 م.</w:t>
      </w:r>
    </w:p>
    <w:p w14:paraId="0FD80392" w14:textId="77777777" w:rsidR="000B1251" w:rsidRDefault="000B1251" w:rsidP="000B1251">
      <w:pPr>
        <w:ind w:left="0" w:firstLine="0"/>
        <w:jc w:val="both"/>
        <w:rPr>
          <w:rFonts w:ascii="Times New Roman" w:eastAsia="Times New Roman" w:hAnsi="Times New Roman" w:cs="Traditional Arabic"/>
          <w:b/>
          <w:bCs/>
          <w:caps/>
          <w:sz w:val="36"/>
          <w:szCs w:val="36"/>
          <w:rtl/>
          <w:lang w:eastAsia="ar-SA"/>
        </w:rPr>
      </w:pPr>
    </w:p>
    <w:p w14:paraId="6D0DAAD7" w14:textId="77777777" w:rsidR="000B1251" w:rsidRPr="00F90230"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caps/>
          <w:sz w:val="36"/>
          <w:szCs w:val="36"/>
          <w:rtl/>
          <w:lang w:eastAsia="ar-SA"/>
        </w:rPr>
        <w:t>المواقف</w:t>
      </w:r>
      <w:r w:rsidRPr="009A1E95">
        <w:rPr>
          <w:rFonts w:ascii="Times New Roman" w:eastAsia="Times New Roman" w:hAnsi="Times New Roman" w:cs="Traditional Arabic" w:hint="cs"/>
          <w:b/>
          <w:bCs/>
          <w:caps/>
          <w:sz w:val="36"/>
          <w:szCs w:val="36"/>
          <w:rtl/>
          <w:lang w:eastAsia="ar-SA"/>
        </w:rPr>
        <w:t xml:space="preserve">/ </w:t>
      </w:r>
      <w:r w:rsidRPr="009A1E95">
        <w:rPr>
          <w:rFonts w:ascii="Times New Roman" w:eastAsia="Times New Roman" w:hAnsi="Times New Roman" w:cs="Traditional Arabic" w:hint="cs"/>
          <w:caps/>
          <w:sz w:val="36"/>
          <w:szCs w:val="36"/>
          <w:rtl/>
          <w:lang w:eastAsia="ar-SA"/>
        </w:rPr>
        <w:t xml:space="preserve">عضد الدين عبدالرحمن بن أحمد </w:t>
      </w:r>
      <w:proofErr w:type="spellStart"/>
      <w:r w:rsidRPr="009A1E95">
        <w:rPr>
          <w:rFonts w:ascii="Times New Roman" w:eastAsia="Times New Roman" w:hAnsi="Times New Roman" w:cs="Traditional Arabic" w:hint="cs"/>
          <w:caps/>
          <w:sz w:val="36"/>
          <w:szCs w:val="36"/>
          <w:rtl/>
          <w:lang w:eastAsia="ar-SA"/>
        </w:rPr>
        <w:t>الإيجي</w:t>
      </w:r>
      <w:proofErr w:type="spellEnd"/>
      <w:r w:rsidRPr="009A1E95">
        <w:rPr>
          <w:rFonts w:ascii="Times New Roman" w:eastAsia="Times New Roman" w:hAnsi="Times New Roman" w:cs="Traditional Arabic" w:hint="cs"/>
          <w:caps/>
          <w:sz w:val="36"/>
          <w:szCs w:val="36"/>
          <w:rtl/>
          <w:lang w:eastAsia="ar-SA"/>
        </w:rPr>
        <w:t xml:space="preserve"> (ت 756 هـ)؛ </w:t>
      </w:r>
      <w:r>
        <w:rPr>
          <w:rFonts w:ascii="Times New Roman" w:eastAsia="Times New Roman" w:hAnsi="Times New Roman" w:cs="Traditional Arabic" w:hint="cs"/>
          <w:caps/>
          <w:sz w:val="36"/>
          <w:szCs w:val="36"/>
          <w:rtl/>
          <w:lang w:eastAsia="ar-SA"/>
        </w:rPr>
        <w:t xml:space="preserve">بشرح السيد الريف الجرجاني؛ </w:t>
      </w:r>
      <w:r w:rsidRPr="009A1E95">
        <w:rPr>
          <w:rFonts w:ascii="Times New Roman" w:eastAsia="Times New Roman" w:hAnsi="Times New Roman" w:cs="Traditional Arabic" w:hint="cs"/>
          <w:caps/>
          <w:sz w:val="36"/>
          <w:szCs w:val="36"/>
          <w:rtl/>
          <w:lang w:eastAsia="ar-SA"/>
        </w:rPr>
        <w:t>تحقيق</w:t>
      </w:r>
      <w:r>
        <w:rPr>
          <w:rFonts w:ascii="Times New Roman" w:eastAsia="Times New Roman" w:hAnsi="Times New Roman" w:cs="Traditional Arabic" w:hint="cs"/>
          <w:sz w:val="36"/>
          <w:szCs w:val="36"/>
          <w:rtl/>
          <w:lang w:eastAsia="ar-SA"/>
        </w:rPr>
        <w:t xml:space="preserve"> محمد قمر الدولة </w:t>
      </w:r>
      <w:proofErr w:type="gramStart"/>
      <w:r>
        <w:rPr>
          <w:rFonts w:ascii="Times New Roman" w:eastAsia="Times New Roman" w:hAnsi="Times New Roman" w:cs="Traditional Arabic" w:hint="cs"/>
          <w:sz w:val="36"/>
          <w:szCs w:val="36"/>
          <w:rtl/>
          <w:lang w:eastAsia="ar-SA"/>
        </w:rPr>
        <w:t>ناصف.-</w:t>
      </w:r>
      <w:proofErr w:type="gramEnd"/>
      <w:r>
        <w:rPr>
          <w:rFonts w:ascii="Times New Roman" w:eastAsia="Times New Roman" w:hAnsi="Times New Roman" w:cs="Traditional Arabic" w:hint="cs"/>
          <w:sz w:val="36"/>
          <w:szCs w:val="36"/>
          <w:rtl/>
          <w:lang w:eastAsia="ar-SA"/>
        </w:rPr>
        <w:t xml:space="preserve"> [القاهرة: توزيع دار الصالح]، 1444 هـ، 2022م</w:t>
      </w:r>
    </w:p>
    <w:p w14:paraId="405FD9CA"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3832F293"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A04778">
        <w:rPr>
          <w:rFonts w:ascii="Times New Roman" w:eastAsia="Times New Roman" w:hAnsi="Times New Roman" w:cs="Traditional Arabic" w:hint="cs"/>
          <w:b/>
          <w:bCs/>
          <w:sz w:val="36"/>
          <w:szCs w:val="36"/>
          <w:rtl/>
          <w:lang w:eastAsia="ar-SA"/>
        </w:rPr>
        <w:t>نهاية المبتدئين في أصول الدين</w:t>
      </w:r>
      <w:r w:rsidRPr="00607248">
        <w:rPr>
          <w:rFonts w:ascii="Times New Roman" w:eastAsia="Times New Roman" w:hAnsi="Times New Roman" w:cs="Traditional Arabic" w:hint="cs"/>
          <w:sz w:val="36"/>
          <w:szCs w:val="36"/>
          <w:rtl/>
          <w:lang w:eastAsia="ar-SA"/>
        </w:rPr>
        <w:t xml:space="preserve">/ أحمد بن حمدان </w:t>
      </w:r>
      <w:r>
        <w:rPr>
          <w:rFonts w:ascii="Times New Roman" w:eastAsia="Times New Roman" w:hAnsi="Times New Roman" w:cs="Traditional Arabic" w:hint="cs"/>
          <w:sz w:val="36"/>
          <w:szCs w:val="36"/>
          <w:rtl/>
          <w:lang w:eastAsia="ar-SA"/>
        </w:rPr>
        <w:t xml:space="preserve">بن شبيب الحراني </w:t>
      </w:r>
      <w:r w:rsidRPr="00607248">
        <w:rPr>
          <w:rFonts w:ascii="Times New Roman" w:eastAsia="Times New Roman" w:hAnsi="Times New Roman" w:cs="Traditional Arabic" w:hint="cs"/>
          <w:sz w:val="36"/>
          <w:szCs w:val="36"/>
          <w:rtl/>
          <w:lang w:eastAsia="ar-SA"/>
        </w:rPr>
        <w:t>(ت 695 هـ)</w:t>
      </w:r>
      <w:r>
        <w:rPr>
          <w:rFonts w:ascii="Times New Roman" w:eastAsia="Times New Roman" w:hAnsi="Times New Roman" w:cs="Traditional Arabic" w:hint="cs"/>
          <w:sz w:val="36"/>
          <w:szCs w:val="36"/>
          <w:rtl/>
          <w:lang w:eastAsia="ar-SA"/>
        </w:rPr>
        <w:t xml:space="preserve">؛ تحقيق محمد عبدالواحد </w:t>
      </w:r>
      <w:proofErr w:type="gramStart"/>
      <w:r>
        <w:rPr>
          <w:rFonts w:ascii="Times New Roman" w:eastAsia="Times New Roman" w:hAnsi="Times New Roman" w:cs="Traditional Arabic" w:hint="cs"/>
          <w:sz w:val="36"/>
          <w:szCs w:val="36"/>
          <w:rtl/>
          <w:lang w:eastAsia="ar-SA"/>
        </w:rPr>
        <w:t>الأزهري.-</w:t>
      </w:r>
      <w:proofErr w:type="gramEnd"/>
      <w:r>
        <w:rPr>
          <w:rFonts w:ascii="Times New Roman" w:eastAsia="Times New Roman" w:hAnsi="Times New Roman" w:cs="Traditional Arabic" w:hint="cs"/>
          <w:sz w:val="36"/>
          <w:szCs w:val="36"/>
          <w:rtl/>
          <w:lang w:eastAsia="ar-SA"/>
        </w:rPr>
        <w:t xml:space="preserve"> بيروت: دار الرياحين، 1444 هـ، 2022 م.</w:t>
      </w:r>
    </w:p>
    <w:p w14:paraId="1590C33A" w14:textId="77777777" w:rsidR="000B1251" w:rsidRPr="008648BB"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زيادات قلائد العقيان، والعين والأثر.</w:t>
      </w:r>
    </w:p>
    <w:p w14:paraId="6D9E4908" w14:textId="77777777" w:rsidR="000B1251" w:rsidRPr="00E71B43" w:rsidRDefault="000B1251" w:rsidP="000B1251">
      <w:pPr>
        <w:ind w:left="0" w:firstLine="0"/>
        <w:jc w:val="both"/>
        <w:rPr>
          <w:rFonts w:ascii="Times New Roman" w:eastAsia="Times New Roman" w:hAnsi="Times New Roman" w:cs="Traditional Arabic"/>
          <w:sz w:val="36"/>
          <w:szCs w:val="36"/>
          <w:rtl/>
          <w:lang w:eastAsia="ar-SA"/>
        </w:rPr>
      </w:pPr>
      <w:r w:rsidRPr="00E71B43">
        <w:rPr>
          <w:rFonts w:ascii="Times New Roman" w:eastAsia="Times New Roman" w:hAnsi="Times New Roman" w:cs="Traditional Arabic" w:hint="cs"/>
          <w:sz w:val="36"/>
          <w:szCs w:val="36"/>
          <w:rtl/>
          <w:lang w:eastAsia="ar-SA"/>
        </w:rPr>
        <w:t>(قلائد العقيان في اختصار عقيدة ابن حمدان/ شمس الدين محمد بن بدر الدين بن بلبان البعلي، ت 1083 هـ.</w:t>
      </w:r>
    </w:p>
    <w:p w14:paraId="6C64A440" w14:textId="77777777" w:rsidR="000B1251" w:rsidRPr="00E71B43" w:rsidRDefault="000B1251" w:rsidP="000B1251">
      <w:pPr>
        <w:ind w:left="0" w:firstLine="0"/>
        <w:jc w:val="both"/>
        <w:rPr>
          <w:rFonts w:ascii="Times New Roman" w:eastAsia="Times New Roman" w:hAnsi="Times New Roman" w:cs="Traditional Arabic"/>
          <w:sz w:val="36"/>
          <w:szCs w:val="36"/>
          <w:rtl/>
          <w:lang w:eastAsia="ar-SA"/>
        </w:rPr>
      </w:pPr>
      <w:r w:rsidRPr="00E71B43">
        <w:rPr>
          <w:rFonts w:ascii="Times New Roman" w:eastAsia="Times New Roman" w:hAnsi="Times New Roman" w:cs="Traditional Arabic"/>
          <w:sz w:val="36"/>
          <w:szCs w:val="36"/>
          <w:rtl/>
          <w:lang w:eastAsia="ar-SA"/>
        </w:rPr>
        <w:t>العين والأثر في عقائد أهل الأثر</w:t>
      </w:r>
      <w:r w:rsidRPr="00E71B43">
        <w:rPr>
          <w:rFonts w:ascii="Times New Roman" w:eastAsia="Times New Roman" w:hAnsi="Times New Roman" w:cs="Traditional Arabic" w:hint="cs"/>
          <w:sz w:val="36"/>
          <w:szCs w:val="36"/>
          <w:rtl/>
          <w:lang w:eastAsia="ar-SA"/>
        </w:rPr>
        <w:t xml:space="preserve">/ </w:t>
      </w:r>
      <w:proofErr w:type="gramStart"/>
      <w:r w:rsidRPr="00E71B43">
        <w:rPr>
          <w:rFonts w:ascii="Times New Roman" w:eastAsia="Times New Roman" w:hAnsi="Times New Roman" w:cs="Traditional Arabic" w:hint="cs"/>
          <w:sz w:val="36"/>
          <w:szCs w:val="36"/>
          <w:rtl/>
          <w:lang w:eastAsia="ar-SA"/>
        </w:rPr>
        <w:t>عبدالباقي</w:t>
      </w:r>
      <w:proofErr w:type="gramEnd"/>
      <w:r w:rsidRPr="00E71B43">
        <w:rPr>
          <w:rFonts w:ascii="Times New Roman" w:eastAsia="Times New Roman" w:hAnsi="Times New Roman" w:cs="Traditional Arabic" w:hint="cs"/>
          <w:sz w:val="36"/>
          <w:szCs w:val="36"/>
          <w:rtl/>
          <w:lang w:eastAsia="ar-SA"/>
        </w:rPr>
        <w:t xml:space="preserve"> بن عبدالباقي البعلي الحنبلي، ت 1071 هـ).</w:t>
      </w:r>
    </w:p>
    <w:p w14:paraId="6BFE1E43" w14:textId="77777777" w:rsidR="000B1251" w:rsidRDefault="000B1251" w:rsidP="000B1251">
      <w:pPr>
        <w:ind w:left="0" w:firstLine="0"/>
        <w:jc w:val="both"/>
        <w:rPr>
          <w:rFonts w:ascii="Times New Roman" w:eastAsia="Times New Roman" w:hAnsi="Times New Roman" w:cs="Traditional Arabic"/>
          <w:b/>
          <w:bCs/>
          <w:sz w:val="36"/>
          <w:szCs w:val="36"/>
          <w:rtl/>
          <w:lang w:eastAsia="ar-SA"/>
        </w:rPr>
      </w:pPr>
    </w:p>
    <w:p w14:paraId="0EDBE9A7"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النور/ </w:t>
      </w:r>
      <w:r w:rsidRPr="00C75823">
        <w:rPr>
          <w:rFonts w:ascii="Times New Roman" w:eastAsia="Times New Roman" w:hAnsi="Times New Roman" w:cs="Traditional Arabic" w:hint="cs"/>
          <w:sz w:val="36"/>
          <w:szCs w:val="36"/>
          <w:rtl/>
          <w:lang w:eastAsia="ar-SA"/>
        </w:rPr>
        <w:t xml:space="preserve">عثمان بن أبي عبدالله الأصم (ت 631 هـ)؛ تحقيق فهد بن علي </w:t>
      </w:r>
      <w:proofErr w:type="gramStart"/>
      <w:r w:rsidRPr="00C75823">
        <w:rPr>
          <w:rFonts w:ascii="Times New Roman" w:eastAsia="Times New Roman" w:hAnsi="Times New Roman" w:cs="Traditional Arabic" w:hint="cs"/>
          <w:sz w:val="36"/>
          <w:szCs w:val="36"/>
          <w:rtl/>
          <w:lang w:eastAsia="ar-SA"/>
        </w:rPr>
        <w:t>السعدي.-</w:t>
      </w:r>
      <w:proofErr w:type="gramEnd"/>
      <w:r w:rsidRPr="00C75823">
        <w:rPr>
          <w:rFonts w:ascii="Times New Roman" w:eastAsia="Times New Roman" w:hAnsi="Times New Roman" w:cs="Traditional Arabic" w:hint="cs"/>
          <w:sz w:val="36"/>
          <w:szCs w:val="36"/>
          <w:rtl/>
          <w:lang w:eastAsia="ar-SA"/>
        </w:rPr>
        <w:t xml:space="preserve"> مسقط: ذاكرة عُمان، 1444 هـ، 2022 م.</w:t>
      </w:r>
    </w:p>
    <w:p w14:paraId="259F6225"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(في العقيدة، مؤلفه إباضي)</w:t>
      </w:r>
    </w:p>
    <w:p w14:paraId="6E84DAF0"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79D01D8C" w14:textId="77777777" w:rsidR="000B1251" w:rsidRPr="008757B4" w:rsidRDefault="000B1251" w:rsidP="000B1251">
      <w:pPr>
        <w:ind w:left="0" w:firstLine="0"/>
        <w:jc w:val="both"/>
        <w:rPr>
          <w:rFonts w:ascii="Times New Roman" w:eastAsia="Times New Roman" w:hAnsi="Times New Roman" w:cs="Traditional Arabic"/>
          <w:sz w:val="36"/>
          <w:szCs w:val="36"/>
          <w:rtl/>
          <w:lang w:eastAsia="ar-SA"/>
        </w:rPr>
      </w:pPr>
      <w:r w:rsidRPr="008757B4">
        <w:rPr>
          <w:rFonts w:ascii="Times New Roman" w:eastAsia="Times New Roman" w:hAnsi="Times New Roman" w:cs="Traditional Arabic" w:hint="cs"/>
          <w:b/>
          <w:bCs/>
          <w:sz w:val="36"/>
          <w:szCs w:val="36"/>
          <w:rtl/>
          <w:lang w:eastAsia="ar-SA"/>
        </w:rPr>
        <w:t>نُور الحقيقة ونَور الحديقة</w:t>
      </w:r>
      <w:r w:rsidRPr="008757B4">
        <w:rPr>
          <w:rFonts w:ascii="Times New Roman" w:eastAsia="Times New Roman" w:hAnsi="Times New Roman" w:cs="Traditional Arabic" w:hint="cs"/>
          <w:sz w:val="36"/>
          <w:szCs w:val="36"/>
          <w:rtl/>
          <w:lang w:eastAsia="ar-SA"/>
        </w:rPr>
        <w:t xml:space="preserve">/ بهاء الدين طاهر بن أحمد النجار القزويني (ت 575 هـ)؛ تحقيق عبدالمولى </w:t>
      </w:r>
      <w:proofErr w:type="gramStart"/>
      <w:r w:rsidRPr="008757B4">
        <w:rPr>
          <w:rFonts w:ascii="Times New Roman" w:eastAsia="Times New Roman" w:hAnsi="Times New Roman" w:cs="Traditional Arabic" w:hint="cs"/>
          <w:sz w:val="36"/>
          <w:szCs w:val="36"/>
          <w:rtl/>
          <w:lang w:eastAsia="ar-SA"/>
        </w:rPr>
        <w:t>هاجل.-</w:t>
      </w:r>
      <w:proofErr w:type="gramEnd"/>
      <w:r w:rsidRPr="008757B4">
        <w:rPr>
          <w:rFonts w:ascii="Times New Roman" w:eastAsia="Times New Roman" w:hAnsi="Times New Roman" w:cs="Traditional Arabic" w:hint="cs"/>
          <w:sz w:val="36"/>
          <w:szCs w:val="36"/>
          <w:rtl/>
          <w:lang w:eastAsia="ar-SA"/>
        </w:rPr>
        <w:t xml:space="preserve"> بيروت: دار الكتب العلمية، 1443 هـ، 2022 م، 496 ص. </w:t>
      </w:r>
    </w:p>
    <w:p w14:paraId="400A8782" w14:textId="77777777" w:rsidR="000B1251" w:rsidRPr="008757B4" w:rsidRDefault="000B1251" w:rsidP="000B1251">
      <w:pPr>
        <w:ind w:left="0" w:firstLine="0"/>
        <w:jc w:val="both"/>
        <w:rPr>
          <w:rFonts w:ascii="Times New Roman" w:eastAsia="Times New Roman" w:hAnsi="Times New Roman" w:cs="Traditional Arabic"/>
          <w:sz w:val="36"/>
          <w:szCs w:val="36"/>
          <w:rtl/>
          <w:lang w:eastAsia="ar-SA"/>
        </w:rPr>
      </w:pPr>
      <w:r w:rsidRPr="008757B4">
        <w:rPr>
          <w:rFonts w:ascii="Times New Roman" w:eastAsia="Times New Roman" w:hAnsi="Times New Roman" w:cs="Traditional Arabic" w:hint="cs"/>
          <w:sz w:val="36"/>
          <w:szCs w:val="36"/>
          <w:rtl/>
          <w:lang w:eastAsia="ar-SA"/>
        </w:rPr>
        <w:t>(في معرفة الله تعالى)</w:t>
      </w:r>
    </w:p>
    <w:p w14:paraId="6EFD659C" w14:textId="77777777" w:rsidR="000B1251" w:rsidRDefault="000B1251" w:rsidP="000B1251">
      <w:pPr>
        <w:ind w:left="0" w:firstLine="0"/>
        <w:jc w:val="both"/>
        <w:rPr>
          <w:rFonts w:ascii="Times New Roman" w:eastAsia="Times New Roman" w:hAnsi="Times New Roman" w:cs="Traditional Arabic"/>
          <w:sz w:val="36"/>
          <w:szCs w:val="36"/>
          <w:rtl/>
          <w:lang w:eastAsia="ar-SA"/>
        </w:rPr>
      </w:pPr>
      <w:r w:rsidRPr="008757B4">
        <w:rPr>
          <w:rFonts w:ascii="Times New Roman" w:eastAsia="Times New Roman" w:hAnsi="Times New Roman" w:cs="Traditional Arabic" w:hint="cs"/>
          <w:sz w:val="36"/>
          <w:szCs w:val="36"/>
          <w:rtl/>
          <w:lang w:eastAsia="ar-SA"/>
        </w:rPr>
        <w:t>(سبق تحقيقه من قبل أحمد سهيل المشهور، الذي قال عن هذا التحقيق الجديد إ</w:t>
      </w:r>
      <w:r w:rsidRPr="008757B4">
        <w:rPr>
          <w:rFonts w:ascii="Times New Roman" w:eastAsia="Times New Roman" w:hAnsi="Times New Roman" w:cs="Traditional Arabic"/>
          <w:sz w:val="36"/>
          <w:szCs w:val="36"/>
          <w:rtl/>
          <w:lang w:eastAsia="ar-SA"/>
        </w:rPr>
        <w:t xml:space="preserve">نه </w:t>
      </w:r>
      <w:r w:rsidRPr="008757B4">
        <w:rPr>
          <w:rFonts w:ascii="Times New Roman" w:eastAsia="Times New Roman" w:hAnsi="Times New Roman" w:cs="Traditional Arabic" w:hint="cs"/>
          <w:sz w:val="36"/>
          <w:szCs w:val="36"/>
          <w:rtl/>
          <w:lang w:eastAsia="ar-SA"/>
        </w:rPr>
        <w:t>تحقيق</w:t>
      </w:r>
      <w:r w:rsidRPr="008757B4">
        <w:rPr>
          <w:rFonts w:ascii="Times New Roman" w:eastAsia="Times New Roman" w:hAnsi="Times New Roman" w:cs="Traditional Arabic"/>
          <w:sz w:val="36"/>
          <w:szCs w:val="36"/>
          <w:rtl/>
          <w:lang w:eastAsia="ar-SA"/>
        </w:rPr>
        <w:t xml:space="preserve"> </w:t>
      </w:r>
      <w:r w:rsidRPr="008757B4">
        <w:rPr>
          <w:rFonts w:ascii="Times New Roman" w:eastAsia="Times New Roman" w:hAnsi="Times New Roman" w:cs="Traditional Arabic" w:hint="cs"/>
          <w:sz w:val="36"/>
          <w:szCs w:val="36"/>
          <w:rtl/>
          <w:lang w:eastAsia="ar-SA"/>
        </w:rPr>
        <w:t>ل</w:t>
      </w:r>
      <w:r w:rsidRPr="008757B4">
        <w:rPr>
          <w:rFonts w:ascii="Times New Roman" w:eastAsia="Times New Roman" w:hAnsi="Times New Roman" w:cs="Traditional Arabic"/>
          <w:sz w:val="36"/>
          <w:szCs w:val="36"/>
          <w:rtl/>
          <w:lang w:eastAsia="ar-SA"/>
        </w:rPr>
        <w:t>نص</w:t>
      </w:r>
      <w:r w:rsidRPr="008757B4">
        <w:rPr>
          <w:rFonts w:ascii="Times New Roman" w:eastAsia="Times New Roman" w:hAnsi="Times New Roman" w:cs="Traditional Arabic" w:hint="cs"/>
          <w:sz w:val="36"/>
          <w:szCs w:val="36"/>
          <w:rtl/>
          <w:lang w:eastAsia="ar-SA"/>
        </w:rPr>
        <w:t xml:space="preserve"> </w:t>
      </w:r>
      <w:r w:rsidRPr="008757B4">
        <w:rPr>
          <w:rFonts w:ascii="Times New Roman" w:eastAsia="Times New Roman" w:hAnsi="Times New Roman" w:cs="Traditional Arabic"/>
          <w:sz w:val="36"/>
          <w:szCs w:val="36"/>
          <w:rtl/>
          <w:lang w:eastAsia="ar-SA"/>
        </w:rPr>
        <w:t>كتاب الحسين الحارثي العاملي الشيعي (ت ٩٨٥</w:t>
      </w:r>
      <w:r w:rsidRPr="008757B4">
        <w:rPr>
          <w:rFonts w:ascii="Times New Roman" w:eastAsia="Times New Roman" w:hAnsi="Times New Roman" w:cs="Traditional Arabic" w:hint="cs"/>
          <w:sz w:val="36"/>
          <w:szCs w:val="36"/>
          <w:rtl/>
          <w:lang w:eastAsia="ar-SA"/>
        </w:rPr>
        <w:t xml:space="preserve"> </w:t>
      </w:r>
      <w:r w:rsidRPr="008757B4">
        <w:rPr>
          <w:rFonts w:ascii="Times New Roman" w:eastAsia="Times New Roman" w:hAnsi="Times New Roman" w:cs="Traditional Arabic"/>
          <w:sz w:val="36"/>
          <w:szCs w:val="36"/>
          <w:rtl/>
          <w:lang w:eastAsia="ar-SA"/>
        </w:rPr>
        <w:t>هـ)</w:t>
      </w:r>
      <w:r w:rsidRPr="008757B4">
        <w:rPr>
          <w:rFonts w:ascii="Times New Roman" w:eastAsia="Times New Roman" w:hAnsi="Times New Roman" w:cs="Traditional Arabic" w:hint="cs"/>
          <w:sz w:val="36"/>
          <w:szCs w:val="36"/>
          <w:rtl/>
          <w:lang w:eastAsia="ar-SA"/>
        </w:rPr>
        <w:t xml:space="preserve"> - بالعنوان نفسه –</w:t>
      </w:r>
      <w:r w:rsidRPr="008757B4">
        <w:rPr>
          <w:rFonts w:ascii="Times New Roman" w:eastAsia="Times New Roman" w:hAnsi="Times New Roman" w:cs="Traditional Arabic"/>
          <w:sz w:val="36"/>
          <w:szCs w:val="36"/>
          <w:rtl/>
          <w:lang w:eastAsia="ar-SA"/>
        </w:rPr>
        <w:t xml:space="preserve"> </w:t>
      </w:r>
      <w:r w:rsidRPr="008757B4">
        <w:rPr>
          <w:rFonts w:ascii="Times New Roman" w:eastAsia="Times New Roman" w:hAnsi="Times New Roman" w:cs="Traditional Arabic" w:hint="cs"/>
          <w:sz w:val="36"/>
          <w:szCs w:val="36"/>
          <w:rtl/>
          <w:lang w:eastAsia="ar-SA"/>
        </w:rPr>
        <w:t xml:space="preserve">الذي نسبه المحقق (هاجل) إلى </w:t>
      </w:r>
      <w:r w:rsidRPr="008757B4">
        <w:rPr>
          <w:rFonts w:ascii="Times New Roman" w:eastAsia="Times New Roman" w:hAnsi="Times New Roman" w:cs="Traditional Arabic"/>
          <w:sz w:val="36"/>
          <w:szCs w:val="36"/>
          <w:rtl/>
          <w:lang w:eastAsia="ar-SA"/>
        </w:rPr>
        <w:t>طاهر القزو</w:t>
      </w:r>
      <w:r w:rsidRPr="008757B4">
        <w:rPr>
          <w:rFonts w:ascii="Times New Roman" w:eastAsia="Times New Roman" w:hAnsi="Times New Roman" w:cs="Traditional Arabic" w:hint="cs"/>
          <w:sz w:val="36"/>
          <w:szCs w:val="36"/>
          <w:rtl/>
          <w:lang w:eastAsia="ar-SA"/>
        </w:rPr>
        <w:t xml:space="preserve">يني، </w:t>
      </w:r>
      <w:r w:rsidRPr="008757B4">
        <w:rPr>
          <w:rFonts w:ascii="Times New Roman" w:eastAsia="Times New Roman" w:hAnsi="Times New Roman" w:cs="Traditional Arabic"/>
          <w:sz w:val="36"/>
          <w:szCs w:val="36"/>
          <w:rtl/>
          <w:lang w:eastAsia="ar-SA"/>
        </w:rPr>
        <w:t>وموضوعه في الأدب والأخلاق، على غرار كتاب أدب الدين والدنيا</w:t>
      </w:r>
      <w:r w:rsidRPr="008757B4">
        <w:rPr>
          <w:rFonts w:ascii="Times New Roman" w:eastAsia="Times New Roman" w:hAnsi="Times New Roman" w:cs="Traditional Arabic" w:hint="cs"/>
          <w:sz w:val="36"/>
          <w:szCs w:val="36"/>
          <w:rtl/>
          <w:lang w:eastAsia="ar-SA"/>
        </w:rPr>
        <w:t xml:space="preserve"> للماوردي)</w:t>
      </w:r>
    </w:p>
    <w:p w14:paraId="0BAC4991" w14:textId="77777777" w:rsidR="000B1251" w:rsidRDefault="000B1251" w:rsidP="000B1251">
      <w:pPr>
        <w:ind w:left="0" w:firstLine="0"/>
        <w:jc w:val="both"/>
        <w:rPr>
          <w:rFonts w:ascii="Times New Roman" w:eastAsia="Times New Roman" w:hAnsi="Times New Roman" w:cs="Traditional Arabic"/>
          <w:sz w:val="36"/>
          <w:szCs w:val="36"/>
          <w:rtl/>
          <w:lang w:eastAsia="ar-SA"/>
        </w:rPr>
      </w:pPr>
    </w:p>
    <w:p w14:paraId="37E818B6" w14:textId="77777777" w:rsidR="009D2DA7" w:rsidRDefault="009D2DA7" w:rsidP="00EA7163">
      <w:pPr>
        <w:jc w:val="both"/>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الفقه الإسلامي</w:t>
      </w:r>
    </w:p>
    <w:p w14:paraId="5E08DDCD" w14:textId="77777777" w:rsidR="009D2DA7" w:rsidRDefault="009D2DA7" w:rsidP="009D2DA7">
      <w:pPr>
        <w:ind w:left="0" w:firstLine="720"/>
        <w:jc w:val="center"/>
        <w:rPr>
          <w:rFonts w:ascii="Times New Roman" w:eastAsia="Times New Roman" w:hAnsi="Times New Roman" w:cs="Traditional Arabic"/>
          <w:b/>
          <w:bCs/>
          <w:caps/>
          <w:color w:val="FF0000"/>
          <w:sz w:val="36"/>
          <w:szCs w:val="36"/>
          <w:rtl/>
          <w:lang w:eastAsia="ar-SA"/>
        </w:rPr>
      </w:pPr>
    </w:p>
    <w:p w14:paraId="1531D997" w14:textId="77777777" w:rsidR="009D2DA7" w:rsidRDefault="009D2DA7" w:rsidP="009D2DA7">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الفقه الإسلامي (عام)</w:t>
      </w:r>
    </w:p>
    <w:p w14:paraId="347540B6" w14:textId="387572C3" w:rsidR="009D2DA7" w:rsidRDefault="009D2DA7" w:rsidP="009D2DA7">
      <w:pPr>
        <w:jc w:val="left"/>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(يشمل المذاهب الفقهية، وفقه الف</w:t>
      </w:r>
      <w:r w:rsidR="00072E41">
        <w:rPr>
          <w:rFonts w:ascii="Times New Roman" w:eastAsia="Times New Roman" w:hAnsi="Times New Roman" w:cs="Traditional Arabic" w:hint="cs"/>
          <w:b/>
          <w:bCs/>
          <w:caps/>
          <w:color w:val="FF0000"/>
          <w:sz w:val="36"/>
          <w:szCs w:val="36"/>
          <w:rtl/>
          <w:lang w:eastAsia="ar-SA"/>
        </w:rPr>
        <w:t>ِ</w:t>
      </w:r>
      <w:r>
        <w:rPr>
          <w:rFonts w:ascii="Times New Roman" w:eastAsia="Times New Roman" w:hAnsi="Times New Roman" w:cs="Traditional Arabic" w:hint="cs"/>
          <w:b/>
          <w:bCs/>
          <w:caps/>
          <w:color w:val="FF0000"/>
          <w:sz w:val="36"/>
          <w:szCs w:val="36"/>
          <w:rtl/>
          <w:lang w:eastAsia="ar-SA"/>
        </w:rPr>
        <w:t>رق)</w:t>
      </w:r>
    </w:p>
    <w:p w14:paraId="11404B34" w14:textId="77777777" w:rsidR="009D2DA7" w:rsidRDefault="009D2DA7" w:rsidP="009D2DA7">
      <w:pPr>
        <w:ind w:left="0" w:firstLine="0"/>
        <w:jc w:val="both"/>
        <w:rPr>
          <w:rFonts w:ascii="Traditional Arabic" w:eastAsia="Calibri" w:hAnsi="Traditional Arabic" w:cs="Traditional Arabic"/>
          <w:sz w:val="36"/>
          <w:szCs w:val="36"/>
          <w:rtl/>
        </w:rPr>
      </w:pPr>
      <w:bookmarkStart w:id="77" w:name="_Hlk104585814"/>
      <w:r w:rsidRPr="007D7EE3">
        <w:rPr>
          <w:rFonts w:ascii="Traditional Arabic" w:eastAsia="Calibri" w:hAnsi="Traditional Arabic" w:cs="Traditional Arabic" w:hint="cs"/>
          <w:b/>
          <w:bCs/>
          <w:sz w:val="36"/>
          <w:szCs w:val="36"/>
          <w:rtl/>
        </w:rPr>
        <w:t xml:space="preserve">إثمد العينين في بعض اختلاف الشيخين ابن حجر </w:t>
      </w:r>
      <w:proofErr w:type="spellStart"/>
      <w:r w:rsidRPr="007D7EE3">
        <w:rPr>
          <w:rFonts w:ascii="Traditional Arabic" w:eastAsia="Calibri" w:hAnsi="Traditional Arabic" w:cs="Traditional Arabic" w:hint="cs"/>
          <w:b/>
          <w:bCs/>
          <w:sz w:val="36"/>
          <w:szCs w:val="36"/>
          <w:rtl/>
        </w:rPr>
        <w:t>الهيتمي</w:t>
      </w:r>
      <w:proofErr w:type="spellEnd"/>
      <w:r w:rsidRPr="007D7EE3">
        <w:rPr>
          <w:rFonts w:ascii="Traditional Arabic" w:eastAsia="Calibri" w:hAnsi="Traditional Arabic" w:cs="Traditional Arabic" w:hint="cs"/>
          <w:b/>
          <w:bCs/>
          <w:sz w:val="36"/>
          <w:szCs w:val="36"/>
          <w:rtl/>
        </w:rPr>
        <w:t xml:space="preserve"> والشمس الرملي</w:t>
      </w:r>
      <w:r w:rsidRPr="006B7C43">
        <w:rPr>
          <w:rFonts w:ascii="Traditional Arabic" w:eastAsia="Calibri" w:hAnsi="Traditional Arabic" w:cs="Traditional Arabic" w:hint="cs"/>
          <w:sz w:val="36"/>
          <w:szCs w:val="36"/>
          <w:rtl/>
        </w:rPr>
        <w:t xml:space="preserve">/ علي بن أحمد </w:t>
      </w:r>
      <w:proofErr w:type="spellStart"/>
      <w:r w:rsidRPr="006B7C43">
        <w:rPr>
          <w:rFonts w:ascii="Traditional Arabic" w:eastAsia="Calibri" w:hAnsi="Traditional Arabic" w:cs="Traditional Arabic" w:hint="cs"/>
          <w:sz w:val="36"/>
          <w:szCs w:val="36"/>
          <w:rtl/>
        </w:rPr>
        <w:t>باصبرين</w:t>
      </w:r>
      <w:proofErr w:type="spellEnd"/>
      <w:r>
        <w:rPr>
          <w:rFonts w:ascii="Traditional Arabic" w:eastAsia="Calibri" w:hAnsi="Traditional Arabic" w:cs="Traditional Arabic" w:hint="cs"/>
          <w:sz w:val="36"/>
          <w:szCs w:val="36"/>
          <w:rtl/>
        </w:rPr>
        <w:t xml:space="preserve"> (ت 1304 هـ)؛ تحقيق حسين عبدالله </w:t>
      </w:r>
      <w:proofErr w:type="gramStart"/>
      <w:r>
        <w:rPr>
          <w:rFonts w:ascii="Traditional Arabic" w:eastAsia="Calibri" w:hAnsi="Traditional Arabic" w:cs="Traditional Arabic" w:hint="cs"/>
          <w:sz w:val="36"/>
          <w:szCs w:val="36"/>
          <w:rtl/>
        </w:rPr>
        <w:t>العلي.-</w:t>
      </w:r>
      <w:proofErr w:type="gramEnd"/>
      <w:r>
        <w:rPr>
          <w:rFonts w:ascii="Traditional Arabic" w:eastAsia="Calibri" w:hAnsi="Traditional Arabic" w:cs="Traditional Arabic" w:hint="cs"/>
          <w:sz w:val="36"/>
          <w:szCs w:val="36"/>
          <w:rtl/>
        </w:rPr>
        <w:t xml:space="preserve"> </w:t>
      </w:r>
      <w:r w:rsidRPr="007D7EE3">
        <w:rPr>
          <w:rFonts w:ascii="Traditional Arabic" w:eastAsia="Calibri" w:hAnsi="Traditional Arabic" w:cs="Traditional Arabic" w:hint="cs"/>
          <w:sz w:val="36"/>
          <w:szCs w:val="36"/>
          <w:rtl/>
        </w:rPr>
        <w:t>الكويت: دار المرقاة، 1444 هـ، 2022 م.</w:t>
      </w:r>
      <w:r w:rsidRPr="007D7EE3">
        <w:rPr>
          <w:rFonts w:ascii="Traditional Arabic" w:eastAsia="Calibri" w:hAnsi="Traditional Arabic" w:cs="Traditional Arabic"/>
          <w:sz w:val="36"/>
          <w:szCs w:val="36"/>
          <w:rtl/>
        </w:rPr>
        <w:t xml:space="preserve"> </w:t>
      </w:r>
    </w:p>
    <w:p w14:paraId="6A91CF7F" w14:textId="77777777" w:rsidR="009D2DA7" w:rsidRPr="007D7EE3" w:rsidRDefault="009D2DA7" w:rsidP="009D2DA7">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(اختلافهما في فروع من الفقه الشافعي)</w:t>
      </w:r>
    </w:p>
    <w:p w14:paraId="76D23185" w14:textId="77777777" w:rsidR="009D2DA7" w:rsidRPr="006B7C43" w:rsidRDefault="009D2DA7" w:rsidP="009D2DA7">
      <w:pPr>
        <w:ind w:left="0" w:firstLine="0"/>
        <w:jc w:val="both"/>
        <w:rPr>
          <w:rFonts w:ascii="Traditional Arabic" w:eastAsia="Calibri" w:hAnsi="Traditional Arabic" w:cs="Traditional Arabic"/>
          <w:sz w:val="36"/>
          <w:szCs w:val="36"/>
          <w:rtl/>
        </w:rPr>
      </w:pPr>
    </w:p>
    <w:p w14:paraId="78C2BB37"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أجوبة أبي القاسم أحمد بن محمد بن عمر التميمي، المعروف بابن ورد (ت 540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22373F">
        <w:rPr>
          <w:rFonts w:ascii="Times New Roman" w:eastAsia="Times New Roman" w:hAnsi="Times New Roman" w:cs="Traditional Arabic" w:hint="cs"/>
          <w:sz w:val="36"/>
          <w:szCs w:val="36"/>
          <w:rtl/>
          <w:lang w:eastAsia="ar-SA"/>
        </w:rPr>
        <w:t xml:space="preserve">تحقيق محمد </w:t>
      </w:r>
      <w:proofErr w:type="spellStart"/>
      <w:r w:rsidRPr="0022373F">
        <w:rPr>
          <w:rFonts w:ascii="Times New Roman" w:eastAsia="Times New Roman" w:hAnsi="Times New Roman" w:cs="Traditional Arabic" w:hint="cs"/>
          <w:sz w:val="36"/>
          <w:szCs w:val="36"/>
          <w:rtl/>
          <w:lang w:eastAsia="ar-SA"/>
        </w:rPr>
        <w:t>بوخبزة</w:t>
      </w:r>
      <w:proofErr w:type="spellEnd"/>
      <w:r w:rsidRPr="0022373F">
        <w:rPr>
          <w:rFonts w:ascii="Times New Roman" w:eastAsia="Times New Roman" w:hAnsi="Times New Roman" w:cs="Traditional Arabic" w:hint="cs"/>
          <w:sz w:val="36"/>
          <w:szCs w:val="36"/>
          <w:rtl/>
          <w:lang w:eastAsia="ar-SA"/>
        </w:rPr>
        <w:t>، بدر العمراني.- القاهرة: المكتبة العمرية: دار الذخائر، 1443 هـ، 2022م</w:t>
      </w:r>
      <w:r>
        <w:rPr>
          <w:rFonts w:ascii="Times New Roman" w:eastAsia="Times New Roman" w:hAnsi="Times New Roman" w:cs="Traditional Arabic" w:hint="cs"/>
          <w:sz w:val="36"/>
          <w:szCs w:val="36"/>
          <w:rtl/>
          <w:lang w:eastAsia="ar-SA"/>
        </w:rPr>
        <w:t>.</w:t>
      </w:r>
    </w:p>
    <w:p w14:paraId="61952F94" w14:textId="77777777" w:rsidR="009D2DA7" w:rsidRPr="0022373F"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جوابه على كتاب أمير المسلمين علي بن يوسف بن تاشفين إلى المشاوِرين بغرناطة.</w:t>
      </w:r>
    </w:p>
    <w:p w14:paraId="334F31AF"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فتاوى متنوعة)</w:t>
      </w:r>
    </w:p>
    <w:p w14:paraId="0031D627" w14:textId="77777777" w:rsidR="009D2DA7" w:rsidRPr="0022373F" w:rsidRDefault="009D2DA7" w:rsidP="009D2DA7">
      <w:pPr>
        <w:ind w:left="0" w:firstLine="0"/>
        <w:jc w:val="both"/>
        <w:rPr>
          <w:rFonts w:ascii="Times New Roman" w:eastAsia="Times New Roman" w:hAnsi="Times New Roman" w:cs="Traditional Arabic"/>
          <w:sz w:val="36"/>
          <w:szCs w:val="36"/>
          <w:rtl/>
          <w:lang w:eastAsia="ar-SA"/>
        </w:rPr>
      </w:pPr>
    </w:p>
    <w:p w14:paraId="12F145E6" w14:textId="77777777" w:rsidR="009D2DA7" w:rsidRPr="002970BB" w:rsidRDefault="009D2DA7" w:rsidP="009D2DA7">
      <w:pPr>
        <w:ind w:left="0" w:firstLine="0"/>
        <w:jc w:val="both"/>
        <w:rPr>
          <w:rFonts w:ascii="Times New Roman" w:eastAsia="Times New Roman" w:hAnsi="Times New Roman" w:cs="Traditional Arabic"/>
          <w:sz w:val="36"/>
          <w:szCs w:val="36"/>
          <w:rtl/>
          <w:lang w:eastAsia="ar-SA"/>
        </w:rPr>
      </w:pPr>
      <w:bookmarkStart w:id="78" w:name="_Hlk105625409"/>
      <w:bookmarkStart w:id="79" w:name="_Hlk104840988"/>
      <w:bookmarkEnd w:id="77"/>
      <w:r>
        <w:rPr>
          <w:rFonts w:ascii="Times New Roman" w:eastAsia="Times New Roman" w:hAnsi="Times New Roman" w:cs="Traditional Arabic" w:hint="cs"/>
          <w:b/>
          <w:bCs/>
          <w:sz w:val="36"/>
          <w:szCs w:val="36"/>
          <w:rtl/>
          <w:lang w:eastAsia="ar-SA"/>
        </w:rPr>
        <w:lastRenderedPageBreak/>
        <w:t xml:space="preserve">أجوبة الإمام أبي عبدالله </w:t>
      </w:r>
      <w:proofErr w:type="spellStart"/>
      <w:r>
        <w:rPr>
          <w:rFonts w:ascii="Times New Roman" w:eastAsia="Times New Roman" w:hAnsi="Times New Roman" w:cs="Traditional Arabic" w:hint="cs"/>
          <w:b/>
          <w:bCs/>
          <w:sz w:val="36"/>
          <w:szCs w:val="36"/>
          <w:rtl/>
          <w:lang w:eastAsia="ar-SA"/>
        </w:rPr>
        <w:t>القَوْري</w:t>
      </w:r>
      <w:proofErr w:type="spellEnd"/>
      <w:r>
        <w:rPr>
          <w:rFonts w:ascii="Times New Roman" w:eastAsia="Times New Roman" w:hAnsi="Times New Roman" w:cs="Traditional Arabic" w:hint="cs"/>
          <w:b/>
          <w:bCs/>
          <w:sz w:val="36"/>
          <w:szCs w:val="36"/>
          <w:rtl/>
          <w:lang w:eastAsia="ar-SA"/>
        </w:rPr>
        <w:t xml:space="preserve"> (ت 872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2970BB">
        <w:rPr>
          <w:rFonts w:ascii="Times New Roman" w:eastAsia="Times New Roman" w:hAnsi="Times New Roman" w:cs="Traditional Arabic" w:hint="cs"/>
          <w:sz w:val="36"/>
          <w:szCs w:val="36"/>
          <w:rtl/>
          <w:lang w:eastAsia="ar-SA"/>
        </w:rPr>
        <w:t xml:space="preserve">تقديم وجمع وتحقيق عمر بن اليزيد </w:t>
      </w:r>
      <w:proofErr w:type="spellStart"/>
      <w:r w:rsidRPr="002970BB">
        <w:rPr>
          <w:rFonts w:ascii="Times New Roman" w:eastAsia="Times New Roman" w:hAnsi="Times New Roman" w:cs="Traditional Arabic" w:hint="cs"/>
          <w:sz w:val="36"/>
          <w:szCs w:val="36"/>
          <w:rtl/>
          <w:lang w:eastAsia="ar-SA"/>
        </w:rPr>
        <w:t>العبدلاوي</w:t>
      </w:r>
      <w:proofErr w:type="spellEnd"/>
      <w:r w:rsidRPr="002970BB">
        <w:rPr>
          <w:rFonts w:ascii="Times New Roman" w:eastAsia="Times New Roman" w:hAnsi="Times New Roman" w:cs="Traditional Arabic" w:hint="cs"/>
          <w:sz w:val="36"/>
          <w:szCs w:val="36"/>
          <w:rtl/>
          <w:lang w:eastAsia="ar-SA"/>
        </w:rPr>
        <w:t xml:space="preserve">.- الرباط: وزارة الأوقاف، 1443 هـ، 2022 م. </w:t>
      </w:r>
    </w:p>
    <w:p w14:paraId="4D135715" w14:textId="77777777" w:rsidR="009D2DA7" w:rsidRPr="002970BB" w:rsidRDefault="009D2DA7" w:rsidP="009D2DA7">
      <w:pPr>
        <w:ind w:left="0" w:firstLine="0"/>
        <w:jc w:val="both"/>
        <w:rPr>
          <w:rFonts w:ascii="Times New Roman" w:eastAsia="Times New Roman" w:hAnsi="Times New Roman" w:cs="Traditional Arabic"/>
          <w:sz w:val="36"/>
          <w:szCs w:val="36"/>
          <w:rtl/>
          <w:lang w:eastAsia="ar-SA"/>
        </w:rPr>
      </w:pPr>
    </w:p>
    <w:p w14:paraId="7A009041" w14:textId="77777777" w:rsidR="009D2DA7" w:rsidRDefault="009D2DA7" w:rsidP="009D2DA7">
      <w:pPr>
        <w:ind w:left="0" w:firstLine="0"/>
        <w:jc w:val="both"/>
        <w:rPr>
          <w:rFonts w:ascii="Times New Roman" w:eastAsiaTheme="minorEastAsia" w:hAnsi="Times New Roman" w:cs="Traditional Arabic"/>
          <w:b/>
          <w:bCs/>
          <w:sz w:val="36"/>
          <w:szCs w:val="36"/>
          <w:rtl/>
          <w:lang w:eastAsia="ar-SA"/>
        </w:rPr>
      </w:pPr>
      <w:bookmarkStart w:id="80" w:name="_Hlk119604187"/>
      <w:bookmarkStart w:id="81" w:name="_Hlk116332898"/>
      <w:bookmarkEnd w:id="78"/>
      <w:r w:rsidRPr="00FE3548">
        <w:rPr>
          <w:rFonts w:cs="Traditional Arabic"/>
          <w:b/>
          <w:bCs/>
          <w:sz w:val="36"/>
          <w:szCs w:val="36"/>
          <w:rtl/>
        </w:rPr>
        <w:t xml:space="preserve">الأجوبة </w:t>
      </w:r>
      <w:r>
        <w:rPr>
          <w:rFonts w:cs="Traditional Arabic" w:hint="cs"/>
          <w:b/>
          <w:bCs/>
          <w:sz w:val="36"/>
          <w:szCs w:val="36"/>
          <w:rtl/>
        </w:rPr>
        <w:t>المهمة لمن له بأمر دينه همة</w:t>
      </w:r>
      <w:r w:rsidRPr="00FE3548">
        <w:rPr>
          <w:rFonts w:cs="Traditional Arabic"/>
          <w:b/>
          <w:bCs/>
          <w:sz w:val="36"/>
          <w:szCs w:val="36"/>
          <w:rtl/>
        </w:rPr>
        <w:t xml:space="preserve">/ </w:t>
      </w:r>
      <w:r w:rsidRPr="00FE3548">
        <w:rPr>
          <w:rFonts w:cs="Traditional Arabic"/>
          <w:sz w:val="36"/>
          <w:szCs w:val="36"/>
          <w:rtl/>
        </w:rPr>
        <w:t xml:space="preserve">المختار بن أحمد بن أبي بكر الكنتي </w:t>
      </w:r>
      <w:r w:rsidRPr="00FE3548">
        <w:rPr>
          <w:rFonts w:cs="Traditional Arabic" w:hint="cs"/>
          <w:sz w:val="36"/>
          <w:szCs w:val="36"/>
          <w:rtl/>
        </w:rPr>
        <w:t>(ت</w:t>
      </w:r>
      <w:r w:rsidRPr="00FE3548">
        <w:rPr>
          <w:rFonts w:cs="Traditional Arabic"/>
          <w:sz w:val="36"/>
          <w:szCs w:val="36"/>
          <w:rtl/>
        </w:rPr>
        <w:t xml:space="preserve"> 1226 هـ</w:t>
      </w:r>
      <w:r w:rsidRPr="00FE3548">
        <w:rPr>
          <w:rFonts w:cs="Traditional Arabic" w:hint="cs"/>
          <w:sz w:val="36"/>
          <w:szCs w:val="36"/>
          <w:rtl/>
        </w:rPr>
        <w:t>)؛</w:t>
      </w:r>
      <w:r w:rsidRPr="00FE3548">
        <w:rPr>
          <w:rFonts w:cs="Traditional Arabic"/>
          <w:b/>
          <w:bCs/>
          <w:sz w:val="36"/>
          <w:szCs w:val="36"/>
          <w:rtl/>
        </w:rPr>
        <w:t xml:space="preserve"> </w:t>
      </w:r>
      <w:r w:rsidRPr="00FE3548">
        <w:rPr>
          <w:rFonts w:cs="Traditional Arabic"/>
          <w:sz w:val="36"/>
          <w:szCs w:val="36"/>
          <w:rtl/>
        </w:rPr>
        <w:t>تحقيق</w:t>
      </w:r>
      <w:r>
        <w:rPr>
          <w:rFonts w:cs="Traditional Arabic" w:hint="cs"/>
          <w:sz w:val="36"/>
          <w:szCs w:val="36"/>
          <w:rtl/>
        </w:rPr>
        <w:t xml:space="preserve"> رشيد </w:t>
      </w:r>
      <w:proofErr w:type="spellStart"/>
      <w:proofErr w:type="gramStart"/>
      <w:r>
        <w:rPr>
          <w:rFonts w:cs="Traditional Arabic" w:hint="cs"/>
          <w:sz w:val="36"/>
          <w:szCs w:val="36"/>
          <w:rtl/>
        </w:rPr>
        <w:t>بيديش</w:t>
      </w:r>
      <w:proofErr w:type="spellEnd"/>
      <w:r>
        <w:rPr>
          <w:rFonts w:cs="Traditional Arabic" w:hint="cs"/>
          <w:sz w:val="36"/>
          <w:szCs w:val="36"/>
          <w:rtl/>
        </w:rPr>
        <w:t>.-</w:t>
      </w:r>
      <w:proofErr w:type="gramEnd"/>
      <w:r>
        <w:rPr>
          <w:rFonts w:cs="Traditional Arabic" w:hint="cs"/>
          <w:sz w:val="36"/>
          <w:szCs w:val="36"/>
          <w:rtl/>
        </w:rPr>
        <w:t xml:space="preserve"> أكادير: كلية الآداب والعلوم الإنسانية، مختبر القيم والمجتمع والتنمية، 1444 هـ، 2022 م.</w:t>
      </w:r>
      <w:r w:rsidRPr="00FE3548">
        <w:rPr>
          <w:rFonts w:cs="Traditional Arabic"/>
          <w:sz w:val="36"/>
          <w:szCs w:val="36"/>
          <w:rtl/>
        </w:rPr>
        <w:t xml:space="preserve"> </w:t>
      </w:r>
    </w:p>
    <w:p w14:paraId="02AB18E9" w14:textId="77777777" w:rsidR="009D2DA7" w:rsidRDefault="009D2DA7" w:rsidP="009D2DA7">
      <w:pPr>
        <w:ind w:left="0" w:firstLine="0"/>
        <w:jc w:val="both"/>
        <w:rPr>
          <w:rFonts w:ascii="Times New Roman" w:eastAsiaTheme="minorEastAsia" w:hAnsi="Times New Roman" w:cs="Traditional Arabic"/>
          <w:sz w:val="36"/>
          <w:szCs w:val="36"/>
          <w:rtl/>
          <w:lang w:eastAsia="ar-SA"/>
        </w:rPr>
      </w:pPr>
      <w:r w:rsidRPr="00A4221A">
        <w:rPr>
          <w:rFonts w:ascii="Times New Roman" w:eastAsiaTheme="minorEastAsia" w:hAnsi="Times New Roman" w:cs="Traditional Arabic" w:hint="cs"/>
          <w:sz w:val="36"/>
          <w:szCs w:val="36"/>
          <w:rtl/>
          <w:lang w:eastAsia="ar-SA"/>
        </w:rPr>
        <w:t>الجزء الأول: من المسألة الأولى إلى المسألة الخامسة عشرة.</w:t>
      </w:r>
    </w:p>
    <w:p w14:paraId="78E74987" w14:textId="77777777" w:rsidR="009D2DA7" w:rsidRPr="00A4221A" w:rsidRDefault="009D2DA7" w:rsidP="009D2DA7">
      <w:pPr>
        <w:ind w:left="0" w:firstLine="0"/>
        <w:jc w:val="both"/>
        <w:rPr>
          <w:rFonts w:ascii="Times New Roman" w:eastAsiaTheme="minorEastAsia" w:hAnsi="Times New Roman" w:cs="Traditional Arabic"/>
          <w:sz w:val="36"/>
          <w:szCs w:val="36"/>
          <w:rtl/>
          <w:lang w:eastAsia="ar-SA"/>
        </w:rPr>
      </w:pPr>
      <w:r>
        <w:rPr>
          <w:rFonts w:ascii="Times New Roman" w:eastAsiaTheme="minorEastAsia" w:hAnsi="Times New Roman" w:cs="Traditional Arabic" w:hint="cs"/>
          <w:sz w:val="36"/>
          <w:szCs w:val="36"/>
          <w:rtl/>
          <w:lang w:eastAsia="ar-SA"/>
        </w:rPr>
        <w:t>(في النوازل ورفق الشريعة بالناس)</w:t>
      </w:r>
    </w:p>
    <w:p w14:paraId="5BFCCAA9" w14:textId="77777777" w:rsidR="009D2DA7" w:rsidRDefault="009D2DA7" w:rsidP="009D2DA7">
      <w:pPr>
        <w:ind w:left="0" w:firstLine="0"/>
        <w:jc w:val="both"/>
        <w:rPr>
          <w:rFonts w:ascii="Times New Roman" w:eastAsiaTheme="minorEastAsia" w:hAnsi="Times New Roman" w:cs="Traditional Arabic"/>
          <w:b/>
          <w:bCs/>
          <w:sz w:val="36"/>
          <w:szCs w:val="36"/>
          <w:rtl/>
          <w:lang w:eastAsia="ar-SA"/>
        </w:rPr>
      </w:pPr>
    </w:p>
    <w:bookmarkEnd w:id="80"/>
    <w:p w14:paraId="0BF7A7AA" w14:textId="77777777" w:rsidR="009D2DA7" w:rsidRPr="00C904FF"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الأدلة في الفقه المالكي/ </w:t>
      </w:r>
      <w:r w:rsidRPr="00C904FF">
        <w:rPr>
          <w:rFonts w:ascii="Times New Roman" w:eastAsia="Times New Roman" w:hAnsi="Times New Roman" w:cs="Traditional Arabic" w:hint="cs"/>
          <w:sz w:val="36"/>
          <w:szCs w:val="36"/>
          <w:rtl/>
          <w:lang w:eastAsia="ar-SA"/>
        </w:rPr>
        <w:t xml:space="preserve">لعالم من علماء المالكية في القرن السابع الهجري؛ نسخ وتوثيق طلبة ماجستير؛ قدم له وضبط نصه وأتم توثيقه سالم بن بوشعيب </w:t>
      </w:r>
      <w:proofErr w:type="gramStart"/>
      <w:r w:rsidRPr="00C904FF">
        <w:rPr>
          <w:rFonts w:ascii="Times New Roman" w:eastAsia="Times New Roman" w:hAnsi="Times New Roman" w:cs="Traditional Arabic" w:hint="cs"/>
          <w:sz w:val="36"/>
          <w:szCs w:val="36"/>
          <w:rtl/>
          <w:lang w:eastAsia="ar-SA"/>
        </w:rPr>
        <w:t>أنيس.-</w:t>
      </w:r>
      <w:proofErr w:type="gramEnd"/>
      <w:r w:rsidRPr="00C904FF">
        <w:rPr>
          <w:rFonts w:ascii="Times New Roman" w:eastAsia="Times New Roman" w:hAnsi="Times New Roman" w:cs="Traditional Arabic" w:hint="cs"/>
          <w:sz w:val="36"/>
          <w:szCs w:val="36"/>
          <w:rtl/>
          <w:lang w:eastAsia="ar-SA"/>
        </w:rPr>
        <w:t xml:space="preserve"> تونس: دار المالكية، 1444 هـ، 2022 م. </w:t>
      </w:r>
    </w:p>
    <w:p w14:paraId="36E7D84F" w14:textId="77777777" w:rsidR="009D2DA7" w:rsidRPr="00C904FF" w:rsidRDefault="009D2DA7" w:rsidP="009D2DA7">
      <w:pPr>
        <w:ind w:left="0" w:firstLine="0"/>
        <w:jc w:val="both"/>
        <w:rPr>
          <w:rFonts w:ascii="Times New Roman" w:eastAsia="Times New Roman" w:hAnsi="Times New Roman" w:cs="Traditional Arabic"/>
          <w:sz w:val="36"/>
          <w:szCs w:val="36"/>
          <w:rtl/>
          <w:lang w:eastAsia="ar-SA"/>
        </w:rPr>
      </w:pPr>
    </w:p>
    <w:bookmarkEnd w:id="81"/>
    <w:p w14:paraId="77622756" w14:textId="77777777" w:rsidR="009D2DA7" w:rsidRPr="003E76B7" w:rsidRDefault="009D2DA7" w:rsidP="009D2DA7">
      <w:pPr>
        <w:ind w:left="0" w:firstLine="0"/>
        <w:jc w:val="both"/>
        <w:rPr>
          <w:rFonts w:ascii="Times New Roman" w:eastAsia="Times New Roman" w:hAnsi="Times New Roman" w:cs="Traditional Arabic"/>
          <w:sz w:val="36"/>
          <w:szCs w:val="36"/>
          <w:rtl/>
          <w:lang w:eastAsia="ar-SA"/>
        </w:rPr>
      </w:pPr>
      <w:r w:rsidRPr="003E76B7">
        <w:rPr>
          <w:rFonts w:ascii="Times New Roman" w:eastAsia="Times New Roman" w:hAnsi="Times New Roman" w:cs="Traditional Arabic" w:hint="cs"/>
          <w:b/>
          <w:bCs/>
          <w:sz w:val="36"/>
          <w:szCs w:val="36"/>
          <w:rtl/>
          <w:lang w:eastAsia="ar-SA"/>
        </w:rPr>
        <w:t>الإمداد شرح الإرشاد</w:t>
      </w:r>
      <w:r>
        <w:rPr>
          <w:rFonts w:ascii="Times New Roman" w:eastAsia="Times New Roman" w:hAnsi="Times New Roman" w:cs="Traditional Arabic" w:hint="cs"/>
          <w:b/>
          <w:bCs/>
          <w:sz w:val="36"/>
          <w:szCs w:val="36"/>
          <w:rtl/>
          <w:lang w:eastAsia="ar-SA"/>
        </w:rPr>
        <w:t xml:space="preserve"> لابن المقري</w:t>
      </w:r>
      <w:r w:rsidRPr="003E76B7">
        <w:rPr>
          <w:rFonts w:ascii="Times New Roman" w:eastAsia="Times New Roman" w:hAnsi="Times New Roman" w:cs="Traditional Arabic" w:hint="cs"/>
          <w:sz w:val="36"/>
          <w:szCs w:val="36"/>
          <w:rtl/>
          <w:lang w:eastAsia="ar-SA"/>
        </w:rPr>
        <w:t xml:space="preserve">/ أحمد بن محمد بن حجر </w:t>
      </w:r>
      <w:proofErr w:type="spellStart"/>
      <w:r w:rsidRPr="003E76B7">
        <w:rPr>
          <w:rFonts w:ascii="Times New Roman" w:eastAsia="Times New Roman" w:hAnsi="Times New Roman" w:cs="Traditional Arabic" w:hint="cs"/>
          <w:sz w:val="36"/>
          <w:szCs w:val="36"/>
          <w:rtl/>
          <w:lang w:eastAsia="ar-SA"/>
        </w:rPr>
        <w:t>الهيتمي</w:t>
      </w:r>
      <w:proofErr w:type="spellEnd"/>
      <w:r w:rsidRPr="003E76B7">
        <w:rPr>
          <w:rFonts w:ascii="Times New Roman" w:eastAsia="Times New Roman" w:hAnsi="Times New Roman" w:cs="Traditional Arabic" w:hint="cs"/>
          <w:sz w:val="36"/>
          <w:szCs w:val="36"/>
          <w:rtl/>
          <w:lang w:eastAsia="ar-SA"/>
        </w:rPr>
        <w:t xml:space="preserve"> الشافعي (ت 974 هـ)</w:t>
      </w:r>
    </w:p>
    <w:p w14:paraId="0B8C09E1" w14:textId="77777777" w:rsidR="009D2DA7" w:rsidRPr="003E76B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w:t>
      </w:r>
      <w:r w:rsidRPr="003E76B7">
        <w:rPr>
          <w:rFonts w:ascii="Times New Roman" w:eastAsia="Times New Roman" w:hAnsi="Times New Roman" w:cs="Traditional Arabic" w:hint="cs"/>
          <w:sz w:val="36"/>
          <w:szCs w:val="36"/>
          <w:rtl/>
          <w:lang w:eastAsia="ar-SA"/>
        </w:rPr>
        <w:t>حق</w:t>
      </w:r>
      <w:r>
        <w:rPr>
          <w:rFonts w:ascii="Times New Roman" w:eastAsia="Times New Roman" w:hAnsi="Times New Roman" w:cs="Traditional Arabic" w:hint="cs"/>
          <w:sz w:val="36"/>
          <w:szCs w:val="36"/>
          <w:rtl/>
          <w:lang w:eastAsia="ar-SA"/>
        </w:rPr>
        <w:t>يقه</w:t>
      </w:r>
      <w:r w:rsidRPr="003E76B7">
        <w:rPr>
          <w:rFonts w:ascii="Times New Roman" w:eastAsia="Times New Roman" w:hAnsi="Times New Roman" w:cs="Traditional Arabic" w:hint="cs"/>
          <w:sz w:val="36"/>
          <w:szCs w:val="36"/>
          <w:rtl/>
          <w:lang w:eastAsia="ar-SA"/>
        </w:rPr>
        <w:t xml:space="preserve"> في جامعة </w:t>
      </w:r>
      <w:r>
        <w:rPr>
          <w:rFonts w:ascii="Times New Roman" w:eastAsia="Times New Roman" w:hAnsi="Times New Roman" w:cs="Traditional Arabic" w:hint="cs"/>
          <w:sz w:val="36"/>
          <w:szCs w:val="36"/>
          <w:rtl/>
          <w:lang w:eastAsia="ar-SA"/>
        </w:rPr>
        <w:t>القاهرة، 1441 هـ، 2020 م، ...</w:t>
      </w:r>
    </w:p>
    <w:p w14:paraId="1663A521" w14:textId="77777777" w:rsidR="009D2DA7" w:rsidRPr="003E76B7" w:rsidRDefault="009D2DA7" w:rsidP="009D2DA7">
      <w:pPr>
        <w:ind w:left="0" w:firstLine="0"/>
        <w:jc w:val="both"/>
        <w:rPr>
          <w:rFonts w:ascii="Times New Roman" w:eastAsia="Times New Roman" w:hAnsi="Times New Roman" w:cs="Traditional Arabic"/>
          <w:sz w:val="36"/>
          <w:szCs w:val="36"/>
          <w:rtl/>
          <w:lang w:eastAsia="ar-SA"/>
        </w:rPr>
      </w:pPr>
      <w:r w:rsidRPr="003E76B7">
        <w:rPr>
          <w:rFonts w:ascii="Times New Roman" w:eastAsia="Times New Roman" w:hAnsi="Times New Roman" w:cs="Traditional Arabic" w:hint="cs"/>
          <w:sz w:val="36"/>
          <w:szCs w:val="36"/>
          <w:rtl/>
          <w:lang w:eastAsia="ar-SA"/>
        </w:rPr>
        <w:t>وهو شرحه الكبير على</w:t>
      </w:r>
      <w:r w:rsidRPr="003E76B7">
        <w:rPr>
          <w:rFonts w:ascii="Times New Roman" w:eastAsia="Times New Roman" w:hAnsi="Times New Roman" w:cs="Traditional Arabic"/>
          <w:sz w:val="36"/>
          <w:szCs w:val="36"/>
          <w:rtl/>
          <w:lang w:eastAsia="ar-SA"/>
        </w:rPr>
        <w:t xml:space="preserve"> </w:t>
      </w:r>
      <w:r w:rsidRPr="003E76B7">
        <w:rPr>
          <w:rFonts w:ascii="Times New Roman" w:eastAsia="Times New Roman" w:hAnsi="Times New Roman" w:cs="Traditional Arabic" w:hint="cs"/>
          <w:sz w:val="36"/>
          <w:szCs w:val="36"/>
          <w:rtl/>
          <w:lang w:eastAsia="ar-SA"/>
        </w:rPr>
        <w:t>"</w:t>
      </w:r>
      <w:r w:rsidRPr="003E76B7">
        <w:rPr>
          <w:rFonts w:ascii="Times New Roman" w:eastAsia="Times New Roman" w:hAnsi="Times New Roman" w:cs="Traditional Arabic"/>
          <w:sz w:val="36"/>
          <w:szCs w:val="36"/>
          <w:rtl/>
          <w:lang w:eastAsia="ar-SA"/>
        </w:rPr>
        <w:t>إرشاد الغاوي</w:t>
      </w:r>
      <w:r w:rsidRPr="003E76B7">
        <w:rPr>
          <w:rFonts w:ascii="Times New Roman" w:eastAsia="Times New Roman" w:hAnsi="Times New Roman" w:cs="Traditional Arabic" w:hint="cs"/>
          <w:sz w:val="36"/>
          <w:szCs w:val="36"/>
          <w:rtl/>
          <w:lang w:eastAsia="ar-SA"/>
        </w:rPr>
        <w:t>"</w:t>
      </w:r>
      <w:r w:rsidRPr="003E76B7">
        <w:rPr>
          <w:rFonts w:ascii="Times New Roman" w:eastAsia="Times New Roman" w:hAnsi="Times New Roman" w:cs="Traditional Arabic"/>
          <w:sz w:val="36"/>
          <w:szCs w:val="36"/>
          <w:rtl/>
          <w:lang w:eastAsia="ar-SA"/>
        </w:rPr>
        <w:t xml:space="preserve"> لابن المقري اليمني</w:t>
      </w:r>
      <w:r w:rsidRPr="003E76B7">
        <w:rPr>
          <w:rFonts w:ascii="Times New Roman" w:eastAsia="Times New Roman" w:hAnsi="Times New Roman" w:cs="Traditional Arabic" w:hint="cs"/>
          <w:sz w:val="36"/>
          <w:szCs w:val="36"/>
          <w:rtl/>
          <w:lang w:eastAsia="ar-SA"/>
        </w:rPr>
        <w:t>،</w:t>
      </w:r>
      <w:r w:rsidRPr="003E76B7">
        <w:rPr>
          <w:rFonts w:ascii="Times New Roman" w:eastAsia="Times New Roman" w:hAnsi="Times New Roman" w:cs="Traditional Arabic"/>
          <w:sz w:val="36"/>
          <w:szCs w:val="36"/>
          <w:rtl/>
          <w:lang w:eastAsia="ar-SA"/>
        </w:rPr>
        <w:t xml:space="preserve"> الذي اختصره من كتاب </w:t>
      </w:r>
      <w:r w:rsidRPr="003E76B7">
        <w:rPr>
          <w:rFonts w:ascii="Times New Roman" w:eastAsia="Times New Roman" w:hAnsi="Times New Roman" w:cs="Traditional Arabic" w:hint="cs"/>
          <w:sz w:val="36"/>
          <w:szCs w:val="36"/>
          <w:rtl/>
          <w:lang w:eastAsia="ar-SA"/>
        </w:rPr>
        <w:t>"</w:t>
      </w:r>
      <w:r w:rsidRPr="003E76B7">
        <w:rPr>
          <w:rFonts w:ascii="Times New Roman" w:eastAsia="Times New Roman" w:hAnsi="Times New Roman" w:cs="Traditional Arabic"/>
          <w:sz w:val="36"/>
          <w:szCs w:val="36"/>
          <w:rtl/>
          <w:lang w:eastAsia="ar-SA"/>
        </w:rPr>
        <w:t>الحاوي الصغير</w:t>
      </w:r>
      <w:r w:rsidRPr="003E76B7">
        <w:rPr>
          <w:rFonts w:ascii="Times New Roman" w:eastAsia="Times New Roman" w:hAnsi="Times New Roman" w:cs="Traditional Arabic" w:hint="cs"/>
          <w:sz w:val="36"/>
          <w:szCs w:val="36"/>
          <w:rtl/>
          <w:lang w:eastAsia="ar-SA"/>
        </w:rPr>
        <w:t>"</w:t>
      </w:r>
      <w:r w:rsidRPr="003E76B7">
        <w:rPr>
          <w:rFonts w:ascii="Times New Roman" w:eastAsia="Times New Roman" w:hAnsi="Times New Roman" w:cs="Traditional Arabic"/>
          <w:sz w:val="36"/>
          <w:szCs w:val="36"/>
          <w:rtl/>
          <w:lang w:eastAsia="ar-SA"/>
        </w:rPr>
        <w:t xml:space="preserve"> للقزويني</w:t>
      </w:r>
      <w:r>
        <w:rPr>
          <w:rFonts w:ascii="Times New Roman" w:eastAsia="Times New Roman" w:hAnsi="Times New Roman" w:cs="Traditional Arabic" w:hint="cs"/>
          <w:sz w:val="36"/>
          <w:szCs w:val="36"/>
          <w:rtl/>
          <w:lang w:eastAsia="ar-SA"/>
        </w:rPr>
        <w:t>، في فقه الشافعية</w:t>
      </w:r>
      <w:r w:rsidRPr="003E76B7">
        <w:rPr>
          <w:rFonts w:ascii="Times New Roman" w:eastAsia="Times New Roman" w:hAnsi="Times New Roman" w:cs="Traditional Arabic" w:hint="cs"/>
          <w:sz w:val="36"/>
          <w:szCs w:val="36"/>
          <w:rtl/>
          <w:lang w:eastAsia="ar-SA"/>
        </w:rPr>
        <w:t>.</w:t>
      </w:r>
    </w:p>
    <w:p w14:paraId="07C292CC" w14:textId="77777777" w:rsidR="009D2DA7" w:rsidRPr="003E76B7" w:rsidRDefault="009D2DA7" w:rsidP="009D2DA7">
      <w:pPr>
        <w:ind w:left="0" w:firstLine="0"/>
        <w:jc w:val="both"/>
        <w:rPr>
          <w:rFonts w:ascii="Times New Roman" w:eastAsia="Times New Roman" w:hAnsi="Times New Roman" w:cs="Traditional Arabic"/>
          <w:b/>
          <w:bCs/>
          <w:sz w:val="36"/>
          <w:szCs w:val="36"/>
          <w:rtl/>
          <w:lang w:eastAsia="ar-SA"/>
        </w:rPr>
      </w:pPr>
    </w:p>
    <w:p w14:paraId="4E864B3D"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r w:rsidRPr="00C34E8F">
        <w:rPr>
          <w:rFonts w:ascii="Times New Roman" w:eastAsia="Times New Roman" w:hAnsi="Times New Roman" w:cs="Traditional Arabic" w:hint="cs"/>
          <w:b/>
          <w:bCs/>
          <w:sz w:val="36"/>
          <w:szCs w:val="36"/>
          <w:rtl/>
          <w:lang w:eastAsia="ar-SA"/>
        </w:rPr>
        <w:t xml:space="preserve">الإيضاح/ </w:t>
      </w:r>
      <w:r w:rsidRPr="00C34E8F">
        <w:rPr>
          <w:rFonts w:ascii="Times New Roman" w:eastAsia="Times New Roman" w:hAnsi="Times New Roman" w:cs="Traditional Arabic" w:hint="cs"/>
          <w:sz w:val="36"/>
          <w:szCs w:val="36"/>
          <w:rtl/>
          <w:lang w:eastAsia="ar-SA"/>
        </w:rPr>
        <w:t xml:space="preserve">ركن الدين </w:t>
      </w:r>
      <w:proofErr w:type="gramStart"/>
      <w:r w:rsidRPr="00C34E8F">
        <w:rPr>
          <w:rFonts w:ascii="Times New Roman" w:eastAsia="Times New Roman" w:hAnsi="Times New Roman" w:cs="Traditional Arabic" w:hint="cs"/>
          <w:sz w:val="36"/>
          <w:szCs w:val="36"/>
          <w:rtl/>
          <w:lang w:eastAsia="ar-SA"/>
        </w:rPr>
        <w:t>عبدالرحمن</w:t>
      </w:r>
      <w:proofErr w:type="gramEnd"/>
      <w:r w:rsidRPr="00C34E8F">
        <w:rPr>
          <w:rFonts w:ascii="Times New Roman" w:eastAsia="Times New Roman" w:hAnsi="Times New Roman" w:cs="Traditional Arabic" w:hint="cs"/>
          <w:sz w:val="36"/>
          <w:szCs w:val="36"/>
          <w:rtl/>
          <w:lang w:eastAsia="ar-SA"/>
        </w:rPr>
        <w:t xml:space="preserve"> بن محمد بن </w:t>
      </w:r>
      <w:proofErr w:type="spellStart"/>
      <w:r w:rsidRPr="00C34E8F">
        <w:rPr>
          <w:rFonts w:ascii="Times New Roman" w:eastAsia="Times New Roman" w:hAnsi="Times New Roman" w:cs="Traditional Arabic" w:hint="cs"/>
          <w:sz w:val="36"/>
          <w:szCs w:val="36"/>
          <w:rtl/>
          <w:lang w:eastAsia="ar-SA"/>
        </w:rPr>
        <w:t>أميرويه</w:t>
      </w:r>
      <w:proofErr w:type="spellEnd"/>
      <w:r w:rsidRPr="00C34E8F">
        <w:rPr>
          <w:rFonts w:ascii="Times New Roman" w:eastAsia="Times New Roman" w:hAnsi="Times New Roman" w:cs="Traditional Arabic" w:hint="cs"/>
          <w:sz w:val="36"/>
          <w:szCs w:val="36"/>
          <w:rtl/>
          <w:lang w:eastAsia="ar-SA"/>
        </w:rPr>
        <w:t xml:space="preserve"> الكرماني (ت 543 هـ)</w:t>
      </w:r>
      <w:r>
        <w:rPr>
          <w:rFonts w:ascii="Times New Roman" w:eastAsia="Times New Roman" w:hAnsi="Times New Roman" w:cs="Traditional Arabic" w:hint="cs"/>
          <w:sz w:val="36"/>
          <w:szCs w:val="36"/>
          <w:rtl/>
          <w:lang w:eastAsia="ar-SA"/>
        </w:rPr>
        <w:t>.</w:t>
      </w:r>
      <w:r w:rsidRPr="00C34E8F">
        <w:rPr>
          <w:rFonts w:ascii="Times New Roman" w:eastAsia="Times New Roman" w:hAnsi="Times New Roman" w:cs="Traditional Arabic" w:hint="cs"/>
          <w:sz w:val="36"/>
          <w:szCs w:val="36"/>
          <w:rtl/>
          <w:lang w:eastAsia="ar-SA"/>
        </w:rPr>
        <w:t xml:space="preserve"> </w:t>
      </w:r>
    </w:p>
    <w:p w14:paraId="110146AB"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دراسته وتحقيقه في الجامعة الإسلامية بالمدينة المنورة، 1444 هـ، 2022 م، ... </w:t>
      </w:r>
    </w:p>
    <w:p w14:paraId="7900C9FC" w14:textId="77777777" w:rsidR="009D2DA7" w:rsidRPr="00200445"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w:t>
      </w:r>
      <w:r w:rsidRPr="00200445">
        <w:rPr>
          <w:rFonts w:ascii="Times New Roman" w:eastAsia="Times New Roman" w:hAnsi="Times New Roman" w:cs="Traditional Arabic" w:hint="cs"/>
          <w:sz w:val="36"/>
          <w:szCs w:val="36"/>
          <w:rtl/>
          <w:lang w:eastAsia="ar-SA"/>
        </w:rPr>
        <w:t>في الفقه الحنفي.</w:t>
      </w:r>
    </w:p>
    <w:p w14:paraId="2E51CDC5"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134FD6E9"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BE3A1C">
        <w:rPr>
          <w:rFonts w:ascii="Times New Roman" w:eastAsia="Times New Roman" w:hAnsi="Times New Roman" w:cs="Traditional Arabic" w:hint="cs"/>
          <w:b/>
          <w:bCs/>
          <w:sz w:val="36"/>
          <w:szCs w:val="36"/>
          <w:rtl/>
          <w:lang w:eastAsia="ar-SA"/>
        </w:rPr>
        <w:t>بغية الطالب في شرح المكاسب</w:t>
      </w:r>
      <w:r>
        <w:rPr>
          <w:rFonts w:ascii="Times New Roman" w:eastAsia="Times New Roman" w:hAnsi="Times New Roman" w:cs="Traditional Arabic" w:hint="cs"/>
          <w:sz w:val="36"/>
          <w:szCs w:val="36"/>
          <w:rtl/>
          <w:lang w:eastAsia="ar-SA"/>
        </w:rPr>
        <w:t xml:space="preserve">/ لأبي القاسم بن معصوم </w:t>
      </w:r>
      <w:proofErr w:type="spellStart"/>
      <w:r>
        <w:rPr>
          <w:rFonts w:ascii="Times New Roman" w:eastAsia="Times New Roman" w:hAnsi="Times New Roman" w:cs="Traditional Arabic" w:hint="cs"/>
          <w:sz w:val="36"/>
          <w:szCs w:val="36"/>
          <w:rtl/>
          <w:lang w:eastAsia="ar-SA"/>
        </w:rPr>
        <w:t>الأشكوري</w:t>
      </w:r>
      <w:proofErr w:type="spellEnd"/>
      <w:r>
        <w:rPr>
          <w:rFonts w:ascii="Times New Roman" w:eastAsia="Times New Roman" w:hAnsi="Times New Roman" w:cs="Traditional Arabic" w:hint="cs"/>
          <w:sz w:val="36"/>
          <w:szCs w:val="36"/>
          <w:rtl/>
          <w:lang w:eastAsia="ar-SA"/>
        </w:rPr>
        <w:t xml:space="preserve"> الجيلاني (ت 1324 هـ)؛ تحقيق حلمي عبدالرؤوف </w:t>
      </w:r>
      <w:proofErr w:type="gramStart"/>
      <w:r>
        <w:rPr>
          <w:rFonts w:ascii="Times New Roman" w:eastAsia="Times New Roman" w:hAnsi="Times New Roman" w:cs="Traditional Arabic" w:hint="cs"/>
          <w:sz w:val="36"/>
          <w:szCs w:val="36"/>
          <w:rtl/>
          <w:lang w:eastAsia="ar-SA"/>
        </w:rPr>
        <w:t>السنان.-</w:t>
      </w:r>
      <w:proofErr w:type="gramEnd"/>
      <w:r>
        <w:rPr>
          <w:rFonts w:ascii="Times New Roman" w:eastAsia="Times New Roman" w:hAnsi="Times New Roman" w:cs="Traditional Arabic" w:hint="cs"/>
          <w:sz w:val="36"/>
          <w:szCs w:val="36"/>
          <w:rtl/>
          <w:lang w:eastAsia="ar-SA"/>
        </w:rPr>
        <w:t xml:space="preserve"> ؟: دار زين العابدين، 1442 هـ، 2021 م.</w:t>
      </w:r>
    </w:p>
    <w:p w14:paraId="78F46209"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(فقه الشيعة)</w:t>
      </w:r>
    </w:p>
    <w:p w14:paraId="5261F8B7" w14:textId="77777777" w:rsidR="009D2DA7" w:rsidRPr="007A21AA" w:rsidRDefault="009D2DA7" w:rsidP="009D2DA7">
      <w:pPr>
        <w:ind w:left="0" w:firstLine="0"/>
        <w:jc w:val="both"/>
        <w:rPr>
          <w:rFonts w:ascii="Times New Roman" w:eastAsia="Times New Roman" w:hAnsi="Times New Roman" w:cs="Traditional Arabic"/>
          <w:sz w:val="36"/>
          <w:szCs w:val="36"/>
          <w:rtl/>
          <w:lang w:eastAsia="ar-SA"/>
        </w:rPr>
      </w:pPr>
    </w:p>
    <w:bookmarkEnd w:id="79"/>
    <w:p w14:paraId="138F71A7" w14:textId="77777777" w:rsidR="009D2DA7" w:rsidRPr="00461F1F" w:rsidRDefault="009D2DA7" w:rsidP="009D2DA7">
      <w:pPr>
        <w:ind w:left="0" w:firstLine="0"/>
        <w:jc w:val="both"/>
        <w:rPr>
          <w:rFonts w:ascii="Times New Roman" w:eastAsia="Times New Roman" w:hAnsi="Times New Roman" w:cs="Traditional Arabic"/>
          <w:sz w:val="36"/>
          <w:szCs w:val="36"/>
          <w:rtl/>
          <w:lang w:eastAsia="ar-SA"/>
        </w:rPr>
      </w:pPr>
      <w:r w:rsidRPr="00B806A4">
        <w:rPr>
          <w:rFonts w:ascii="Times New Roman" w:eastAsia="Times New Roman" w:hAnsi="Times New Roman" w:cs="Traditional Arabic"/>
          <w:b/>
          <w:bCs/>
          <w:sz w:val="36"/>
          <w:szCs w:val="36"/>
          <w:rtl/>
          <w:lang w:eastAsia="ar-SA"/>
        </w:rPr>
        <w:t>تحرير التنقيح في فق</w:t>
      </w:r>
      <w:r>
        <w:rPr>
          <w:rFonts w:ascii="Times New Roman" w:eastAsia="Times New Roman" w:hAnsi="Times New Roman" w:cs="Traditional Arabic" w:hint="cs"/>
          <w:b/>
          <w:bCs/>
          <w:sz w:val="36"/>
          <w:szCs w:val="36"/>
          <w:rtl/>
          <w:lang w:eastAsia="ar-SA"/>
        </w:rPr>
        <w:t>ه</w:t>
      </w:r>
      <w:r w:rsidRPr="00B806A4">
        <w:rPr>
          <w:rFonts w:ascii="Times New Roman" w:eastAsia="Times New Roman" w:hAnsi="Times New Roman" w:cs="Traditional Arabic"/>
          <w:b/>
          <w:bCs/>
          <w:sz w:val="36"/>
          <w:szCs w:val="36"/>
          <w:rtl/>
          <w:lang w:eastAsia="ar-SA"/>
        </w:rPr>
        <w:t xml:space="preserve"> الإمام الشافعي</w:t>
      </w:r>
      <w:r w:rsidRPr="00461F1F">
        <w:rPr>
          <w:rFonts w:ascii="Times New Roman" w:eastAsia="Times New Roman" w:hAnsi="Times New Roman" w:cs="Traditional Arabic" w:hint="cs"/>
          <w:sz w:val="36"/>
          <w:szCs w:val="36"/>
          <w:rtl/>
          <w:lang w:eastAsia="ar-SA"/>
        </w:rPr>
        <w:t xml:space="preserve">/ زكريا بن محمد الأنصاري (ت 926 هـ)؛ تحقيق عبدالرؤوف بن محمد </w:t>
      </w:r>
      <w:proofErr w:type="gramStart"/>
      <w:r w:rsidRPr="00461F1F">
        <w:rPr>
          <w:rFonts w:ascii="Times New Roman" w:eastAsia="Times New Roman" w:hAnsi="Times New Roman" w:cs="Traditional Arabic" w:hint="cs"/>
          <w:sz w:val="36"/>
          <w:szCs w:val="36"/>
          <w:rtl/>
          <w:lang w:eastAsia="ar-SA"/>
        </w:rPr>
        <w:t>الكمالي.-</w:t>
      </w:r>
      <w:proofErr w:type="gramEnd"/>
      <w:r w:rsidRPr="00461F1F">
        <w:rPr>
          <w:rFonts w:ascii="Times New Roman" w:eastAsia="Times New Roman" w:hAnsi="Times New Roman" w:cs="Traditional Arabic" w:hint="cs"/>
          <w:sz w:val="36"/>
          <w:szCs w:val="36"/>
          <w:rtl/>
          <w:lang w:eastAsia="ar-SA"/>
        </w:rPr>
        <w:t xml:space="preserve"> بيروت: دار البشائر الإسلامية، 1444 هـ، 2022 م، 368ص</w:t>
      </w:r>
      <w:r>
        <w:rPr>
          <w:rFonts w:ascii="Times New Roman" w:eastAsia="Times New Roman" w:hAnsi="Times New Roman" w:cs="Traditional Arabic" w:hint="cs"/>
          <w:sz w:val="36"/>
          <w:szCs w:val="36"/>
          <w:rtl/>
          <w:lang w:eastAsia="ar-SA"/>
        </w:rPr>
        <w:t>.</w:t>
      </w:r>
    </w:p>
    <w:p w14:paraId="0107E019" w14:textId="77777777" w:rsidR="009D2DA7" w:rsidRPr="00461F1F" w:rsidRDefault="009D2DA7" w:rsidP="009D2DA7">
      <w:pPr>
        <w:ind w:left="0" w:firstLine="0"/>
        <w:jc w:val="both"/>
        <w:rPr>
          <w:rFonts w:ascii="Times New Roman" w:eastAsia="Times New Roman" w:hAnsi="Times New Roman" w:cs="Traditional Arabic"/>
          <w:sz w:val="36"/>
          <w:szCs w:val="36"/>
          <w:rtl/>
          <w:lang w:eastAsia="ar-SA"/>
        </w:rPr>
      </w:pPr>
    </w:p>
    <w:p w14:paraId="262CDD0D"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تحرير المقالة في شرح نظائر الرسالة</w:t>
      </w:r>
      <w:r w:rsidRPr="002D125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لأبي عبدالله </w:t>
      </w:r>
      <w:r w:rsidRPr="002D125B">
        <w:rPr>
          <w:rFonts w:ascii="Times New Roman" w:eastAsia="Times New Roman" w:hAnsi="Times New Roman" w:cs="Traditional Arabic"/>
          <w:sz w:val="36"/>
          <w:szCs w:val="36"/>
          <w:rtl/>
          <w:lang w:eastAsia="ar-SA"/>
        </w:rPr>
        <w:t>محمد بن محمد الحطاب الرعيني (ت 954 هـ)؛ تحقيق</w:t>
      </w:r>
      <w:r w:rsidRPr="002D125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أحمد </w:t>
      </w:r>
      <w:proofErr w:type="gramStart"/>
      <w:r>
        <w:rPr>
          <w:rFonts w:ascii="Times New Roman" w:eastAsia="Times New Roman" w:hAnsi="Times New Roman" w:cs="Traditional Arabic" w:hint="cs"/>
          <w:sz w:val="36"/>
          <w:szCs w:val="36"/>
          <w:rtl/>
          <w:lang w:eastAsia="ar-SA"/>
        </w:rPr>
        <w:t>سحنون.-</w:t>
      </w:r>
      <w:proofErr w:type="gramEnd"/>
      <w:r>
        <w:rPr>
          <w:rFonts w:ascii="Times New Roman" w:eastAsia="Times New Roman" w:hAnsi="Times New Roman" w:cs="Traditional Arabic" w:hint="cs"/>
          <w:sz w:val="36"/>
          <w:szCs w:val="36"/>
          <w:rtl/>
          <w:lang w:eastAsia="ar-SA"/>
        </w:rPr>
        <w:t xml:space="preserve"> الرباط: وزارة الأوقاف، 1443 هـ، 2022 م.</w:t>
      </w:r>
    </w:p>
    <w:p w14:paraId="2228F785"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18AC6659" w14:textId="77777777" w:rsidR="009D2DA7" w:rsidRPr="00AC21A7" w:rsidRDefault="009D2DA7" w:rsidP="009D2DA7">
      <w:pPr>
        <w:ind w:left="0" w:firstLine="0"/>
        <w:jc w:val="both"/>
        <w:rPr>
          <w:rFonts w:ascii="Times New Roman" w:eastAsia="Times New Roman" w:hAnsi="Times New Roman" w:cs="Traditional Arabic"/>
          <w:sz w:val="36"/>
          <w:szCs w:val="36"/>
          <w:rtl/>
          <w:lang w:eastAsia="ar-SA"/>
        </w:rPr>
      </w:pPr>
      <w:r w:rsidRPr="00AC21A7">
        <w:rPr>
          <w:rFonts w:ascii="Times New Roman" w:eastAsia="Times New Roman" w:hAnsi="Times New Roman" w:cs="Traditional Arabic"/>
          <w:b/>
          <w:bCs/>
          <w:sz w:val="36"/>
          <w:szCs w:val="36"/>
          <w:rtl/>
          <w:lang w:eastAsia="ar-SA"/>
        </w:rPr>
        <w:t>تحفة الأخيار على الدر المختار شرح تنوير الأبصار</w:t>
      </w:r>
      <w:r w:rsidRPr="00AC21A7">
        <w:rPr>
          <w:rFonts w:ascii="Times New Roman" w:eastAsia="Times New Roman" w:hAnsi="Times New Roman" w:cs="Traditional Arabic"/>
          <w:sz w:val="36"/>
          <w:szCs w:val="36"/>
          <w:rtl/>
          <w:lang w:eastAsia="ar-SA"/>
        </w:rPr>
        <w:t>/ لأبي الصفاء إبراهيم بن مصطفى المداري الحنفي (ت 1190 هـ)</w:t>
      </w:r>
      <w:r w:rsidRPr="00AC21A7">
        <w:rPr>
          <w:rFonts w:ascii="Times New Roman" w:eastAsia="Times New Roman" w:hAnsi="Times New Roman" w:cs="Traditional Arabic" w:hint="cs"/>
          <w:sz w:val="36"/>
          <w:szCs w:val="36"/>
          <w:rtl/>
          <w:lang w:eastAsia="ar-SA"/>
        </w:rPr>
        <w:t>.</w:t>
      </w:r>
    </w:p>
    <w:p w14:paraId="28DF28EE" w14:textId="77777777" w:rsidR="009D2DA7" w:rsidRPr="00AC21A7" w:rsidRDefault="009D2DA7" w:rsidP="009D2DA7">
      <w:pPr>
        <w:ind w:left="0" w:firstLine="0"/>
        <w:jc w:val="both"/>
        <w:rPr>
          <w:rFonts w:ascii="Times New Roman" w:eastAsia="Times New Roman" w:hAnsi="Times New Roman" w:cs="Traditional Arabic"/>
          <w:sz w:val="36"/>
          <w:szCs w:val="36"/>
          <w:rtl/>
          <w:lang w:eastAsia="ar-SA"/>
        </w:rPr>
      </w:pPr>
      <w:r w:rsidRPr="00AC21A7">
        <w:rPr>
          <w:rFonts w:ascii="Times New Roman" w:eastAsia="Times New Roman" w:hAnsi="Times New Roman" w:cs="Traditional Arabic" w:hint="cs"/>
          <w:sz w:val="36"/>
          <w:szCs w:val="36"/>
          <w:rtl/>
          <w:lang w:eastAsia="ar-SA"/>
        </w:rPr>
        <w:t>تحقيقه في جامعة إستانبول، 1444 هـ، 2022 م، ...</w:t>
      </w:r>
      <w:r w:rsidRPr="00AC21A7">
        <w:rPr>
          <w:rFonts w:ascii="Times New Roman" w:eastAsia="Times New Roman" w:hAnsi="Times New Roman" w:cs="Traditional Arabic"/>
          <w:sz w:val="36"/>
          <w:szCs w:val="36"/>
          <w:rtl/>
          <w:lang w:eastAsia="ar-SA"/>
        </w:rPr>
        <w:t xml:space="preserve"> </w:t>
      </w:r>
    </w:p>
    <w:p w14:paraId="14320453" w14:textId="77777777" w:rsidR="009D2DA7" w:rsidRPr="00AC21A7" w:rsidRDefault="009D2DA7" w:rsidP="009D2DA7">
      <w:pPr>
        <w:ind w:left="0" w:firstLine="0"/>
        <w:jc w:val="both"/>
        <w:rPr>
          <w:rFonts w:ascii="Times New Roman" w:eastAsia="Times New Roman" w:hAnsi="Times New Roman" w:cs="Traditional Arabic"/>
          <w:sz w:val="36"/>
          <w:szCs w:val="36"/>
          <w:rtl/>
          <w:lang w:eastAsia="ar-SA"/>
        </w:rPr>
      </w:pPr>
    </w:p>
    <w:p w14:paraId="5DDC956B"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DF2520">
        <w:rPr>
          <w:rFonts w:ascii="Times New Roman" w:eastAsia="Times New Roman" w:hAnsi="Times New Roman" w:cs="Traditional Arabic" w:hint="cs"/>
          <w:b/>
          <w:bCs/>
          <w:sz w:val="36"/>
          <w:szCs w:val="36"/>
          <w:rtl/>
          <w:lang w:eastAsia="ar-SA"/>
        </w:rPr>
        <w:t>التحقيق في الفقه</w:t>
      </w:r>
      <w:r>
        <w:rPr>
          <w:rFonts w:ascii="Times New Roman" w:eastAsia="Times New Roman" w:hAnsi="Times New Roman" w:cs="Traditional Arabic" w:hint="cs"/>
          <w:sz w:val="36"/>
          <w:szCs w:val="36"/>
          <w:rtl/>
          <w:lang w:eastAsia="ar-SA"/>
        </w:rPr>
        <w:t xml:space="preserve">/ يحيى بن شرف النووي (ت 676 هـ)؛ تحقيق محمد علي </w:t>
      </w:r>
      <w:proofErr w:type="gramStart"/>
      <w:r>
        <w:rPr>
          <w:rFonts w:ascii="Times New Roman" w:eastAsia="Times New Roman" w:hAnsi="Times New Roman" w:cs="Traditional Arabic" w:hint="cs"/>
          <w:sz w:val="36"/>
          <w:szCs w:val="36"/>
          <w:rtl/>
          <w:lang w:eastAsia="ar-SA"/>
        </w:rPr>
        <w:t>المحيميد.-</w:t>
      </w:r>
      <w:proofErr w:type="gramEnd"/>
      <w:r>
        <w:rPr>
          <w:rFonts w:ascii="Times New Roman" w:eastAsia="Times New Roman" w:hAnsi="Times New Roman" w:cs="Traditional Arabic" w:hint="cs"/>
          <w:sz w:val="36"/>
          <w:szCs w:val="36"/>
          <w:rtl/>
          <w:lang w:eastAsia="ar-SA"/>
        </w:rPr>
        <w:t xml:space="preserve"> عمّان: دار الفاروق، 1443 هـ، 2022 م.</w:t>
      </w:r>
    </w:p>
    <w:p w14:paraId="725D00F9" w14:textId="77777777" w:rsidR="009D2DA7" w:rsidRPr="003C7CE2"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وفي مقدمته سيرة الإمام النووي/ لمؤلف مجهول.</w:t>
      </w:r>
    </w:p>
    <w:p w14:paraId="74FB438B" w14:textId="77777777" w:rsidR="009D2DA7" w:rsidRPr="003C7CE2" w:rsidRDefault="009D2DA7" w:rsidP="009D2DA7">
      <w:pPr>
        <w:ind w:left="0" w:firstLine="0"/>
        <w:jc w:val="both"/>
        <w:rPr>
          <w:rFonts w:ascii="Times New Roman" w:eastAsia="Times New Roman" w:hAnsi="Times New Roman" w:cs="Traditional Arabic"/>
          <w:sz w:val="36"/>
          <w:szCs w:val="36"/>
          <w:rtl/>
          <w:lang w:eastAsia="ar-SA"/>
        </w:rPr>
      </w:pPr>
    </w:p>
    <w:p w14:paraId="665B2BB2" w14:textId="77777777" w:rsidR="009D2DA7" w:rsidRPr="00741A11" w:rsidRDefault="009D2DA7" w:rsidP="009D2DA7">
      <w:pPr>
        <w:ind w:left="0" w:firstLine="0"/>
        <w:jc w:val="both"/>
        <w:rPr>
          <w:rFonts w:ascii="Times New Roman" w:eastAsia="Times New Roman" w:hAnsi="Times New Roman" w:cs="Traditional Arabic"/>
          <w:sz w:val="36"/>
          <w:szCs w:val="36"/>
          <w:rtl/>
          <w:lang w:eastAsia="ar-SA"/>
        </w:rPr>
      </w:pPr>
      <w:bookmarkStart w:id="82" w:name="_Hlk112624229"/>
      <w:r>
        <w:rPr>
          <w:rFonts w:ascii="Times New Roman" w:eastAsia="Times New Roman" w:hAnsi="Times New Roman" w:cs="Traditional Arabic" w:hint="cs"/>
          <w:b/>
          <w:bCs/>
          <w:sz w:val="36"/>
          <w:szCs w:val="36"/>
          <w:rtl/>
          <w:lang w:eastAsia="ar-SA"/>
        </w:rPr>
        <w:t>تذهيب الصحيفة بنصرة الإمام أبي حنيفة</w:t>
      </w:r>
      <w:r w:rsidRPr="00741A11">
        <w:rPr>
          <w:rFonts w:ascii="Times New Roman" w:eastAsia="Times New Roman" w:hAnsi="Times New Roman" w:cs="Traditional Arabic" w:hint="cs"/>
          <w:sz w:val="36"/>
          <w:szCs w:val="36"/>
          <w:rtl/>
          <w:lang w:eastAsia="ar-SA"/>
        </w:rPr>
        <w:t>/ أحمد بن محمد الحمَوي (ت 1098 هـ</w:t>
      </w:r>
      <w:proofErr w:type="gramStart"/>
      <w:r w:rsidRPr="00741A11">
        <w:rPr>
          <w:rFonts w:ascii="Times New Roman" w:eastAsia="Times New Roman" w:hAnsi="Times New Roman" w:cs="Traditional Arabic" w:hint="cs"/>
          <w:sz w:val="36"/>
          <w:szCs w:val="36"/>
          <w:rtl/>
          <w:lang w:eastAsia="ar-SA"/>
        </w:rPr>
        <w:t>).-</w:t>
      </w:r>
      <w:proofErr w:type="gramEnd"/>
      <w:r w:rsidRPr="00741A11">
        <w:rPr>
          <w:rFonts w:ascii="Times New Roman" w:eastAsia="Times New Roman" w:hAnsi="Times New Roman" w:cs="Traditional Arabic" w:hint="cs"/>
          <w:sz w:val="36"/>
          <w:szCs w:val="36"/>
          <w:rtl/>
          <w:lang w:eastAsia="ar-SA"/>
        </w:rPr>
        <w:t xml:space="preserve"> عمّان: مكتبة الغانم، 1444 هـ، 2022 م.</w:t>
      </w:r>
    </w:p>
    <w:p w14:paraId="52A843C6"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ومعه: النوافذ العلية عند السادة الحنفية/ تحقيق وتأليف أحمد </w:t>
      </w:r>
      <w:proofErr w:type="gramStart"/>
      <w:r>
        <w:rPr>
          <w:rFonts w:ascii="Times New Roman" w:eastAsia="Times New Roman" w:hAnsi="Times New Roman" w:cs="Traditional Arabic" w:hint="cs"/>
          <w:sz w:val="36"/>
          <w:szCs w:val="36"/>
          <w:rtl/>
          <w:lang w:eastAsia="ar-SA"/>
        </w:rPr>
        <w:t>عبدالمنعم</w:t>
      </w:r>
      <w:proofErr w:type="gramEnd"/>
      <w:r>
        <w:rPr>
          <w:rFonts w:ascii="Times New Roman" w:eastAsia="Times New Roman" w:hAnsi="Times New Roman" w:cs="Traditional Arabic" w:hint="cs"/>
          <w:sz w:val="36"/>
          <w:szCs w:val="36"/>
          <w:rtl/>
          <w:lang w:eastAsia="ar-SA"/>
        </w:rPr>
        <w:t xml:space="preserve"> ريحان.</w:t>
      </w:r>
    </w:p>
    <w:p w14:paraId="1C3CE34A" w14:textId="77777777" w:rsidR="009D2DA7" w:rsidRPr="00741A11" w:rsidRDefault="009D2DA7" w:rsidP="009D2DA7">
      <w:pPr>
        <w:ind w:left="0" w:firstLine="0"/>
        <w:jc w:val="both"/>
        <w:rPr>
          <w:rFonts w:ascii="Times New Roman" w:eastAsia="Times New Roman" w:hAnsi="Times New Roman" w:cs="Traditional Arabic"/>
          <w:sz w:val="36"/>
          <w:szCs w:val="36"/>
          <w:rtl/>
          <w:lang w:eastAsia="ar-SA"/>
        </w:rPr>
      </w:pPr>
    </w:p>
    <w:p w14:paraId="66E857FC" w14:textId="77777777" w:rsidR="009D2DA7" w:rsidRPr="00994D0D" w:rsidRDefault="009D2DA7" w:rsidP="009D2DA7">
      <w:pPr>
        <w:ind w:left="0" w:firstLine="0"/>
        <w:jc w:val="both"/>
        <w:rPr>
          <w:rFonts w:ascii="Times New Roman" w:eastAsia="Times New Roman" w:hAnsi="Times New Roman" w:cs="Traditional Arabic"/>
          <w:sz w:val="36"/>
          <w:szCs w:val="36"/>
          <w:rtl/>
          <w:lang w:eastAsia="ar-SA"/>
        </w:rPr>
      </w:pPr>
      <w:bookmarkStart w:id="83" w:name="_Hlk13595708"/>
      <w:bookmarkEnd w:id="82"/>
      <w:r>
        <w:rPr>
          <w:rFonts w:cs="Traditional Arabic" w:hint="cs"/>
          <w:b/>
          <w:bCs/>
          <w:sz w:val="36"/>
          <w:szCs w:val="36"/>
          <w:rtl/>
        </w:rPr>
        <w:t>ترشيح المستفيدين بتوشيح فتح المعين</w:t>
      </w:r>
      <w:r w:rsidRPr="003E76B7">
        <w:rPr>
          <w:rFonts w:cs="Traditional Arabic" w:hint="cs"/>
          <w:sz w:val="36"/>
          <w:szCs w:val="36"/>
          <w:rtl/>
        </w:rPr>
        <w:t>/</w:t>
      </w:r>
      <w:r w:rsidRPr="003E76B7">
        <w:rPr>
          <w:rFonts w:cs="Traditional Arabic" w:hint="cs"/>
          <w:b/>
          <w:bCs/>
          <w:sz w:val="36"/>
          <w:szCs w:val="36"/>
          <w:rtl/>
        </w:rPr>
        <w:t xml:space="preserve"> </w:t>
      </w:r>
      <w:r w:rsidRPr="003E76B7">
        <w:rPr>
          <w:rFonts w:cs="Traditional Arabic" w:hint="cs"/>
          <w:sz w:val="36"/>
          <w:szCs w:val="36"/>
          <w:rtl/>
        </w:rPr>
        <w:t>علوي بن أحمد السقاف (ت 1335 هـ)</w:t>
      </w:r>
      <w:r w:rsidRPr="003E76B7">
        <w:rPr>
          <w:rFonts w:ascii="Calibri" w:eastAsia="Calibri" w:hAnsi="Calibri" w:cs="Traditional Arabic" w:hint="cs"/>
          <w:sz w:val="36"/>
          <w:szCs w:val="36"/>
          <w:rtl/>
        </w:rPr>
        <w:t>؛ تحقيق</w:t>
      </w:r>
      <w:bookmarkEnd w:id="83"/>
      <w:r w:rsidRPr="003E76B7">
        <w:rPr>
          <w:rFonts w:ascii="Calibri" w:eastAsia="Calibri" w:hAnsi="Calibri" w:cs="Traditional Arabic" w:hint="cs"/>
          <w:sz w:val="36"/>
          <w:szCs w:val="36"/>
          <w:rtl/>
        </w:rPr>
        <w:t xml:space="preserve"> </w:t>
      </w:r>
      <w:r w:rsidRPr="0092363B">
        <w:rPr>
          <w:rFonts w:ascii="Times New Roman" w:eastAsia="Times New Roman" w:hAnsi="Times New Roman" w:cs="Traditional Arabic" w:hint="cs"/>
          <w:sz w:val="36"/>
          <w:szCs w:val="36"/>
          <w:rtl/>
          <w:lang w:eastAsia="ar-SA"/>
        </w:rPr>
        <w:t xml:space="preserve">عبداللطيف </w:t>
      </w:r>
      <w:proofErr w:type="gramStart"/>
      <w:r w:rsidRPr="0092363B">
        <w:rPr>
          <w:rFonts w:ascii="Times New Roman" w:eastAsia="Times New Roman" w:hAnsi="Times New Roman" w:cs="Traditional Arabic" w:hint="cs"/>
          <w:sz w:val="36"/>
          <w:szCs w:val="36"/>
          <w:rtl/>
          <w:lang w:eastAsia="ar-SA"/>
        </w:rPr>
        <w:t>عبدالرحمن</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94D0D">
        <w:rPr>
          <w:rFonts w:ascii="Times New Roman" w:eastAsia="Times New Roman" w:hAnsi="Times New Roman" w:cs="Traditional Arabic" w:hint="cs"/>
          <w:sz w:val="36"/>
          <w:szCs w:val="36"/>
          <w:rtl/>
          <w:lang w:eastAsia="ar-SA"/>
        </w:rPr>
        <w:t xml:space="preserve">بيروت: دار الكتب العلمية، 1444 هـ، 2022 م، </w:t>
      </w:r>
      <w:r>
        <w:rPr>
          <w:rFonts w:ascii="Times New Roman" w:eastAsia="Times New Roman" w:hAnsi="Times New Roman" w:cs="Traditional Arabic" w:hint="cs"/>
          <w:sz w:val="36"/>
          <w:szCs w:val="36"/>
          <w:rtl/>
          <w:lang w:eastAsia="ar-SA"/>
        </w:rPr>
        <w:t>1096</w:t>
      </w:r>
      <w:r w:rsidRPr="00994D0D">
        <w:rPr>
          <w:rFonts w:ascii="Times New Roman" w:eastAsia="Times New Roman" w:hAnsi="Times New Roman" w:cs="Traditional Arabic" w:hint="cs"/>
          <w:sz w:val="36"/>
          <w:szCs w:val="36"/>
          <w:rtl/>
          <w:lang w:eastAsia="ar-SA"/>
        </w:rPr>
        <w:t xml:space="preserve"> ص.</w:t>
      </w:r>
    </w:p>
    <w:p w14:paraId="7A845109"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4125B517"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تعليقة على شرح الزركشي على متن الخرقي</w:t>
      </w:r>
      <w:r w:rsidRPr="00A234F5">
        <w:rPr>
          <w:rFonts w:ascii="Times New Roman" w:eastAsia="Times New Roman" w:hAnsi="Times New Roman" w:cs="Traditional Arabic" w:hint="cs"/>
          <w:b/>
          <w:bCs/>
          <w:sz w:val="36"/>
          <w:szCs w:val="36"/>
          <w:rtl/>
          <w:lang w:eastAsia="ar-SA"/>
        </w:rPr>
        <w:t xml:space="preserve">/ </w:t>
      </w:r>
      <w:r w:rsidRPr="00A234F5">
        <w:rPr>
          <w:rFonts w:ascii="Times New Roman" w:eastAsia="Times New Roman" w:hAnsi="Times New Roman" w:cs="Traditional Arabic" w:hint="cs"/>
          <w:sz w:val="36"/>
          <w:szCs w:val="36"/>
          <w:rtl/>
          <w:lang w:eastAsia="ar-SA"/>
        </w:rPr>
        <w:t xml:space="preserve">علاء الدين علي بن سليمان </w:t>
      </w:r>
      <w:proofErr w:type="spellStart"/>
      <w:r w:rsidRPr="00A234F5">
        <w:rPr>
          <w:rFonts w:ascii="Times New Roman" w:eastAsia="Times New Roman" w:hAnsi="Times New Roman" w:cs="Traditional Arabic" w:hint="cs"/>
          <w:sz w:val="36"/>
          <w:szCs w:val="36"/>
          <w:rtl/>
          <w:lang w:eastAsia="ar-SA"/>
        </w:rPr>
        <w:t>المرداوي</w:t>
      </w:r>
      <w:proofErr w:type="spellEnd"/>
      <w:r w:rsidRPr="00A234F5">
        <w:rPr>
          <w:rFonts w:ascii="Times New Roman" w:eastAsia="Times New Roman" w:hAnsi="Times New Roman" w:cs="Traditional Arabic" w:hint="cs"/>
          <w:sz w:val="36"/>
          <w:szCs w:val="36"/>
          <w:rtl/>
          <w:lang w:eastAsia="ar-SA"/>
        </w:rPr>
        <w:t xml:space="preserve"> (ت 885 هـ)؛ تحقيق </w:t>
      </w:r>
      <w:r w:rsidRPr="005D6658">
        <w:rPr>
          <w:rFonts w:ascii="Times New Roman" w:eastAsia="Times New Roman" w:hAnsi="Times New Roman" w:cs="Traditional Arabic" w:hint="cs"/>
          <w:sz w:val="36"/>
          <w:szCs w:val="36"/>
          <w:rtl/>
          <w:lang w:eastAsia="ar-SA"/>
        </w:rPr>
        <w:t xml:space="preserve">صالح </w:t>
      </w:r>
      <w:proofErr w:type="gramStart"/>
      <w:r w:rsidRPr="005D6658">
        <w:rPr>
          <w:rFonts w:ascii="Times New Roman" w:eastAsia="Times New Roman" w:hAnsi="Times New Roman" w:cs="Traditional Arabic" w:hint="cs"/>
          <w:sz w:val="36"/>
          <w:szCs w:val="36"/>
          <w:rtl/>
          <w:lang w:eastAsia="ar-SA"/>
        </w:rPr>
        <w:t>عبدالكريم</w:t>
      </w:r>
      <w:proofErr w:type="gramEnd"/>
      <w:r w:rsidRPr="005D6658">
        <w:rPr>
          <w:rFonts w:ascii="Times New Roman" w:eastAsia="Times New Roman" w:hAnsi="Times New Roman" w:cs="Traditional Arabic" w:hint="cs"/>
          <w:sz w:val="36"/>
          <w:szCs w:val="36"/>
          <w:rtl/>
          <w:lang w:eastAsia="ar-SA"/>
        </w:rPr>
        <w:t xml:space="preserve"> أحمد.</w:t>
      </w:r>
    </w:p>
    <w:p w14:paraId="5EA0FFB5" w14:textId="77777777" w:rsidR="009D2DA7" w:rsidRPr="00370688" w:rsidRDefault="009D2DA7" w:rsidP="009D2DA7">
      <w:pPr>
        <w:ind w:left="0" w:firstLine="0"/>
        <w:jc w:val="both"/>
        <w:rPr>
          <w:rFonts w:ascii="Times New Roman" w:eastAsia="Times New Roman" w:hAnsi="Times New Roman" w:cs="Traditional Arabic"/>
          <w:sz w:val="36"/>
          <w:szCs w:val="36"/>
          <w:rtl/>
          <w:lang w:eastAsia="ar-SA"/>
        </w:rPr>
      </w:pPr>
      <w:r w:rsidRPr="00370688">
        <w:rPr>
          <w:rFonts w:ascii="Times New Roman" w:eastAsia="Times New Roman" w:hAnsi="Times New Roman" w:cs="Traditional Arabic" w:hint="cs"/>
          <w:sz w:val="36"/>
          <w:szCs w:val="36"/>
          <w:rtl/>
          <w:lang w:eastAsia="ar-SA"/>
        </w:rPr>
        <w:lastRenderedPageBreak/>
        <w:t>نشر</w:t>
      </w:r>
      <w:r>
        <w:rPr>
          <w:rFonts w:ascii="Times New Roman" w:eastAsia="Times New Roman" w:hAnsi="Times New Roman" w:cs="Traditional Arabic" w:hint="cs"/>
          <w:sz w:val="36"/>
          <w:szCs w:val="36"/>
          <w:rtl/>
          <w:lang w:eastAsia="ar-SA"/>
        </w:rPr>
        <w:t>ت</w:t>
      </w:r>
      <w:r w:rsidRPr="00370688">
        <w:rPr>
          <w:rFonts w:ascii="Times New Roman" w:eastAsia="Times New Roman" w:hAnsi="Times New Roman" w:cs="Traditional Arabic" w:hint="cs"/>
          <w:sz w:val="36"/>
          <w:szCs w:val="36"/>
          <w:rtl/>
          <w:lang w:eastAsia="ar-SA"/>
        </w:rPr>
        <w:t xml:space="preserve"> في مجلة الفقه الحنبلي وأصوله ع1 (جمادى الأولى 1444 هـ، 2022 م)</w:t>
      </w:r>
      <w:r>
        <w:rPr>
          <w:rFonts w:ascii="Times New Roman" w:eastAsia="Times New Roman" w:hAnsi="Times New Roman" w:cs="Traditional Arabic" w:hint="cs"/>
          <w:sz w:val="36"/>
          <w:szCs w:val="36"/>
          <w:rtl/>
          <w:lang w:eastAsia="ar-SA"/>
        </w:rPr>
        <w:t xml:space="preserve"> ص 103-125.</w:t>
      </w:r>
    </w:p>
    <w:p w14:paraId="617EA01D"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51D15ED0" w14:textId="77777777" w:rsidR="009D2DA7" w:rsidRPr="00AE2E72" w:rsidRDefault="009D2DA7" w:rsidP="009D2DA7">
      <w:pPr>
        <w:ind w:left="0" w:firstLine="0"/>
        <w:jc w:val="both"/>
        <w:rPr>
          <w:rFonts w:cs="Traditional Arabic"/>
          <w:sz w:val="36"/>
          <w:szCs w:val="36"/>
          <w:rtl/>
        </w:rPr>
      </w:pPr>
      <w:r w:rsidRPr="00AE2E72">
        <w:rPr>
          <w:rFonts w:cs="Traditional Arabic" w:hint="cs"/>
          <w:b/>
          <w:bCs/>
          <w:sz w:val="36"/>
          <w:szCs w:val="36"/>
          <w:rtl/>
        </w:rPr>
        <w:t xml:space="preserve">التنبيه/ </w:t>
      </w:r>
      <w:r>
        <w:rPr>
          <w:rFonts w:cs="Traditional Arabic" w:hint="cs"/>
          <w:sz w:val="36"/>
          <w:szCs w:val="36"/>
          <w:rtl/>
        </w:rPr>
        <w:t>لأبي إسحاق إبراهيم بن علي الشيرازي</w:t>
      </w:r>
      <w:r w:rsidRPr="00AE2E72">
        <w:rPr>
          <w:rFonts w:cs="Traditional Arabic" w:hint="cs"/>
          <w:sz w:val="36"/>
          <w:szCs w:val="36"/>
          <w:rtl/>
        </w:rPr>
        <w:t xml:space="preserve"> (ت </w:t>
      </w:r>
      <w:r>
        <w:rPr>
          <w:rFonts w:cs="Traditional Arabic" w:hint="cs"/>
          <w:sz w:val="36"/>
          <w:szCs w:val="36"/>
          <w:rtl/>
        </w:rPr>
        <w:t>476</w:t>
      </w:r>
      <w:r w:rsidRPr="00AE2E72">
        <w:rPr>
          <w:rFonts w:cs="Traditional Arabic" w:hint="cs"/>
          <w:sz w:val="36"/>
          <w:szCs w:val="36"/>
          <w:rtl/>
        </w:rPr>
        <w:t xml:space="preserve"> هـ)</w:t>
      </w:r>
      <w:r w:rsidRPr="00AE2E72">
        <w:rPr>
          <w:rFonts w:cs="Traditional Arabic" w:hint="cs"/>
          <w:b/>
          <w:bCs/>
          <w:sz w:val="36"/>
          <w:szCs w:val="36"/>
          <w:rtl/>
        </w:rPr>
        <w:t>؛</w:t>
      </w:r>
      <w:r w:rsidRPr="00AE2E72">
        <w:rPr>
          <w:rFonts w:cs="Traditional Arabic" w:hint="cs"/>
          <w:sz w:val="36"/>
          <w:szCs w:val="36"/>
          <w:rtl/>
        </w:rPr>
        <w:t xml:space="preserve"> تحقيق اللجنة العلمية بمركز دار المنهاج للدراسات والتحقيق </w:t>
      </w:r>
      <w:proofErr w:type="gramStart"/>
      <w:r w:rsidRPr="00AE2E72">
        <w:rPr>
          <w:rFonts w:cs="Traditional Arabic" w:hint="cs"/>
          <w:sz w:val="36"/>
          <w:szCs w:val="36"/>
          <w:rtl/>
        </w:rPr>
        <w:t>العلمي.-</w:t>
      </w:r>
      <w:proofErr w:type="gramEnd"/>
      <w:r w:rsidRPr="00AE2E72">
        <w:rPr>
          <w:rFonts w:cs="Traditional Arabic" w:hint="cs"/>
          <w:sz w:val="36"/>
          <w:szCs w:val="36"/>
          <w:rtl/>
        </w:rPr>
        <w:t xml:space="preserve"> جدة: دار المنهاج، 14</w:t>
      </w:r>
      <w:r>
        <w:rPr>
          <w:rFonts w:cs="Traditional Arabic" w:hint="cs"/>
          <w:sz w:val="36"/>
          <w:szCs w:val="36"/>
          <w:rtl/>
        </w:rPr>
        <w:t>43</w:t>
      </w:r>
      <w:r w:rsidRPr="00AE2E72">
        <w:rPr>
          <w:rFonts w:cs="Traditional Arabic" w:hint="cs"/>
          <w:sz w:val="36"/>
          <w:szCs w:val="36"/>
          <w:rtl/>
        </w:rPr>
        <w:t xml:space="preserve"> هـ،</w:t>
      </w:r>
      <w:r>
        <w:rPr>
          <w:rFonts w:cs="Traditional Arabic" w:hint="cs"/>
          <w:sz w:val="36"/>
          <w:szCs w:val="36"/>
          <w:rtl/>
        </w:rPr>
        <w:t xml:space="preserve"> 2022 م</w:t>
      </w:r>
      <w:r w:rsidRPr="00AE2E72">
        <w:rPr>
          <w:rFonts w:cs="Traditional Arabic" w:hint="cs"/>
          <w:sz w:val="36"/>
          <w:szCs w:val="36"/>
          <w:rtl/>
        </w:rPr>
        <w:t>.</w:t>
      </w:r>
    </w:p>
    <w:p w14:paraId="682F2914" w14:textId="77777777" w:rsidR="009D2DA7" w:rsidRPr="00AE2E72" w:rsidRDefault="009D2DA7" w:rsidP="009D2DA7">
      <w:pPr>
        <w:ind w:left="0" w:firstLine="0"/>
        <w:jc w:val="both"/>
        <w:rPr>
          <w:rFonts w:cs="Traditional Arabic"/>
          <w:sz w:val="36"/>
          <w:szCs w:val="36"/>
          <w:rtl/>
        </w:rPr>
      </w:pPr>
      <w:r w:rsidRPr="00AE2E72">
        <w:rPr>
          <w:rFonts w:cs="Traditional Arabic" w:hint="cs"/>
          <w:sz w:val="36"/>
          <w:szCs w:val="36"/>
          <w:rtl/>
        </w:rPr>
        <w:t>(فقه شافعي)</w:t>
      </w:r>
    </w:p>
    <w:p w14:paraId="7447C419" w14:textId="77777777" w:rsidR="009D2DA7" w:rsidRPr="00AE2E72" w:rsidRDefault="009D2DA7" w:rsidP="009D2DA7">
      <w:pPr>
        <w:ind w:left="0" w:firstLine="0"/>
        <w:jc w:val="both"/>
        <w:rPr>
          <w:rFonts w:ascii="Times New Roman" w:eastAsia="Times New Roman" w:hAnsi="Times New Roman" w:cs="Traditional Arabic"/>
          <w:b/>
          <w:bCs/>
          <w:sz w:val="36"/>
          <w:szCs w:val="36"/>
          <w:rtl/>
        </w:rPr>
      </w:pPr>
    </w:p>
    <w:p w14:paraId="003AD923" w14:textId="77777777" w:rsidR="009D2DA7" w:rsidRPr="00DA4DFE" w:rsidRDefault="009D2DA7" w:rsidP="009D2DA7">
      <w:pPr>
        <w:ind w:left="0" w:firstLine="0"/>
        <w:jc w:val="both"/>
        <w:rPr>
          <w:rFonts w:ascii="Times New Roman" w:eastAsia="Times New Roman" w:hAnsi="Times New Roman" w:cs="Traditional Arabic"/>
          <w:sz w:val="36"/>
          <w:szCs w:val="36"/>
          <w:rtl/>
          <w:lang w:eastAsia="ar-SA"/>
        </w:rPr>
      </w:pPr>
      <w:r w:rsidRPr="003E76B7">
        <w:rPr>
          <w:rFonts w:ascii="Times New Roman" w:eastAsia="Times New Roman" w:hAnsi="Times New Roman" w:cs="Traditional Arabic" w:hint="cs"/>
          <w:b/>
          <w:bCs/>
          <w:sz w:val="36"/>
          <w:szCs w:val="36"/>
          <w:rtl/>
          <w:lang w:eastAsia="ar-SA"/>
        </w:rPr>
        <w:t>التنبيهات المستنبطة على كت</w:t>
      </w:r>
      <w:r>
        <w:rPr>
          <w:rFonts w:ascii="Times New Roman" w:eastAsia="Times New Roman" w:hAnsi="Times New Roman" w:cs="Traditional Arabic" w:hint="cs"/>
          <w:b/>
          <w:bCs/>
          <w:sz w:val="36"/>
          <w:szCs w:val="36"/>
          <w:rtl/>
          <w:lang w:eastAsia="ar-SA"/>
        </w:rPr>
        <w:t>ا</w:t>
      </w:r>
      <w:r w:rsidRPr="003E76B7">
        <w:rPr>
          <w:rFonts w:ascii="Times New Roman" w:eastAsia="Times New Roman" w:hAnsi="Times New Roman" w:cs="Traditional Arabic" w:hint="cs"/>
          <w:b/>
          <w:bCs/>
          <w:sz w:val="36"/>
          <w:szCs w:val="36"/>
          <w:rtl/>
          <w:lang w:eastAsia="ar-SA"/>
        </w:rPr>
        <w:t>ب المدونة والمختلطة</w:t>
      </w:r>
      <w:r>
        <w:rPr>
          <w:rFonts w:ascii="Times New Roman" w:eastAsia="Times New Roman" w:hAnsi="Times New Roman" w:cs="Traditional Arabic" w:hint="cs"/>
          <w:b/>
          <w:bCs/>
          <w:sz w:val="36"/>
          <w:szCs w:val="36"/>
          <w:rtl/>
          <w:lang w:eastAsia="ar-SA"/>
        </w:rPr>
        <w:t xml:space="preserve"> وتفسير مهملاتها وشرح غريب كلماتها وبيان اختلاف رواياتها وإصلاح الغلط الواقع في بعض روايتها/</w:t>
      </w:r>
      <w:r w:rsidRPr="003E76B7">
        <w:rPr>
          <w:rFonts w:ascii="Times New Roman" w:eastAsia="Times New Roman" w:hAnsi="Times New Roman" w:cs="Traditional Arabic" w:hint="cs"/>
          <w:b/>
          <w:bCs/>
          <w:sz w:val="36"/>
          <w:szCs w:val="36"/>
          <w:rtl/>
          <w:lang w:eastAsia="ar-SA"/>
        </w:rPr>
        <w:t xml:space="preserve"> </w:t>
      </w:r>
      <w:r w:rsidRPr="00DA4DFE">
        <w:rPr>
          <w:rFonts w:ascii="Times New Roman" w:eastAsia="Times New Roman" w:hAnsi="Times New Roman" w:cs="Traditional Arabic" w:hint="cs"/>
          <w:sz w:val="36"/>
          <w:szCs w:val="36"/>
          <w:rtl/>
          <w:lang w:eastAsia="ar-SA"/>
        </w:rPr>
        <w:t xml:space="preserve">للقاضي عياض بن موسى اليحصبي (ت 544 هـ)؛ تحقيق </w:t>
      </w:r>
      <w:r w:rsidRPr="00DA4DFE">
        <w:rPr>
          <w:rFonts w:ascii="Times New Roman" w:eastAsia="Times New Roman" w:hAnsi="Times New Roman" w:cs="Traditional Arabic"/>
          <w:sz w:val="36"/>
          <w:szCs w:val="36"/>
          <w:rtl/>
          <w:lang w:eastAsia="ar-SA"/>
        </w:rPr>
        <w:t xml:space="preserve">حامد عبدالله </w:t>
      </w:r>
      <w:proofErr w:type="gramStart"/>
      <w:r w:rsidRPr="00DA4DFE">
        <w:rPr>
          <w:rFonts w:ascii="Times New Roman" w:eastAsia="Times New Roman" w:hAnsi="Times New Roman" w:cs="Traditional Arabic"/>
          <w:sz w:val="36"/>
          <w:szCs w:val="36"/>
          <w:rtl/>
          <w:lang w:eastAsia="ar-SA"/>
        </w:rPr>
        <w:t>المحلاوي</w:t>
      </w:r>
      <w:r w:rsidRPr="00DA4DFE">
        <w:rPr>
          <w:rFonts w:ascii="Times New Roman" w:eastAsia="Times New Roman" w:hAnsi="Times New Roman" w:cs="Traditional Arabic" w:hint="cs"/>
          <w:sz w:val="36"/>
          <w:szCs w:val="36"/>
          <w:rtl/>
          <w:lang w:eastAsia="ar-SA"/>
        </w:rPr>
        <w:t>.-</w:t>
      </w:r>
      <w:proofErr w:type="gramEnd"/>
      <w:r w:rsidRPr="00DA4DFE">
        <w:rPr>
          <w:rFonts w:ascii="Times New Roman" w:eastAsia="Times New Roman" w:hAnsi="Times New Roman" w:cs="Traditional Arabic" w:hint="cs"/>
          <w:sz w:val="36"/>
          <w:szCs w:val="36"/>
          <w:rtl/>
          <w:lang w:eastAsia="ar-SA"/>
        </w:rPr>
        <w:t xml:space="preserve"> بيروت: دار الكتب العلمية، 1443 هـ، 2022 م، </w:t>
      </w:r>
      <w:r>
        <w:rPr>
          <w:rFonts w:ascii="Times New Roman" w:eastAsia="Times New Roman" w:hAnsi="Times New Roman" w:cs="Traditional Arabic" w:hint="cs"/>
          <w:sz w:val="36"/>
          <w:szCs w:val="36"/>
          <w:rtl/>
          <w:lang w:eastAsia="ar-SA"/>
        </w:rPr>
        <w:t>4</w:t>
      </w:r>
      <w:r w:rsidRPr="00DA4DFE">
        <w:rPr>
          <w:rFonts w:ascii="Times New Roman" w:eastAsia="Times New Roman" w:hAnsi="Times New Roman" w:cs="Traditional Arabic" w:hint="cs"/>
          <w:sz w:val="36"/>
          <w:szCs w:val="36"/>
          <w:rtl/>
          <w:lang w:eastAsia="ar-SA"/>
        </w:rPr>
        <w:t xml:space="preserve"> جـ في </w:t>
      </w:r>
      <w:r>
        <w:rPr>
          <w:rFonts w:ascii="Times New Roman" w:eastAsia="Times New Roman" w:hAnsi="Times New Roman" w:cs="Traditional Arabic" w:hint="cs"/>
          <w:sz w:val="36"/>
          <w:szCs w:val="36"/>
          <w:rtl/>
          <w:lang w:eastAsia="ar-SA"/>
        </w:rPr>
        <w:t>2</w:t>
      </w:r>
      <w:r w:rsidRPr="00DA4DFE">
        <w:rPr>
          <w:rFonts w:ascii="Times New Roman" w:eastAsia="Times New Roman" w:hAnsi="Times New Roman" w:cs="Traditional Arabic" w:hint="cs"/>
          <w:sz w:val="36"/>
          <w:szCs w:val="36"/>
          <w:rtl/>
          <w:lang w:eastAsia="ar-SA"/>
        </w:rPr>
        <w:t xml:space="preserve"> مج (1416 ص).</w:t>
      </w:r>
    </w:p>
    <w:p w14:paraId="6CA8D679" w14:textId="77777777" w:rsidR="009D2DA7" w:rsidRPr="00DA4DFE" w:rsidRDefault="009D2DA7" w:rsidP="009D2DA7">
      <w:pPr>
        <w:ind w:left="0" w:firstLine="0"/>
        <w:jc w:val="both"/>
        <w:rPr>
          <w:rFonts w:ascii="Times New Roman" w:eastAsia="Times New Roman" w:hAnsi="Times New Roman" w:cs="Traditional Arabic"/>
          <w:sz w:val="36"/>
          <w:szCs w:val="36"/>
          <w:rtl/>
          <w:lang w:eastAsia="ar-SA"/>
        </w:rPr>
      </w:pPr>
    </w:p>
    <w:p w14:paraId="2438DA18" w14:textId="77777777" w:rsidR="009D2DA7" w:rsidRPr="00086FB5"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جَدُّ </w:t>
      </w:r>
      <w:proofErr w:type="spellStart"/>
      <w:r>
        <w:rPr>
          <w:rFonts w:ascii="Times New Roman" w:eastAsia="Times New Roman" w:hAnsi="Times New Roman" w:cs="Traditional Arabic" w:hint="cs"/>
          <w:b/>
          <w:bCs/>
          <w:sz w:val="36"/>
          <w:szCs w:val="36"/>
          <w:rtl/>
          <w:lang w:eastAsia="ar-SA"/>
        </w:rPr>
        <w:t>الممتار</w:t>
      </w:r>
      <w:proofErr w:type="spellEnd"/>
      <w:r>
        <w:rPr>
          <w:rFonts w:ascii="Times New Roman" w:eastAsia="Times New Roman" w:hAnsi="Times New Roman" w:cs="Traditional Arabic" w:hint="cs"/>
          <w:b/>
          <w:bCs/>
          <w:sz w:val="36"/>
          <w:szCs w:val="36"/>
          <w:rtl/>
          <w:lang w:eastAsia="ar-SA"/>
        </w:rPr>
        <w:t xml:space="preserve"> على ردِّ المحتار</w:t>
      </w:r>
      <w:r w:rsidRPr="00086FB5">
        <w:rPr>
          <w:rFonts w:ascii="Times New Roman" w:eastAsia="Times New Roman" w:hAnsi="Times New Roman" w:cs="Traditional Arabic" w:hint="cs"/>
          <w:sz w:val="36"/>
          <w:szCs w:val="36"/>
          <w:rtl/>
          <w:lang w:eastAsia="ar-SA"/>
        </w:rPr>
        <w:t xml:space="preserve">/ أحمد رضا خان (ت 1340 هـ)؛ </w:t>
      </w:r>
      <w:r>
        <w:rPr>
          <w:rFonts w:ascii="Times New Roman" w:eastAsia="Times New Roman" w:hAnsi="Times New Roman" w:cs="Traditional Arabic" w:hint="cs"/>
          <w:sz w:val="36"/>
          <w:szCs w:val="36"/>
          <w:rtl/>
          <w:lang w:eastAsia="ar-SA"/>
        </w:rPr>
        <w:t xml:space="preserve">تحقيق محمد يونس علي </w:t>
      </w:r>
      <w:proofErr w:type="spellStart"/>
      <w:r>
        <w:rPr>
          <w:rFonts w:ascii="Times New Roman" w:eastAsia="Times New Roman" w:hAnsi="Times New Roman" w:cs="Traditional Arabic" w:hint="cs"/>
          <w:sz w:val="36"/>
          <w:szCs w:val="36"/>
          <w:rtl/>
          <w:lang w:eastAsia="ar-SA"/>
        </w:rPr>
        <w:t>العطّاري</w:t>
      </w:r>
      <w:proofErr w:type="spellEnd"/>
      <w:r>
        <w:rPr>
          <w:rFonts w:ascii="Times New Roman" w:eastAsia="Times New Roman" w:hAnsi="Times New Roman" w:cs="Traditional Arabic" w:hint="cs"/>
          <w:sz w:val="36"/>
          <w:szCs w:val="36"/>
          <w:rtl/>
          <w:lang w:eastAsia="ar-SA"/>
        </w:rPr>
        <w:t xml:space="preserve">، محمد كاشف سليم </w:t>
      </w:r>
      <w:proofErr w:type="spellStart"/>
      <w:r>
        <w:rPr>
          <w:rFonts w:ascii="Times New Roman" w:eastAsia="Times New Roman" w:hAnsi="Times New Roman" w:cs="Traditional Arabic" w:hint="cs"/>
          <w:sz w:val="36"/>
          <w:szCs w:val="36"/>
          <w:rtl/>
          <w:lang w:eastAsia="ar-SA"/>
        </w:rPr>
        <w:t>العطّاري</w:t>
      </w:r>
      <w:proofErr w:type="spellEnd"/>
      <w:r>
        <w:rPr>
          <w:rFonts w:ascii="Times New Roman" w:eastAsia="Times New Roman" w:hAnsi="Times New Roman" w:cs="Traditional Arabic" w:hint="cs"/>
          <w:sz w:val="36"/>
          <w:szCs w:val="36"/>
          <w:rtl/>
          <w:lang w:eastAsia="ar-SA"/>
        </w:rPr>
        <w:t xml:space="preserve">، عقيل أحمد </w:t>
      </w:r>
      <w:proofErr w:type="spellStart"/>
      <w:proofErr w:type="gramStart"/>
      <w:r>
        <w:rPr>
          <w:rFonts w:ascii="Times New Roman" w:eastAsia="Times New Roman" w:hAnsi="Times New Roman" w:cs="Traditional Arabic" w:hint="cs"/>
          <w:sz w:val="36"/>
          <w:szCs w:val="36"/>
          <w:rtl/>
          <w:lang w:eastAsia="ar-SA"/>
        </w:rPr>
        <w:t>العطّاري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الكتب العلمية، 1443 هـ، 2022 م، 7 مج.</w:t>
      </w:r>
    </w:p>
    <w:p w14:paraId="34138F6E" w14:textId="77777777" w:rsidR="009D2DA7" w:rsidRPr="00BB77FB" w:rsidRDefault="009D2DA7" w:rsidP="009D2DA7">
      <w:pPr>
        <w:ind w:left="0" w:firstLine="0"/>
        <w:rPr>
          <w:rFonts w:ascii="Times New Roman" w:eastAsia="Times New Roman" w:hAnsi="Times New Roman" w:cs="Traditional Arabic"/>
          <w:b/>
          <w:bCs/>
          <w:sz w:val="36"/>
          <w:szCs w:val="36"/>
          <w:rtl/>
          <w:lang w:eastAsia="ar-SA"/>
        </w:rPr>
      </w:pPr>
    </w:p>
    <w:p w14:paraId="6D723817" w14:textId="77777777" w:rsidR="009D2DA7" w:rsidRPr="00063B9D" w:rsidRDefault="009D2DA7" w:rsidP="009D2DA7">
      <w:pPr>
        <w:ind w:left="0" w:firstLine="0"/>
        <w:jc w:val="both"/>
        <w:rPr>
          <w:rFonts w:ascii="Times New Roman" w:eastAsia="Times New Roman" w:hAnsi="Times New Roman" w:cs="Traditional Arabic"/>
          <w:sz w:val="36"/>
          <w:szCs w:val="36"/>
          <w:rtl/>
          <w:lang w:eastAsia="ar-SA"/>
        </w:rPr>
      </w:pPr>
      <w:bookmarkStart w:id="84" w:name="_Hlk118134516"/>
      <w:r w:rsidRPr="00DA3F6B">
        <w:rPr>
          <w:rFonts w:ascii="Times New Roman" w:eastAsia="Times New Roman" w:hAnsi="Times New Roman" w:cs="Traditional Arabic"/>
          <w:b/>
          <w:bCs/>
          <w:sz w:val="36"/>
          <w:szCs w:val="36"/>
          <w:rtl/>
          <w:lang w:eastAsia="ar-SA"/>
        </w:rPr>
        <w:t xml:space="preserve">حاشيتا </w:t>
      </w:r>
      <w:proofErr w:type="spellStart"/>
      <w:r w:rsidRPr="00DA3F6B">
        <w:rPr>
          <w:rFonts w:ascii="Times New Roman" w:eastAsia="Times New Roman" w:hAnsi="Times New Roman" w:cs="Traditional Arabic"/>
          <w:b/>
          <w:bCs/>
          <w:sz w:val="36"/>
          <w:szCs w:val="36"/>
          <w:rtl/>
          <w:lang w:eastAsia="ar-SA"/>
        </w:rPr>
        <w:t>القليوبي</w:t>
      </w:r>
      <w:proofErr w:type="spellEnd"/>
      <w:r w:rsidRPr="00DA3F6B">
        <w:rPr>
          <w:rFonts w:ascii="Times New Roman" w:eastAsia="Times New Roman" w:hAnsi="Times New Roman" w:cs="Traditional Arabic"/>
          <w:b/>
          <w:bCs/>
          <w:sz w:val="36"/>
          <w:szCs w:val="36"/>
          <w:rtl/>
          <w:lang w:eastAsia="ar-SA"/>
        </w:rPr>
        <w:t xml:space="preserve"> وعميرة على كنز الراغبين شرح منهاج الطالبين/ </w:t>
      </w:r>
      <w:r w:rsidRPr="00063B9D">
        <w:rPr>
          <w:rFonts w:ascii="Times New Roman" w:eastAsia="Times New Roman" w:hAnsi="Times New Roman" w:cs="Traditional Arabic" w:hint="cs"/>
          <w:sz w:val="36"/>
          <w:szCs w:val="36"/>
          <w:rtl/>
          <w:lang w:eastAsia="ar-SA"/>
        </w:rPr>
        <w:t xml:space="preserve">ضبطه وصححه وخرج آياته عبداللطيف </w:t>
      </w:r>
      <w:proofErr w:type="gramStart"/>
      <w:r w:rsidRPr="00063B9D">
        <w:rPr>
          <w:rFonts w:ascii="Times New Roman" w:eastAsia="Times New Roman" w:hAnsi="Times New Roman" w:cs="Traditional Arabic" w:hint="cs"/>
          <w:sz w:val="36"/>
          <w:szCs w:val="36"/>
          <w:rtl/>
          <w:lang w:eastAsia="ar-SA"/>
        </w:rPr>
        <w:t>عبدالرحمن.-</w:t>
      </w:r>
      <w:proofErr w:type="gramEnd"/>
      <w:r w:rsidRPr="00063B9D">
        <w:rPr>
          <w:rFonts w:ascii="Times New Roman" w:eastAsia="Times New Roman" w:hAnsi="Times New Roman" w:cs="Traditional Arabic" w:hint="cs"/>
          <w:sz w:val="36"/>
          <w:szCs w:val="36"/>
          <w:rtl/>
          <w:lang w:eastAsia="ar-SA"/>
        </w:rPr>
        <w:t xml:space="preserve"> بيروت: دار الكتب العلمية، 1444 هـ، 2022 م، 4 مج.</w:t>
      </w:r>
      <w:r w:rsidRPr="00063B9D">
        <w:rPr>
          <w:rFonts w:ascii="Times New Roman" w:eastAsia="Times New Roman" w:hAnsi="Times New Roman" w:cs="Traditional Arabic"/>
          <w:sz w:val="36"/>
          <w:szCs w:val="36"/>
          <w:rtl/>
          <w:lang w:eastAsia="ar-SA"/>
        </w:rPr>
        <w:t xml:space="preserve"> </w:t>
      </w:r>
    </w:p>
    <w:p w14:paraId="51DEAEFC" w14:textId="77777777" w:rsidR="009D2DA7" w:rsidRPr="00063B9D" w:rsidRDefault="009D2DA7" w:rsidP="009D2DA7">
      <w:pPr>
        <w:ind w:left="0" w:firstLine="0"/>
        <w:jc w:val="both"/>
        <w:rPr>
          <w:rFonts w:ascii="Times New Roman" w:eastAsia="Times New Roman" w:hAnsi="Times New Roman" w:cs="Traditional Arabic"/>
          <w:sz w:val="36"/>
          <w:szCs w:val="36"/>
          <w:rtl/>
          <w:lang w:eastAsia="ar-SA"/>
        </w:rPr>
      </w:pPr>
    </w:p>
    <w:bookmarkEnd w:id="84"/>
    <w:p w14:paraId="66EBD149" w14:textId="77777777" w:rsidR="009D2DA7" w:rsidRPr="00CE56A4" w:rsidRDefault="009D2DA7" w:rsidP="009D2DA7">
      <w:pPr>
        <w:ind w:left="0" w:firstLine="0"/>
        <w:jc w:val="both"/>
        <w:rPr>
          <w:rFonts w:ascii="Times New Roman" w:eastAsia="Times New Roman" w:hAnsi="Times New Roman" w:cs="Traditional Arabic"/>
          <w:sz w:val="36"/>
          <w:szCs w:val="36"/>
          <w:rtl/>
          <w:lang w:eastAsia="ar-SA"/>
        </w:rPr>
      </w:pPr>
      <w:r w:rsidRPr="00CE56A4">
        <w:rPr>
          <w:rFonts w:ascii="Times New Roman" w:eastAsia="Times New Roman" w:hAnsi="Times New Roman" w:cs="Traditional Arabic"/>
          <w:b/>
          <w:bCs/>
          <w:sz w:val="36"/>
          <w:szCs w:val="36"/>
          <w:rtl/>
          <w:lang w:eastAsia="ar-SA"/>
        </w:rPr>
        <w:t>حاشـية تحرير ا</w:t>
      </w:r>
      <w:r w:rsidRPr="00CE56A4">
        <w:rPr>
          <w:rFonts w:ascii="Times New Roman" w:eastAsia="Times New Roman" w:hAnsi="Times New Roman" w:cs="Traditional Arabic" w:hint="cs"/>
          <w:b/>
          <w:bCs/>
          <w:sz w:val="36"/>
          <w:szCs w:val="36"/>
          <w:rtl/>
          <w:lang w:eastAsia="ar-SA"/>
        </w:rPr>
        <w:t>لأ</w:t>
      </w:r>
      <w:r w:rsidRPr="00CE56A4">
        <w:rPr>
          <w:rFonts w:ascii="Times New Roman" w:eastAsia="Times New Roman" w:hAnsi="Times New Roman" w:cs="Traditional Arabic"/>
          <w:b/>
          <w:bCs/>
          <w:sz w:val="36"/>
          <w:szCs w:val="36"/>
          <w:rtl/>
          <w:lang w:eastAsia="ar-SA"/>
        </w:rPr>
        <w:t>حكام الشـرعية</w:t>
      </w:r>
      <w:r w:rsidRPr="00CE56A4">
        <w:rPr>
          <w:rFonts w:ascii="Times New Roman" w:eastAsia="Times New Roman" w:hAnsi="Times New Roman" w:cs="Traditional Arabic" w:hint="cs"/>
          <w:sz w:val="36"/>
          <w:szCs w:val="36"/>
          <w:rtl/>
          <w:lang w:eastAsia="ar-SA"/>
        </w:rPr>
        <w:t xml:space="preserve">/ </w:t>
      </w:r>
      <w:r w:rsidRPr="009F5ECF">
        <w:rPr>
          <w:rFonts w:ascii="Times New Roman" w:eastAsia="Times New Roman" w:hAnsi="Times New Roman" w:cs="Traditional Arabic" w:hint="cs"/>
          <w:sz w:val="36"/>
          <w:szCs w:val="36"/>
          <w:rtl/>
          <w:lang w:eastAsia="ar-SA"/>
        </w:rPr>
        <w:t xml:space="preserve">علي بن </w:t>
      </w:r>
      <w:proofErr w:type="spellStart"/>
      <w:r w:rsidRPr="009F5ECF">
        <w:rPr>
          <w:rFonts w:ascii="Times New Roman" w:eastAsia="Times New Roman" w:hAnsi="Times New Roman" w:cs="Traditional Arabic" w:hint="cs"/>
          <w:sz w:val="36"/>
          <w:szCs w:val="36"/>
          <w:rtl/>
          <w:lang w:eastAsia="ar-SA"/>
        </w:rPr>
        <w:t>عبدالعالي</w:t>
      </w:r>
      <w:proofErr w:type="spellEnd"/>
      <w:r w:rsidRPr="009F5ECF">
        <w:rPr>
          <w:rFonts w:ascii="Times New Roman" w:eastAsia="Times New Roman" w:hAnsi="Times New Roman" w:cs="Traditional Arabic" w:hint="cs"/>
          <w:sz w:val="36"/>
          <w:szCs w:val="36"/>
          <w:rtl/>
          <w:lang w:eastAsia="ar-SA"/>
        </w:rPr>
        <w:t xml:space="preserve"> الكركي، المحقق الثاني (ت 940 هـ)؛ تحقيق قاسم </w:t>
      </w:r>
      <w:proofErr w:type="gramStart"/>
      <w:r w:rsidRPr="009F5ECF">
        <w:rPr>
          <w:rFonts w:ascii="Times New Roman" w:eastAsia="Times New Roman" w:hAnsi="Times New Roman" w:cs="Traditional Arabic" w:hint="cs"/>
          <w:sz w:val="36"/>
          <w:szCs w:val="36"/>
          <w:rtl/>
          <w:lang w:eastAsia="ar-SA"/>
        </w:rPr>
        <w:t>الطائي.-</w:t>
      </w:r>
      <w:proofErr w:type="gramEnd"/>
      <w:r w:rsidRPr="00CE56A4">
        <w:rPr>
          <w:rFonts w:ascii="Times New Roman" w:eastAsia="Times New Roman" w:hAnsi="Times New Roman" w:cs="Traditional Arabic" w:hint="cs"/>
          <w:sz w:val="36"/>
          <w:szCs w:val="36"/>
          <w:rtl/>
          <w:lang w:eastAsia="ar-SA"/>
        </w:rPr>
        <w:t xml:space="preserve"> </w:t>
      </w:r>
      <w:r w:rsidRPr="00CE56A4">
        <w:rPr>
          <w:rFonts w:ascii="Times New Roman" w:eastAsia="Times New Roman" w:hAnsi="Times New Roman" w:cs="Traditional Arabic"/>
          <w:sz w:val="36"/>
          <w:szCs w:val="36"/>
          <w:rtl/>
          <w:lang w:eastAsia="ar-SA"/>
        </w:rPr>
        <w:t xml:space="preserve"> </w:t>
      </w:r>
      <w:r w:rsidRPr="00A234F5">
        <w:rPr>
          <w:rFonts w:ascii="Times New Roman" w:eastAsia="Times New Roman" w:hAnsi="Times New Roman" w:cs="Traditional Arabic" w:hint="cs"/>
          <w:sz w:val="36"/>
          <w:szCs w:val="36"/>
          <w:rtl/>
          <w:lang w:eastAsia="ar-SA"/>
        </w:rPr>
        <w:t>العراق: مؤسسة دار الصادق الثقافية،</w:t>
      </w:r>
      <w:r>
        <w:rPr>
          <w:rFonts w:ascii="Times New Roman" w:eastAsia="Times New Roman" w:hAnsi="Times New Roman" w:cs="Traditional Arabic" w:hint="cs"/>
          <w:sz w:val="36"/>
          <w:szCs w:val="36"/>
          <w:rtl/>
          <w:lang w:eastAsia="ar-SA"/>
        </w:rPr>
        <w:t xml:space="preserve"> مجلة دراسات علمية،</w:t>
      </w:r>
      <w:r w:rsidRPr="00A234F5">
        <w:rPr>
          <w:rFonts w:ascii="Times New Roman" w:eastAsia="Times New Roman" w:hAnsi="Times New Roman" w:cs="Traditional Arabic" w:hint="cs"/>
          <w:sz w:val="36"/>
          <w:szCs w:val="36"/>
          <w:rtl/>
          <w:lang w:eastAsia="ar-SA"/>
        </w:rPr>
        <w:t xml:space="preserve"> 1442 هـ، 2021 م</w:t>
      </w:r>
      <w:r>
        <w:rPr>
          <w:rFonts w:ascii="Times New Roman" w:eastAsia="Times New Roman" w:hAnsi="Times New Roman" w:cs="Traditional Arabic" w:hint="cs"/>
          <w:sz w:val="36"/>
          <w:szCs w:val="36"/>
          <w:rtl/>
          <w:lang w:eastAsia="ar-SA"/>
        </w:rPr>
        <w:t>.</w:t>
      </w:r>
    </w:p>
    <w:p w14:paraId="7FC8D241"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9F5ECF">
        <w:rPr>
          <w:rFonts w:ascii="Times New Roman" w:eastAsia="Times New Roman" w:hAnsi="Times New Roman" w:cs="Traditional Arabic"/>
          <w:sz w:val="36"/>
          <w:szCs w:val="36"/>
          <w:rtl/>
          <w:lang w:eastAsia="ar-SA"/>
        </w:rPr>
        <w:t xml:space="preserve">يليها </w:t>
      </w:r>
      <w:r>
        <w:rPr>
          <w:rFonts w:ascii="Times New Roman" w:eastAsia="Times New Roman" w:hAnsi="Times New Roman" w:cs="Traditional Arabic" w:hint="cs"/>
          <w:sz w:val="36"/>
          <w:szCs w:val="36"/>
          <w:rtl/>
          <w:lang w:eastAsia="ar-SA"/>
        </w:rPr>
        <w:t xml:space="preserve">له: </w:t>
      </w:r>
      <w:r w:rsidRPr="009F5ECF">
        <w:rPr>
          <w:rFonts w:ascii="Times New Roman" w:eastAsia="Times New Roman" w:hAnsi="Times New Roman" w:cs="Traditional Arabic"/>
          <w:sz w:val="36"/>
          <w:szCs w:val="36"/>
          <w:rtl/>
          <w:lang w:eastAsia="ar-SA"/>
        </w:rPr>
        <w:t>رسـالة وجـوب ا</w:t>
      </w:r>
      <w:r w:rsidRPr="009F5ECF">
        <w:rPr>
          <w:rFonts w:ascii="Times New Roman" w:eastAsia="Times New Roman" w:hAnsi="Times New Roman" w:cs="Traditional Arabic" w:hint="cs"/>
          <w:sz w:val="36"/>
          <w:szCs w:val="36"/>
          <w:rtl/>
          <w:lang w:eastAsia="ar-SA"/>
        </w:rPr>
        <w:t>لا</w:t>
      </w:r>
      <w:r w:rsidRPr="009F5ECF">
        <w:rPr>
          <w:rFonts w:ascii="Times New Roman" w:eastAsia="Times New Roman" w:hAnsi="Times New Roman" w:cs="Traditional Arabic"/>
          <w:sz w:val="36"/>
          <w:szCs w:val="36"/>
          <w:rtl/>
          <w:lang w:eastAsia="ar-SA"/>
        </w:rPr>
        <w:t>جتهاد عند</w:t>
      </w:r>
      <w:r w:rsidRPr="009F5ECF">
        <w:rPr>
          <w:rFonts w:ascii="Times New Roman" w:eastAsia="Times New Roman" w:hAnsi="Times New Roman" w:cs="Traditional Arabic" w:hint="cs"/>
          <w:sz w:val="36"/>
          <w:szCs w:val="36"/>
          <w:rtl/>
          <w:lang w:eastAsia="ar-SA"/>
        </w:rPr>
        <w:t xml:space="preserve"> </w:t>
      </w:r>
      <w:r w:rsidRPr="009F5ECF">
        <w:rPr>
          <w:rFonts w:ascii="Times New Roman" w:eastAsia="Times New Roman" w:hAnsi="Times New Roman" w:cs="Traditional Arabic"/>
          <w:sz w:val="36"/>
          <w:szCs w:val="36"/>
          <w:rtl/>
          <w:lang w:eastAsia="ar-SA"/>
        </w:rPr>
        <w:t>خلـو العصر مـن المجتهدين.</w:t>
      </w:r>
      <w:r w:rsidRPr="009F5ECF">
        <w:rPr>
          <w:rFonts w:ascii="Times New Roman" w:eastAsia="Times New Roman" w:hAnsi="Times New Roman" w:cs="Traditional Arabic"/>
          <w:sz w:val="36"/>
          <w:szCs w:val="36"/>
          <w:rtl/>
          <w:lang w:eastAsia="ar-SA"/>
        </w:rPr>
        <w:cr/>
      </w:r>
    </w:p>
    <w:p w14:paraId="563707AA" w14:textId="77777777" w:rsidR="009D2DA7" w:rsidRPr="00C34E8F" w:rsidRDefault="009D2DA7" w:rsidP="009D2DA7">
      <w:pPr>
        <w:ind w:left="0" w:firstLine="0"/>
        <w:jc w:val="both"/>
        <w:rPr>
          <w:rFonts w:ascii="Times New Roman" w:eastAsia="Times New Roman" w:hAnsi="Times New Roman" w:cs="Traditional Arabic"/>
          <w:sz w:val="36"/>
          <w:szCs w:val="36"/>
          <w:rtl/>
          <w:lang w:eastAsia="ar-SA"/>
        </w:rPr>
      </w:pPr>
      <w:r w:rsidRPr="00922E85">
        <w:rPr>
          <w:rFonts w:cs="Traditional Arabic"/>
          <w:b/>
          <w:bCs/>
          <w:sz w:val="36"/>
          <w:szCs w:val="36"/>
          <w:rtl/>
        </w:rPr>
        <w:lastRenderedPageBreak/>
        <w:t>حاشية العدو</w:t>
      </w:r>
      <w:r w:rsidRPr="00922E85">
        <w:rPr>
          <w:rFonts w:cs="Traditional Arabic" w:hint="cs"/>
          <w:b/>
          <w:bCs/>
          <w:sz w:val="36"/>
          <w:szCs w:val="36"/>
          <w:rtl/>
        </w:rPr>
        <w:t>ي</w:t>
      </w:r>
      <w:r w:rsidRPr="00922E85">
        <w:rPr>
          <w:rFonts w:cs="Traditional Arabic"/>
          <w:b/>
          <w:bCs/>
          <w:sz w:val="36"/>
          <w:szCs w:val="36"/>
          <w:rtl/>
        </w:rPr>
        <w:t xml:space="preserve"> على فتح الباق</w:t>
      </w:r>
      <w:r w:rsidRPr="00922E85">
        <w:rPr>
          <w:rFonts w:cs="Traditional Arabic" w:hint="cs"/>
          <w:b/>
          <w:bCs/>
          <w:sz w:val="36"/>
          <w:szCs w:val="36"/>
          <w:rtl/>
        </w:rPr>
        <w:t>ي</w:t>
      </w:r>
      <w:r w:rsidRPr="00922E85">
        <w:rPr>
          <w:rFonts w:cs="Traditional Arabic"/>
          <w:b/>
          <w:bCs/>
          <w:sz w:val="36"/>
          <w:szCs w:val="36"/>
          <w:rtl/>
        </w:rPr>
        <w:t xml:space="preserve"> شرح </w:t>
      </w:r>
      <w:r w:rsidRPr="00922E85">
        <w:rPr>
          <w:rFonts w:cs="Traditional Arabic" w:hint="cs"/>
          <w:b/>
          <w:bCs/>
          <w:sz w:val="36"/>
          <w:szCs w:val="36"/>
          <w:rtl/>
        </w:rPr>
        <w:t>أ</w:t>
      </w:r>
      <w:r w:rsidRPr="00922E85">
        <w:rPr>
          <w:rFonts w:cs="Traditional Arabic"/>
          <w:b/>
          <w:bCs/>
          <w:sz w:val="36"/>
          <w:szCs w:val="36"/>
          <w:rtl/>
        </w:rPr>
        <w:t>لفية العراق</w:t>
      </w:r>
      <w:r w:rsidRPr="00922E85">
        <w:rPr>
          <w:rFonts w:cs="Traditional Arabic" w:hint="cs"/>
          <w:b/>
          <w:bCs/>
          <w:sz w:val="36"/>
          <w:szCs w:val="36"/>
          <w:rtl/>
        </w:rPr>
        <w:t>ي/</w:t>
      </w:r>
      <w:r w:rsidRPr="00922E85">
        <w:rPr>
          <w:rFonts w:cs="Traditional Arabic"/>
          <w:b/>
          <w:bCs/>
          <w:sz w:val="36"/>
          <w:szCs w:val="36"/>
          <w:rtl/>
        </w:rPr>
        <w:t xml:space="preserve"> </w:t>
      </w:r>
      <w:r w:rsidRPr="00922E85">
        <w:rPr>
          <w:rFonts w:cs="Traditional Arabic" w:hint="cs"/>
          <w:sz w:val="36"/>
          <w:szCs w:val="36"/>
          <w:rtl/>
        </w:rPr>
        <w:t>ع</w:t>
      </w:r>
      <w:r w:rsidRPr="00922E85">
        <w:rPr>
          <w:rFonts w:cs="Traditional Arabic"/>
          <w:sz w:val="36"/>
          <w:szCs w:val="36"/>
          <w:rtl/>
        </w:rPr>
        <w:t xml:space="preserve">لى بن </w:t>
      </w:r>
      <w:r w:rsidRPr="00922E85">
        <w:rPr>
          <w:rFonts w:cs="Traditional Arabic" w:hint="cs"/>
          <w:sz w:val="36"/>
          <w:szCs w:val="36"/>
          <w:rtl/>
        </w:rPr>
        <w:t>أ</w:t>
      </w:r>
      <w:r w:rsidRPr="00922E85">
        <w:rPr>
          <w:rFonts w:cs="Traditional Arabic"/>
          <w:sz w:val="36"/>
          <w:szCs w:val="36"/>
          <w:rtl/>
        </w:rPr>
        <w:t>حمد بن مكرم الله الصعيد</w:t>
      </w:r>
      <w:r w:rsidRPr="00922E85">
        <w:rPr>
          <w:rFonts w:cs="Traditional Arabic" w:hint="cs"/>
          <w:sz w:val="36"/>
          <w:szCs w:val="36"/>
          <w:rtl/>
        </w:rPr>
        <w:t>ي</w:t>
      </w:r>
      <w:r w:rsidRPr="00922E85">
        <w:rPr>
          <w:rFonts w:cs="Traditional Arabic"/>
          <w:sz w:val="36"/>
          <w:szCs w:val="36"/>
          <w:rtl/>
        </w:rPr>
        <w:t xml:space="preserve"> العدو</w:t>
      </w:r>
      <w:r w:rsidRPr="00922E85">
        <w:rPr>
          <w:rFonts w:cs="Traditional Arabic" w:hint="cs"/>
          <w:sz w:val="36"/>
          <w:szCs w:val="36"/>
          <w:rtl/>
        </w:rPr>
        <w:t>ي</w:t>
      </w:r>
      <w:r w:rsidRPr="00922E85">
        <w:rPr>
          <w:rFonts w:cs="Traditional Arabic"/>
          <w:sz w:val="36"/>
          <w:szCs w:val="36"/>
          <w:rtl/>
        </w:rPr>
        <w:t xml:space="preserve"> المالك</w:t>
      </w:r>
      <w:r w:rsidRPr="00922E85">
        <w:rPr>
          <w:rFonts w:cs="Traditional Arabic" w:hint="cs"/>
          <w:sz w:val="36"/>
          <w:szCs w:val="36"/>
          <w:rtl/>
        </w:rPr>
        <w:t xml:space="preserve">ي (ت </w:t>
      </w:r>
      <w:r w:rsidRPr="00922E85">
        <w:rPr>
          <w:rFonts w:cs="Traditional Arabic"/>
          <w:sz w:val="36"/>
          <w:szCs w:val="36"/>
          <w:rtl/>
        </w:rPr>
        <w:t>1189</w:t>
      </w:r>
      <w:r w:rsidRPr="00922E85">
        <w:rPr>
          <w:rFonts w:cs="Traditional Arabic" w:hint="cs"/>
          <w:sz w:val="36"/>
          <w:szCs w:val="36"/>
          <w:rtl/>
        </w:rPr>
        <w:t xml:space="preserve"> </w:t>
      </w:r>
      <w:r w:rsidRPr="00922E85">
        <w:rPr>
          <w:rFonts w:cs="Traditional Arabic"/>
          <w:sz w:val="36"/>
          <w:szCs w:val="36"/>
          <w:rtl/>
        </w:rPr>
        <w:t>هـ)</w:t>
      </w:r>
      <w:r>
        <w:rPr>
          <w:rFonts w:cs="Traditional Arabic" w:hint="cs"/>
          <w:sz w:val="36"/>
          <w:szCs w:val="36"/>
          <w:rtl/>
        </w:rPr>
        <w:t xml:space="preserve">؛ تحقيق يحيى مسعد </w:t>
      </w:r>
      <w:proofErr w:type="gramStart"/>
      <w:r>
        <w:rPr>
          <w:rFonts w:cs="Traditional Arabic" w:hint="cs"/>
          <w:sz w:val="36"/>
          <w:szCs w:val="36"/>
          <w:rtl/>
        </w:rPr>
        <w:t>الدمياطي.-</w:t>
      </w:r>
      <w:proofErr w:type="gramEnd"/>
      <w:r>
        <w:rPr>
          <w:rFonts w:cs="Traditional Arabic" w:hint="cs"/>
          <w:sz w:val="36"/>
          <w:szCs w:val="36"/>
          <w:rtl/>
        </w:rPr>
        <w:t xml:space="preserve"> </w:t>
      </w:r>
      <w:r w:rsidRPr="00C34E8F">
        <w:rPr>
          <w:rFonts w:ascii="Times New Roman" w:eastAsia="Times New Roman" w:hAnsi="Times New Roman" w:cs="Traditional Arabic" w:hint="cs"/>
          <w:sz w:val="36"/>
          <w:szCs w:val="36"/>
          <w:rtl/>
          <w:lang w:eastAsia="ar-SA"/>
        </w:rPr>
        <w:t xml:space="preserve">المنصورة: </w:t>
      </w:r>
      <w:r w:rsidRPr="00C34E8F">
        <w:rPr>
          <w:rFonts w:ascii="Times New Roman" w:eastAsia="Times New Roman" w:hAnsi="Times New Roman" w:cs="Traditional Arabic"/>
          <w:sz w:val="36"/>
          <w:szCs w:val="36"/>
          <w:rtl/>
          <w:lang w:eastAsia="ar-SA"/>
        </w:rPr>
        <w:t>دار اللؤلؤة</w:t>
      </w:r>
      <w:r w:rsidRPr="00C34E8F">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C34E8F">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34E8F">
        <w:rPr>
          <w:rFonts w:ascii="Times New Roman" w:eastAsia="Times New Roman" w:hAnsi="Times New Roman" w:cs="Traditional Arabic" w:hint="cs"/>
          <w:sz w:val="36"/>
          <w:szCs w:val="36"/>
          <w:rtl/>
          <w:lang w:eastAsia="ar-SA"/>
        </w:rPr>
        <w:t xml:space="preserve"> م.</w:t>
      </w:r>
    </w:p>
    <w:p w14:paraId="182DEEEF"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35340910" w14:textId="77777777" w:rsidR="009D2DA7" w:rsidRDefault="009D2DA7" w:rsidP="009D2DA7">
      <w:pPr>
        <w:ind w:left="0" w:firstLine="0"/>
        <w:jc w:val="both"/>
        <w:rPr>
          <w:rFonts w:ascii="Times New Roman" w:eastAsia="Times New Roman" w:hAnsi="Times New Roman" w:cs="Traditional Arabic"/>
          <w:b/>
          <w:bCs/>
          <w:caps/>
          <w:sz w:val="36"/>
          <w:szCs w:val="36"/>
          <w:rtl/>
          <w:lang w:eastAsia="ar-SA"/>
        </w:rPr>
      </w:pPr>
      <w:r w:rsidRPr="00400868">
        <w:rPr>
          <w:rFonts w:ascii="Times New Roman" w:eastAsia="Times New Roman" w:hAnsi="Times New Roman" w:cs="Traditional Arabic"/>
          <w:b/>
          <w:bCs/>
          <w:caps/>
          <w:sz w:val="36"/>
          <w:szCs w:val="36"/>
          <w:rtl/>
          <w:lang w:eastAsia="ar-SA"/>
        </w:rPr>
        <w:t xml:space="preserve">حاشية العلامة </w:t>
      </w:r>
      <w:proofErr w:type="spellStart"/>
      <w:r w:rsidRPr="00400868">
        <w:rPr>
          <w:rFonts w:ascii="Times New Roman" w:eastAsia="Times New Roman" w:hAnsi="Times New Roman" w:cs="Traditional Arabic"/>
          <w:b/>
          <w:bCs/>
          <w:caps/>
          <w:sz w:val="36"/>
          <w:szCs w:val="36"/>
          <w:rtl/>
          <w:lang w:eastAsia="ar-SA"/>
        </w:rPr>
        <w:t>الصفتي</w:t>
      </w:r>
      <w:proofErr w:type="spellEnd"/>
      <w:r w:rsidRPr="00400868">
        <w:rPr>
          <w:rFonts w:ascii="Times New Roman" w:eastAsia="Times New Roman" w:hAnsi="Times New Roman" w:cs="Traditional Arabic"/>
          <w:b/>
          <w:bCs/>
          <w:caps/>
          <w:sz w:val="36"/>
          <w:szCs w:val="36"/>
          <w:rtl/>
          <w:lang w:eastAsia="ar-SA"/>
        </w:rPr>
        <w:t xml:space="preserve"> المالكي على الجواهر الزكية في حل ألفاظ </w:t>
      </w:r>
      <w:proofErr w:type="spellStart"/>
      <w:r w:rsidRPr="00400868">
        <w:rPr>
          <w:rFonts w:ascii="Times New Roman" w:eastAsia="Times New Roman" w:hAnsi="Times New Roman" w:cs="Traditional Arabic"/>
          <w:b/>
          <w:bCs/>
          <w:caps/>
          <w:sz w:val="36"/>
          <w:szCs w:val="36"/>
          <w:rtl/>
          <w:lang w:eastAsia="ar-SA"/>
        </w:rPr>
        <w:t>العشماوية</w:t>
      </w:r>
      <w:proofErr w:type="spellEnd"/>
      <w:r>
        <w:rPr>
          <w:rFonts w:ascii="Times New Roman" w:eastAsia="Times New Roman" w:hAnsi="Times New Roman" w:cs="Traditional Arabic" w:hint="cs"/>
          <w:b/>
          <w:bCs/>
          <w:caps/>
          <w:sz w:val="36"/>
          <w:szCs w:val="36"/>
          <w:rtl/>
          <w:lang w:eastAsia="ar-SA"/>
        </w:rPr>
        <w:t xml:space="preserve">/ </w:t>
      </w:r>
      <w:r w:rsidRPr="00400868">
        <w:rPr>
          <w:rFonts w:ascii="Times New Roman" w:eastAsia="Times New Roman" w:hAnsi="Times New Roman" w:cs="Traditional Arabic" w:hint="cs"/>
          <w:caps/>
          <w:sz w:val="36"/>
          <w:szCs w:val="36"/>
          <w:rtl/>
          <w:lang w:eastAsia="ar-SA"/>
        </w:rPr>
        <w:t xml:space="preserve">تحقيق أحمد مصطفى </w:t>
      </w:r>
      <w:proofErr w:type="gramStart"/>
      <w:r w:rsidRPr="00400868">
        <w:rPr>
          <w:rFonts w:ascii="Times New Roman" w:eastAsia="Times New Roman" w:hAnsi="Times New Roman" w:cs="Traditional Arabic" w:hint="cs"/>
          <w:caps/>
          <w:sz w:val="36"/>
          <w:szCs w:val="36"/>
          <w:rtl/>
          <w:lang w:eastAsia="ar-SA"/>
        </w:rPr>
        <w:t>الطهطاوي.-</w:t>
      </w:r>
      <w:proofErr w:type="gramEnd"/>
      <w:r w:rsidRPr="00400868">
        <w:rPr>
          <w:rFonts w:ascii="Times New Roman" w:eastAsia="Times New Roman" w:hAnsi="Times New Roman" w:cs="Traditional Arabic" w:hint="cs"/>
          <w:caps/>
          <w:sz w:val="36"/>
          <w:szCs w:val="36"/>
          <w:rtl/>
          <w:lang w:eastAsia="ar-SA"/>
        </w:rPr>
        <w:t xml:space="preserve"> ب</w:t>
      </w:r>
      <w:r w:rsidRPr="00E36595">
        <w:rPr>
          <w:rFonts w:ascii="Times New Roman" w:eastAsia="Times New Roman" w:hAnsi="Times New Roman" w:cs="Traditional Arabic" w:hint="cs"/>
          <w:caps/>
          <w:sz w:val="36"/>
          <w:szCs w:val="36"/>
          <w:rtl/>
          <w:lang w:eastAsia="ar-SA"/>
        </w:rPr>
        <w:t>يروت: دار ابن حزم، 1444 هـ، 2023 م.</w:t>
      </w:r>
    </w:p>
    <w:p w14:paraId="284C742B" w14:textId="77777777" w:rsidR="009D2DA7" w:rsidRDefault="009D2DA7" w:rsidP="009D2DA7">
      <w:pPr>
        <w:ind w:left="0" w:firstLine="0"/>
        <w:jc w:val="both"/>
        <w:rPr>
          <w:rFonts w:ascii="Times New Roman" w:eastAsia="Times New Roman" w:hAnsi="Times New Roman" w:cs="Traditional Arabic"/>
          <w:b/>
          <w:bCs/>
          <w:caps/>
          <w:sz w:val="36"/>
          <w:szCs w:val="36"/>
          <w:rtl/>
          <w:lang w:eastAsia="ar-SA"/>
        </w:rPr>
      </w:pPr>
    </w:p>
    <w:p w14:paraId="181168CB" w14:textId="77777777" w:rsidR="009D2DA7" w:rsidRPr="0060365C" w:rsidRDefault="009D2DA7" w:rsidP="009D2DA7">
      <w:pPr>
        <w:ind w:left="0" w:firstLine="0"/>
        <w:jc w:val="both"/>
        <w:rPr>
          <w:rFonts w:ascii="Times New Roman" w:eastAsia="Times New Roman" w:hAnsi="Times New Roman" w:cs="Traditional Arabic"/>
          <w:sz w:val="36"/>
          <w:szCs w:val="36"/>
          <w:rtl/>
          <w:lang w:eastAsia="ar-SA"/>
        </w:rPr>
      </w:pPr>
      <w:r w:rsidRPr="0060365C">
        <w:rPr>
          <w:rFonts w:ascii="Times New Roman" w:eastAsia="Times New Roman" w:hAnsi="Times New Roman" w:cs="Traditional Arabic"/>
          <w:b/>
          <w:bCs/>
          <w:sz w:val="36"/>
          <w:szCs w:val="36"/>
          <w:rtl/>
          <w:lang w:eastAsia="ar-SA"/>
        </w:rPr>
        <w:t>حاشية علماء آل سليم على الروض المربع شرح زاد المستقنع</w:t>
      </w:r>
      <w:r w:rsidRPr="0060365C">
        <w:rPr>
          <w:rFonts w:ascii="Times New Roman" w:eastAsia="Times New Roman" w:hAnsi="Times New Roman" w:cs="Traditional Arabic" w:hint="cs"/>
          <w:sz w:val="36"/>
          <w:szCs w:val="36"/>
          <w:rtl/>
          <w:lang w:eastAsia="ar-SA"/>
        </w:rPr>
        <w:t>/ محمد بن عمر بن سليم (ت 1308 هـ)، محمد بن عبدالله بن سليم (ت 1326 هـ)؛ تحقيق</w:t>
      </w:r>
      <w:r w:rsidRPr="0060365C">
        <w:rPr>
          <w:rFonts w:ascii="Times New Roman" w:eastAsia="Times New Roman" w:hAnsi="Times New Roman" w:cs="Traditional Arabic"/>
          <w:sz w:val="36"/>
          <w:szCs w:val="36"/>
          <w:rtl/>
          <w:lang w:eastAsia="ar-SA"/>
        </w:rPr>
        <w:t xml:space="preserve"> عبدالعزيز </w:t>
      </w:r>
      <w:r w:rsidRPr="0060365C">
        <w:rPr>
          <w:rFonts w:ascii="Times New Roman" w:eastAsia="Times New Roman" w:hAnsi="Times New Roman" w:cs="Traditional Arabic" w:hint="cs"/>
          <w:sz w:val="36"/>
          <w:szCs w:val="36"/>
          <w:rtl/>
          <w:lang w:eastAsia="ar-SA"/>
        </w:rPr>
        <w:t xml:space="preserve">بن أحمد </w:t>
      </w:r>
      <w:proofErr w:type="spellStart"/>
      <w:proofErr w:type="gramStart"/>
      <w:r w:rsidRPr="0060365C">
        <w:rPr>
          <w:rFonts w:ascii="Times New Roman" w:eastAsia="Times New Roman" w:hAnsi="Times New Roman" w:cs="Traditional Arabic"/>
          <w:sz w:val="36"/>
          <w:szCs w:val="36"/>
          <w:rtl/>
          <w:lang w:eastAsia="ar-SA"/>
        </w:rPr>
        <w:t>المشيقح</w:t>
      </w:r>
      <w:proofErr w:type="spellEnd"/>
      <w:r w:rsidRPr="0060365C">
        <w:rPr>
          <w:rFonts w:ascii="Times New Roman" w:eastAsia="Times New Roman" w:hAnsi="Times New Roman" w:cs="Traditional Arabic" w:hint="cs"/>
          <w:sz w:val="36"/>
          <w:szCs w:val="36"/>
          <w:rtl/>
          <w:lang w:eastAsia="ar-SA"/>
        </w:rPr>
        <w:t>.-</w:t>
      </w:r>
      <w:proofErr w:type="gramEnd"/>
      <w:r w:rsidRPr="0060365C">
        <w:rPr>
          <w:rFonts w:ascii="Times New Roman" w:eastAsia="Times New Roman" w:hAnsi="Times New Roman" w:cs="Traditional Arabic" w:hint="cs"/>
          <w:sz w:val="36"/>
          <w:szCs w:val="36"/>
          <w:rtl/>
          <w:lang w:eastAsia="ar-SA"/>
        </w:rPr>
        <w:t xml:space="preserve"> الكويت: </w:t>
      </w:r>
      <w:r>
        <w:rPr>
          <w:rFonts w:ascii="Times New Roman" w:eastAsia="Times New Roman" w:hAnsi="Times New Roman" w:cs="Traditional Arabic" w:hint="cs"/>
          <w:sz w:val="36"/>
          <w:szCs w:val="36"/>
          <w:rtl/>
          <w:lang w:eastAsia="ar-SA"/>
        </w:rPr>
        <w:t>شركة دار لطائف للنشر، 1444 هـ، 2022 م، 3 مج.</w:t>
      </w:r>
    </w:p>
    <w:p w14:paraId="6EEDFF0C" w14:textId="77777777" w:rsidR="009D2DA7" w:rsidRPr="0060365C" w:rsidRDefault="009D2DA7" w:rsidP="009D2DA7">
      <w:pPr>
        <w:ind w:left="0" w:firstLine="0"/>
        <w:jc w:val="both"/>
        <w:rPr>
          <w:rFonts w:ascii="Times New Roman" w:eastAsia="Times New Roman" w:hAnsi="Times New Roman" w:cs="Traditional Arabic"/>
          <w:sz w:val="36"/>
          <w:szCs w:val="36"/>
          <w:rtl/>
          <w:lang w:eastAsia="ar-SA"/>
        </w:rPr>
      </w:pPr>
    </w:p>
    <w:p w14:paraId="3B5E5E41"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2D125B">
        <w:rPr>
          <w:rFonts w:ascii="Times New Roman" w:eastAsia="Times New Roman" w:hAnsi="Times New Roman" w:cs="Traditional Arabic" w:hint="cs"/>
          <w:b/>
          <w:bCs/>
          <w:sz w:val="36"/>
          <w:szCs w:val="36"/>
          <w:rtl/>
          <w:lang w:eastAsia="ar-SA"/>
        </w:rPr>
        <w:t xml:space="preserve">حاشية </w:t>
      </w:r>
      <w:proofErr w:type="spellStart"/>
      <w:r w:rsidRPr="002D125B">
        <w:rPr>
          <w:rFonts w:ascii="Times New Roman" w:eastAsia="Times New Roman" w:hAnsi="Times New Roman" w:cs="Traditional Arabic" w:hint="cs"/>
          <w:b/>
          <w:bCs/>
          <w:sz w:val="36"/>
          <w:szCs w:val="36"/>
          <w:rtl/>
          <w:lang w:eastAsia="ar-SA"/>
        </w:rPr>
        <w:t>القليوبي</w:t>
      </w:r>
      <w:proofErr w:type="spellEnd"/>
      <w:r w:rsidRPr="002D125B">
        <w:rPr>
          <w:rFonts w:ascii="Times New Roman" w:eastAsia="Times New Roman" w:hAnsi="Times New Roman" w:cs="Traditional Arabic" w:hint="cs"/>
          <w:b/>
          <w:bCs/>
          <w:sz w:val="36"/>
          <w:szCs w:val="36"/>
          <w:rtl/>
          <w:lang w:eastAsia="ar-SA"/>
        </w:rPr>
        <w:t xml:space="preserve"> على شرح </w:t>
      </w:r>
      <w:r>
        <w:rPr>
          <w:rFonts w:ascii="Times New Roman" w:eastAsia="Times New Roman" w:hAnsi="Times New Roman" w:cs="Traditional Arabic" w:hint="cs"/>
          <w:b/>
          <w:bCs/>
          <w:sz w:val="36"/>
          <w:szCs w:val="36"/>
          <w:rtl/>
          <w:lang w:eastAsia="ar-SA"/>
        </w:rPr>
        <w:t>ابن قاسم الغزي على متن أبي شجاع</w:t>
      </w:r>
      <w:r w:rsidRPr="002D125B">
        <w:rPr>
          <w:rFonts w:ascii="Times New Roman" w:eastAsia="Times New Roman" w:hAnsi="Times New Roman" w:cs="Traditional Arabic" w:hint="cs"/>
          <w:sz w:val="36"/>
          <w:szCs w:val="36"/>
          <w:rtl/>
          <w:lang w:eastAsia="ar-SA"/>
        </w:rPr>
        <w:t xml:space="preserve">/ شهاب الدين أحمد بن أحمد بن سلامة </w:t>
      </w:r>
      <w:proofErr w:type="spellStart"/>
      <w:r w:rsidRPr="002D125B">
        <w:rPr>
          <w:rFonts w:ascii="Times New Roman" w:eastAsia="Times New Roman" w:hAnsi="Times New Roman" w:cs="Traditional Arabic" w:hint="cs"/>
          <w:sz w:val="36"/>
          <w:szCs w:val="36"/>
          <w:rtl/>
          <w:lang w:eastAsia="ar-SA"/>
        </w:rPr>
        <w:t>القليوبي</w:t>
      </w:r>
      <w:proofErr w:type="spellEnd"/>
      <w:r w:rsidRPr="002D125B">
        <w:rPr>
          <w:rFonts w:ascii="Times New Roman" w:eastAsia="Times New Roman" w:hAnsi="Times New Roman" w:cs="Traditional Arabic" w:hint="cs"/>
          <w:sz w:val="36"/>
          <w:szCs w:val="36"/>
          <w:rtl/>
          <w:lang w:eastAsia="ar-SA"/>
        </w:rPr>
        <w:t xml:space="preserve"> (ت 1069 هـ)؛ تحقيق</w:t>
      </w:r>
      <w:r>
        <w:rPr>
          <w:rFonts w:ascii="Times New Roman" w:eastAsia="Times New Roman" w:hAnsi="Times New Roman" w:cs="Traditional Arabic" w:hint="cs"/>
          <w:sz w:val="36"/>
          <w:szCs w:val="36"/>
          <w:rtl/>
          <w:lang w:eastAsia="ar-SA"/>
        </w:rPr>
        <w:t xml:space="preserve"> محمود حسون </w:t>
      </w:r>
      <w:proofErr w:type="gramStart"/>
      <w:r>
        <w:rPr>
          <w:rFonts w:ascii="Times New Roman" w:eastAsia="Times New Roman" w:hAnsi="Times New Roman" w:cs="Traditional Arabic" w:hint="cs"/>
          <w:sz w:val="36"/>
          <w:szCs w:val="36"/>
          <w:rtl/>
          <w:lang w:eastAsia="ar-SA"/>
        </w:rPr>
        <w:t>الخلف.-</w:t>
      </w:r>
      <w:proofErr w:type="gramEnd"/>
      <w:r>
        <w:rPr>
          <w:rFonts w:ascii="Times New Roman" w:eastAsia="Times New Roman" w:hAnsi="Times New Roman" w:cs="Traditional Arabic" w:hint="cs"/>
          <w:sz w:val="36"/>
          <w:szCs w:val="36"/>
          <w:rtl/>
          <w:lang w:eastAsia="ar-SA"/>
        </w:rPr>
        <w:t xml:space="preserve"> الكويت: دار الضياء، 1444 هـ، 2022 م.</w:t>
      </w:r>
    </w:p>
    <w:p w14:paraId="2E52B6DC"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363DE832" w14:textId="77777777" w:rsidR="009D2DA7" w:rsidRPr="005C47EF" w:rsidRDefault="009D2DA7" w:rsidP="009D2DA7">
      <w:pPr>
        <w:ind w:left="0" w:firstLine="0"/>
        <w:jc w:val="both"/>
        <w:rPr>
          <w:rFonts w:ascii="Times New Roman" w:eastAsia="Times New Roman" w:hAnsi="Times New Roman" w:cs="Traditional Arabic"/>
          <w:sz w:val="36"/>
          <w:szCs w:val="36"/>
          <w:rtl/>
          <w:lang w:eastAsia="ar-SA"/>
        </w:rPr>
      </w:pPr>
      <w:r w:rsidRPr="00984A2A">
        <w:rPr>
          <w:rFonts w:ascii="Times New Roman" w:eastAsia="Times New Roman" w:hAnsi="Times New Roman" w:cs="Traditional Arabic"/>
          <w:b/>
          <w:bCs/>
          <w:sz w:val="36"/>
          <w:szCs w:val="36"/>
          <w:rtl/>
          <w:lang w:eastAsia="ar-SA"/>
        </w:rPr>
        <w:t xml:space="preserve">حواشي علماء نجد على الروض المربع </w:t>
      </w:r>
      <w:r>
        <w:rPr>
          <w:rFonts w:ascii="Times New Roman" w:eastAsia="Times New Roman" w:hAnsi="Times New Roman" w:cs="Traditional Arabic" w:hint="cs"/>
          <w:b/>
          <w:bCs/>
          <w:sz w:val="36"/>
          <w:szCs w:val="36"/>
          <w:rtl/>
          <w:lang w:eastAsia="ar-SA"/>
        </w:rPr>
        <w:t>شرح زاد المستقنع</w:t>
      </w:r>
      <w:r>
        <w:rPr>
          <w:rFonts w:ascii="Times New Roman" w:eastAsia="Times New Roman" w:hAnsi="Times New Roman" w:cs="Traditional Arabic" w:hint="cs"/>
          <w:sz w:val="36"/>
          <w:szCs w:val="36"/>
          <w:rtl/>
          <w:lang w:eastAsia="ar-SA"/>
        </w:rPr>
        <w:t>/ جردها وألف بينها وحققها</w:t>
      </w:r>
      <w:r w:rsidRPr="005C47EF">
        <w:rPr>
          <w:rFonts w:ascii="Times New Roman" w:eastAsia="Times New Roman" w:hAnsi="Times New Roman" w:cs="Traditional Arabic" w:hint="cs"/>
          <w:sz w:val="36"/>
          <w:szCs w:val="36"/>
          <w:rtl/>
          <w:lang w:eastAsia="ar-SA"/>
        </w:rPr>
        <w:t xml:space="preserve"> أحمد بن عبدالعزيز </w:t>
      </w:r>
      <w:proofErr w:type="gramStart"/>
      <w:r w:rsidRPr="005C47EF">
        <w:rPr>
          <w:rFonts w:ascii="Times New Roman" w:eastAsia="Times New Roman" w:hAnsi="Times New Roman" w:cs="Traditional Arabic" w:hint="cs"/>
          <w:sz w:val="36"/>
          <w:szCs w:val="36"/>
          <w:rtl/>
          <w:lang w:eastAsia="ar-SA"/>
        </w:rPr>
        <w:t>الجم</w:t>
      </w:r>
      <w:r>
        <w:rPr>
          <w:rFonts w:ascii="Times New Roman" w:eastAsia="Times New Roman" w:hAnsi="Times New Roman" w:cs="Traditional Arabic" w:hint="cs"/>
          <w:sz w:val="36"/>
          <w:szCs w:val="36"/>
          <w:rtl/>
          <w:lang w:eastAsia="ar-SA"/>
        </w:rPr>
        <w:t>ّ</w:t>
      </w:r>
      <w:r w:rsidRPr="005C47EF">
        <w:rPr>
          <w:rFonts w:ascii="Times New Roman" w:eastAsia="Times New Roman" w:hAnsi="Times New Roman" w:cs="Traditional Arabic" w:hint="cs"/>
          <w:sz w:val="36"/>
          <w:szCs w:val="36"/>
          <w:rtl/>
          <w:lang w:eastAsia="ar-SA"/>
        </w:rPr>
        <w:t>از.-</w:t>
      </w:r>
      <w:proofErr w:type="gramEnd"/>
      <w:r w:rsidRPr="005C47EF">
        <w:rPr>
          <w:rFonts w:ascii="Times New Roman" w:eastAsia="Times New Roman" w:hAnsi="Times New Roman" w:cs="Traditional Arabic" w:hint="cs"/>
          <w:sz w:val="36"/>
          <w:szCs w:val="36"/>
          <w:rtl/>
          <w:lang w:eastAsia="ar-SA"/>
        </w:rPr>
        <w:t xml:space="preserve"> مكة المكرمة: دار أطلس الخضراء، 1444 هـ، 2023 م، 9 مج.</w:t>
      </w:r>
    </w:p>
    <w:p w14:paraId="00018A94" w14:textId="77777777" w:rsidR="009D2DA7" w:rsidRPr="005C47EF" w:rsidRDefault="009D2DA7" w:rsidP="009D2DA7">
      <w:pPr>
        <w:ind w:left="0" w:firstLine="0"/>
        <w:jc w:val="both"/>
        <w:rPr>
          <w:rFonts w:ascii="Times New Roman" w:eastAsia="Times New Roman" w:hAnsi="Times New Roman" w:cs="Traditional Arabic"/>
          <w:sz w:val="36"/>
          <w:szCs w:val="36"/>
          <w:rtl/>
          <w:lang w:eastAsia="ar-SA"/>
        </w:rPr>
      </w:pPr>
      <w:r w:rsidRPr="005C47EF">
        <w:rPr>
          <w:rFonts w:ascii="Times New Roman" w:eastAsia="Times New Roman" w:hAnsi="Times New Roman" w:cs="Traditional Arabic" w:hint="cs"/>
          <w:sz w:val="36"/>
          <w:szCs w:val="36"/>
          <w:rtl/>
          <w:lang w:eastAsia="ar-SA"/>
        </w:rPr>
        <w:t>مجردة من ثماني عشرة نسخة خطية.</w:t>
      </w:r>
    </w:p>
    <w:p w14:paraId="562DFD05" w14:textId="77777777" w:rsidR="009D2DA7" w:rsidRPr="005C47EF" w:rsidRDefault="009D2DA7" w:rsidP="009D2DA7">
      <w:pPr>
        <w:ind w:left="0" w:firstLine="0"/>
        <w:jc w:val="both"/>
        <w:rPr>
          <w:rFonts w:ascii="Times New Roman" w:eastAsia="Times New Roman" w:hAnsi="Times New Roman" w:cs="Traditional Arabic"/>
          <w:sz w:val="36"/>
          <w:szCs w:val="36"/>
          <w:rtl/>
          <w:lang w:eastAsia="ar-SA"/>
        </w:rPr>
      </w:pPr>
    </w:p>
    <w:p w14:paraId="3D509DEE" w14:textId="77777777" w:rsidR="009D2DA7" w:rsidRDefault="009D2DA7" w:rsidP="009D2DA7">
      <w:pPr>
        <w:ind w:left="0" w:firstLine="0"/>
        <w:jc w:val="both"/>
        <w:rPr>
          <w:rFonts w:cs="Traditional Arabic"/>
          <w:sz w:val="36"/>
          <w:szCs w:val="36"/>
          <w:rtl/>
        </w:rPr>
      </w:pPr>
      <w:r w:rsidRPr="00AB5B89">
        <w:rPr>
          <w:rFonts w:cs="Traditional Arabic"/>
          <w:b/>
          <w:bCs/>
          <w:sz w:val="36"/>
          <w:szCs w:val="36"/>
          <w:rtl/>
        </w:rPr>
        <w:t>حيرة الفقهاء</w:t>
      </w:r>
      <w:r w:rsidRPr="00AB5B89">
        <w:rPr>
          <w:rFonts w:cs="Traditional Arabic" w:hint="cs"/>
          <w:b/>
          <w:bCs/>
          <w:sz w:val="36"/>
          <w:szCs w:val="36"/>
          <w:rtl/>
        </w:rPr>
        <w:t>:</w:t>
      </w:r>
      <w:r w:rsidRPr="00AB5B89">
        <w:rPr>
          <w:rFonts w:cs="Traditional Arabic"/>
          <w:b/>
          <w:bCs/>
          <w:sz w:val="36"/>
          <w:szCs w:val="36"/>
          <w:rtl/>
        </w:rPr>
        <w:t xml:space="preserve"> مسائل شرعية كلها معاجز</w:t>
      </w:r>
      <w:r w:rsidRPr="00AB5B89">
        <w:rPr>
          <w:rFonts w:cs="Traditional Arabic" w:hint="cs"/>
          <w:b/>
          <w:bCs/>
          <w:sz w:val="36"/>
          <w:szCs w:val="36"/>
          <w:rtl/>
        </w:rPr>
        <w:t>:</w:t>
      </w:r>
      <w:r w:rsidRPr="00AB5B89">
        <w:rPr>
          <w:rFonts w:cs="Traditional Arabic"/>
          <w:b/>
          <w:bCs/>
          <w:sz w:val="36"/>
          <w:szCs w:val="36"/>
          <w:rtl/>
        </w:rPr>
        <w:t xml:space="preserve"> الألغاز الفقهية</w:t>
      </w:r>
      <w:r>
        <w:rPr>
          <w:rFonts w:cs="Traditional Arabic" w:hint="cs"/>
          <w:sz w:val="36"/>
          <w:szCs w:val="36"/>
          <w:rtl/>
        </w:rPr>
        <w:t>/ لمؤلف مجهول</w:t>
      </w:r>
      <w:r w:rsidRPr="00FC0774">
        <w:rPr>
          <w:rFonts w:cs="Traditional Arabic" w:hint="cs"/>
          <w:sz w:val="36"/>
          <w:szCs w:val="36"/>
          <w:rtl/>
        </w:rPr>
        <w:t xml:space="preserve">؛ تحقيق عبدالله حمد آل </w:t>
      </w:r>
      <w:proofErr w:type="gramStart"/>
      <w:r w:rsidRPr="00FC0774">
        <w:rPr>
          <w:rFonts w:cs="Traditional Arabic" w:hint="cs"/>
          <w:sz w:val="36"/>
          <w:szCs w:val="36"/>
          <w:rtl/>
        </w:rPr>
        <w:t>عمي.-</w:t>
      </w:r>
      <w:proofErr w:type="gramEnd"/>
      <w:r w:rsidRPr="00FC0774">
        <w:rPr>
          <w:rFonts w:cs="Traditional Arabic" w:hint="cs"/>
          <w:sz w:val="36"/>
          <w:szCs w:val="36"/>
          <w:rtl/>
        </w:rPr>
        <w:t xml:space="preserve"> </w:t>
      </w:r>
      <w:r w:rsidRPr="004C0A18">
        <w:rPr>
          <w:rFonts w:cs="Traditional Arabic" w:hint="cs"/>
          <w:sz w:val="36"/>
          <w:szCs w:val="36"/>
          <w:rtl/>
        </w:rPr>
        <w:t>دمشق:</w:t>
      </w:r>
      <w:r w:rsidRPr="004C0A18">
        <w:rPr>
          <w:rFonts w:cs="Traditional Arabic"/>
          <w:sz w:val="36"/>
          <w:szCs w:val="36"/>
          <w:rtl/>
        </w:rPr>
        <w:t xml:space="preserve"> تموز </w:t>
      </w:r>
      <w:r w:rsidRPr="004C0A18">
        <w:rPr>
          <w:rFonts w:cs="Traditional Arabic" w:hint="cs"/>
          <w:sz w:val="36"/>
          <w:szCs w:val="36"/>
          <w:rtl/>
        </w:rPr>
        <w:t>ل</w:t>
      </w:r>
      <w:r w:rsidRPr="004C0A18">
        <w:rPr>
          <w:rFonts w:cs="Traditional Arabic"/>
          <w:sz w:val="36"/>
          <w:szCs w:val="36"/>
          <w:rtl/>
        </w:rPr>
        <w:t>لنشر</w:t>
      </w:r>
      <w:r w:rsidRPr="004C0A18">
        <w:rPr>
          <w:rFonts w:cs="Traditional Arabic" w:hint="cs"/>
          <w:sz w:val="36"/>
          <w:szCs w:val="36"/>
          <w:rtl/>
        </w:rPr>
        <w:t>، 144</w:t>
      </w:r>
      <w:r>
        <w:rPr>
          <w:rFonts w:cs="Traditional Arabic" w:hint="cs"/>
          <w:sz w:val="36"/>
          <w:szCs w:val="36"/>
          <w:rtl/>
        </w:rPr>
        <w:t>4</w:t>
      </w:r>
      <w:r w:rsidRPr="004C0A18">
        <w:rPr>
          <w:rFonts w:cs="Traditional Arabic" w:hint="cs"/>
          <w:sz w:val="36"/>
          <w:szCs w:val="36"/>
          <w:rtl/>
        </w:rPr>
        <w:t xml:space="preserve"> هـ، 202</w:t>
      </w:r>
      <w:r>
        <w:rPr>
          <w:rFonts w:cs="Traditional Arabic" w:hint="cs"/>
          <w:sz w:val="36"/>
          <w:szCs w:val="36"/>
          <w:rtl/>
        </w:rPr>
        <w:t>2</w:t>
      </w:r>
      <w:r w:rsidRPr="004C0A18">
        <w:rPr>
          <w:rFonts w:cs="Traditional Arabic" w:hint="cs"/>
          <w:sz w:val="36"/>
          <w:szCs w:val="36"/>
          <w:rtl/>
        </w:rPr>
        <w:t xml:space="preserve"> م</w:t>
      </w:r>
      <w:r>
        <w:rPr>
          <w:rFonts w:cs="Traditional Arabic" w:hint="cs"/>
          <w:sz w:val="36"/>
          <w:szCs w:val="36"/>
          <w:rtl/>
        </w:rPr>
        <w:t>، 80 ص.</w:t>
      </w:r>
    </w:p>
    <w:p w14:paraId="58C7977D" w14:textId="77777777" w:rsidR="009D2DA7" w:rsidRDefault="009D2DA7" w:rsidP="009D2DA7">
      <w:pPr>
        <w:ind w:left="0" w:firstLine="0"/>
        <w:jc w:val="both"/>
        <w:rPr>
          <w:rFonts w:cs="Traditional Arabic"/>
          <w:sz w:val="36"/>
          <w:szCs w:val="36"/>
          <w:rtl/>
        </w:rPr>
      </w:pPr>
      <w:r>
        <w:rPr>
          <w:rFonts w:cs="Traditional Arabic" w:hint="cs"/>
          <w:sz w:val="36"/>
          <w:szCs w:val="36"/>
          <w:rtl/>
        </w:rPr>
        <w:t>(فقه الشيعة)</w:t>
      </w:r>
    </w:p>
    <w:p w14:paraId="7C0B830E" w14:textId="77777777" w:rsidR="009D2DA7" w:rsidRDefault="009D2DA7" w:rsidP="009D2DA7">
      <w:pPr>
        <w:ind w:left="0" w:firstLine="0"/>
        <w:jc w:val="both"/>
        <w:rPr>
          <w:rFonts w:cs="Traditional Arabic"/>
          <w:sz w:val="36"/>
          <w:szCs w:val="36"/>
          <w:rtl/>
        </w:rPr>
      </w:pPr>
    </w:p>
    <w:p w14:paraId="60AF9876" w14:textId="77777777" w:rsidR="009D2DA7" w:rsidRPr="009469F0" w:rsidRDefault="009D2DA7" w:rsidP="009D2DA7">
      <w:pPr>
        <w:ind w:left="0" w:firstLine="0"/>
        <w:jc w:val="both"/>
        <w:rPr>
          <w:rFonts w:ascii="Times New Roman" w:eastAsia="Times New Roman" w:hAnsi="Times New Roman" w:cs="Traditional Arabic"/>
          <w:sz w:val="36"/>
          <w:szCs w:val="36"/>
          <w:rtl/>
          <w:lang w:eastAsia="ar-SA"/>
        </w:rPr>
      </w:pPr>
      <w:r w:rsidRPr="009469F0">
        <w:rPr>
          <w:rFonts w:ascii="Times New Roman" w:eastAsia="Times New Roman" w:hAnsi="Times New Roman" w:cs="Traditional Arabic"/>
          <w:b/>
          <w:bCs/>
          <w:sz w:val="36"/>
          <w:szCs w:val="36"/>
          <w:rtl/>
          <w:lang w:eastAsia="ar-SA"/>
        </w:rPr>
        <w:t>خلاصة الفوائد المحوية ف</w:t>
      </w:r>
      <w:r w:rsidRPr="009469F0">
        <w:rPr>
          <w:rFonts w:ascii="Times New Roman" w:eastAsia="Times New Roman" w:hAnsi="Times New Roman" w:cs="Traditional Arabic" w:hint="cs"/>
          <w:b/>
          <w:bCs/>
          <w:sz w:val="36"/>
          <w:szCs w:val="36"/>
          <w:rtl/>
          <w:lang w:eastAsia="ar-SA"/>
        </w:rPr>
        <w:t>ي</w:t>
      </w:r>
      <w:r w:rsidRPr="009469F0">
        <w:rPr>
          <w:rFonts w:ascii="Times New Roman" w:eastAsia="Times New Roman" w:hAnsi="Times New Roman" w:cs="Traditional Arabic"/>
          <w:b/>
          <w:bCs/>
          <w:sz w:val="36"/>
          <w:szCs w:val="36"/>
          <w:rtl/>
          <w:lang w:eastAsia="ar-SA"/>
        </w:rPr>
        <w:t xml:space="preserve"> شرح البهجة الوردية</w:t>
      </w:r>
      <w:r w:rsidRPr="009469F0">
        <w:rPr>
          <w:rFonts w:ascii="Times New Roman" w:eastAsia="Times New Roman" w:hAnsi="Times New Roman" w:cs="Traditional Arabic" w:hint="cs"/>
          <w:b/>
          <w:bCs/>
          <w:sz w:val="36"/>
          <w:szCs w:val="36"/>
          <w:rtl/>
          <w:lang w:eastAsia="ar-SA"/>
        </w:rPr>
        <w:t>/</w:t>
      </w:r>
      <w:r w:rsidRPr="009469F0">
        <w:rPr>
          <w:rFonts w:ascii="Times New Roman" w:eastAsia="Times New Roman" w:hAnsi="Times New Roman" w:cs="Traditional Arabic"/>
          <w:b/>
          <w:bCs/>
          <w:sz w:val="36"/>
          <w:szCs w:val="36"/>
          <w:rtl/>
          <w:lang w:eastAsia="ar-SA"/>
        </w:rPr>
        <w:t xml:space="preserve"> </w:t>
      </w:r>
      <w:r w:rsidRPr="009469F0">
        <w:rPr>
          <w:rFonts w:ascii="Times New Roman" w:eastAsia="Times New Roman" w:hAnsi="Times New Roman" w:cs="Traditional Arabic"/>
          <w:sz w:val="36"/>
          <w:szCs w:val="36"/>
          <w:rtl/>
          <w:lang w:eastAsia="ar-SA"/>
        </w:rPr>
        <w:t xml:space="preserve">زكريا </w:t>
      </w:r>
      <w:r w:rsidRPr="009469F0">
        <w:rPr>
          <w:rFonts w:ascii="Times New Roman" w:eastAsia="Times New Roman" w:hAnsi="Times New Roman" w:cs="Traditional Arabic" w:hint="cs"/>
          <w:sz w:val="36"/>
          <w:szCs w:val="36"/>
          <w:rtl/>
          <w:lang w:eastAsia="ar-SA"/>
        </w:rPr>
        <w:t xml:space="preserve">محمد بن أحمد </w:t>
      </w:r>
      <w:r w:rsidRPr="009469F0">
        <w:rPr>
          <w:rFonts w:ascii="Times New Roman" w:eastAsia="Times New Roman" w:hAnsi="Times New Roman" w:cs="Traditional Arabic"/>
          <w:sz w:val="36"/>
          <w:szCs w:val="36"/>
          <w:rtl/>
          <w:lang w:eastAsia="ar-SA"/>
        </w:rPr>
        <w:t>ال</w:t>
      </w:r>
      <w:r w:rsidRPr="009469F0">
        <w:rPr>
          <w:rFonts w:ascii="Times New Roman" w:eastAsia="Times New Roman" w:hAnsi="Times New Roman" w:cs="Traditional Arabic" w:hint="cs"/>
          <w:sz w:val="36"/>
          <w:szCs w:val="36"/>
          <w:rtl/>
          <w:lang w:eastAsia="ar-SA"/>
        </w:rPr>
        <w:t>أ</w:t>
      </w:r>
      <w:r w:rsidRPr="009469F0">
        <w:rPr>
          <w:rFonts w:ascii="Times New Roman" w:eastAsia="Times New Roman" w:hAnsi="Times New Roman" w:cs="Traditional Arabic"/>
          <w:sz w:val="36"/>
          <w:szCs w:val="36"/>
          <w:rtl/>
          <w:lang w:eastAsia="ar-SA"/>
        </w:rPr>
        <w:t>نصار</w:t>
      </w:r>
      <w:r w:rsidRPr="009469F0">
        <w:rPr>
          <w:rFonts w:ascii="Times New Roman" w:eastAsia="Times New Roman" w:hAnsi="Times New Roman" w:cs="Traditional Arabic" w:hint="cs"/>
          <w:sz w:val="36"/>
          <w:szCs w:val="36"/>
          <w:rtl/>
          <w:lang w:eastAsia="ar-SA"/>
        </w:rPr>
        <w:t>ي</w:t>
      </w:r>
      <w:r w:rsidRPr="009469F0">
        <w:rPr>
          <w:rFonts w:ascii="Times New Roman" w:eastAsia="Times New Roman" w:hAnsi="Times New Roman" w:cs="Traditional Arabic"/>
          <w:sz w:val="36"/>
          <w:szCs w:val="36"/>
          <w:rtl/>
          <w:lang w:eastAsia="ar-SA"/>
        </w:rPr>
        <w:t xml:space="preserve"> </w:t>
      </w:r>
      <w:r w:rsidRPr="009469F0">
        <w:rPr>
          <w:rFonts w:ascii="Times New Roman" w:eastAsia="Times New Roman" w:hAnsi="Times New Roman" w:cs="Traditional Arabic" w:hint="cs"/>
          <w:sz w:val="36"/>
          <w:szCs w:val="36"/>
          <w:rtl/>
          <w:lang w:eastAsia="ar-SA"/>
        </w:rPr>
        <w:t xml:space="preserve">(ت </w:t>
      </w:r>
      <w:r w:rsidRPr="009469F0">
        <w:rPr>
          <w:rFonts w:ascii="Times New Roman" w:eastAsia="Times New Roman" w:hAnsi="Times New Roman" w:cs="Traditional Arabic"/>
          <w:sz w:val="36"/>
          <w:szCs w:val="36"/>
          <w:rtl/>
          <w:lang w:eastAsia="ar-SA"/>
        </w:rPr>
        <w:t>926هـ)</w:t>
      </w:r>
      <w:r>
        <w:rPr>
          <w:rFonts w:ascii="Times New Roman" w:eastAsia="Times New Roman" w:hAnsi="Times New Roman" w:cs="Traditional Arabic" w:hint="cs"/>
          <w:sz w:val="36"/>
          <w:szCs w:val="36"/>
          <w:rtl/>
          <w:lang w:eastAsia="ar-SA"/>
        </w:rPr>
        <w:t xml:space="preserve">؛ تحقيق وائل محمد </w:t>
      </w:r>
      <w:proofErr w:type="spellStart"/>
      <w:proofErr w:type="gramStart"/>
      <w:r>
        <w:rPr>
          <w:rFonts w:ascii="Times New Roman" w:eastAsia="Times New Roman" w:hAnsi="Times New Roman" w:cs="Traditional Arabic" w:hint="cs"/>
          <w:sz w:val="36"/>
          <w:szCs w:val="36"/>
          <w:rtl/>
          <w:lang w:eastAsia="ar-SA"/>
        </w:rPr>
        <w:t>الشنشوري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المكتبة العمرية، 1444 هـ، 2022 م</w:t>
      </w:r>
      <w:r w:rsidRPr="009469F0">
        <w:rPr>
          <w:rFonts w:ascii="Times New Roman" w:eastAsia="Times New Roman" w:hAnsi="Times New Roman" w:cs="Traditional Arabic" w:hint="cs"/>
          <w:sz w:val="36"/>
          <w:szCs w:val="36"/>
          <w:rtl/>
          <w:lang w:eastAsia="ar-SA"/>
        </w:rPr>
        <w:t>.</w:t>
      </w:r>
    </w:p>
    <w:p w14:paraId="4B78C1C1" w14:textId="77777777" w:rsidR="009D2DA7" w:rsidRPr="009469F0" w:rsidRDefault="009D2DA7" w:rsidP="009D2DA7">
      <w:pPr>
        <w:ind w:left="0" w:firstLine="0"/>
        <w:jc w:val="both"/>
        <w:rPr>
          <w:rFonts w:ascii="Times New Roman" w:eastAsia="Times New Roman" w:hAnsi="Times New Roman" w:cs="Traditional Arabic"/>
          <w:sz w:val="36"/>
          <w:szCs w:val="36"/>
          <w:rtl/>
          <w:lang w:eastAsia="ar-SA"/>
        </w:rPr>
      </w:pPr>
      <w:r w:rsidRPr="009469F0">
        <w:rPr>
          <w:rFonts w:ascii="Times New Roman" w:eastAsia="Times New Roman" w:hAnsi="Times New Roman" w:cs="Traditional Arabic" w:hint="cs"/>
          <w:sz w:val="36"/>
          <w:szCs w:val="36"/>
          <w:rtl/>
          <w:lang w:eastAsia="ar-SA"/>
        </w:rPr>
        <w:lastRenderedPageBreak/>
        <w:t>(</w:t>
      </w:r>
      <w:proofErr w:type="spellStart"/>
      <w:r w:rsidRPr="009469F0">
        <w:rPr>
          <w:rFonts w:ascii="Times New Roman" w:eastAsia="Times New Roman" w:hAnsi="Times New Roman" w:cs="Traditional Arabic"/>
          <w:sz w:val="36"/>
          <w:szCs w:val="36"/>
          <w:rtl/>
          <w:lang w:eastAsia="ar-SA"/>
        </w:rPr>
        <w:t>البهجه</w:t>
      </w:r>
      <w:proofErr w:type="spellEnd"/>
      <w:r w:rsidRPr="009469F0">
        <w:rPr>
          <w:rFonts w:ascii="Times New Roman" w:eastAsia="Times New Roman" w:hAnsi="Times New Roman" w:cs="Traditional Arabic"/>
          <w:sz w:val="36"/>
          <w:szCs w:val="36"/>
          <w:rtl/>
          <w:lang w:eastAsia="ar-SA"/>
        </w:rPr>
        <w:t xml:space="preserve"> </w:t>
      </w:r>
      <w:proofErr w:type="spellStart"/>
      <w:r w:rsidRPr="009469F0">
        <w:rPr>
          <w:rFonts w:ascii="Times New Roman" w:eastAsia="Times New Roman" w:hAnsi="Times New Roman" w:cs="Traditional Arabic"/>
          <w:sz w:val="36"/>
          <w:szCs w:val="36"/>
          <w:rtl/>
          <w:lang w:eastAsia="ar-SA"/>
        </w:rPr>
        <w:t>الورديه</w:t>
      </w:r>
      <w:proofErr w:type="spellEnd"/>
      <w:r w:rsidRPr="009469F0">
        <w:rPr>
          <w:rFonts w:ascii="Times New Roman" w:eastAsia="Times New Roman" w:hAnsi="Times New Roman" w:cs="Traditional Arabic"/>
          <w:sz w:val="36"/>
          <w:szCs w:val="36"/>
          <w:rtl/>
          <w:lang w:eastAsia="ar-SA"/>
        </w:rPr>
        <w:t> لعمر بن مظفر الوردي</w:t>
      </w:r>
      <w:r w:rsidRPr="009469F0">
        <w:rPr>
          <w:rFonts w:ascii="Times New Roman" w:eastAsia="Times New Roman" w:hAnsi="Times New Roman" w:cs="Traditional Arabic" w:hint="cs"/>
          <w:sz w:val="36"/>
          <w:szCs w:val="36"/>
          <w:rtl/>
          <w:lang w:eastAsia="ar-SA"/>
        </w:rPr>
        <w:t>، ن</w:t>
      </w:r>
      <w:r w:rsidRPr="009469F0">
        <w:rPr>
          <w:rFonts w:ascii="Times New Roman" w:eastAsia="Times New Roman" w:hAnsi="Times New Roman" w:cs="Traditional Arabic"/>
          <w:sz w:val="36"/>
          <w:szCs w:val="36"/>
          <w:rtl/>
          <w:lang w:eastAsia="ar-SA"/>
        </w:rPr>
        <w:t>ظم لكتاب الحاوي الصغير في الفقه الشافعي</w:t>
      </w:r>
      <w:r w:rsidRPr="009469F0">
        <w:rPr>
          <w:rFonts w:ascii="Times New Roman" w:eastAsia="Times New Roman" w:hAnsi="Times New Roman" w:cs="Traditional Arabic" w:hint="cs"/>
          <w:sz w:val="36"/>
          <w:szCs w:val="36"/>
          <w:rtl/>
          <w:lang w:eastAsia="ar-SA"/>
        </w:rPr>
        <w:t>)</w:t>
      </w:r>
    </w:p>
    <w:p w14:paraId="72ADEF9D" w14:textId="77777777" w:rsidR="009D2DA7" w:rsidRPr="009469F0" w:rsidRDefault="009D2DA7" w:rsidP="009D2DA7">
      <w:pPr>
        <w:ind w:left="0" w:firstLine="0"/>
        <w:jc w:val="both"/>
        <w:rPr>
          <w:rFonts w:ascii="Times New Roman" w:eastAsia="Times New Roman" w:hAnsi="Times New Roman" w:cs="Traditional Arabic"/>
          <w:b/>
          <w:bCs/>
          <w:sz w:val="36"/>
          <w:szCs w:val="36"/>
          <w:rtl/>
          <w:lang w:eastAsia="ar-SA"/>
        </w:rPr>
      </w:pPr>
    </w:p>
    <w:p w14:paraId="15CE4676" w14:textId="77777777" w:rsidR="009D2DA7" w:rsidRDefault="009D2DA7" w:rsidP="009D2DA7">
      <w:pPr>
        <w:ind w:left="0" w:firstLine="0"/>
        <w:jc w:val="both"/>
        <w:rPr>
          <w:rFonts w:ascii="Times New Roman" w:eastAsia="Times New Roman" w:hAnsi="Times New Roman" w:cs="Traditional Arabic"/>
          <w:sz w:val="36"/>
          <w:szCs w:val="36"/>
          <w:rtl/>
        </w:rPr>
      </w:pPr>
      <w:r w:rsidRPr="00DA6A84">
        <w:rPr>
          <w:rFonts w:ascii="Times New Roman" w:eastAsia="Times New Roman" w:hAnsi="Times New Roman" w:cs="Traditional Arabic" w:hint="cs"/>
          <w:b/>
          <w:bCs/>
          <w:sz w:val="36"/>
          <w:szCs w:val="36"/>
          <w:rtl/>
        </w:rPr>
        <w:t>در الكنوز</w:t>
      </w:r>
      <w:r>
        <w:rPr>
          <w:rFonts w:ascii="Times New Roman" w:eastAsia="Times New Roman" w:hAnsi="Times New Roman" w:cs="Traditional Arabic" w:hint="cs"/>
          <w:sz w:val="36"/>
          <w:szCs w:val="36"/>
          <w:rtl/>
        </w:rPr>
        <w:t xml:space="preserve">/ حسن بن عمار </w:t>
      </w:r>
      <w:proofErr w:type="spellStart"/>
      <w:r>
        <w:rPr>
          <w:rFonts w:ascii="Times New Roman" w:eastAsia="Times New Roman" w:hAnsi="Times New Roman" w:cs="Traditional Arabic" w:hint="cs"/>
          <w:sz w:val="36"/>
          <w:szCs w:val="36"/>
          <w:rtl/>
        </w:rPr>
        <w:t>الشرنبلالي</w:t>
      </w:r>
      <w:proofErr w:type="spellEnd"/>
      <w:r>
        <w:rPr>
          <w:rFonts w:ascii="Times New Roman" w:eastAsia="Times New Roman" w:hAnsi="Times New Roman" w:cs="Traditional Arabic" w:hint="cs"/>
          <w:sz w:val="36"/>
          <w:szCs w:val="36"/>
          <w:rtl/>
        </w:rPr>
        <w:t xml:space="preserve"> (ت 1069 هـ)؛ تحقيق محمد رياض الحميري.</w:t>
      </w:r>
    </w:p>
    <w:p w14:paraId="2571CA0D" w14:textId="77777777" w:rsidR="009D2DA7" w:rsidRPr="00DA6A84" w:rsidRDefault="009D2DA7" w:rsidP="009D2DA7">
      <w:pPr>
        <w:ind w:left="0" w:firstLine="0"/>
        <w:jc w:val="both"/>
        <w:rPr>
          <w:rFonts w:ascii="Times New Roman" w:eastAsia="Times New Roman" w:hAnsi="Times New Roman" w:cs="Traditional Arabic"/>
          <w:b/>
          <w:bCs/>
          <w:sz w:val="36"/>
          <w:szCs w:val="36"/>
          <w:rtl/>
          <w:lang w:eastAsia="ar-SA"/>
        </w:rPr>
      </w:pPr>
      <w:r w:rsidRPr="00DA6A84">
        <w:rPr>
          <w:rFonts w:ascii="Times New Roman" w:eastAsia="Times New Roman" w:hAnsi="Times New Roman" w:cs="Traditional Arabic" w:hint="cs"/>
          <w:caps/>
          <w:sz w:val="36"/>
          <w:szCs w:val="36"/>
          <w:rtl/>
          <w:lang w:eastAsia="ar-SA"/>
        </w:rPr>
        <w:t>نشر في مجلة إكليل، العراق ع 3 (1442 هـ، 2020 م).</w:t>
      </w:r>
    </w:p>
    <w:p w14:paraId="19611C82" w14:textId="77777777" w:rsidR="009D2DA7" w:rsidRPr="00DA6A84" w:rsidRDefault="009D2DA7" w:rsidP="009D2DA7">
      <w:pPr>
        <w:ind w:left="0" w:firstLine="0"/>
        <w:jc w:val="both"/>
        <w:rPr>
          <w:rFonts w:ascii="Times New Roman" w:eastAsia="Times New Roman" w:hAnsi="Times New Roman" w:cs="Traditional Arabic"/>
          <w:sz w:val="36"/>
          <w:szCs w:val="36"/>
          <w:rtl/>
          <w:lang w:eastAsia="ar-SA"/>
        </w:rPr>
      </w:pPr>
      <w:r w:rsidRPr="005123ED">
        <w:rPr>
          <w:rFonts w:ascii="Times New Roman" w:eastAsia="Times New Roman" w:hAnsi="Times New Roman" w:cs="Traditional Arabic" w:hint="cs"/>
          <w:sz w:val="36"/>
          <w:szCs w:val="36"/>
          <w:rtl/>
          <w:lang w:eastAsia="ar-SA"/>
        </w:rPr>
        <w:t>تحقيق من أوله إلى قوله: بالعذر كما في بعض الشروط...</w:t>
      </w:r>
    </w:p>
    <w:p w14:paraId="3D8F5B27"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rPr>
        <w:t>(</w:t>
      </w:r>
      <w:r w:rsidRPr="00C61EB0">
        <w:rPr>
          <w:rFonts w:ascii="Times New Roman" w:eastAsia="Times New Roman" w:hAnsi="Times New Roman" w:cs="Traditional Arabic"/>
          <w:sz w:val="36"/>
          <w:szCs w:val="36"/>
          <w:rtl/>
        </w:rPr>
        <w:t>التحقيقات القدسية والنفحات الرحمانية الحسنية في مذهب السادة الحنفية</w:t>
      </w:r>
      <w:r>
        <w:rPr>
          <w:rFonts w:ascii="Times New Roman" w:eastAsia="Times New Roman" w:hAnsi="Times New Roman" w:cs="Traditional Arabic" w:hint="cs"/>
          <w:sz w:val="36"/>
          <w:szCs w:val="36"/>
          <w:rtl/>
        </w:rPr>
        <w:t xml:space="preserve">، كتاب للمؤلف </w:t>
      </w:r>
      <w:r>
        <w:rPr>
          <w:rFonts w:ascii="Times New Roman" w:eastAsia="Times New Roman" w:hAnsi="Times New Roman" w:cs="Traditional Arabic" w:hint="cs"/>
          <w:sz w:val="36"/>
          <w:szCs w:val="36"/>
          <w:rtl/>
          <w:lang w:eastAsia="ar-SA"/>
        </w:rPr>
        <w:t>ي</w:t>
      </w:r>
      <w:r w:rsidRPr="00AF5205">
        <w:rPr>
          <w:rFonts w:ascii="Times New Roman" w:eastAsia="Times New Roman" w:hAnsi="Times New Roman" w:cs="Traditional Arabic" w:hint="cs"/>
          <w:sz w:val="36"/>
          <w:szCs w:val="36"/>
          <w:rtl/>
          <w:lang w:eastAsia="ar-SA"/>
        </w:rPr>
        <w:t>حوي ستين رسالة في جميع أبواب الفقه</w:t>
      </w:r>
      <w:r>
        <w:rPr>
          <w:rFonts w:ascii="Times New Roman" w:eastAsia="Times New Roman" w:hAnsi="Times New Roman" w:cs="Traditional Arabic" w:hint="cs"/>
          <w:sz w:val="36"/>
          <w:szCs w:val="36"/>
          <w:rtl/>
          <w:lang w:eastAsia="ar-SA"/>
        </w:rPr>
        <w:t>، كل رسالة بعنوان، وهذه إحداها، وهي السادسة، في الصلاة، وعنوانها الكامل: در الكنوز لمن عمل بها بالسعادة يفوز).</w:t>
      </w:r>
    </w:p>
    <w:p w14:paraId="3FA8BC49" w14:textId="77777777" w:rsidR="009D2DA7" w:rsidRDefault="009D2DA7" w:rsidP="009D2DA7">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lang w:eastAsia="ar-SA"/>
        </w:rPr>
        <w:t>وقد صدر الكتاب الشامل محققًا، وسبقت الإشارة إليه.</w:t>
      </w:r>
    </w:p>
    <w:p w14:paraId="474C238C" w14:textId="77777777" w:rsidR="009D2DA7" w:rsidRDefault="009D2DA7" w:rsidP="009D2DA7">
      <w:pPr>
        <w:ind w:left="0" w:firstLine="0"/>
        <w:jc w:val="both"/>
        <w:rPr>
          <w:rFonts w:ascii="Times New Roman" w:eastAsia="Times New Roman" w:hAnsi="Times New Roman" w:cs="Traditional Arabic"/>
          <w:sz w:val="36"/>
          <w:szCs w:val="36"/>
          <w:rtl/>
        </w:rPr>
      </w:pPr>
    </w:p>
    <w:p w14:paraId="4EFC8255"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AE5B93">
        <w:rPr>
          <w:rFonts w:ascii="Times New Roman" w:eastAsia="Times New Roman" w:hAnsi="Times New Roman" w:cs="Traditional Arabic" w:hint="cs"/>
          <w:b/>
          <w:bCs/>
          <w:sz w:val="36"/>
          <w:szCs w:val="36"/>
          <w:rtl/>
          <w:lang w:eastAsia="ar-SA"/>
        </w:rPr>
        <w:t>الدر المنتقى في شرح الملتقى</w:t>
      </w:r>
      <w:r w:rsidRPr="00167605">
        <w:rPr>
          <w:rFonts w:ascii="Times New Roman" w:eastAsia="Times New Roman" w:hAnsi="Times New Roman" w:cs="Traditional Arabic" w:hint="cs"/>
          <w:sz w:val="36"/>
          <w:szCs w:val="36"/>
          <w:rtl/>
          <w:lang w:eastAsia="ar-SA"/>
        </w:rPr>
        <w:t xml:space="preserve">/ علاء الدين محمد بن علي </w:t>
      </w:r>
      <w:proofErr w:type="spellStart"/>
      <w:r w:rsidRPr="00167605">
        <w:rPr>
          <w:rFonts w:ascii="Times New Roman" w:eastAsia="Times New Roman" w:hAnsi="Times New Roman" w:cs="Traditional Arabic" w:hint="cs"/>
          <w:sz w:val="36"/>
          <w:szCs w:val="36"/>
          <w:rtl/>
          <w:lang w:eastAsia="ar-SA"/>
        </w:rPr>
        <w:t>الحصكفي</w:t>
      </w:r>
      <w:proofErr w:type="spellEnd"/>
      <w:r w:rsidRPr="00167605">
        <w:rPr>
          <w:rFonts w:ascii="Times New Roman" w:eastAsia="Times New Roman" w:hAnsi="Times New Roman" w:cs="Traditional Arabic" w:hint="cs"/>
          <w:sz w:val="36"/>
          <w:szCs w:val="36"/>
          <w:rtl/>
          <w:lang w:eastAsia="ar-SA"/>
        </w:rPr>
        <w:t xml:space="preserve"> (ت 1088 هـ</w:t>
      </w:r>
      <w:proofErr w:type="gramStart"/>
      <w:r w:rsidRPr="00167605">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دمشق: دار المنهاج القويم، 1443 هـ، 2022 م.</w:t>
      </w:r>
    </w:p>
    <w:p w14:paraId="4820D3DD"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وبحاشيته: الدر المستقى على الدر المنتقى/ سراج الدين عمر قباوة.</w:t>
      </w:r>
    </w:p>
    <w:p w14:paraId="2E6CAF16" w14:textId="77777777" w:rsidR="009D2DA7" w:rsidRPr="00FC62A2" w:rsidRDefault="009D2DA7" w:rsidP="009D2DA7">
      <w:pPr>
        <w:ind w:left="0" w:firstLine="0"/>
        <w:jc w:val="both"/>
        <w:rPr>
          <w:rFonts w:ascii="Times New Roman" w:eastAsia="Times New Roman" w:hAnsi="Times New Roman" w:cs="Traditional Arabic"/>
          <w:sz w:val="36"/>
          <w:szCs w:val="36"/>
          <w:rtl/>
          <w:lang w:eastAsia="ar-SA"/>
        </w:rPr>
      </w:pPr>
      <w:r w:rsidRPr="00FC62A2">
        <w:rPr>
          <w:rFonts w:ascii="Times New Roman" w:eastAsia="Times New Roman" w:hAnsi="Times New Roman" w:cs="Traditional Arabic" w:hint="cs"/>
          <w:sz w:val="36"/>
          <w:szCs w:val="36"/>
          <w:rtl/>
          <w:lang w:eastAsia="ar-SA"/>
        </w:rPr>
        <w:t>(فقه حنفي)</w:t>
      </w:r>
    </w:p>
    <w:p w14:paraId="1A85A4C1"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140E37B7"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الدراسات النقدية في فقه المالكية</w:t>
      </w:r>
      <w:r w:rsidRPr="00BB6B2A">
        <w:rPr>
          <w:rFonts w:ascii="Times New Roman" w:eastAsia="Times New Roman" w:hAnsi="Times New Roman" w:cs="Traditional Arabic" w:hint="cs"/>
          <w:sz w:val="36"/>
          <w:szCs w:val="36"/>
          <w:rtl/>
          <w:lang w:eastAsia="ar-SA"/>
        </w:rPr>
        <w:t xml:space="preserve">/ تقديم وتحقيق الشيخ ولد </w:t>
      </w:r>
      <w:proofErr w:type="spellStart"/>
      <w:proofErr w:type="gramStart"/>
      <w:r w:rsidRPr="00BB6B2A">
        <w:rPr>
          <w:rFonts w:ascii="Times New Roman" w:eastAsia="Times New Roman" w:hAnsi="Times New Roman" w:cs="Traditional Arabic" w:hint="cs"/>
          <w:sz w:val="36"/>
          <w:szCs w:val="36"/>
          <w:rtl/>
          <w:lang w:eastAsia="ar-SA"/>
        </w:rPr>
        <w:t>النين</w:t>
      </w:r>
      <w:proofErr w:type="spellEnd"/>
      <w:r w:rsidRPr="00BB6B2A">
        <w:rPr>
          <w:rFonts w:ascii="Times New Roman" w:eastAsia="Times New Roman" w:hAnsi="Times New Roman" w:cs="Traditional Arabic" w:hint="cs"/>
          <w:sz w:val="36"/>
          <w:szCs w:val="36"/>
          <w:rtl/>
          <w:lang w:eastAsia="ar-SA"/>
        </w:rPr>
        <w:t>.-</w:t>
      </w:r>
      <w:proofErr w:type="gramEnd"/>
      <w:r w:rsidRPr="00BB6B2A">
        <w:rPr>
          <w:rFonts w:ascii="Times New Roman" w:eastAsia="Times New Roman" w:hAnsi="Times New Roman" w:cs="Traditional Arabic" w:hint="cs"/>
          <w:sz w:val="36"/>
          <w:szCs w:val="36"/>
          <w:rtl/>
          <w:lang w:eastAsia="ar-SA"/>
        </w:rPr>
        <w:t xml:space="preserve"> الرباط: </w:t>
      </w:r>
      <w:r>
        <w:rPr>
          <w:rFonts w:ascii="Times New Roman" w:eastAsia="Times New Roman" w:hAnsi="Times New Roman" w:cs="Traditional Arabic" w:hint="cs"/>
          <w:sz w:val="36"/>
          <w:szCs w:val="36"/>
          <w:rtl/>
          <w:lang w:eastAsia="ar-SA"/>
        </w:rPr>
        <w:t>دار الأمان</w:t>
      </w:r>
      <w:r w:rsidRPr="00BB6B2A">
        <w:rPr>
          <w:rFonts w:ascii="Times New Roman" w:eastAsia="Times New Roman" w:hAnsi="Times New Roman" w:cs="Traditional Arabic" w:hint="cs"/>
          <w:sz w:val="36"/>
          <w:szCs w:val="36"/>
          <w:rtl/>
          <w:lang w:eastAsia="ar-SA"/>
        </w:rPr>
        <w:t>، 1442 هـ، 2021 م، 13</w:t>
      </w:r>
      <w:r>
        <w:rPr>
          <w:rFonts w:ascii="Times New Roman" w:eastAsia="Times New Roman" w:hAnsi="Times New Roman" w:cs="Traditional Arabic" w:hint="cs"/>
          <w:sz w:val="36"/>
          <w:szCs w:val="36"/>
          <w:rtl/>
          <w:lang w:eastAsia="ar-SA"/>
        </w:rPr>
        <w:t>5</w:t>
      </w:r>
      <w:r w:rsidRPr="00BB6B2A">
        <w:rPr>
          <w:rFonts w:ascii="Times New Roman" w:eastAsia="Times New Roman" w:hAnsi="Times New Roman" w:cs="Traditional Arabic" w:hint="cs"/>
          <w:sz w:val="36"/>
          <w:szCs w:val="36"/>
          <w:rtl/>
          <w:lang w:eastAsia="ar-SA"/>
        </w:rPr>
        <w:t xml:space="preserve"> ص.</w:t>
      </w:r>
    </w:p>
    <w:p w14:paraId="007C126B" w14:textId="77777777" w:rsidR="009D2DA7" w:rsidRPr="00BB6B2A"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المحتويات:</w:t>
      </w:r>
    </w:p>
    <w:p w14:paraId="32DB496C" w14:textId="77777777" w:rsidR="009D2DA7" w:rsidRPr="001D743B" w:rsidRDefault="009D2DA7" w:rsidP="009D2DA7">
      <w:pPr>
        <w:pStyle w:val="a3"/>
        <w:numPr>
          <w:ilvl w:val="0"/>
          <w:numId w:val="14"/>
        </w:numPr>
        <w:jc w:val="both"/>
        <w:rPr>
          <w:rFonts w:ascii="Times New Roman" w:eastAsia="Times New Roman" w:hAnsi="Times New Roman" w:cs="Traditional Arabic"/>
          <w:sz w:val="36"/>
          <w:szCs w:val="36"/>
          <w:rtl/>
          <w:lang w:eastAsia="ar-SA"/>
        </w:rPr>
      </w:pPr>
      <w:r w:rsidRPr="001D743B">
        <w:rPr>
          <w:rFonts w:ascii="Times New Roman" w:eastAsia="Times New Roman" w:hAnsi="Times New Roman" w:cs="Traditional Arabic" w:hint="cs"/>
          <w:sz w:val="36"/>
          <w:szCs w:val="36"/>
          <w:rtl/>
          <w:lang w:eastAsia="ar-SA"/>
        </w:rPr>
        <w:t xml:space="preserve">ردود الحاج الحسن بن </w:t>
      </w:r>
      <w:proofErr w:type="spellStart"/>
      <w:r w:rsidRPr="001D743B">
        <w:rPr>
          <w:rFonts w:ascii="Times New Roman" w:eastAsia="Times New Roman" w:hAnsi="Times New Roman" w:cs="Traditional Arabic" w:hint="cs"/>
          <w:sz w:val="36"/>
          <w:szCs w:val="36"/>
          <w:rtl/>
          <w:lang w:eastAsia="ar-SA"/>
        </w:rPr>
        <w:t>آغبدي</w:t>
      </w:r>
      <w:proofErr w:type="spellEnd"/>
      <w:r w:rsidRPr="001D743B">
        <w:rPr>
          <w:rFonts w:ascii="Times New Roman" w:eastAsia="Times New Roman" w:hAnsi="Times New Roman" w:cs="Traditional Arabic" w:hint="cs"/>
          <w:sz w:val="36"/>
          <w:szCs w:val="36"/>
          <w:rtl/>
          <w:lang w:eastAsia="ar-SA"/>
        </w:rPr>
        <w:t xml:space="preserve"> </w:t>
      </w:r>
      <w:proofErr w:type="spellStart"/>
      <w:r w:rsidRPr="001D743B">
        <w:rPr>
          <w:rFonts w:ascii="Times New Roman" w:eastAsia="Times New Roman" w:hAnsi="Times New Roman" w:cs="Traditional Arabic" w:hint="cs"/>
          <w:sz w:val="36"/>
          <w:szCs w:val="36"/>
          <w:rtl/>
          <w:lang w:eastAsia="ar-SA"/>
        </w:rPr>
        <w:t>التشيتي</w:t>
      </w:r>
      <w:proofErr w:type="spellEnd"/>
      <w:r w:rsidRPr="001D743B">
        <w:rPr>
          <w:rFonts w:ascii="Times New Roman" w:eastAsia="Times New Roman" w:hAnsi="Times New Roman" w:cs="Traditional Arabic" w:hint="cs"/>
          <w:sz w:val="36"/>
          <w:szCs w:val="36"/>
          <w:rtl/>
          <w:lang w:eastAsia="ar-SA"/>
        </w:rPr>
        <w:t xml:space="preserve"> (ت 1123 هـ) على الخرشي في شرحه على مختصر خليل. </w:t>
      </w:r>
    </w:p>
    <w:p w14:paraId="219C70B4" w14:textId="77777777" w:rsidR="009D2DA7" w:rsidRPr="001D743B" w:rsidRDefault="009D2DA7" w:rsidP="009D2DA7">
      <w:pPr>
        <w:pStyle w:val="a3"/>
        <w:numPr>
          <w:ilvl w:val="0"/>
          <w:numId w:val="14"/>
        </w:numPr>
        <w:jc w:val="both"/>
        <w:rPr>
          <w:rFonts w:ascii="Times New Roman" w:eastAsia="Times New Roman" w:hAnsi="Times New Roman" w:cs="Traditional Arabic"/>
          <w:sz w:val="36"/>
          <w:szCs w:val="36"/>
          <w:rtl/>
          <w:lang w:eastAsia="ar-SA"/>
        </w:rPr>
      </w:pPr>
      <w:r w:rsidRPr="001D743B">
        <w:rPr>
          <w:rFonts w:ascii="Times New Roman" w:eastAsia="Times New Roman" w:hAnsi="Times New Roman" w:cs="Traditional Arabic" w:hint="cs"/>
          <w:sz w:val="36"/>
          <w:szCs w:val="36"/>
          <w:rtl/>
          <w:lang w:eastAsia="ar-SA"/>
        </w:rPr>
        <w:t xml:space="preserve">تكملة الردود للشريف حمى الله </w:t>
      </w:r>
      <w:proofErr w:type="spellStart"/>
      <w:r w:rsidRPr="001D743B">
        <w:rPr>
          <w:rFonts w:ascii="Times New Roman" w:eastAsia="Times New Roman" w:hAnsi="Times New Roman" w:cs="Traditional Arabic" w:hint="cs"/>
          <w:sz w:val="36"/>
          <w:szCs w:val="36"/>
          <w:rtl/>
          <w:lang w:eastAsia="ar-SA"/>
        </w:rPr>
        <w:t>التشيتي</w:t>
      </w:r>
      <w:proofErr w:type="spellEnd"/>
      <w:r w:rsidRPr="001D743B">
        <w:rPr>
          <w:rFonts w:ascii="Times New Roman" w:eastAsia="Times New Roman" w:hAnsi="Times New Roman" w:cs="Traditional Arabic" w:hint="cs"/>
          <w:sz w:val="36"/>
          <w:szCs w:val="36"/>
          <w:rtl/>
          <w:lang w:eastAsia="ar-SA"/>
        </w:rPr>
        <w:t xml:space="preserve"> رحمه الله (ت 1169 هـ). </w:t>
      </w:r>
    </w:p>
    <w:p w14:paraId="099C7EC6" w14:textId="77777777" w:rsidR="009D2DA7" w:rsidRPr="001D743B" w:rsidRDefault="009D2DA7" w:rsidP="009D2DA7">
      <w:pPr>
        <w:pStyle w:val="a3"/>
        <w:numPr>
          <w:ilvl w:val="0"/>
          <w:numId w:val="14"/>
        </w:numPr>
        <w:jc w:val="both"/>
        <w:rPr>
          <w:rFonts w:ascii="Times New Roman" w:eastAsia="Times New Roman" w:hAnsi="Times New Roman" w:cs="Traditional Arabic"/>
          <w:sz w:val="36"/>
          <w:szCs w:val="36"/>
          <w:rtl/>
          <w:lang w:eastAsia="ar-SA"/>
        </w:rPr>
      </w:pPr>
      <w:r w:rsidRPr="001D743B">
        <w:rPr>
          <w:rFonts w:ascii="Times New Roman" w:eastAsia="Times New Roman" w:hAnsi="Times New Roman" w:cs="Traditional Arabic" w:hint="cs"/>
          <w:sz w:val="36"/>
          <w:szCs w:val="36"/>
          <w:rtl/>
          <w:lang w:eastAsia="ar-SA"/>
        </w:rPr>
        <w:t xml:space="preserve">انتقادات وتقارير وفوائد تتعلق بمختصر خليل للحاج الحسن </w:t>
      </w:r>
      <w:proofErr w:type="spellStart"/>
      <w:r w:rsidRPr="001D743B">
        <w:rPr>
          <w:rFonts w:ascii="Times New Roman" w:eastAsia="Times New Roman" w:hAnsi="Times New Roman" w:cs="Traditional Arabic" w:hint="cs"/>
          <w:sz w:val="36"/>
          <w:szCs w:val="36"/>
          <w:rtl/>
          <w:lang w:eastAsia="ar-SA"/>
        </w:rPr>
        <w:t>وتلاميذته</w:t>
      </w:r>
      <w:proofErr w:type="spellEnd"/>
      <w:r w:rsidRPr="001D743B">
        <w:rPr>
          <w:rFonts w:ascii="Times New Roman" w:eastAsia="Times New Roman" w:hAnsi="Times New Roman" w:cs="Traditional Arabic" w:hint="cs"/>
          <w:sz w:val="36"/>
          <w:szCs w:val="36"/>
          <w:rtl/>
          <w:lang w:eastAsia="ar-SA"/>
        </w:rPr>
        <w:t>.</w:t>
      </w:r>
    </w:p>
    <w:p w14:paraId="53B837CD" w14:textId="77777777" w:rsidR="009D2DA7" w:rsidRPr="00BB6B2A" w:rsidRDefault="009D2DA7" w:rsidP="009D2DA7">
      <w:pPr>
        <w:ind w:left="0" w:firstLine="0"/>
        <w:jc w:val="both"/>
        <w:rPr>
          <w:rFonts w:ascii="Times New Roman" w:eastAsia="Times New Roman" w:hAnsi="Times New Roman" w:cs="Traditional Arabic"/>
          <w:sz w:val="36"/>
          <w:szCs w:val="36"/>
          <w:rtl/>
          <w:lang w:eastAsia="ar-SA"/>
        </w:rPr>
      </w:pPr>
    </w:p>
    <w:p w14:paraId="5D4188B4" w14:textId="77777777" w:rsidR="009D2DA7" w:rsidRPr="0021345E" w:rsidRDefault="009D2DA7" w:rsidP="009D2DA7">
      <w:pPr>
        <w:ind w:left="0" w:firstLine="0"/>
        <w:jc w:val="both"/>
        <w:rPr>
          <w:rFonts w:ascii="Times New Roman" w:eastAsia="Times New Roman" w:hAnsi="Times New Roman" w:cs="Traditional Arabic"/>
          <w:sz w:val="36"/>
          <w:szCs w:val="36"/>
          <w:rtl/>
          <w:lang w:eastAsia="ar-SA"/>
        </w:rPr>
      </w:pPr>
      <w:bookmarkStart w:id="85" w:name="_Hlk109849098"/>
      <w:r w:rsidRPr="0021345E">
        <w:rPr>
          <w:rFonts w:ascii="Times New Roman" w:eastAsia="Times New Roman" w:hAnsi="Times New Roman" w:cs="Traditional Arabic"/>
          <w:b/>
          <w:bCs/>
          <w:sz w:val="36"/>
          <w:szCs w:val="36"/>
          <w:rtl/>
          <w:lang w:eastAsia="ar-SA"/>
        </w:rPr>
        <w:t xml:space="preserve">دليل الطالب لنيل المطالب/ </w:t>
      </w:r>
      <w:r w:rsidRPr="0021345E">
        <w:rPr>
          <w:rFonts w:ascii="Times New Roman" w:eastAsia="Times New Roman" w:hAnsi="Times New Roman" w:cs="Traditional Arabic"/>
          <w:sz w:val="36"/>
          <w:szCs w:val="36"/>
          <w:rtl/>
          <w:lang w:eastAsia="ar-SA"/>
        </w:rPr>
        <w:t xml:space="preserve">مرعي بن يوسف الكرمي الحنبلي (ت 1033 هـ)؛ تحقيق </w:t>
      </w:r>
      <w:r w:rsidRPr="0021345E">
        <w:rPr>
          <w:rFonts w:ascii="Times New Roman" w:eastAsia="Times New Roman" w:hAnsi="Times New Roman" w:cs="Traditional Arabic" w:hint="cs"/>
          <w:sz w:val="36"/>
          <w:szCs w:val="36"/>
          <w:rtl/>
          <w:lang w:eastAsia="ar-SA"/>
        </w:rPr>
        <w:t xml:space="preserve">أحمد بن عبدالعزيز </w:t>
      </w:r>
      <w:proofErr w:type="gramStart"/>
      <w:r w:rsidRPr="0021345E">
        <w:rPr>
          <w:rFonts w:ascii="Times New Roman" w:eastAsia="Times New Roman" w:hAnsi="Times New Roman" w:cs="Traditional Arabic" w:hint="cs"/>
          <w:sz w:val="36"/>
          <w:szCs w:val="36"/>
          <w:rtl/>
          <w:lang w:eastAsia="ar-SA"/>
        </w:rPr>
        <w:t>الجم</w:t>
      </w:r>
      <w:r>
        <w:rPr>
          <w:rFonts w:ascii="Times New Roman" w:eastAsia="Times New Roman" w:hAnsi="Times New Roman" w:cs="Traditional Arabic" w:hint="cs"/>
          <w:sz w:val="36"/>
          <w:szCs w:val="36"/>
          <w:rtl/>
          <w:lang w:eastAsia="ar-SA"/>
        </w:rPr>
        <w:t>ّ</w:t>
      </w:r>
      <w:r w:rsidRPr="0021345E">
        <w:rPr>
          <w:rFonts w:ascii="Times New Roman" w:eastAsia="Times New Roman" w:hAnsi="Times New Roman" w:cs="Traditional Arabic" w:hint="cs"/>
          <w:sz w:val="36"/>
          <w:szCs w:val="36"/>
          <w:rtl/>
          <w:lang w:eastAsia="ar-SA"/>
        </w:rPr>
        <w:t>از.-</w:t>
      </w:r>
      <w:proofErr w:type="gramEnd"/>
      <w:r w:rsidRPr="0021345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ط3.- مزيدة ومنقحة.- </w:t>
      </w:r>
      <w:r w:rsidRPr="0021345E">
        <w:rPr>
          <w:rFonts w:ascii="Times New Roman" w:eastAsia="Times New Roman" w:hAnsi="Times New Roman" w:cs="Traditional Arabic" w:hint="cs"/>
          <w:sz w:val="36"/>
          <w:szCs w:val="36"/>
          <w:rtl/>
          <w:lang w:eastAsia="ar-SA"/>
        </w:rPr>
        <w:t>الرياض: دار التوحيد، 1443 هـ، 202</w:t>
      </w:r>
      <w:r>
        <w:rPr>
          <w:rFonts w:ascii="Times New Roman" w:eastAsia="Times New Roman" w:hAnsi="Times New Roman" w:cs="Traditional Arabic" w:hint="cs"/>
          <w:sz w:val="36"/>
          <w:szCs w:val="36"/>
          <w:rtl/>
          <w:lang w:eastAsia="ar-SA"/>
        </w:rPr>
        <w:t>2</w:t>
      </w:r>
      <w:r w:rsidRPr="0021345E">
        <w:rPr>
          <w:rFonts w:ascii="Times New Roman" w:eastAsia="Times New Roman" w:hAnsi="Times New Roman" w:cs="Traditional Arabic" w:hint="cs"/>
          <w:sz w:val="36"/>
          <w:szCs w:val="36"/>
          <w:rtl/>
          <w:lang w:eastAsia="ar-SA"/>
        </w:rPr>
        <w:t>م.</w:t>
      </w:r>
    </w:p>
    <w:p w14:paraId="36263FA7" w14:textId="77777777" w:rsidR="009D2DA7" w:rsidRPr="0021345E" w:rsidRDefault="009D2DA7" w:rsidP="009D2DA7">
      <w:pPr>
        <w:ind w:left="0" w:firstLine="0"/>
        <w:jc w:val="both"/>
        <w:rPr>
          <w:rFonts w:ascii="Times New Roman" w:eastAsia="Times New Roman" w:hAnsi="Times New Roman" w:cs="Traditional Arabic"/>
          <w:sz w:val="36"/>
          <w:szCs w:val="36"/>
          <w:rtl/>
          <w:lang w:eastAsia="ar-SA"/>
        </w:rPr>
      </w:pPr>
    </w:p>
    <w:p w14:paraId="7464B079" w14:textId="77777777" w:rsidR="009D2DA7" w:rsidRPr="00175512"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رأي الفقهاء السبعة من أهل المدينة وما اختلفوا فيه/ </w:t>
      </w:r>
      <w:r w:rsidRPr="00175512">
        <w:rPr>
          <w:rFonts w:ascii="Times New Roman" w:eastAsia="Times New Roman" w:hAnsi="Times New Roman" w:cs="Traditional Arabic" w:hint="cs"/>
          <w:sz w:val="36"/>
          <w:szCs w:val="36"/>
          <w:rtl/>
          <w:lang w:eastAsia="ar-SA"/>
        </w:rPr>
        <w:t xml:space="preserve">عبدالرحمن بن عبدالله بن ذكوان بن أبي الزناد المدني (ت 174 هـ)؛ تحقيق جمع وترتيب مازن عبدالرحمن </w:t>
      </w:r>
      <w:proofErr w:type="spellStart"/>
      <w:proofErr w:type="gramStart"/>
      <w:r w:rsidRPr="00175512">
        <w:rPr>
          <w:rFonts w:ascii="Times New Roman" w:eastAsia="Times New Roman" w:hAnsi="Times New Roman" w:cs="Traditional Arabic" w:hint="cs"/>
          <w:sz w:val="36"/>
          <w:szCs w:val="36"/>
          <w:rtl/>
          <w:lang w:eastAsia="ar-SA"/>
        </w:rPr>
        <w:t>البحصلي</w:t>
      </w:r>
      <w:proofErr w:type="spellEnd"/>
      <w:r w:rsidRPr="00175512">
        <w:rPr>
          <w:rFonts w:ascii="Times New Roman" w:eastAsia="Times New Roman" w:hAnsi="Times New Roman" w:cs="Traditional Arabic" w:hint="cs"/>
          <w:sz w:val="36"/>
          <w:szCs w:val="36"/>
          <w:rtl/>
          <w:lang w:eastAsia="ar-SA"/>
        </w:rPr>
        <w:t>.-</w:t>
      </w:r>
      <w:proofErr w:type="gramEnd"/>
      <w:r w:rsidRPr="00175512">
        <w:rPr>
          <w:rFonts w:ascii="Times New Roman" w:eastAsia="Times New Roman" w:hAnsi="Times New Roman" w:cs="Traditional Arabic" w:hint="cs"/>
          <w:sz w:val="36"/>
          <w:szCs w:val="36"/>
          <w:rtl/>
          <w:lang w:eastAsia="ar-SA"/>
        </w:rPr>
        <w:t xml:space="preserve"> بيروت: دار المقتبس، 1444 هـ، 2022 م.</w:t>
      </w:r>
    </w:p>
    <w:p w14:paraId="55D304BF" w14:textId="77777777" w:rsidR="009D2DA7" w:rsidRPr="00175512" w:rsidRDefault="009D2DA7" w:rsidP="009D2DA7">
      <w:pPr>
        <w:ind w:left="0" w:firstLine="0"/>
        <w:jc w:val="both"/>
        <w:rPr>
          <w:rFonts w:ascii="Times New Roman" w:eastAsia="Times New Roman" w:hAnsi="Times New Roman" w:cs="Traditional Arabic"/>
          <w:sz w:val="36"/>
          <w:szCs w:val="36"/>
          <w:rtl/>
          <w:lang w:eastAsia="ar-SA"/>
        </w:rPr>
      </w:pPr>
    </w:p>
    <w:bookmarkEnd w:id="85"/>
    <w:p w14:paraId="1B69F7B8" w14:textId="77777777" w:rsidR="009D2DA7" w:rsidRPr="00C7492F" w:rsidRDefault="009D2DA7" w:rsidP="009D2DA7">
      <w:pPr>
        <w:ind w:left="0" w:firstLine="0"/>
        <w:jc w:val="both"/>
        <w:rPr>
          <w:rFonts w:cs="Traditional Arabic"/>
          <w:sz w:val="36"/>
          <w:szCs w:val="36"/>
          <w:rtl/>
        </w:rPr>
      </w:pPr>
      <w:r w:rsidRPr="00C7492F">
        <w:rPr>
          <w:rFonts w:ascii="Times New Roman" w:eastAsia="Times New Roman" w:hAnsi="Times New Roman" w:cs="Traditional Arabic" w:hint="cs"/>
          <w:b/>
          <w:bCs/>
          <w:sz w:val="36"/>
          <w:szCs w:val="36"/>
          <w:rtl/>
          <w:lang w:eastAsia="ar-SA"/>
        </w:rPr>
        <w:t>الرسالة: في المدخل إلى علم من واجب أمور الديانة...</w:t>
      </w:r>
      <w:r>
        <w:rPr>
          <w:rFonts w:ascii="Times New Roman" w:eastAsia="Times New Roman" w:hAnsi="Times New Roman" w:cs="Traditional Arabic" w:hint="cs"/>
          <w:sz w:val="36"/>
          <w:szCs w:val="36"/>
          <w:rtl/>
          <w:lang w:eastAsia="ar-SA"/>
        </w:rPr>
        <w:t xml:space="preserve">/ </w:t>
      </w:r>
      <w:r w:rsidRPr="00010E2F">
        <w:rPr>
          <w:rFonts w:ascii="Times New Roman" w:eastAsia="Times New Roman" w:hAnsi="Times New Roman" w:cs="Traditional Arabic" w:hint="cs"/>
          <w:sz w:val="36"/>
          <w:szCs w:val="36"/>
          <w:rtl/>
          <w:lang w:eastAsia="ar-SA"/>
        </w:rPr>
        <w:t xml:space="preserve">لأبي محمد عبدالله بن أبي زيد القيرواني (ت 386 هـ)؛ </w:t>
      </w:r>
      <w:r w:rsidRPr="00010E2F">
        <w:rPr>
          <w:rFonts w:ascii="Times New Roman" w:eastAsia="Times New Roman" w:hAnsi="Times New Roman" w:cs="Traditional Arabic" w:hint="cs"/>
          <w:caps/>
          <w:sz w:val="36"/>
          <w:szCs w:val="36"/>
          <w:rtl/>
          <w:lang w:eastAsia="ar-SA"/>
        </w:rPr>
        <w:t xml:space="preserve">تحقيق </w:t>
      </w:r>
      <w:r w:rsidRPr="00C7492F">
        <w:rPr>
          <w:rFonts w:cs="Traditional Arabic" w:hint="cs"/>
          <w:sz w:val="36"/>
          <w:szCs w:val="36"/>
          <w:rtl/>
        </w:rPr>
        <w:t xml:space="preserve">ليامين بن </w:t>
      </w:r>
      <w:proofErr w:type="gramStart"/>
      <w:r w:rsidRPr="00C7492F">
        <w:rPr>
          <w:rFonts w:cs="Traditional Arabic" w:hint="cs"/>
          <w:sz w:val="36"/>
          <w:szCs w:val="36"/>
          <w:rtl/>
        </w:rPr>
        <w:t>قدور.-</w:t>
      </w:r>
      <w:proofErr w:type="gramEnd"/>
      <w:r w:rsidRPr="00C7492F">
        <w:rPr>
          <w:rFonts w:cs="Traditional Arabic" w:hint="cs"/>
          <w:sz w:val="36"/>
          <w:szCs w:val="36"/>
          <w:rtl/>
        </w:rPr>
        <w:t xml:space="preserve"> الجزائر: الخزانة الجزائرية للتراث؛ بيروت: دار ابن حزم، 1443 هـ، 2022 م. </w:t>
      </w:r>
    </w:p>
    <w:p w14:paraId="4B5109A3" w14:textId="77777777" w:rsidR="009D2DA7" w:rsidRDefault="009D2DA7" w:rsidP="009D2DA7">
      <w:pPr>
        <w:ind w:left="0" w:firstLine="0"/>
        <w:jc w:val="both"/>
        <w:rPr>
          <w:rFonts w:cs="Traditional Arabic"/>
          <w:sz w:val="36"/>
          <w:szCs w:val="36"/>
          <w:rtl/>
        </w:rPr>
      </w:pPr>
    </w:p>
    <w:p w14:paraId="7EEB8A1A" w14:textId="77777777" w:rsidR="009D2DA7" w:rsidRPr="00074F79" w:rsidRDefault="009D2DA7" w:rsidP="009D2DA7">
      <w:pPr>
        <w:ind w:left="0" w:firstLine="0"/>
        <w:jc w:val="both"/>
        <w:rPr>
          <w:rFonts w:ascii="Times New Roman" w:eastAsia="Times New Roman" w:hAnsi="Times New Roman" w:cs="Traditional Arabic"/>
          <w:sz w:val="36"/>
          <w:szCs w:val="36"/>
          <w:rtl/>
          <w:lang w:eastAsia="ar-SA"/>
        </w:rPr>
      </w:pPr>
      <w:r w:rsidRPr="00074F79">
        <w:rPr>
          <w:rFonts w:ascii="Times New Roman" w:eastAsia="Times New Roman" w:hAnsi="Times New Roman" w:cs="Traditional Arabic" w:hint="cs"/>
          <w:b/>
          <w:bCs/>
          <w:sz w:val="36"/>
          <w:szCs w:val="36"/>
          <w:rtl/>
          <w:lang w:eastAsia="ar-SA"/>
        </w:rPr>
        <w:t>الرسالة مما تنطق به الألسنة وتعتقده القلوب والأفئدة وما تعمله الجوارح</w:t>
      </w:r>
      <w:r w:rsidRPr="00074F79">
        <w:rPr>
          <w:rFonts w:ascii="Times New Roman" w:eastAsia="Times New Roman" w:hAnsi="Times New Roman" w:cs="Traditional Arabic" w:hint="cs"/>
          <w:sz w:val="36"/>
          <w:szCs w:val="36"/>
          <w:rtl/>
          <w:lang w:eastAsia="ar-SA"/>
        </w:rPr>
        <w:t>/ عبدالله بن أبي زيد القيرواني (ت 3</w:t>
      </w:r>
      <w:r>
        <w:rPr>
          <w:rFonts w:ascii="Times New Roman" w:eastAsia="Times New Roman" w:hAnsi="Times New Roman" w:cs="Traditional Arabic" w:hint="cs"/>
          <w:sz w:val="36"/>
          <w:szCs w:val="36"/>
          <w:rtl/>
          <w:lang w:eastAsia="ar-SA"/>
        </w:rPr>
        <w:t>86</w:t>
      </w:r>
      <w:r w:rsidRPr="00074F79">
        <w:rPr>
          <w:rFonts w:ascii="Times New Roman" w:eastAsia="Times New Roman" w:hAnsi="Times New Roman" w:cs="Traditional Arabic" w:hint="cs"/>
          <w:sz w:val="36"/>
          <w:szCs w:val="36"/>
          <w:rtl/>
          <w:lang w:eastAsia="ar-SA"/>
        </w:rPr>
        <w:t xml:space="preserve"> هـ)؛ تحقيق رفعت فوزي عبدالمطلب، رحاب رفعت </w:t>
      </w:r>
      <w:proofErr w:type="gramStart"/>
      <w:r w:rsidRPr="00074F79">
        <w:rPr>
          <w:rFonts w:ascii="Times New Roman" w:eastAsia="Times New Roman" w:hAnsi="Times New Roman" w:cs="Traditional Arabic" w:hint="cs"/>
          <w:sz w:val="36"/>
          <w:szCs w:val="36"/>
          <w:rtl/>
          <w:lang w:eastAsia="ar-SA"/>
        </w:rPr>
        <w:t>عبدالمطلب.-</w:t>
      </w:r>
      <w:proofErr w:type="gramEnd"/>
      <w:r w:rsidRPr="00074F79">
        <w:rPr>
          <w:rFonts w:ascii="Times New Roman" w:eastAsia="Times New Roman" w:hAnsi="Times New Roman" w:cs="Traditional Arabic" w:hint="cs"/>
          <w:sz w:val="36"/>
          <w:szCs w:val="36"/>
          <w:rtl/>
          <w:lang w:eastAsia="ar-SA"/>
        </w:rPr>
        <w:t xml:space="preserve"> القاهرة: دار السلام، 1444 هـ، 2022 م</w:t>
      </w:r>
      <w:r>
        <w:rPr>
          <w:rFonts w:ascii="Times New Roman" w:eastAsia="Times New Roman" w:hAnsi="Times New Roman" w:cs="Traditional Arabic" w:hint="cs"/>
          <w:sz w:val="36"/>
          <w:szCs w:val="36"/>
          <w:rtl/>
          <w:lang w:eastAsia="ar-SA"/>
        </w:rPr>
        <w:t>، 264 ص.</w:t>
      </w:r>
    </w:p>
    <w:p w14:paraId="2D1E0A1F"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747718B5" w14:textId="77777777" w:rsidR="009D2DA7" w:rsidRPr="00AB6BBC" w:rsidRDefault="009D2DA7" w:rsidP="009D2DA7">
      <w:pPr>
        <w:ind w:left="0" w:firstLine="0"/>
        <w:jc w:val="both"/>
        <w:rPr>
          <w:rFonts w:ascii="Times New Roman" w:eastAsia="Times New Roman" w:hAnsi="Times New Roman" w:cs="Traditional Arabic"/>
          <w:sz w:val="36"/>
          <w:szCs w:val="36"/>
          <w:rtl/>
          <w:lang w:eastAsia="ar-SA"/>
        </w:rPr>
      </w:pPr>
      <w:r w:rsidRPr="00A234F5">
        <w:rPr>
          <w:rFonts w:ascii="Times New Roman" w:eastAsia="Times New Roman" w:hAnsi="Times New Roman" w:cs="Traditional Arabic"/>
          <w:b/>
          <w:bCs/>
          <w:sz w:val="36"/>
          <w:szCs w:val="36"/>
          <w:rtl/>
          <w:lang w:eastAsia="ar-SA"/>
        </w:rPr>
        <w:t>الرعاية في تجريد مسائل الهداية</w:t>
      </w:r>
      <w:r w:rsidRPr="00A234F5">
        <w:rPr>
          <w:rFonts w:ascii="Times New Roman" w:eastAsia="Times New Roman" w:hAnsi="Times New Roman" w:cs="Traditional Arabic" w:hint="cs"/>
          <w:sz w:val="36"/>
          <w:szCs w:val="36"/>
          <w:rtl/>
          <w:lang w:eastAsia="ar-SA"/>
        </w:rPr>
        <w:t>/</w:t>
      </w:r>
      <w:r w:rsidRPr="00A234F5">
        <w:rPr>
          <w:rFonts w:ascii="Times New Roman" w:eastAsia="Times New Roman" w:hAnsi="Times New Roman" w:cs="Traditional Arabic"/>
          <w:sz w:val="36"/>
          <w:szCs w:val="36"/>
          <w:rtl/>
          <w:lang w:eastAsia="ar-SA"/>
        </w:rPr>
        <w:t xml:space="preserve"> </w:t>
      </w:r>
      <w:r w:rsidRPr="00A234F5">
        <w:rPr>
          <w:rFonts w:ascii="Times New Roman" w:eastAsia="Times New Roman" w:hAnsi="Times New Roman" w:cs="Traditional Arabic" w:hint="cs"/>
          <w:sz w:val="36"/>
          <w:szCs w:val="36"/>
          <w:rtl/>
          <w:lang w:eastAsia="ar-SA"/>
        </w:rPr>
        <w:t>ل</w:t>
      </w:r>
      <w:r w:rsidRPr="00A234F5">
        <w:rPr>
          <w:rFonts w:ascii="Times New Roman" w:eastAsia="Times New Roman" w:hAnsi="Times New Roman" w:cs="Traditional Arabic"/>
          <w:sz w:val="36"/>
          <w:szCs w:val="36"/>
          <w:rtl/>
          <w:lang w:eastAsia="ar-SA"/>
        </w:rPr>
        <w:t>أبي المليح شمس الدين محمد بن عثمان بن الأقرب الحنفي الحلبي (ت 774</w:t>
      </w:r>
      <w:r w:rsidRPr="00A234F5">
        <w:rPr>
          <w:rFonts w:ascii="Times New Roman" w:eastAsia="Times New Roman" w:hAnsi="Times New Roman" w:cs="Traditional Arabic" w:hint="cs"/>
          <w:sz w:val="36"/>
          <w:szCs w:val="36"/>
          <w:rtl/>
          <w:lang w:eastAsia="ar-SA"/>
        </w:rPr>
        <w:t xml:space="preserve"> </w:t>
      </w:r>
      <w:r w:rsidRPr="00A234F5">
        <w:rPr>
          <w:rFonts w:ascii="Times New Roman" w:eastAsia="Times New Roman" w:hAnsi="Times New Roman" w:cs="Traditional Arabic"/>
          <w:sz w:val="36"/>
          <w:szCs w:val="36"/>
          <w:rtl/>
          <w:lang w:eastAsia="ar-SA"/>
        </w:rPr>
        <w:t>هـ)</w:t>
      </w:r>
      <w:r w:rsidRPr="00A234F5">
        <w:rPr>
          <w:rFonts w:ascii="Times New Roman" w:eastAsia="Times New Roman" w:hAnsi="Times New Roman" w:cs="Traditional Arabic" w:hint="cs"/>
          <w:sz w:val="36"/>
          <w:szCs w:val="36"/>
          <w:rtl/>
          <w:lang w:eastAsia="ar-SA"/>
        </w:rPr>
        <w:t>؛</w:t>
      </w:r>
      <w:r w:rsidRPr="00A234F5">
        <w:rPr>
          <w:rFonts w:ascii="Times New Roman" w:eastAsia="Times New Roman" w:hAnsi="Times New Roman" w:cs="Traditional Arabic"/>
          <w:sz w:val="36"/>
          <w:szCs w:val="36"/>
          <w:rtl/>
          <w:lang w:eastAsia="ar-SA"/>
        </w:rPr>
        <w:t xml:space="preserve"> تحقيق </w:t>
      </w:r>
      <w:r w:rsidRPr="00AB6BBC">
        <w:rPr>
          <w:rFonts w:ascii="Times New Roman" w:eastAsia="Times New Roman" w:hAnsi="Times New Roman" w:cs="Traditional Arabic" w:hint="cs"/>
          <w:sz w:val="36"/>
          <w:szCs w:val="36"/>
          <w:rtl/>
          <w:lang w:eastAsia="ar-SA"/>
        </w:rPr>
        <w:t xml:space="preserve">نصيف جاسم محمد </w:t>
      </w:r>
      <w:proofErr w:type="gramStart"/>
      <w:r w:rsidRPr="00AB6BBC">
        <w:rPr>
          <w:rFonts w:ascii="Times New Roman" w:eastAsia="Times New Roman" w:hAnsi="Times New Roman" w:cs="Traditional Arabic" w:hint="cs"/>
          <w:sz w:val="36"/>
          <w:szCs w:val="36"/>
          <w:rtl/>
          <w:lang w:eastAsia="ar-SA"/>
        </w:rPr>
        <w:t>وآخرين.-</w:t>
      </w:r>
      <w:proofErr w:type="gramEnd"/>
      <w:r w:rsidRPr="00AB6BBC">
        <w:rPr>
          <w:rFonts w:ascii="Times New Roman" w:eastAsia="Times New Roman" w:hAnsi="Times New Roman" w:cs="Traditional Arabic" w:hint="cs"/>
          <w:sz w:val="36"/>
          <w:szCs w:val="36"/>
          <w:rtl/>
          <w:lang w:eastAsia="ar-SA"/>
        </w:rPr>
        <w:t xml:space="preserve"> </w:t>
      </w:r>
      <w:r w:rsidRPr="00AB6BBC">
        <w:rPr>
          <w:rFonts w:ascii="Times New Roman" w:eastAsia="Times New Roman" w:hAnsi="Times New Roman" w:cs="Traditional Arabic"/>
          <w:sz w:val="36"/>
          <w:szCs w:val="36"/>
          <w:rtl/>
          <w:lang w:eastAsia="ar-SA"/>
        </w:rPr>
        <w:t>إستانبول: مركز حرف للبحث والتطوير العلمي، 144</w:t>
      </w:r>
      <w:r>
        <w:rPr>
          <w:rFonts w:ascii="Times New Roman" w:eastAsia="Times New Roman" w:hAnsi="Times New Roman" w:cs="Traditional Arabic" w:hint="cs"/>
          <w:sz w:val="36"/>
          <w:szCs w:val="36"/>
          <w:rtl/>
          <w:lang w:eastAsia="ar-SA"/>
        </w:rPr>
        <w:t>4</w:t>
      </w:r>
      <w:r w:rsidRPr="00AB6BBC">
        <w:rPr>
          <w:rFonts w:ascii="Times New Roman" w:eastAsia="Times New Roman" w:hAnsi="Times New Roman" w:cs="Traditional Arabic"/>
          <w:sz w:val="36"/>
          <w:szCs w:val="36"/>
          <w:rtl/>
          <w:lang w:eastAsia="ar-SA"/>
        </w:rPr>
        <w:t xml:space="preserve"> هـ، 2022 م. (أصله رسا</w:t>
      </w:r>
      <w:r>
        <w:rPr>
          <w:rFonts w:ascii="Times New Roman" w:eastAsia="Times New Roman" w:hAnsi="Times New Roman" w:cs="Traditional Arabic" w:hint="cs"/>
          <w:sz w:val="36"/>
          <w:szCs w:val="36"/>
          <w:rtl/>
          <w:lang w:eastAsia="ar-SA"/>
        </w:rPr>
        <w:t>ئل</w:t>
      </w:r>
      <w:r w:rsidRPr="00AB6BBC">
        <w:rPr>
          <w:rFonts w:ascii="Times New Roman" w:eastAsia="Times New Roman" w:hAnsi="Times New Roman" w:cs="Traditional Arabic"/>
          <w:sz w:val="36"/>
          <w:szCs w:val="36"/>
          <w:rtl/>
          <w:lang w:eastAsia="ar-SA"/>
        </w:rPr>
        <w:t xml:space="preserve"> علمية).</w:t>
      </w:r>
    </w:p>
    <w:p w14:paraId="17FBC29B" w14:textId="77777777" w:rsidR="009D2DA7" w:rsidRPr="00AB6BBC" w:rsidRDefault="009D2DA7" w:rsidP="009D2DA7">
      <w:pPr>
        <w:ind w:left="0" w:firstLine="0"/>
        <w:jc w:val="both"/>
        <w:rPr>
          <w:rFonts w:ascii="Times New Roman" w:eastAsia="Times New Roman" w:hAnsi="Times New Roman" w:cs="Traditional Arabic"/>
          <w:sz w:val="36"/>
          <w:szCs w:val="36"/>
          <w:rtl/>
          <w:lang w:eastAsia="ar-SA"/>
        </w:rPr>
      </w:pPr>
    </w:p>
    <w:p w14:paraId="306568AF" w14:textId="77777777" w:rsidR="009D2DA7" w:rsidRPr="00A351FE" w:rsidRDefault="009D2DA7" w:rsidP="009D2DA7">
      <w:pPr>
        <w:ind w:left="0" w:firstLine="0"/>
        <w:jc w:val="both"/>
        <w:rPr>
          <w:rFonts w:ascii="Times New Roman" w:eastAsia="Times New Roman" w:hAnsi="Times New Roman" w:cs="Traditional Arabic"/>
          <w:sz w:val="36"/>
          <w:szCs w:val="36"/>
          <w:rtl/>
          <w:lang w:eastAsia="ar-SA"/>
        </w:rPr>
      </w:pPr>
      <w:r w:rsidRPr="00A351FE">
        <w:rPr>
          <w:rFonts w:ascii="Times New Roman" w:eastAsia="Times New Roman" w:hAnsi="Times New Roman" w:cs="Traditional Arabic" w:hint="cs"/>
          <w:b/>
          <w:bCs/>
          <w:sz w:val="36"/>
          <w:szCs w:val="36"/>
          <w:rtl/>
          <w:lang w:eastAsia="ar-SA"/>
        </w:rPr>
        <w:t>ا</w:t>
      </w:r>
      <w:r w:rsidRPr="00A351FE">
        <w:rPr>
          <w:rFonts w:ascii="Times New Roman" w:eastAsia="Times New Roman" w:hAnsi="Times New Roman" w:cs="Traditional Arabic"/>
          <w:b/>
          <w:bCs/>
          <w:sz w:val="36"/>
          <w:szCs w:val="36"/>
          <w:rtl/>
          <w:lang w:eastAsia="ar-SA"/>
        </w:rPr>
        <w:t xml:space="preserve">لروض الوسيم في </w:t>
      </w:r>
      <w:proofErr w:type="spellStart"/>
      <w:r w:rsidRPr="00A351FE">
        <w:rPr>
          <w:rFonts w:ascii="Times New Roman" w:eastAsia="Times New Roman" w:hAnsi="Times New Roman" w:cs="Traditional Arabic"/>
          <w:b/>
          <w:bCs/>
          <w:sz w:val="36"/>
          <w:szCs w:val="36"/>
          <w:rtl/>
          <w:lang w:eastAsia="ar-SA"/>
        </w:rPr>
        <w:t>المفتى</w:t>
      </w:r>
      <w:proofErr w:type="spellEnd"/>
      <w:r w:rsidRPr="00A351FE">
        <w:rPr>
          <w:rFonts w:ascii="Times New Roman" w:eastAsia="Times New Roman" w:hAnsi="Times New Roman" w:cs="Traditional Arabic"/>
          <w:b/>
          <w:bCs/>
          <w:sz w:val="36"/>
          <w:szCs w:val="36"/>
          <w:rtl/>
          <w:lang w:eastAsia="ar-SA"/>
        </w:rPr>
        <w:t xml:space="preserve"> به من مذهب الشافعي القديم</w:t>
      </w:r>
      <w:r w:rsidRPr="00A351FE">
        <w:rPr>
          <w:rFonts w:ascii="Times New Roman" w:eastAsia="Times New Roman" w:hAnsi="Times New Roman" w:cs="Traditional Arabic" w:hint="cs"/>
          <w:sz w:val="36"/>
          <w:szCs w:val="36"/>
          <w:rtl/>
          <w:lang w:eastAsia="ar-SA"/>
        </w:rPr>
        <w:t>/</w:t>
      </w:r>
      <w:r w:rsidRPr="00A351FE">
        <w:rPr>
          <w:rFonts w:ascii="Times New Roman" w:eastAsia="Times New Roman" w:hAnsi="Times New Roman" w:cs="Traditional Arabic"/>
          <w:sz w:val="36"/>
          <w:szCs w:val="36"/>
          <w:rtl/>
          <w:lang w:eastAsia="ar-SA"/>
        </w:rPr>
        <w:t xml:space="preserve"> </w:t>
      </w:r>
      <w:r w:rsidRPr="00A351FE">
        <w:rPr>
          <w:rFonts w:ascii="Times New Roman" w:eastAsia="Times New Roman" w:hAnsi="Times New Roman" w:cs="Traditional Arabic" w:hint="cs"/>
          <w:sz w:val="36"/>
          <w:szCs w:val="36"/>
          <w:rtl/>
          <w:lang w:eastAsia="ar-SA"/>
        </w:rPr>
        <w:t>لأبي هادي</w:t>
      </w:r>
      <w:r w:rsidRPr="00A351FE">
        <w:rPr>
          <w:rFonts w:ascii="Times New Roman" w:eastAsia="Times New Roman" w:hAnsi="Times New Roman" w:cs="Traditional Arabic"/>
          <w:sz w:val="36"/>
          <w:szCs w:val="36"/>
          <w:rtl/>
          <w:lang w:eastAsia="ar-SA"/>
        </w:rPr>
        <w:t xml:space="preserve"> أحمد بن حسن الخالدي بن الجوهري (ت 1215 هـ)</w:t>
      </w:r>
      <w:r w:rsidRPr="00A351FE">
        <w:rPr>
          <w:rFonts w:ascii="Times New Roman" w:eastAsia="Times New Roman" w:hAnsi="Times New Roman" w:cs="Traditional Arabic" w:hint="cs"/>
          <w:sz w:val="36"/>
          <w:szCs w:val="36"/>
          <w:rtl/>
          <w:lang w:eastAsia="ar-SA"/>
        </w:rPr>
        <w:t xml:space="preserve">؛ </w:t>
      </w:r>
      <w:r w:rsidRPr="00A351FE">
        <w:rPr>
          <w:rFonts w:ascii="Times New Roman" w:eastAsia="Times New Roman" w:hAnsi="Times New Roman" w:cs="Traditional Arabic"/>
          <w:sz w:val="36"/>
          <w:szCs w:val="36"/>
          <w:rtl/>
          <w:lang w:eastAsia="ar-SA"/>
        </w:rPr>
        <w:t xml:space="preserve">تحقيق رياض مَنسي </w:t>
      </w:r>
      <w:proofErr w:type="gramStart"/>
      <w:r w:rsidRPr="00A351FE">
        <w:rPr>
          <w:rFonts w:ascii="Times New Roman" w:eastAsia="Times New Roman" w:hAnsi="Times New Roman" w:cs="Traditional Arabic"/>
          <w:sz w:val="36"/>
          <w:szCs w:val="36"/>
          <w:rtl/>
          <w:lang w:eastAsia="ar-SA"/>
        </w:rPr>
        <w:t>العيسى</w:t>
      </w:r>
      <w:r w:rsidRPr="00A351FE">
        <w:rPr>
          <w:rFonts w:ascii="Times New Roman" w:eastAsia="Times New Roman" w:hAnsi="Times New Roman" w:cs="Traditional Arabic" w:hint="cs"/>
          <w:sz w:val="36"/>
          <w:szCs w:val="36"/>
          <w:rtl/>
          <w:lang w:eastAsia="ar-SA"/>
        </w:rPr>
        <w:t>.-</w:t>
      </w:r>
      <w:proofErr w:type="gramEnd"/>
      <w:r w:rsidRPr="00A351FE">
        <w:rPr>
          <w:rFonts w:ascii="Times New Roman" w:eastAsia="Times New Roman" w:hAnsi="Times New Roman" w:cs="Traditional Arabic" w:hint="cs"/>
          <w:sz w:val="36"/>
          <w:szCs w:val="36"/>
          <w:rtl/>
          <w:lang w:eastAsia="ar-SA"/>
        </w:rPr>
        <w:t xml:space="preserve"> عمّان: دار النور المبين، 1444 هـ، 2022 م.</w:t>
      </w:r>
    </w:p>
    <w:p w14:paraId="3D6DDA24"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3A566561" w14:textId="77777777" w:rsidR="009D2DA7" w:rsidRPr="00C75153" w:rsidRDefault="009D2DA7" w:rsidP="009D2DA7">
      <w:pPr>
        <w:ind w:left="0" w:firstLine="0"/>
        <w:jc w:val="both"/>
        <w:rPr>
          <w:rFonts w:ascii="Times New Roman" w:eastAsia="Times New Roman" w:hAnsi="Times New Roman" w:cs="Traditional Arabic"/>
          <w:sz w:val="36"/>
          <w:szCs w:val="36"/>
          <w:rtl/>
          <w:lang w:eastAsia="ar-SA"/>
        </w:rPr>
      </w:pPr>
      <w:r w:rsidRPr="00B37863">
        <w:rPr>
          <w:rFonts w:ascii="Times New Roman" w:eastAsia="Times New Roman" w:hAnsi="Times New Roman" w:cs="Traditional Arabic"/>
          <w:b/>
          <w:bCs/>
          <w:sz w:val="36"/>
          <w:szCs w:val="36"/>
          <w:rtl/>
          <w:lang w:eastAsia="ar-SA"/>
        </w:rPr>
        <w:t xml:space="preserve">روضة الطالبين/ </w:t>
      </w:r>
      <w:r w:rsidRPr="00C75153">
        <w:rPr>
          <w:rFonts w:ascii="Times New Roman" w:eastAsia="Times New Roman" w:hAnsi="Times New Roman" w:cs="Traditional Arabic"/>
          <w:sz w:val="36"/>
          <w:szCs w:val="36"/>
          <w:rtl/>
          <w:lang w:eastAsia="ar-SA"/>
        </w:rPr>
        <w:t xml:space="preserve">يحيى بن شرف النووي (ت 676 هـ)؛ تحقيق </w:t>
      </w:r>
      <w:r w:rsidRPr="00C75153">
        <w:rPr>
          <w:rFonts w:ascii="Times New Roman" w:eastAsia="Times New Roman" w:hAnsi="Times New Roman" w:cs="Traditional Arabic" w:hint="cs"/>
          <w:sz w:val="36"/>
          <w:szCs w:val="36"/>
          <w:rtl/>
          <w:lang w:eastAsia="ar-SA"/>
        </w:rPr>
        <w:t xml:space="preserve">عادل أحمد </w:t>
      </w:r>
      <w:proofErr w:type="spellStart"/>
      <w:r w:rsidRPr="00C75153">
        <w:rPr>
          <w:rFonts w:ascii="Times New Roman" w:eastAsia="Times New Roman" w:hAnsi="Times New Roman" w:cs="Traditional Arabic" w:hint="cs"/>
          <w:sz w:val="36"/>
          <w:szCs w:val="36"/>
          <w:rtl/>
          <w:lang w:eastAsia="ar-SA"/>
        </w:rPr>
        <w:t>عبدالموجود</w:t>
      </w:r>
      <w:proofErr w:type="spellEnd"/>
      <w:r w:rsidRPr="00C75153">
        <w:rPr>
          <w:rFonts w:ascii="Times New Roman" w:eastAsia="Times New Roman" w:hAnsi="Times New Roman" w:cs="Traditional Arabic" w:hint="cs"/>
          <w:sz w:val="36"/>
          <w:szCs w:val="36"/>
          <w:rtl/>
          <w:lang w:eastAsia="ar-SA"/>
        </w:rPr>
        <w:t xml:space="preserve">؛ علي محمد </w:t>
      </w:r>
      <w:proofErr w:type="gramStart"/>
      <w:r w:rsidRPr="00C75153">
        <w:rPr>
          <w:rFonts w:ascii="Times New Roman" w:eastAsia="Times New Roman" w:hAnsi="Times New Roman" w:cs="Traditional Arabic" w:hint="cs"/>
          <w:sz w:val="36"/>
          <w:szCs w:val="36"/>
          <w:rtl/>
          <w:lang w:eastAsia="ar-SA"/>
        </w:rPr>
        <w:t>معوض.-</w:t>
      </w:r>
      <w:proofErr w:type="gramEnd"/>
      <w:r w:rsidRPr="00C75153">
        <w:rPr>
          <w:rFonts w:ascii="Times New Roman" w:eastAsia="Times New Roman" w:hAnsi="Times New Roman" w:cs="Traditional Arabic" w:hint="cs"/>
          <w:sz w:val="36"/>
          <w:szCs w:val="36"/>
          <w:rtl/>
          <w:lang w:eastAsia="ar-SA"/>
        </w:rPr>
        <w:t xml:space="preserve"> بيروت: دار الكتب العلمية، 1444 هـ، 2022 م، 8 مج.</w:t>
      </w:r>
    </w:p>
    <w:p w14:paraId="1F7C0CF6" w14:textId="77777777" w:rsidR="009D2DA7" w:rsidRPr="00C75153" w:rsidRDefault="009D2DA7" w:rsidP="009D2DA7">
      <w:pPr>
        <w:ind w:left="0" w:firstLine="0"/>
        <w:jc w:val="both"/>
        <w:rPr>
          <w:rFonts w:ascii="Times New Roman" w:eastAsia="Times New Roman" w:hAnsi="Times New Roman" w:cs="Traditional Arabic"/>
          <w:sz w:val="36"/>
          <w:szCs w:val="36"/>
          <w:rtl/>
          <w:lang w:eastAsia="ar-SA"/>
        </w:rPr>
      </w:pPr>
      <w:r w:rsidRPr="00C75153">
        <w:rPr>
          <w:rFonts w:ascii="Times New Roman" w:eastAsia="Times New Roman" w:hAnsi="Times New Roman" w:cs="Traditional Arabic" w:hint="cs"/>
          <w:sz w:val="36"/>
          <w:szCs w:val="36"/>
          <w:rtl/>
          <w:lang w:eastAsia="ar-SA"/>
        </w:rPr>
        <w:t xml:space="preserve">ومعه: المنهاج السوي في ترجمة الإمام النووي؛ منتقى الينبوع فيما زاد على الروضة فمن الفروع/ جلال الدين </w:t>
      </w:r>
      <w:proofErr w:type="gramStart"/>
      <w:r w:rsidRPr="00C75153">
        <w:rPr>
          <w:rFonts w:ascii="Times New Roman" w:eastAsia="Times New Roman" w:hAnsi="Times New Roman" w:cs="Traditional Arabic" w:hint="cs"/>
          <w:sz w:val="36"/>
          <w:szCs w:val="36"/>
          <w:rtl/>
          <w:lang w:eastAsia="ar-SA"/>
        </w:rPr>
        <w:t>عبدالرحمن</w:t>
      </w:r>
      <w:proofErr w:type="gramEnd"/>
      <w:r w:rsidRPr="00C75153">
        <w:rPr>
          <w:rFonts w:ascii="Times New Roman" w:eastAsia="Times New Roman" w:hAnsi="Times New Roman" w:cs="Traditional Arabic" w:hint="cs"/>
          <w:sz w:val="36"/>
          <w:szCs w:val="36"/>
          <w:rtl/>
          <w:lang w:eastAsia="ar-SA"/>
        </w:rPr>
        <w:t xml:space="preserve"> بن أبي بكر السيوطي (ت 911 هـ).</w:t>
      </w:r>
    </w:p>
    <w:p w14:paraId="750A0138" w14:textId="77777777" w:rsidR="009D2DA7" w:rsidRPr="00C75153" w:rsidRDefault="009D2DA7" w:rsidP="009D2DA7">
      <w:pPr>
        <w:ind w:left="0" w:firstLine="0"/>
        <w:jc w:val="both"/>
        <w:rPr>
          <w:rFonts w:ascii="Times New Roman" w:eastAsia="Times New Roman" w:hAnsi="Times New Roman" w:cs="Traditional Arabic"/>
          <w:sz w:val="36"/>
          <w:szCs w:val="36"/>
          <w:rtl/>
          <w:lang w:eastAsia="ar-SA"/>
        </w:rPr>
      </w:pPr>
    </w:p>
    <w:p w14:paraId="1BDDC8F7" w14:textId="77777777" w:rsidR="009D2DA7" w:rsidRPr="002357BA" w:rsidRDefault="009D2DA7" w:rsidP="009D2DA7">
      <w:pPr>
        <w:ind w:left="0" w:firstLine="0"/>
        <w:jc w:val="both"/>
        <w:rPr>
          <w:rFonts w:ascii="Times New Roman" w:eastAsia="Times New Roman" w:hAnsi="Times New Roman" w:cs="Traditional Arabic"/>
          <w:sz w:val="36"/>
          <w:szCs w:val="36"/>
          <w:rtl/>
          <w:lang w:eastAsia="ar-SA"/>
        </w:rPr>
      </w:pPr>
      <w:r w:rsidRPr="00030A63">
        <w:rPr>
          <w:rFonts w:ascii="Times New Roman" w:eastAsia="Times New Roman" w:hAnsi="Times New Roman" w:cs="Traditional Arabic"/>
          <w:b/>
          <w:bCs/>
          <w:sz w:val="36"/>
          <w:szCs w:val="36"/>
          <w:rtl/>
          <w:lang w:eastAsia="ar-SA"/>
        </w:rPr>
        <w:t xml:space="preserve">سراج السالك شرح أسهل المسالك </w:t>
      </w:r>
      <w:r>
        <w:rPr>
          <w:rFonts w:ascii="Times New Roman" w:eastAsia="Times New Roman" w:hAnsi="Times New Roman" w:cs="Traditional Arabic" w:hint="cs"/>
          <w:b/>
          <w:bCs/>
          <w:sz w:val="36"/>
          <w:szCs w:val="36"/>
          <w:rtl/>
          <w:lang w:eastAsia="ar-SA"/>
        </w:rPr>
        <w:t>في الفقه المالكي</w:t>
      </w:r>
      <w:r w:rsidRPr="00030A63">
        <w:rPr>
          <w:rFonts w:ascii="Times New Roman" w:eastAsia="Times New Roman" w:hAnsi="Times New Roman" w:cs="Traditional Arabic"/>
          <w:b/>
          <w:bCs/>
          <w:sz w:val="36"/>
          <w:szCs w:val="36"/>
          <w:rtl/>
          <w:lang w:eastAsia="ar-SA"/>
        </w:rPr>
        <w:t xml:space="preserve">/ </w:t>
      </w:r>
      <w:r w:rsidRPr="002357BA">
        <w:rPr>
          <w:rFonts w:ascii="Times New Roman" w:eastAsia="Times New Roman" w:hAnsi="Times New Roman" w:cs="Traditional Arabic"/>
          <w:sz w:val="36"/>
          <w:szCs w:val="36"/>
          <w:rtl/>
          <w:lang w:eastAsia="ar-SA"/>
        </w:rPr>
        <w:t xml:space="preserve">عثمان بن حسين بري </w:t>
      </w:r>
      <w:proofErr w:type="spellStart"/>
      <w:r w:rsidRPr="002357BA">
        <w:rPr>
          <w:rFonts w:ascii="Times New Roman" w:eastAsia="Times New Roman" w:hAnsi="Times New Roman" w:cs="Traditional Arabic"/>
          <w:sz w:val="36"/>
          <w:szCs w:val="36"/>
          <w:rtl/>
          <w:lang w:eastAsia="ar-SA"/>
        </w:rPr>
        <w:t>الجعلي</w:t>
      </w:r>
      <w:proofErr w:type="spellEnd"/>
      <w:r w:rsidRPr="002357BA">
        <w:rPr>
          <w:rFonts w:ascii="Times New Roman" w:eastAsia="Times New Roman" w:hAnsi="Times New Roman" w:cs="Traditional Arabic"/>
          <w:sz w:val="36"/>
          <w:szCs w:val="36"/>
          <w:rtl/>
          <w:lang w:eastAsia="ar-SA"/>
        </w:rPr>
        <w:t xml:space="preserve"> المالكي؛ </w:t>
      </w:r>
      <w:r w:rsidRPr="002357BA">
        <w:rPr>
          <w:rFonts w:ascii="Times New Roman" w:eastAsia="Times New Roman" w:hAnsi="Times New Roman" w:cs="Traditional Arabic" w:hint="cs"/>
          <w:sz w:val="36"/>
          <w:szCs w:val="36"/>
          <w:rtl/>
          <w:lang w:eastAsia="ar-SA"/>
        </w:rPr>
        <w:t xml:space="preserve">تحقيق صلاح عبدالتواب </w:t>
      </w:r>
      <w:proofErr w:type="gramStart"/>
      <w:r w:rsidRPr="002357BA">
        <w:rPr>
          <w:rFonts w:ascii="Times New Roman" w:eastAsia="Times New Roman" w:hAnsi="Times New Roman" w:cs="Traditional Arabic" w:hint="cs"/>
          <w:sz w:val="36"/>
          <w:szCs w:val="36"/>
          <w:rtl/>
          <w:lang w:eastAsia="ar-SA"/>
        </w:rPr>
        <w:t>سعداوي.-</w:t>
      </w:r>
      <w:proofErr w:type="gramEnd"/>
      <w:r w:rsidRPr="002357BA">
        <w:rPr>
          <w:rFonts w:ascii="Times New Roman" w:eastAsia="Times New Roman" w:hAnsi="Times New Roman" w:cs="Traditional Arabic" w:hint="cs"/>
          <w:sz w:val="36"/>
          <w:szCs w:val="36"/>
          <w:rtl/>
          <w:lang w:eastAsia="ar-SA"/>
        </w:rPr>
        <w:t xml:space="preserve"> القاهرة: مكتبة المشارق، 1443 هـ، 2022 م، 2 مج.</w:t>
      </w:r>
      <w:r w:rsidRPr="002357BA">
        <w:rPr>
          <w:rFonts w:ascii="Times New Roman" w:eastAsia="Times New Roman" w:hAnsi="Times New Roman" w:cs="Traditional Arabic"/>
          <w:sz w:val="36"/>
          <w:szCs w:val="36"/>
          <w:rtl/>
          <w:lang w:eastAsia="ar-SA"/>
        </w:rPr>
        <w:t xml:space="preserve"> </w:t>
      </w:r>
    </w:p>
    <w:p w14:paraId="26737CE1" w14:textId="77777777" w:rsidR="009D2DA7" w:rsidRPr="002357BA" w:rsidRDefault="009D2DA7" w:rsidP="009D2DA7">
      <w:pPr>
        <w:ind w:left="0" w:firstLine="0"/>
        <w:jc w:val="both"/>
        <w:rPr>
          <w:rFonts w:ascii="Times New Roman" w:eastAsia="Times New Roman" w:hAnsi="Times New Roman" w:cs="Traditional Arabic"/>
          <w:sz w:val="36"/>
          <w:szCs w:val="36"/>
          <w:rtl/>
          <w:lang w:eastAsia="ar-SA"/>
        </w:rPr>
      </w:pPr>
    </w:p>
    <w:p w14:paraId="378A92B7"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2D125B">
        <w:rPr>
          <w:rFonts w:ascii="Times New Roman" w:eastAsia="Times New Roman" w:hAnsi="Times New Roman" w:cs="Traditional Arabic" w:hint="cs"/>
          <w:b/>
          <w:bCs/>
          <w:sz w:val="36"/>
          <w:szCs w:val="36"/>
          <w:rtl/>
          <w:lang w:eastAsia="ar-SA"/>
        </w:rPr>
        <w:t xml:space="preserve">شرح </w:t>
      </w:r>
      <w:r>
        <w:rPr>
          <w:rFonts w:ascii="Times New Roman" w:eastAsia="Times New Roman" w:hAnsi="Times New Roman" w:cs="Traditional Arabic" w:hint="cs"/>
          <w:b/>
          <w:bCs/>
          <w:sz w:val="36"/>
          <w:szCs w:val="36"/>
          <w:rtl/>
          <w:lang w:eastAsia="ar-SA"/>
        </w:rPr>
        <w:t>ابن قاسم الغزي على متن أبي شجاع، المسمى فتح القريب المجيب في شرح ألفاظ التقريب، أو القول المختار في شرح غاية الاختصار</w:t>
      </w:r>
      <w:r w:rsidRPr="002D125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سعيد </w:t>
      </w:r>
      <w:proofErr w:type="spellStart"/>
      <w:proofErr w:type="gramStart"/>
      <w:r>
        <w:rPr>
          <w:rFonts w:ascii="Times New Roman" w:eastAsia="Times New Roman" w:hAnsi="Times New Roman" w:cs="Traditional Arabic" w:hint="cs"/>
          <w:sz w:val="36"/>
          <w:szCs w:val="36"/>
          <w:rtl/>
          <w:lang w:eastAsia="ar-SA"/>
        </w:rPr>
        <w:t>المندوه</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أنوار الأزهر للنشر، 1444 هـ، 2023 م، 5 مج.</w:t>
      </w:r>
    </w:p>
    <w:p w14:paraId="5A2B3B30"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ومعه حاشية </w:t>
      </w:r>
      <w:proofErr w:type="spellStart"/>
      <w:r>
        <w:rPr>
          <w:rFonts w:ascii="Times New Roman" w:eastAsia="Times New Roman" w:hAnsi="Times New Roman" w:cs="Traditional Arabic" w:hint="cs"/>
          <w:sz w:val="36"/>
          <w:szCs w:val="36"/>
          <w:rtl/>
          <w:lang w:eastAsia="ar-SA"/>
        </w:rPr>
        <w:t>القليوبي</w:t>
      </w:r>
      <w:proofErr w:type="spellEnd"/>
      <w:r>
        <w:rPr>
          <w:rFonts w:ascii="Times New Roman" w:eastAsia="Times New Roman" w:hAnsi="Times New Roman" w:cs="Traditional Arabic" w:hint="cs"/>
          <w:sz w:val="36"/>
          <w:szCs w:val="36"/>
          <w:rtl/>
          <w:lang w:eastAsia="ar-SA"/>
        </w:rPr>
        <w:t>، وحاشية تلميذه البرماوي.</w:t>
      </w:r>
    </w:p>
    <w:p w14:paraId="478A8FEE"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ومعها </w:t>
      </w:r>
      <w:proofErr w:type="spellStart"/>
      <w:r>
        <w:rPr>
          <w:rFonts w:ascii="Times New Roman" w:eastAsia="Times New Roman" w:hAnsi="Times New Roman" w:cs="Traditional Arabic" w:hint="cs"/>
          <w:sz w:val="36"/>
          <w:szCs w:val="36"/>
          <w:rtl/>
          <w:lang w:eastAsia="ar-SA"/>
        </w:rPr>
        <w:t>تقريرات</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الأنبابي</w:t>
      </w:r>
      <w:proofErr w:type="spellEnd"/>
      <w:r>
        <w:rPr>
          <w:rFonts w:ascii="Times New Roman" w:eastAsia="Times New Roman" w:hAnsi="Times New Roman" w:cs="Traditional Arabic" w:hint="cs"/>
          <w:sz w:val="36"/>
          <w:szCs w:val="36"/>
          <w:rtl/>
          <w:lang w:eastAsia="ar-SA"/>
        </w:rPr>
        <w:t>.</w:t>
      </w:r>
    </w:p>
    <w:p w14:paraId="29C08217"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مع الاستفادة من حاشية الباجوري...</w:t>
      </w:r>
      <w:r w:rsidRPr="002D125B">
        <w:rPr>
          <w:rFonts w:ascii="Times New Roman" w:eastAsia="Times New Roman" w:hAnsi="Times New Roman" w:cs="Traditional Arabic" w:hint="cs"/>
          <w:sz w:val="36"/>
          <w:szCs w:val="36"/>
          <w:rtl/>
          <w:lang w:eastAsia="ar-SA"/>
        </w:rPr>
        <w:t xml:space="preserve"> </w:t>
      </w:r>
    </w:p>
    <w:p w14:paraId="594B8405"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4114A196" w14:textId="77777777" w:rsidR="009D2DA7" w:rsidRPr="00CB7F64" w:rsidRDefault="009D2DA7" w:rsidP="009D2DA7">
      <w:pPr>
        <w:ind w:left="0" w:firstLine="0"/>
        <w:jc w:val="both"/>
        <w:rPr>
          <w:rFonts w:ascii="Times New Roman" w:eastAsia="Times New Roman" w:hAnsi="Times New Roman" w:cs="Traditional Arabic"/>
          <w:sz w:val="36"/>
          <w:szCs w:val="36"/>
          <w:rtl/>
          <w:lang w:eastAsia="ar-SA"/>
        </w:rPr>
      </w:pPr>
      <w:r w:rsidRPr="00E13E13">
        <w:rPr>
          <w:rFonts w:ascii="Times New Roman" w:eastAsia="Times New Roman" w:hAnsi="Times New Roman" w:cs="Traditional Arabic"/>
          <w:b/>
          <w:bCs/>
          <w:sz w:val="36"/>
          <w:szCs w:val="36"/>
          <w:rtl/>
          <w:lang w:eastAsia="ar-SA"/>
        </w:rPr>
        <w:t>شرح التَّفريع</w:t>
      </w:r>
      <w:r w:rsidRPr="00CB7F64">
        <w:rPr>
          <w:rFonts w:ascii="Times New Roman" w:eastAsia="Times New Roman" w:hAnsi="Times New Roman" w:cs="Traditional Arabic" w:hint="cs"/>
          <w:sz w:val="36"/>
          <w:szCs w:val="36"/>
          <w:rtl/>
          <w:lang w:eastAsia="ar-SA"/>
        </w:rPr>
        <w:t>/ ل</w:t>
      </w:r>
      <w:r w:rsidRPr="00CB7F64">
        <w:rPr>
          <w:rFonts w:ascii="Times New Roman" w:eastAsia="Times New Roman" w:hAnsi="Times New Roman" w:cs="Traditional Arabic"/>
          <w:sz w:val="36"/>
          <w:szCs w:val="36"/>
          <w:rtl/>
          <w:lang w:eastAsia="ar-SA"/>
        </w:rPr>
        <w:t xml:space="preserve">شهاب الدين </w:t>
      </w:r>
      <w:r w:rsidRPr="00CB7F64">
        <w:rPr>
          <w:rFonts w:ascii="Times New Roman" w:eastAsia="Times New Roman" w:hAnsi="Times New Roman" w:cs="Traditional Arabic" w:hint="cs"/>
          <w:sz w:val="36"/>
          <w:szCs w:val="36"/>
          <w:rtl/>
          <w:lang w:eastAsia="ar-SA"/>
        </w:rPr>
        <w:t>أ</w:t>
      </w:r>
      <w:r w:rsidRPr="00CB7F64">
        <w:rPr>
          <w:rFonts w:ascii="Times New Roman" w:eastAsia="Times New Roman" w:hAnsi="Times New Roman" w:cs="Traditional Arabic"/>
          <w:sz w:val="36"/>
          <w:szCs w:val="36"/>
          <w:rtl/>
          <w:lang w:eastAsia="ar-SA"/>
        </w:rPr>
        <w:t>بي العبَّاس أحمد بن إدريس ال</w:t>
      </w:r>
      <w:r w:rsidRPr="00CB7F64">
        <w:rPr>
          <w:rFonts w:ascii="Times New Roman" w:eastAsia="Times New Roman" w:hAnsi="Times New Roman" w:cs="Traditional Arabic" w:hint="cs"/>
          <w:sz w:val="36"/>
          <w:szCs w:val="36"/>
          <w:rtl/>
          <w:lang w:eastAsia="ar-SA"/>
        </w:rPr>
        <w:t>قرافي</w:t>
      </w:r>
      <w:r w:rsidRPr="00CB7F64">
        <w:rPr>
          <w:rFonts w:ascii="Times New Roman" w:eastAsia="Times New Roman" w:hAnsi="Times New Roman" w:cs="Traditional Arabic"/>
          <w:sz w:val="36"/>
          <w:szCs w:val="36"/>
          <w:rtl/>
          <w:lang w:eastAsia="ar-SA"/>
        </w:rPr>
        <w:t xml:space="preserve"> (ت 684 هـ)</w:t>
      </w:r>
      <w:r w:rsidRPr="00CB7F64">
        <w:rPr>
          <w:rFonts w:ascii="Times New Roman" w:eastAsia="Times New Roman" w:hAnsi="Times New Roman" w:cs="Traditional Arabic" w:hint="cs"/>
          <w:sz w:val="36"/>
          <w:szCs w:val="36"/>
          <w:rtl/>
          <w:lang w:eastAsia="ar-SA"/>
        </w:rPr>
        <w:t>؛ تحقيق</w:t>
      </w:r>
      <w:r w:rsidRPr="00CB7F64">
        <w:rPr>
          <w:rFonts w:ascii="Times New Roman" w:eastAsia="Times New Roman" w:hAnsi="Times New Roman" w:cs="Traditional Arabic"/>
          <w:sz w:val="36"/>
          <w:szCs w:val="36"/>
          <w:rtl/>
          <w:lang w:eastAsia="ar-SA"/>
        </w:rPr>
        <w:t xml:space="preserve"> خالد بن عمر اللوزي</w:t>
      </w:r>
      <w:r w:rsidRPr="00CB7F64">
        <w:rPr>
          <w:rFonts w:ascii="Times New Roman" w:eastAsia="Times New Roman" w:hAnsi="Times New Roman" w:cs="Traditional Arabic" w:hint="cs"/>
          <w:sz w:val="36"/>
          <w:szCs w:val="36"/>
          <w:rtl/>
          <w:lang w:eastAsia="ar-SA"/>
        </w:rPr>
        <w:t xml:space="preserve">، </w:t>
      </w:r>
      <w:r w:rsidRPr="00CB7F64">
        <w:rPr>
          <w:rFonts w:ascii="Times New Roman" w:eastAsia="Times New Roman" w:hAnsi="Times New Roman" w:cs="Traditional Arabic"/>
          <w:sz w:val="36"/>
          <w:szCs w:val="36"/>
          <w:rtl/>
          <w:lang w:eastAsia="ar-SA"/>
        </w:rPr>
        <w:t xml:space="preserve">إبراهيم </w:t>
      </w:r>
      <w:proofErr w:type="spellStart"/>
      <w:r w:rsidRPr="00CB7F64">
        <w:rPr>
          <w:rFonts w:ascii="Times New Roman" w:eastAsia="Times New Roman" w:hAnsi="Times New Roman" w:cs="Traditional Arabic"/>
          <w:sz w:val="36"/>
          <w:szCs w:val="36"/>
          <w:rtl/>
          <w:lang w:eastAsia="ar-SA"/>
        </w:rPr>
        <w:t>أيت</w:t>
      </w:r>
      <w:proofErr w:type="spellEnd"/>
      <w:r w:rsidRPr="00CB7F64">
        <w:rPr>
          <w:rFonts w:ascii="Times New Roman" w:eastAsia="Times New Roman" w:hAnsi="Times New Roman" w:cs="Traditional Arabic"/>
          <w:sz w:val="36"/>
          <w:szCs w:val="36"/>
          <w:rtl/>
          <w:lang w:eastAsia="ar-SA"/>
        </w:rPr>
        <w:t xml:space="preserve"> </w:t>
      </w:r>
      <w:proofErr w:type="spellStart"/>
      <w:proofErr w:type="gramStart"/>
      <w:r w:rsidRPr="00CB7F64">
        <w:rPr>
          <w:rFonts w:ascii="Times New Roman" w:eastAsia="Times New Roman" w:hAnsi="Times New Roman" w:cs="Traditional Arabic"/>
          <w:sz w:val="36"/>
          <w:szCs w:val="36"/>
          <w:rtl/>
          <w:lang w:eastAsia="ar-SA"/>
        </w:rPr>
        <w:t>باخة</w:t>
      </w:r>
      <w:proofErr w:type="spellEnd"/>
      <w:r w:rsidRPr="00CB7F64">
        <w:rPr>
          <w:rFonts w:ascii="Times New Roman" w:eastAsia="Times New Roman" w:hAnsi="Times New Roman" w:cs="Traditional Arabic" w:hint="cs"/>
          <w:sz w:val="36"/>
          <w:szCs w:val="36"/>
          <w:rtl/>
          <w:lang w:eastAsia="ar-SA"/>
        </w:rPr>
        <w:t>.-</w:t>
      </w:r>
      <w:proofErr w:type="gramEnd"/>
      <w:r w:rsidRPr="00CB7F64">
        <w:rPr>
          <w:rFonts w:ascii="Times New Roman" w:eastAsia="Times New Roman" w:hAnsi="Times New Roman" w:cs="Traditional Arabic" w:hint="cs"/>
          <w:sz w:val="36"/>
          <w:szCs w:val="36"/>
          <w:rtl/>
          <w:lang w:eastAsia="ar-SA"/>
        </w:rPr>
        <w:t xml:space="preserve"> الكويت: أسفار للنشر، 1444 هـ، 2022 م، 6 مج.</w:t>
      </w:r>
    </w:p>
    <w:p w14:paraId="4F87D54D"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E13E13">
        <w:rPr>
          <w:rFonts w:ascii="Times New Roman" w:eastAsia="Times New Roman" w:hAnsi="Times New Roman" w:cs="Traditional Arabic"/>
          <w:sz w:val="36"/>
          <w:szCs w:val="36"/>
          <w:rtl/>
          <w:lang w:eastAsia="ar-SA"/>
        </w:rPr>
        <w:t xml:space="preserve">(وكتاب التفريع </w:t>
      </w:r>
      <w:r>
        <w:rPr>
          <w:rFonts w:ascii="Times New Roman" w:eastAsia="Times New Roman" w:hAnsi="Times New Roman" w:cs="Traditional Arabic" w:hint="cs"/>
          <w:sz w:val="36"/>
          <w:szCs w:val="36"/>
          <w:rtl/>
          <w:lang w:eastAsia="ar-SA"/>
        </w:rPr>
        <w:t xml:space="preserve">في الفقه المالكي </w:t>
      </w:r>
      <w:r w:rsidRPr="00E13E13">
        <w:rPr>
          <w:rFonts w:ascii="Times New Roman" w:eastAsia="Times New Roman" w:hAnsi="Times New Roman" w:cs="Traditional Arabic"/>
          <w:sz w:val="36"/>
          <w:szCs w:val="36"/>
          <w:rtl/>
          <w:lang w:eastAsia="ar-SA"/>
        </w:rPr>
        <w:t xml:space="preserve">لأبي الحسين </w:t>
      </w:r>
      <w:proofErr w:type="spellStart"/>
      <w:r w:rsidRPr="00E13E13">
        <w:rPr>
          <w:rFonts w:ascii="Times New Roman" w:eastAsia="Times New Roman" w:hAnsi="Times New Roman" w:cs="Traditional Arabic"/>
          <w:sz w:val="36"/>
          <w:szCs w:val="36"/>
          <w:rtl/>
          <w:lang w:eastAsia="ar-SA"/>
        </w:rPr>
        <w:t>عبيدالله</w:t>
      </w:r>
      <w:proofErr w:type="spellEnd"/>
      <w:r w:rsidRPr="00E13E13">
        <w:rPr>
          <w:rFonts w:ascii="Times New Roman" w:eastAsia="Times New Roman" w:hAnsi="Times New Roman" w:cs="Traditional Arabic"/>
          <w:sz w:val="36"/>
          <w:szCs w:val="36"/>
          <w:rtl/>
          <w:lang w:eastAsia="ar-SA"/>
        </w:rPr>
        <w:t xml:space="preserve"> بن الحسين بن الجلاب البصري</w:t>
      </w:r>
      <w:r>
        <w:rPr>
          <w:rFonts w:ascii="Times New Roman" w:eastAsia="Times New Roman" w:hAnsi="Times New Roman" w:cs="Traditional Arabic" w:hint="cs"/>
          <w:sz w:val="36"/>
          <w:szCs w:val="36"/>
          <w:rtl/>
          <w:lang w:eastAsia="ar-SA"/>
        </w:rPr>
        <w:t>،</w:t>
      </w:r>
      <w:r w:rsidRPr="00E13E13">
        <w:rPr>
          <w:rFonts w:ascii="Times New Roman" w:eastAsia="Times New Roman" w:hAnsi="Times New Roman" w:cs="Traditional Arabic"/>
          <w:sz w:val="36"/>
          <w:szCs w:val="36"/>
          <w:rtl/>
          <w:lang w:eastAsia="ar-SA"/>
        </w:rPr>
        <w:t xml:space="preserve"> ت 378 هـ).</w:t>
      </w:r>
    </w:p>
    <w:p w14:paraId="290ED4B3" w14:textId="77777777" w:rsidR="009D2DA7" w:rsidRPr="00CB7F64" w:rsidRDefault="009D2DA7" w:rsidP="009D2DA7">
      <w:pPr>
        <w:ind w:left="0" w:firstLine="0"/>
        <w:jc w:val="both"/>
        <w:rPr>
          <w:rFonts w:ascii="Times New Roman" w:eastAsia="Times New Roman" w:hAnsi="Times New Roman" w:cs="Traditional Arabic"/>
          <w:sz w:val="36"/>
          <w:szCs w:val="36"/>
          <w:rtl/>
          <w:lang w:eastAsia="ar-SA"/>
        </w:rPr>
      </w:pPr>
    </w:p>
    <w:p w14:paraId="390295D1" w14:textId="77777777" w:rsidR="009D2DA7" w:rsidRPr="00D0734F" w:rsidRDefault="009D2DA7" w:rsidP="009D2DA7">
      <w:pPr>
        <w:ind w:left="0" w:firstLine="0"/>
        <w:jc w:val="both"/>
        <w:rPr>
          <w:rFonts w:ascii="Times New Roman" w:eastAsia="Times New Roman" w:hAnsi="Times New Roman" w:cs="Traditional Arabic"/>
          <w:sz w:val="36"/>
          <w:szCs w:val="36"/>
          <w:rtl/>
          <w:lang w:eastAsia="ar-SA"/>
        </w:rPr>
      </w:pPr>
      <w:r w:rsidRPr="002D125B">
        <w:rPr>
          <w:rFonts w:ascii="Times New Roman" w:eastAsia="Times New Roman" w:hAnsi="Times New Roman" w:cs="Traditional Arabic" w:hint="cs"/>
          <w:b/>
          <w:bCs/>
          <w:sz w:val="36"/>
          <w:szCs w:val="36"/>
          <w:rtl/>
          <w:lang w:eastAsia="ar-SA"/>
        </w:rPr>
        <w:t>شرح الجامع الصغير في الفقه الحنفي</w:t>
      </w:r>
      <w:r w:rsidRPr="002D125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عبدالغفور بن لقمان </w:t>
      </w:r>
      <w:proofErr w:type="spellStart"/>
      <w:r>
        <w:rPr>
          <w:rFonts w:ascii="Times New Roman" w:eastAsia="Times New Roman" w:hAnsi="Times New Roman" w:cs="Traditional Arabic" w:hint="cs"/>
          <w:sz w:val="36"/>
          <w:szCs w:val="36"/>
          <w:rtl/>
          <w:lang w:eastAsia="ar-SA"/>
        </w:rPr>
        <w:t>الكردري</w:t>
      </w:r>
      <w:proofErr w:type="spellEnd"/>
      <w:r w:rsidRPr="002D125B">
        <w:rPr>
          <w:rFonts w:ascii="Times New Roman" w:eastAsia="Times New Roman" w:hAnsi="Times New Roman" w:cs="Traditional Arabic" w:hint="cs"/>
          <w:sz w:val="36"/>
          <w:szCs w:val="36"/>
          <w:rtl/>
          <w:lang w:eastAsia="ar-SA"/>
        </w:rPr>
        <w:t xml:space="preserve"> (ت 5</w:t>
      </w:r>
      <w:r>
        <w:rPr>
          <w:rFonts w:ascii="Times New Roman" w:eastAsia="Times New Roman" w:hAnsi="Times New Roman" w:cs="Traditional Arabic" w:hint="cs"/>
          <w:sz w:val="36"/>
          <w:szCs w:val="36"/>
          <w:rtl/>
          <w:lang w:eastAsia="ar-SA"/>
        </w:rPr>
        <w:t>62</w:t>
      </w:r>
      <w:r w:rsidRPr="002D125B">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وائل بن أحمد الهمص، </w:t>
      </w:r>
      <w:r w:rsidRPr="00D0734F">
        <w:rPr>
          <w:rFonts w:ascii="Times New Roman" w:eastAsia="Times New Roman" w:hAnsi="Times New Roman" w:cs="Traditional Arabic" w:hint="cs"/>
          <w:sz w:val="36"/>
          <w:szCs w:val="36"/>
          <w:rtl/>
          <w:lang w:eastAsia="ar-SA"/>
        </w:rPr>
        <w:t xml:space="preserve">فالح مطلق </w:t>
      </w:r>
      <w:proofErr w:type="gramStart"/>
      <w:r w:rsidRPr="00D0734F">
        <w:rPr>
          <w:rFonts w:ascii="Times New Roman" w:eastAsia="Times New Roman" w:hAnsi="Times New Roman" w:cs="Traditional Arabic" w:hint="cs"/>
          <w:sz w:val="36"/>
          <w:szCs w:val="36"/>
          <w:rtl/>
          <w:lang w:eastAsia="ar-SA"/>
        </w:rPr>
        <w:t>العازمي.-</w:t>
      </w:r>
      <w:proofErr w:type="gramEnd"/>
      <w:r w:rsidRPr="00D0734F">
        <w:rPr>
          <w:rFonts w:ascii="Times New Roman" w:eastAsia="Times New Roman" w:hAnsi="Times New Roman" w:cs="Traditional Arabic" w:hint="cs"/>
          <w:sz w:val="36"/>
          <w:szCs w:val="36"/>
          <w:rtl/>
          <w:lang w:eastAsia="ar-SA"/>
        </w:rPr>
        <w:t xml:space="preserve"> بريطانيا: مكتبة إسماعيل، 1444 هـ، 2022م.</w:t>
      </w:r>
    </w:p>
    <w:p w14:paraId="333A5502" w14:textId="77777777" w:rsidR="009D2DA7" w:rsidRPr="00D0734F" w:rsidRDefault="009D2DA7" w:rsidP="009D2DA7">
      <w:pPr>
        <w:ind w:left="0" w:firstLine="0"/>
        <w:jc w:val="both"/>
        <w:rPr>
          <w:rFonts w:ascii="Times New Roman" w:eastAsia="Times New Roman" w:hAnsi="Times New Roman" w:cs="Traditional Arabic"/>
          <w:sz w:val="36"/>
          <w:szCs w:val="36"/>
          <w:rtl/>
          <w:lang w:eastAsia="ar-SA"/>
        </w:rPr>
      </w:pPr>
    </w:p>
    <w:p w14:paraId="5FDBFEA6" w14:textId="77777777" w:rsidR="009D2DA7" w:rsidRDefault="009D2DA7" w:rsidP="009D2DA7">
      <w:pPr>
        <w:ind w:left="0" w:firstLine="0"/>
        <w:jc w:val="both"/>
        <w:rPr>
          <w:rFonts w:ascii="Calibri" w:eastAsia="Calibri" w:hAnsi="Calibri" w:cs="Traditional Arabic"/>
          <w:sz w:val="36"/>
          <w:szCs w:val="36"/>
          <w:rtl/>
        </w:rPr>
      </w:pPr>
      <w:r w:rsidRPr="005310FB">
        <w:rPr>
          <w:rFonts w:ascii="Calibri" w:eastAsia="Calibri" w:hAnsi="Calibri" w:cs="Traditional Arabic" w:hint="cs"/>
          <w:b/>
          <w:bCs/>
          <w:sz w:val="36"/>
          <w:szCs w:val="36"/>
          <w:rtl/>
        </w:rPr>
        <w:t>شرح الجامع الكبير في فروع الحنفية</w:t>
      </w:r>
      <w:r>
        <w:rPr>
          <w:rFonts w:ascii="Calibri" w:eastAsia="Calibri" w:hAnsi="Calibri" w:cs="Traditional Arabic" w:hint="cs"/>
          <w:sz w:val="36"/>
          <w:szCs w:val="36"/>
          <w:rtl/>
        </w:rPr>
        <w:t xml:space="preserve">/ لأبي نصر أحمد بن محمد العتّابي (ت 586 هـ)؛ تحقيق عبدالعزيز العمري، سلطان بن بخيت آل </w:t>
      </w:r>
      <w:proofErr w:type="gramStart"/>
      <w:r>
        <w:rPr>
          <w:rFonts w:ascii="Calibri" w:eastAsia="Calibri" w:hAnsi="Calibri" w:cs="Traditional Arabic" w:hint="cs"/>
          <w:sz w:val="36"/>
          <w:szCs w:val="36"/>
          <w:rtl/>
        </w:rPr>
        <w:t>محسن.-</w:t>
      </w:r>
      <w:proofErr w:type="gramEnd"/>
      <w:r>
        <w:rPr>
          <w:rFonts w:ascii="Calibri" w:eastAsia="Calibri" w:hAnsi="Calibri" w:cs="Traditional Arabic" w:hint="cs"/>
          <w:sz w:val="36"/>
          <w:szCs w:val="36"/>
          <w:rtl/>
        </w:rPr>
        <w:t xml:space="preserve"> الرياض: الناشر المتميز، 1444 هـ، 2022 م، 4 مج.</w:t>
      </w:r>
    </w:p>
    <w:p w14:paraId="15C506BE" w14:textId="77777777" w:rsidR="009D2DA7" w:rsidRPr="00B13D6C" w:rsidRDefault="009D2DA7" w:rsidP="009D2DA7">
      <w:pPr>
        <w:ind w:left="0" w:firstLine="0"/>
        <w:jc w:val="both"/>
        <w:rPr>
          <w:rFonts w:ascii="Calibri" w:eastAsia="Calibri" w:hAnsi="Calibri" w:cs="Traditional Arabic"/>
          <w:sz w:val="36"/>
          <w:szCs w:val="36"/>
          <w:rtl/>
        </w:rPr>
      </w:pPr>
      <w:r w:rsidRPr="00B13D6C">
        <w:rPr>
          <w:rFonts w:ascii="Calibri" w:eastAsia="Calibri" w:hAnsi="Calibri" w:cs="Traditional Arabic" w:hint="cs"/>
          <w:sz w:val="36"/>
          <w:szCs w:val="36"/>
          <w:rtl/>
        </w:rPr>
        <w:t>(الجامع الكبير/ محمد بن الحسن الشيباني، ت 189 هـ).</w:t>
      </w:r>
    </w:p>
    <w:p w14:paraId="42A051BC"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1B6C614E"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2A1A98">
        <w:rPr>
          <w:rFonts w:ascii="Times New Roman" w:eastAsia="Times New Roman" w:hAnsi="Times New Roman" w:cs="Traditional Arabic" w:hint="cs"/>
          <w:b/>
          <w:bCs/>
          <w:sz w:val="36"/>
          <w:szCs w:val="36"/>
          <w:rtl/>
          <w:lang w:eastAsia="ar-SA"/>
        </w:rPr>
        <w:lastRenderedPageBreak/>
        <w:t>شرح الرسالة لابن أبي زيد القيرواني</w:t>
      </w:r>
      <w:r w:rsidRPr="002A1A98">
        <w:rPr>
          <w:rFonts w:ascii="Times New Roman" w:eastAsia="Times New Roman" w:hAnsi="Times New Roman" w:cs="Traditional Arabic" w:hint="cs"/>
          <w:sz w:val="36"/>
          <w:szCs w:val="36"/>
          <w:rtl/>
          <w:lang w:eastAsia="ar-SA"/>
        </w:rPr>
        <w:t xml:space="preserve">/ </w:t>
      </w:r>
      <w:r w:rsidRPr="00FE3548">
        <w:rPr>
          <w:rFonts w:ascii="Times New Roman" w:eastAsia="Times New Roman" w:hAnsi="Times New Roman" w:cs="Traditional Arabic" w:hint="cs"/>
          <w:sz w:val="36"/>
          <w:szCs w:val="36"/>
          <w:rtl/>
          <w:lang w:eastAsia="ar-SA"/>
        </w:rPr>
        <w:t>القاضي عبدالوهاب بن علي بن نصر البغدادي المالكي (ت 422 هـ)؛ تحقيق</w:t>
      </w:r>
      <w:r>
        <w:rPr>
          <w:rFonts w:ascii="Times New Roman" w:eastAsia="Times New Roman" w:hAnsi="Times New Roman" w:cs="Traditional Arabic" w:hint="cs"/>
          <w:sz w:val="36"/>
          <w:szCs w:val="36"/>
          <w:rtl/>
          <w:lang w:eastAsia="ar-SA"/>
        </w:rPr>
        <w:t xml:space="preserve"> </w:t>
      </w:r>
      <w:r w:rsidRPr="00AA45FB">
        <w:rPr>
          <w:rFonts w:ascii="Times New Roman" w:eastAsia="Times New Roman" w:hAnsi="Times New Roman" w:cs="Traditional Arabic"/>
          <w:sz w:val="36"/>
          <w:szCs w:val="36"/>
          <w:rtl/>
          <w:lang w:eastAsia="ar-SA"/>
        </w:rPr>
        <w:t>مجموعة من المحققين</w:t>
      </w:r>
      <w:r>
        <w:rPr>
          <w:rFonts w:ascii="Times New Roman" w:eastAsia="Times New Roman" w:hAnsi="Times New Roman" w:cs="Traditional Arabic" w:hint="cs"/>
          <w:sz w:val="36"/>
          <w:szCs w:val="36"/>
          <w:rtl/>
          <w:lang w:eastAsia="ar-SA"/>
        </w:rPr>
        <w:t>؛</w:t>
      </w:r>
      <w:r w:rsidRPr="00AA45FB">
        <w:rPr>
          <w:rFonts w:ascii="Times New Roman" w:eastAsia="Times New Roman" w:hAnsi="Times New Roman" w:cs="Traditional Arabic"/>
          <w:sz w:val="36"/>
          <w:szCs w:val="36"/>
          <w:rtl/>
          <w:lang w:eastAsia="ar-SA"/>
        </w:rPr>
        <w:t xml:space="preserve"> إشراف</w:t>
      </w:r>
      <w:r>
        <w:rPr>
          <w:rFonts w:ascii="Times New Roman" w:eastAsia="Times New Roman" w:hAnsi="Times New Roman" w:cs="Traditional Arabic" w:hint="cs"/>
          <w:sz w:val="36"/>
          <w:szCs w:val="36"/>
          <w:rtl/>
          <w:lang w:eastAsia="ar-SA"/>
        </w:rPr>
        <w:t xml:space="preserve"> </w:t>
      </w:r>
      <w:r w:rsidRPr="00AA45FB">
        <w:rPr>
          <w:rFonts w:ascii="Times New Roman" w:eastAsia="Times New Roman" w:hAnsi="Times New Roman" w:cs="Traditional Arabic"/>
          <w:sz w:val="36"/>
          <w:szCs w:val="36"/>
          <w:rtl/>
          <w:lang w:eastAsia="ar-SA"/>
        </w:rPr>
        <w:t xml:space="preserve">ليامين بن </w:t>
      </w:r>
      <w:proofErr w:type="gramStart"/>
      <w:r w:rsidRPr="00AA45FB">
        <w:rPr>
          <w:rFonts w:ascii="Times New Roman" w:eastAsia="Times New Roman" w:hAnsi="Times New Roman" w:cs="Traditional Arabic"/>
          <w:sz w:val="36"/>
          <w:szCs w:val="36"/>
          <w:rtl/>
          <w:lang w:eastAsia="ar-SA"/>
        </w:rPr>
        <w:t>قدور</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الجزائر: الخزانة الجزائرية للتراث: دار المحسن؛ بيروت: دار ابن حزم، 1443 هـ، 2022 م، 12 مج.</w:t>
      </w:r>
    </w:p>
    <w:p w14:paraId="27DDB62B"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7FA2585F"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93059B">
        <w:rPr>
          <w:rFonts w:ascii="Times New Roman" w:eastAsia="Times New Roman" w:hAnsi="Times New Roman" w:cs="Traditional Arabic" w:hint="cs"/>
          <w:b/>
          <w:bCs/>
          <w:sz w:val="36"/>
          <w:szCs w:val="36"/>
          <w:rtl/>
          <w:lang w:eastAsia="ar-SA"/>
        </w:rPr>
        <w:t>شرح الزرقاني الكبير على مختصر خليل</w:t>
      </w:r>
      <w:r>
        <w:rPr>
          <w:rFonts w:ascii="Times New Roman" w:eastAsia="Times New Roman" w:hAnsi="Times New Roman" w:cs="Traditional Arabic" w:hint="cs"/>
          <w:sz w:val="36"/>
          <w:szCs w:val="36"/>
          <w:rtl/>
          <w:lang w:eastAsia="ar-SA"/>
        </w:rPr>
        <w:t>/ أحمد بن محمد بن فجلة الزرقاني المالكي (ت 319هـ).</w:t>
      </w:r>
    </w:p>
    <w:p w14:paraId="12254307"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جامعة أم القرى، 1443 هـ، 2022 م، ...</w:t>
      </w:r>
    </w:p>
    <w:p w14:paraId="3A89299A"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3B0DCC6B" w14:textId="77777777" w:rsidR="009D2DA7" w:rsidRPr="004249EE" w:rsidRDefault="009D2DA7" w:rsidP="009D2DA7">
      <w:pPr>
        <w:ind w:left="0" w:firstLine="0"/>
        <w:jc w:val="both"/>
        <w:rPr>
          <w:rFonts w:ascii="Times New Roman" w:eastAsia="Times New Roman" w:hAnsi="Times New Roman" w:cs="Traditional Arabic"/>
          <w:b/>
          <w:bCs/>
          <w:sz w:val="36"/>
          <w:szCs w:val="36"/>
          <w:rtl/>
          <w:lang w:eastAsia="ar-SA"/>
        </w:rPr>
      </w:pPr>
      <w:r w:rsidRPr="004249EE">
        <w:rPr>
          <w:rFonts w:ascii="Times New Roman" w:eastAsia="Times New Roman" w:hAnsi="Times New Roman" w:cs="Traditional Arabic" w:hint="cs"/>
          <w:b/>
          <w:bCs/>
          <w:sz w:val="36"/>
          <w:szCs w:val="36"/>
          <w:rtl/>
          <w:lang w:eastAsia="ar-SA"/>
        </w:rPr>
        <w:t xml:space="preserve">شرح محمد بن محمد العالم </w:t>
      </w:r>
      <w:proofErr w:type="spellStart"/>
      <w:r w:rsidRPr="004249EE">
        <w:rPr>
          <w:rFonts w:ascii="Times New Roman" w:eastAsia="Times New Roman" w:hAnsi="Times New Roman" w:cs="Traditional Arabic" w:hint="cs"/>
          <w:b/>
          <w:bCs/>
          <w:sz w:val="36"/>
          <w:szCs w:val="36"/>
          <w:rtl/>
          <w:lang w:eastAsia="ar-SA"/>
        </w:rPr>
        <w:t>الزجلوي</w:t>
      </w:r>
      <w:proofErr w:type="spellEnd"/>
      <w:r w:rsidRPr="004249EE">
        <w:rPr>
          <w:rFonts w:ascii="Times New Roman" w:eastAsia="Times New Roman" w:hAnsi="Times New Roman" w:cs="Traditional Arabic" w:hint="cs"/>
          <w:b/>
          <w:bCs/>
          <w:sz w:val="36"/>
          <w:szCs w:val="36"/>
          <w:rtl/>
          <w:lang w:eastAsia="ar-SA"/>
        </w:rPr>
        <w:t xml:space="preserve"> </w:t>
      </w:r>
      <w:proofErr w:type="spellStart"/>
      <w:r w:rsidRPr="004249EE">
        <w:rPr>
          <w:rFonts w:ascii="Times New Roman" w:eastAsia="Times New Roman" w:hAnsi="Times New Roman" w:cs="Traditional Arabic" w:hint="cs"/>
          <w:b/>
          <w:bCs/>
          <w:sz w:val="36"/>
          <w:szCs w:val="36"/>
          <w:rtl/>
          <w:lang w:eastAsia="ar-SA"/>
        </w:rPr>
        <w:t>التواتي</w:t>
      </w:r>
      <w:proofErr w:type="spellEnd"/>
      <w:r w:rsidRPr="004249EE">
        <w:rPr>
          <w:rFonts w:ascii="Times New Roman" w:eastAsia="Times New Roman" w:hAnsi="Times New Roman" w:cs="Traditional Arabic" w:hint="cs"/>
          <w:b/>
          <w:bCs/>
          <w:sz w:val="36"/>
          <w:szCs w:val="36"/>
          <w:rtl/>
          <w:lang w:eastAsia="ar-SA"/>
        </w:rPr>
        <w:t xml:space="preserve"> (ت 1212 هـ) على مختصر خليل.</w:t>
      </w:r>
    </w:p>
    <w:p w14:paraId="1B67E5B0"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جامعة أحمد دراية بأدرار، الجزائر، 1443 هـ، 2022 م، ...</w:t>
      </w:r>
    </w:p>
    <w:p w14:paraId="7BE348FB"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5973C04A" w14:textId="77777777" w:rsidR="009D2DA7" w:rsidRPr="00C363D6" w:rsidRDefault="009D2DA7" w:rsidP="009D2DA7">
      <w:pPr>
        <w:ind w:left="0" w:firstLine="0"/>
        <w:jc w:val="both"/>
        <w:rPr>
          <w:rFonts w:cs="Traditional Arabic"/>
          <w:sz w:val="36"/>
          <w:szCs w:val="36"/>
          <w:rtl/>
        </w:rPr>
      </w:pPr>
      <w:r>
        <w:rPr>
          <w:rFonts w:cs="Traditional Arabic" w:hint="cs"/>
          <w:b/>
          <w:bCs/>
          <w:sz w:val="36"/>
          <w:szCs w:val="36"/>
          <w:rtl/>
        </w:rPr>
        <w:t xml:space="preserve">شرح المختصر الفقهي/ </w:t>
      </w:r>
      <w:r w:rsidRPr="00C363D6">
        <w:rPr>
          <w:rFonts w:cs="Traditional Arabic" w:hint="cs"/>
          <w:sz w:val="36"/>
          <w:szCs w:val="36"/>
          <w:rtl/>
        </w:rPr>
        <w:t xml:space="preserve">داود بن محمد </w:t>
      </w:r>
      <w:proofErr w:type="spellStart"/>
      <w:r w:rsidRPr="00C363D6">
        <w:rPr>
          <w:rFonts w:cs="Traditional Arabic" w:hint="cs"/>
          <w:sz w:val="36"/>
          <w:szCs w:val="36"/>
          <w:rtl/>
        </w:rPr>
        <w:t>القلتاوي</w:t>
      </w:r>
      <w:proofErr w:type="spellEnd"/>
      <w:r w:rsidRPr="00C363D6">
        <w:rPr>
          <w:rFonts w:cs="Traditional Arabic" w:hint="cs"/>
          <w:sz w:val="36"/>
          <w:szCs w:val="36"/>
          <w:rtl/>
        </w:rPr>
        <w:t xml:space="preserve"> المالكي</w:t>
      </w:r>
      <w:r>
        <w:rPr>
          <w:rFonts w:cs="Traditional Arabic" w:hint="cs"/>
          <w:sz w:val="36"/>
          <w:szCs w:val="36"/>
          <w:rtl/>
        </w:rPr>
        <w:t xml:space="preserve"> (ت 902 هـ)</w:t>
      </w:r>
      <w:r w:rsidRPr="00C363D6">
        <w:rPr>
          <w:rFonts w:cs="Traditional Arabic" w:hint="cs"/>
          <w:sz w:val="36"/>
          <w:szCs w:val="36"/>
          <w:rtl/>
        </w:rPr>
        <w:t xml:space="preserve">؛ تحقيق أحمد علي </w:t>
      </w:r>
      <w:proofErr w:type="gramStart"/>
      <w:r w:rsidRPr="00C363D6">
        <w:rPr>
          <w:rFonts w:cs="Traditional Arabic" w:hint="cs"/>
          <w:sz w:val="36"/>
          <w:szCs w:val="36"/>
          <w:rtl/>
        </w:rPr>
        <w:t>الدمياطي.-</w:t>
      </w:r>
      <w:proofErr w:type="gramEnd"/>
      <w:r w:rsidRPr="00C363D6">
        <w:rPr>
          <w:rFonts w:cs="Traditional Arabic" w:hint="cs"/>
          <w:sz w:val="36"/>
          <w:szCs w:val="36"/>
          <w:rtl/>
        </w:rPr>
        <w:t xml:space="preserve"> الجزائر: دار المالكية للتراث، 1444 هـ، 2023 م</w:t>
      </w:r>
      <w:r>
        <w:rPr>
          <w:rFonts w:cs="Traditional Arabic" w:hint="cs"/>
          <w:sz w:val="36"/>
          <w:szCs w:val="36"/>
          <w:rtl/>
        </w:rPr>
        <w:t>، 8 مج.</w:t>
      </w:r>
    </w:p>
    <w:p w14:paraId="48A4C181" w14:textId="77777777" w:rsidR="009D2DA7" w:rsidRPr="00C363D6" w:rsidRDefault="009D2DA7" w:rsidP="009D2DA7">
      <w:pPr>
        <w:ind w:left="0" w:firstLine="0"/>
        <w:jc w:val="both"/>
        <w:rPr>
          <w:rFonts w:cs="Traditional Arabic"/>
          <w:sz w:val="36"/>
          <w:szCs w:val="36"/>
          <w:rtl/>
        </w:rPr>
      </w:pPr>
    </w:p>
    <w:p w14:paraId="73A05DE8"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B13D6C">
        <w:rPr>
          <w:rFonts w:ascii="Times New Roman" w:eastAsia="Times New Roman" w:hAnsi="Times New Roman" w:cs="Traditional Arabic"/>
          <w:b/>
          <w:bCs/>
          <w:sz w:val="36"/>
          <w:szCs w:val="36"/>
          <w:rtl/>
          <w:lang w:eastAsia="ar-SA"/>
        </w:rPr>
        <w:t xml:space="preserve">شرح مختصر </w:t>
      </w:r>
      <w:proofErr w:type="spellStart"/>
      <w:r w:rsidRPr="00B13D6C">
        <w:rPr>
          <w:rFonts w:ascii="Times New Roman" w:eastAsia="Times New Roman" w:hAnsi="Times New Roman" w:cs="Traditional Arabic"/>
          <w:b/>
          <w:bCs/>
          <w:sz w:val="36"/>
          <w:szCs w:val="36"/>
          <w:rtl/>
          <w:lang w:eastAsia="ar-SA"/>
        </w:rPr>
        <w:t>القدور</w:t>
      </w:r>
      <w:r w:rsidRPr="00B13D6C">
        <w:rPr>
          <w:rFonts w:ascii="Times New Roman" w:eastAsia="Times New Roman" w:hAnsi="Times New Roman" w:cs="Traditional Arabic" w:hint="cs"/>
          <w:b/>
          <w:bCs/>
          <w:sz w:val="36"/>
          <w:szCs w:val="36"/>
          <w:rtl/>
          <w:lang w:eastAsia="ar-SA"/>
        </w:rPr>
        <w:t>ي</w:t>
      </w:r>
      <w:proofErr w:type="spellEnd"/>
      <w:r w:rsidRPr="00B13D6C">
        <w:rPr>
          <w:rFonts w:ascii="Times New Roman" w:eastAsia="Times New Roman" w:hAnsi="Times New Roman" w:cs="Traditional Arabic" w:hint="cs"/>
          <w:b/>
          <w:bCs/>
          <w:sz w:val="36"/>
          <w:szCs w:val="36"/>
          <w:rtl/>
          <w:lang w:eastAsia="ar-SA"/>
        </w:rPr>
        <w:t xml:space="preserve">/ </w:t>
      </w:r>
      <w:r w:rsidRPr="00B13D6C">
        <w:rPr>
          <w:rFonts w:ascii="Times New Roman" w:eastAsia="Times New Roman" w:hAnsi="Times New Roman" w:cs="Traditional Arabic" w:hint="cs"/>
          <w:sz w:val="36"/>
          <w:szCs w:val="36"/>
          <w:rtl/>
          <w:lang w:eastAsia="ar-SA"/>
        </w:rPr>
        <w:t>لأبي</w:t>
      </w:r>
      <w:r w:rsidRPr="00B13D6C">
        <w:rPr>
          <w:rFonts w:ascii="Times New Roman" w:eastAsia="Times New Roman" w:hAnsi="Times New Roman" w:cs="Traditional Arabic"/>
          <w:sz w:val="36"/>
          <w:szCs w:val="36"/>
          <w:rtl/>
          <w:lang w:eastAsia="ar-SA"/>
        </w:rPr>
        <w:t xml:space="preserve"> نصر </w:t>
      </w:r>
      <w:r w:rsidRPr="00B13D6C">
        <w:rPr>
          <w:rFonts w:ascii="Times New Roman" w:eastAsia="Times New Roman" w:hAnsi="Times New Roman" w:cs="Traditional Arabic" w:hint="cs"/>
          <w:sz w:val="36"/>
          <w:szCs w:val="36"/>
          <w:rtl/>
          <w:lang w:eastAsia="ar-SA"/>
        </w:rPr>
        <w:t>أ</w:t>
      </w:r>
      <w:r w:rsidRPr="00B13D6C">
        <w:rPr>
          <w:rFonts w:ascii="Times New Roman" w:eastAsia="Times New Roman" w:hAnsi="Times New Roman" w:cs="Traditional Arabic"/>
          <w:sz w:val="36"/>
          <w:szCs w:val="36"/>
          <w:rtl/>
          <w:lang w:eastAsia="ar-SA"/>
        </w:rPr>
        <w:t xml:space="preserve">حمد بن محمد </w:t>
      </w:r>
      <w:r w:rsidRPr="00B13D6C">
        <w:rPr>
          <w:rFonts w:ascii="Times New Roman" w:eastAsia="Times New Roman" w:hAnsi="Times New Roman" w:cs="Traditional Arabic" w:hint="cs"/>
          <w:sz w:val="36"/>
          <w:szCs w:val="36"/>
          <w:rtl/>
          <w:lang w:eastAsia="ar-SA"/>
        </w:rPr>
        <w:t>الأ</w:t>
      </w:r>
      <w:r w:rsidRPr="00B13D6C">
        <w:rPr>
          <w:rFonts w:ascii="Times New Roman" w:eastAsia="Times New Roman" w:hAnsi="Times New Roman" w:cs="Traditional Arabic"/>
          <w:sz w:val="36"/>
          <w:szCs w:val="36"/>
          <w:rtl/>
          <w:lang w:eastAsia="ar-SA"/>
        </w:rPr>
        <w:t>قطع</w:t>
      </w:r>
      <w:r w:rsidRPr="00B13D6C">
        <w:rPr>
          <w:rFonts w:ascii="Times New Roman" w:eastAsia="Times New Roman" w:hAnsi="Times New Roman" w:cs="Traditional Arabic" w:hint="cs"/>
          <w:sz w:val="36"/>
          <w:szCs w:val="36"/>
          <w:rtl/>
          <w:lang w:eastAsia="ar-SA"/>
        </w:rPr>
        <w:t xml:space="preserve"> (ت </w:t>
      </w:r>
      <w:r w:rsidRPr="00B13D6C">
        <w:rPr>
          <w:rFonts w:ascii="Times New Roman" w:eastAsia="Times New Roman" w:hAnsi="Times New Roman" w:cs="Traditional Arabic"/>
          <w:sz w:val="36"/>
          <w:szCs w:val="36"/>
          <w:rtl/>
          <w:lang w:eastAsia="ar-SA"/>
        </w:rPr>
        <w:t>474</w:t>
      </w:r>
      <w:r w:rsidRPr="00B13D6C">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xml:space="preserve">؛ تحقيق محمد سيد </w:t>
      </w:r>
      <w:proofErr w:type="gramStart"/>
      <w:r>
        <w:rPr>
          <w:rFonts w:ascii="Times New Roman" w:eastAsia="Times New Roman" w:hAnsi="Times New Roman" w:cs="Traditional Arabic" w:hint="cs"/>
          <w:sz w:val="36"/>
          <w:szCs w:val="36"/>
          <w:rtl/>
          <w:lang w:eastAsia="ar-SA"/>
        </w:rPr>
        <w:t>درويش.-</w:t>
      </w:r>
      <w:proofErr w:type="gramEnd"/>
      <w:r>
        <w:rPr>
          <w:rFonts w:ascii="Times New Roman" w:eastAsia="Times New Roman" w:hAnsi="Times New Roman" w:cs="Traditional Arabic" w:hint="cs"/>
          <w:sz w:val="36"/>
          <w:szCs w:val="36"/>
          <w:rtl/>
          <w:lang w:eastAsia="ar-SA"/>
        </w:rPr>
        <w:t xml:space="preserve"> دمشق: دار المنهاج القويم، 1444 هـ، 2022 م.</w:t>
      </w:r>
    </w:p>
    <w:p w14:paraId="6A3F8AA2" w14:textId="77777777" w:rsidR="009D2DA7" w:rsidRPr="00B13D6C" w:rsidRDefault="009D2DA7" w:rsidP="009D2DA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 xml:space="preserve">ومعه: تقريب الغريب شرح غريب الأحاديث الواقعة في شرح أبي نصر الأقطع/ قاسم بن </w:t>
      </w:r>
      <w:proofErr w:type="spellStart"/>
      <w:r>
        <w:rPr>
          <w:rFonts w:ascii="Times New Roman" w:eastAsia="Times New Roman" w:hAnsi="Times New Roman" w:cs="Traditional Arabic" w:hint="cs"/>
          <w:sz w:val="36"/>
          <w:szCs w:val="36"/>
          <w:rtl/>
          <w:lang w:eastAsia="ar-SA"/>
        </w:rPr>
        <w:t>قطلوبغا</w:t>
      </w:r>
      <w:proofErr w:type="spellEnd"/>
      <w:r>
        <w:rPr>
          <w:rFonts w:ascii="Times New Roman" w:eastAsia="Times New Roman" w:hAnsi="Times New Roman" w:cs="Traditional Arabic" w:hint="cs"/>
          <w:sz w:val="36"/>
          <w:szCs w:val="36"/>
          <w:rtl/>
          <w:lang w:eastAsia="ar-SA"/>
        </w:rPr>
        <w:t xml:space="preserve"> الحنفي (ت </w:t>
      </w:r>
      <w:r w:rsidRPr="00C12CE6">
        <w:rPr>
          <w:rFonts w:ascii="Times New Roman" w:eastAsia="Times New Roman" w:hAnsi="Times New Roman" w:cs="Traditional Arabic" w:hint="cs"/>
          <w:sz w:val="36"/>
          <w:szCs w:val="36"/>
          <w:rtl/>
          <w:lang w:eastAsia="ar-SA"/>
        </w:rPr>
        <w:t>879 هـ</w:t>
      </w:r>
      <w:r>
        <w:rPr>
          <w:rFonts w:ascii="Times New Roman" w:eastAsia="Times New Roman" w:hAnsi="Times New Roman" w:cs="Traditional Arabic" w:hint="cs"/>
          <w:b/>
          <w:bCs/>
          <w:sz w:val="36"/>
          <w:szCs w:val="36"/>
          <w:rtl/>
          <w:lang w:eastAsia="ar-SA"/>
        </w:rPr>
        <w:t>).</w:t>
      </w:r>
    </w:p>
    <w:p w14:paraId="22B664B6" w14:textId="77777777" w:rsidR="009D2DA7" w:rsidRDefault="009D2DA7" w:rsidP="009D2DA7">
      <w:pPr>
        <w:ind w:left="0" w:firstLine="0"/>
        <w:jc w:val="both"/>
        <w:rPr>
          <w:rFonts w:ascii="Traditional Arabic" w:eastAsia="Calibri" w:hAnsi="Traditional Arabic" w:cs="Traditional Arabic"/>
          <w:b/>
          <w:bCs/>
          <w:sz w:val="36"/>
          <w:szCs w:val="36"/>
          <w:rtl/>
        </w:rPr>
      </w:pPr>
    </w:p>
    <w:p w14:paraId="4A425742" w14:textId="77777777" w:rsidR="009D2DA7" w:rsidRPr="00DA17F7" w:rsidRDefault="009D2DA7" w:rsidP="009D2DA7">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شرح المقدمة المعروفة بالستين مسألة في مذهب الإمام الشافعي/ </w:t>
      </w:r>
      <w:r w:rsidRPr="00DA17F7">
        <w:rPr>
          <w:rFonts w:ascii="Calibri" w:eastAsia="Calibri" w:hAnsi="Calibri" w:cs="Traditional Arabic" w:hint="cs"/>
          <w:sz w:val="36"/>
          <w:szCs w:val="36"/>
          <w:rtl/>
        </w:rPr>
        <w:t xml:space="preserve">شهاب الدين أبو العباس أحمد بن حمزة الرملي (ت 957 هـ)؛ تحقيق عبدالرحمن أحمد أبو </w:t>
      </w:r>
      <w:proofErr w:type="gramStart"/>
      <w:r w:rsidRPr="00DA17F7">
        <w:rPr>
          <w:rFonts w:ascii="Calibri" w:eastAsia="Calibri" w:hAnsi="Calibri" w:cs="Traditional Arabic" w:hint="cs"/>
          <w:sz w:val="36"/>
          <w:szCs w:val="36"/>
          <w:rtl/>
        </w:rPr>
        <w:t>جمرة.-</w:t>
      </w:r>
      <w:proofErr w:type="gramEnd"/>
      <w:r w:rsidRPr="00DA17F7">
        <w:rPr>
          <w:rFonts w:ascii="Calibri" w:eastAsia="Calibri" w:hAnsi="Calibri" w:cs="Traditional Arabic" w:hint="cs"/>
          <w:sz w:val="36"/>
          <w:szCs w:val="36"/>
          <w:rtl/>
        </w:rPr>
        <w:t xml:space="preserve"> القاهرة: المكتبة العمرية، 1444 هـ، 2023 م.</w:t>
      </w:r>
    </w:p>
    <w:p w14:paraId="6E1A6134" w14:textId="77777777" w:rsidR="009D2DA7" w:rsidRPr="00DA17F7" w:rsidRDefault="009D2DA7" w:rsidP="009D2DA7">
      <w:pPr>
        <w:ind w:left="0" w:firstLine="0"/>
        <w:jc w:val="both"/>
        <w:rPr>
          <w:rFonts w:ascii="Calibri" w:eastAsia="Calibri" w:hAnsi="Calibri" w:cs="Traditional Arabic"/>
          <w:sz w:val="36"/>
          <w:szCs w:val="36"/>
          <w:rtl/>
        </w:rPr>
      </w:pPr>
    </w:p>
    <w:p w14:paraId="05100D1E" w14:textId="77777777" w:rsidR="009D2DA7" w:rsidRPr="00925C38" w:rsidRDefault="009D2DA7" w:rsidP="009D2DA7">
      <w:pPr>
        <w:ind w:left="0" w:firstLine="0"/>
        <w:jc w:val="both"/>
        <w:rPr>
          <w:rFonts w:ascii="Times New Roman" w:eastAsia="Times New Roman" w:hAnsi="Times New Roman" w:cs="Traditional Arabic"/>
          <w:sz w:val="36"/>
          <w:szCs w:val="36"/>
          <w:rtl/>
          <w:lang w:eastAsia="ar-SA"/>
        </w:rPr>
      </w:pPr>
      <w:r w:rsidRPr="005E3EAB">
        <w:rPr>
          <w:rFonts w:ascii="Times New Roman" w:eastAsia="Times New Roman" w:hAnsi="Times New Roman" w:cs="Traditional Arabic"/>
          <w:b/>
          <w:bCs/>
          <w:sz w:val="36"/>
          <w:szCs w:val="36"/>
          <w:rtl/>
          <w:lang w:eastAsia="ar-SA"/>
        </w:rPr>
        <w:lastRenderedPageBreak/>
        <w:t xml:space="preserve">شرح المنظومة </w:t>
      </w:r>
      <w:proofErr w:type="spellStart"/>
      <w:r w:rsidRPr="005E3EAB">
        <w:rPr>
          <w:rFonts w:ascii="Times New Roman" w:eastAsia="Times New Roman" w:hAnsi="Times New Roman" w:cs="Traditional Arabic"/>
          <w:b/>
          <w:bCs/>
          <w:sz w:val="36"/>
          <w:szCs w:val="36"/>
          <w:rtl/>
          <w:lang w:eastAsia="ar-SA"/>
        </w:rPr>
        <w:t>الوهبانية</w:t>
      </w:r>
      <w:proofErr w:type="spellEnd"/>
      <w:r w:rsidRPr="005E3EAB">
        <w:rPr>
          <w:rFonts w:ascii="Times New Roman" w:eastAsia="Times New Roman" w:hAnsi="Times New Roman" w:cs="Traditional Arabic"/>
          <w:b/>
          <w:bCs/>
          <w:sz w:val="36"/>
          <w:szCs w:val="36"/>
          <w:rtl/>
          <w:lang w:eastAsia="ar-SA"/>
        </w:rPr>
        <w:t xml:space="preserve"> في فقه الحنفية</w:t>
      </w:r>
      <w:r>
        <w:rPr>
          <w:rFonts w:ascii="Times New Roman" w:eastAsia="Times New Roman" w:hAnsi="Times New Roman" w:cs="Traditional Arabic" w:hint="cs"/>
          <w:b/>
          <w:bCs/>
          <w:sz w:val="36"/>
          <w:szCs w:val="36"/>
          <w:rtl/>
          <w:lang w:eastAsia="ar-SA"/>
        </w:rPr>
        <w:t>،</w:t>
      </w:r>
      <w:r w:rsidRPr="005E3EAB">
        <w:rPr>
          <w:rFonts w:ascii="Times New Roman" w:eastAsia="Times New Roman" w:hAnsi="Times New Roman" w:cs="Traditional Arabic"/>
          <w:b/>
          <w:bCs/>
          <w:sz w:val="36"/>
          <w:szCs w:val="36"/>
          <w:rtl/>
          <w:lang w:eastAsia="ar-SA"/>
        </w:rPr>
        <w:t xml:space="preserve"> المسمى تيسير المقاصد</w:t>
      </w:r>
      <w:r>
        <w:rPr>
          <w:rFonts w:ascii="Times New Roman" w:eastAsia="Times New Roman" w:hAnsi="Times New Roman" w:cs="Traditional Arabic" w:hint="cs"/>
          <w:b/>
          <w:bCs/>
          <w:sz w:val="36"/>
          <w:szCs w:val="36"/>
          <w:rtl/>
          <w:lang w:eastAsia="ar-SA"/>
        </w:rPr>
        <w:t xml:space="preserve"> شرح نظم الفرائد لابن وهبان/ </w:t>
      </w:r>
      <w:r w:rsidRPr="00925C38">
        <w:rPr>
          <w:rFonts w:ascii="Times New Roman" w:eastAsia="Times New Roman" w:hAnsi="Times New Roman" w:cs="Traditional Arabic" w:hint="cs"/>
          <w:sz w:val="36"/>
          <w:szCs w:val="36"/>
          <w:rtl/>
          <w:lang w:eastAsia="ar-SA"/>
        </w:rPr>
        <w:t xml:space="preserve">لأبي الإخلاص حسن بن عمار </w:t>
      </w:r>
      <w:proofErr w:type="spellStart"/>
      <w:r w:rsidRPr="00925C38">
        <w:rPr>
          <w:rFonts w:ascii="Times New Roman" w:eastAsia="Times New Roman" w:hAnsi="Times New Roman" w:cs="Traditional Arabic" w:hint="cs"/>
          <w:sz w:val="36"/>
          <w:szCs w:val="36"/>
          <w:rtl/>
          <w:lang w:eastAsia="ar-SA"/>
        </w:rPr>
        <w:t>الشرنبلاني</w:t>
      </w:r>
      <w:proofErr w:type="spellEnd"/>
      <w:r w:rsidRPr="00925C38">
        <w:rPr>
          <w:rFonts w:ascii="Times New Roman" w:eastAsia="Times New Roman" w:hAnsi="Times New Roman" w:cs="Traditional Arabic" w:hint="cs"/>
          <w:sz w:val="36"/>
          <w:szCs w:val="36"/>
          <w:rtl/>
          <w:lang w:eastAsia="ar-SA"/>
        </w:rPr>
        <w:t xml:space="preserve"> (ت 1069 هـ)؛ </w:t>
      </w:r>
      <w:r w:rsidRPr="00925C38">
        <w:rPr>
          <w:rFonts w:cs="Traditional Arabic" w:hint="cs"/>
          <w:sz w:val="36"/>
          <w:szCs w:val="36"/>
          <w:rtl/>
        </w:rPr>
        <w:t>تحقيق</w:t>
      </w:r>
      <w:r w:rsidRPr="00925C38">
        <w:rPr>
          <w:rFonts w:ascii="Times New Roman" w:eastAsia="Times New Roman" w:hAnsi="Times New Roman" w:cs="Traditional Arabic" w:hint="cs"/>
          <w:sz w:val="36"/>
          <w:szCs w:val="36"/>
          <w:rtl/>
          <w:lang w:eastAsia="ar-SA"/>
        </w:rPr>
        <w:t xml:space="preserve"> عبدالمحسن طه </w:t>
      </w:r>
      <w:proofErr w:type="gramStart"/>
      <w:r w:rsidRPr="00925C38">
        <w:rPr>
          <w:rFonts w:ascii="Times New Roman" w:eastAsia="Times New Roman" w:hAnsi="Times New Roman" w:cs="Traditional Arabic" w:hint="cs"/>
          <w:sz w:val="36"/>
          <w:szCs w:val="36"/>
          <w:rtl/>
          <w:lang w:eastAsia="ar-SA"/>
        </w:rPr>
        <w:t>يونس.-</w:t>
      </w:r>
      <w:proofErr w:type="gramEnd"/>
      <w:r w:rsidRPr="00925C38">
        <w:rPr>
          <w:rFonts w:ascii="Times New Roman" w:eastAsia="Times New Roman" w:hAnsi="Times New Roman" w:cs="Traditional Arabic" w:hint="cs"/>
          <w:sz w:val="36"/>
          <w:szCs w:val="36"/>
          <w:rtl/>
          <w:lang w:eastAsia="ar-SA"/>
        </w:rPr>
        <w:t xml:space="preserve"> بيروت: دار الكتب العلمية، 1444 هـ، 2022 م، 656 ص.</w:t>
      </w:r>
    </w:p>
    <w:p w14:paraId="53D3E9E0" w14:textId="77777777" w:rsidR="009D2DA7" w:rsidRPr="00925C38" w:rsidRDefault="009D2DA7" w:rsidP="009D2DA7">
      <w:pPr>
        <w:ind w:left="0" w:firstLine="0"/>
        <w:jc w:val="both"/>
        <w:rPr>
          <w:rFonts w:ascii="Times New Roman" w:eastAsia="Times New Roman" w:hAnsi="Times New Roman" w:cs="Traditional Arabic"/>
          <w:sz w:val="36"/>
          <w:szCs w:val="36"/>
          <w:rtl/>
          <w:lang w:eastAsia="ar-SA"/>
        </w:rPr>
      </w:pPr>
    </w:p>
    <w:p w14:paraId="03C01623"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394D14">
        <w:rPr>
          <w:rFonts w:ascii="Times New Roman" w:eastAsia="Times New Roman" w:hAnsi="Times New Roman" w:cs="Traditional Arabic" w:hint="cs"/>
          <w:b/>
          <w:bCs/>
          <w:sz w:val="36"/>
          <w:szCs w:val="36"/>
          <w:rtl/>
          <w:lang w:eastAsia="ar-SA"/>
        </w:rPr>
        <w:t xml:space="preserve">شرح </w:t>
      </w:r>
      <w:r>
        <w:rPr>
          <w:rFonts w:ascii="Times New Roman" w:eastAsia="Times New Roman" w:hAnsi="Times New Roman" w:cs="Traditional Arabic" w:hint="cs"/>
          <w:b/>
          <w:bCs/>
          <w:sz w:val="36"/>
          <w:szCs w:val="36"/>
          <w:rtl/>
          <w:lang w:eastAsia="ar-SA"/>
        </w:rPr>
        <w:t>المنهاج في الفقه</w:t>
      </w:r>
      <w:r w:rsidRPr="00394D14">
        <w:rPr>
          <w:rFonts w:ascii="Times New Roman" w:eastAsia="Times New Roman" w:hAnsi="Times New Roman" w:cs="Traditional Arabic" w:hint="cs"/>
          <w:b/>
          <w:bCs/>
          <w:sz w:val="36"/>
          <w:szCs w:val="36"/>
          <w:rtl/>
          <w:lang w:eastAsia="ar-SA"/>
        </w:rPr>
        <w:t xml:space="preserve">/ </w:t>
      </w:r>
      <w:r w:rsidRPr="00394D14">
        <w:rPr>
          <w:rFonts w:ascii="Times New Roman" w:eastAsia="Times New Roman" w:hAnsi="Times New Roman" w:cs="Traditional Arabic" w:hint="cs"/>
          <w:sz w:val="36"/>
          <w:szCs w:val="36"/>
          <w:rtl/>
          <w:lang w:eastAsia="ar-SA"/>
        </w:rPr>
        <w:t xml:space="preserve">جلال الدين محمد بن أحمد المحلي (ت 864 هـ)؛ تحقيق </w:t>
      </w:r>
      <w:r w:rsidRPr="00EB2644">
        <w:rPr>
          <w:rFonts w:ascii="Times New Roman" w:eastAsia="Times New Roman" w:hAnsi="Times New Roman" w:cs="Traditional Arabic" w:hint="cs"/>
          <w:sz w:val="36"/>
          <w:szCs w:val="36"/>
          <w:rtl/>
          <w:lang w:eastAsia="ar-SA"/>
        </w:rPr>
        <w:t xml:space="preserve">لجنة دار الإمام </w:t>
      </w:r>
      <w:proofErr w:type="gramStart"/>
      <w:r w:rsidRPr="00EB2644">
        <w:rPr>
          <w:rFonts w:ascii="Times New Roman" w:eastAsia="Times New Roman" w:hAnsi="Times New Roman" w:cs="Traditional Arabic" w:hint="cs"/>
          <w:sz w:val="36"/>
          <w:szCs w:val="36"/>
          <w:rtl/>
          <w:lang w:eastAsia="ar-SA"/>
        </w:rPr>
        <w:t>الأشعري.-</w:t>
      </w:r>
      <w:proofErr w:type="gramEnd"/>
      <w:r w:rsidRPr="00EB2644">
        <w:rPr>
          <w:rFonts w:ascii="Times New Roman" w:eastAsia="Times New Roman" w:hAnsi="Times New Roman" w:cs="Traditional Arabic" w:hint="cs"/>
          <w:sz w:val="36"/>
          <w:szCs w:val="36"/>
          <w:rtl/>
          <w:lang w:eastAsia="ar-SA"/>
        </w:rPr>
        <w:t xml:space="preserve"> داغستان: دار الإمام الأشعري</w:t>
      </w:r>
      <w:r w:rsidRPr="00F364F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للدراسات والنشر؛ الكويت: دار الضياء</w:t>
      </w:r>
      <w:r w:rsidRPr="00EB2644">
        <w:rPr>
          <w:rFonts w:ascii="Times New Roman" w:eastAsia="Times New Roman" w:hAnsi="Times New Roman" w:cs="Traditional Arabic" w:hint="cs"/>
          <w:sz w:val="36"/>
          <w:szCs w:val="36"/>
          <w:rtl/>
          <w:lang w:eastAsia="ar-SA"/>
        </w:rPr>
        <w:t>، 1444 هـ، 2022 م.</w:t>
      </w:r>
    </w:p>
    <w:p w14:paraId="7B1DF56F"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وعليه حاشية أبي الحسن البكري (ت 952 هـ): هادي المدقق لعبارة المحقق.</w:t>
      </w:r>
    </w:p>
    <w:p w14:paraId="475D906B" w14:textId="77777777" w:rsidR="009D2DA7" w:rsidRPr="00EB2644"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وحاشية شهاب الدين أحمد بن أحمد بن </w:t>
      </w:r>
      <w:proofErr w:type="gramStart"/>
      <w:r>
        <w:rPr>
          <w:rFonts w:ascii="Times New Roman" w:eastAsia="Times New Roman" w:hAnsi="Times New Roman" w:cs="Traditional Arabic" w:hint="cs"/>
          <w:sz w:val="36"/>
          <w:szCs w:val="36"/>
          <w:rtl/>
          <w:lang w:eastAsia="ar-SA"/>
        </w:rPr>
        <w:t>عبدالحق</w:t>
      </w:r>
      <w:proofErr w:type="gramEnd"/>
      <w:r>
        <w:rPr>
          <w:rFonts w:ascii="Times New Roman" w:eastAsia="Times New Roman" w:hAnsi="Times New Roman" w:cs="Traditional Arabic" w:hint="cs"/>
          <w:sz w:val="36"/>
          <w:szCs w:val="36"/>
          <w:rtl/>
          <w:lang w:eastAsia="ar-SA"/>
        </w:rPr>
        <w:t xml:space="preserve"> السنباطي (ت 997 هـ).</w:t>
      </w:r>
    </w:p>
    <w:p w14:paraId="6B7A44B1" w14:textId="77777777" w:rsidR="009D2DA7" w:rsidRPr="00EB2644" w:rsidRDefault="009D2DA7" w:rsidP="009D2DA7">
      <w:pPr>
        <w:ind w:left="0" w:firstLine="0"/>
        <w:jc w:val="both"/>
        <w:rPr>
          <w:rFonts w:ascii="Times New Roman" w:eastAsia="Times New Roman" w:hAnsi="Times New Roman" w:cs="Traditional Arabic"/>
          <w:sz w:val="36"/>
          <w:szCs w:val="36"/>
          <w:rtl/>
          <w:lang w:eastAsia="ar-SA"/>
        </w:rPr>
      </w:pPr>
    </w:p>
    <w:p w14:paraId="4CAA22C0" w14:textId="77777777" w:rsidR="009D2DA7" w:rsidRDefault="009D2DA7" w:rsidP="009D2DA7">
      <w:pPr>
        <w:ind w:left="0" w:firstLine="0"/>
        <w:jc w:val="both"/>
        <w:rPr>
          <w:rFonts w:cs="Traditional Arabic"/>
          <w:sz w:val="36"/>
          <w:szCs w:val="36"/>
          <w:rtl/>
        </w:rPr>
      </w:pPr>
      <w:bookmarkStart w:id="86" w:name="_Hlk118746723"/>
      <w:r>
        <w:rPr>
          <w:rFonts w:cs="Traditional Arabic" w:hint="cs"/>
          <w:b/>
          <w:bCs/>
          <w:sz w:val="36"/>
          <w:szCs w:val="36"/>
          <w:rtl/>
        </w:rPr>
        <w:t xml:space="preserve">شرح الهداية، المسمى </w:t>
      </w:r>
      <w:r w:rsidRPr="003E76B7">
        <w:rPr>
          <w:rFonts w:cs="Traditional Arabic" w:hint="cs"/>
          <w:b/>
          <w:bCs/>
          <w:sz w:val="36"/>
          <w:szCs w:val="36"/>
          <w:rtl/>
        </w:rPr>
        <w:t>غاية البيان نادرة الزمان في آخر الأوان</w:t>
      </w:r>
      <w:r w:rsidRPr="003E76B7">
        <w:rPr>
          <w:rFonts w:cs="Traditional Arabic" w:hint="cs"/>
          <w:sz w:val="36"/>
          <w:szCs w:val="36"/>
          <w:rtl/>
        </w:rPr>
        <w:t xml:space="preserve">/ </w:t>
      </w:r>
      <w:r>
        <w:rPr>
          <w:rFonts w:cs="Traditional Arabic" w:hint="cs"/>
          <w:sz w:val="36"/>
          <w:szCs w:val="36"/>
          <w:rtl/>
        </w:rPr>
        <w:t xml:space="preserve">قوام الدين </w:t>
      </w:r>
      <w:r w:rsidRPr="003E76B7">
        <w:rPr>
          <w:rFonts w:cs="Traditional Arabic" w:hint="cs"/>
          <w:sz w:val="36"/>
          <w:szCs w:val="36"/>
          <w:rtl/>
        </w:rPr>
        <w:t xml:space="preserve">أمير كاتب بن أمير عمر </w:t>
      </w:r>
      <w:proofErr w:type="spellStart"/>
      <w:r w:rsidRPr="003E76B7">
        <w:rPr>
          <w:rFonts w:cs="Traditional Arabic" w:hint="cs"/>
          <w:sz w:val="36"/>
          <w:szCs w:val="36"/>
          <w:rtl/>
        </w:rPr>
        <w:t>الأتقاني</w:t>
      </w:r>
      <w:proofErr w:type="spellEnd"/>
      <w:r w:rsidRPr="003E76B7">
        <w:rPr>
          <w:rFonts w:cs="Traditional Arabic" w:hint="cs"/>
          <w:sz w:val="36"/>
          <w:szCs w:val="36"/>
          <w:rtl/>
        </w:rPr>
        <w:t xml:space="preserve"> (ت 758</w:t>
      </w:r>
      <w:r>
        <w:rPr>
          <w:rFonts w:cs="Traditional Arabic" w:hint="cs"/>
          <w:sz w:val="36"/>
          <w:szCs w:val="36"/>
          <w:rtl/>
        </w:rPr>
        <w:t xml:space="preserve"> </w:t>
      </w:r>
      <w:r w:rsidRPr="003E76B7">
        <w:rPr>
          <w:rFonts w:cs="Traditional Arabic" w:hint="cs"/>
          <w:sz w:val="36"/>
          <w:szCs w:val="36"/>
          <w:rtl/>
        </w:rPr>
        <w:t>هـ)</w:t>
      </w:r>
      <w:r>
        <w:rPr>
          <w:rFonts w:cs="Traditional Arabic" w:hint="cs"/>
          <w:sz w:val="36"/>
          <w:szCs w:val="36"/>
          <w:rtl/>
        </w:rPr>
        <w:t xml:space="preserve">؛ تحقيق مركز الدراسات والبحوث بمؤسسة علم لإحياء التراث؛ إشراف </w:t>
      </w:r>
      <w:proofErr w:type="spellStart"/>
      <w:r>
        <w:rPr>
          <w:rFonts w:cs="Traditional Arabic" w:hint="cs"/>
          <w:sz w:val="36"/>
          <w:szCs w:val="36"/>
          <w:rtl/>
        </w:rPr>
        <w:t>عبدالعاطي</w:t>
      </w:r>
      <w:proofErr w:type="spellEnd"/>
      <w:r>
        <w:rPr>
          <w:rFonts w:cs="Traditional Arabic" w:hint="cs"/>
          <w:sz w:val="36"/>
          <w:szCs w:val="36"/>
          <w:rtl/>
        </w:rPr>
        <w:t xml:space="preserve"> محي </w:t>
      </w:r>
      <w:proofErr w:type="gramStart"/>
      <w:r>
        <w:rPr>
          <w:rFonts w:cs="Traditional Arabic" w:hint="cs"/>
          <w:sz w:val="36"/>
          <w:szCs w:val="36"/>
          <w:rtl/>
        </w:rPr>
        <w:t>الشرقاوي.-</w:t>
      </w:r>
      <w:proofErr w:type="gramEnd"/>
      <w:r>
        <w:rPr>
          <w:rFonts w:cs="Traditional Arabic" w:hint="cs"/>
          <w:sz w:val="36"/>
          <w:szCs w:val="36"/>
          <w:rtl/>
        </w:rPr>
        <w:t xml:space="preserve"> القاهرة: علم لإحياء التراث؛ الكويت: دار الضياء، 1444 هـ، 2022 م، 17 مج.</w:t>
      </w:r>
    </w:p>
    <w:p w14:paraId="360401AF" w14:textId="77777777" w:rsidR="009D2DA7" w:rsidRPr="003E76B7" w:rsidRDefault="009D2DA7" w:rsidP="009D2DA7">
      <w:pPr>
        <w:ind w:left="0" w:firstLine="0"/>
        <w:jc w:val="both"/>
        <w:rPr>
          <w:rFonts w:cs="Traditional Arabic"/>
          <w:sz w:val="36"/>
          <w:szCs w:val="36"/>
          <w:rtl/>
        </w:rPr>
      </w:pPr>
      <w:r>
        <w:rPr>
          <w:rFonts w:cs="Traditional Arabic" w:hint="cs"/>
          <w:sz w:val="36"/>
          <w:szCs w:val="36"/>
          <w:rtl/>
        </w:rPr>
        <w:t xml:space="preserve">يسبقه: المدخل إلى </w:t>
      </w:r>
      <w:r w:rsidRPr="007615F4">
        <w:rPr>
          <w:rFonts w:cs="Traditional Arabic" w:hint="cs"/>
          <w:sz w:val="36"/>
          <w:szCs w:val="36"/>
          <w:rtl/>
        </w:rPr>
        <w:t>غاية البيان نادرة الزمان.</w:t>
      </w:r>
    </w:p>
    <w:p w14:paraId="52C1598F" w14:textId="77777777" w:rsidR="009D2DA7" w:rsidRPr="00BC59C7" w:rsidRDefault="009D2DA7" w:rsidP="009D2DA7">
      <w:pPr>
        <w:ind w:left="0" w:firstLine="0"/>
        <w:jc w:val="both"/>
        <w:rPr>
          <w:rFonts w:cs="Traditional Arabic"/>
          <w:sz w:val="36"/>
          <w:szCs w:val="36"/>
          <w:rtl/>
        </w:rPr>
      </w:pPr>
      <w:r w:rsidRPr="00BC59C7">
        <w:rPr>
          <w:rFonts w:cs="Traditional Arabic" w:hint="cs"/>
          <w:sz w:val="36"/>
          <w:szCs w:val="36"/>
          <w:rtl/>
        </w:rPr>
        <w:t xml:space="preserve">(وهو شرح لكتاب الهداية </w:t>
      </w:r>
      <w:proofErr w:type="spellStart"/>
      <w:r w:rsidRPr="00BC59C7">
        <w:rPr>
          <w:rFonts w:cs="Traditional Arabic" w:hint="cs"/>
          <w:sz w:val="36"/>
          <w:szCs w:val="36"/>
          <w:rtl/>
        </w:rPr>
        <w:t>للمرغيناني</w:t>
      </w:r>
      <w:proofErr w:type="spellEnd"/>
      <w:r w:rsidRPr="00BC59C7">
        <w:rPr>
          <w:rFonts w:cs="Traditional Arabic" w:hint="cs"/>
          <w:sz w:val="36"/>
          <w:szCs w:val="36"/>
          <w:rtl/>
        </w:rPr>
        <w:t>، في الفقه الحنفي)</w:t>
      </w:r>
    </w:p>
    <w:p w14:paraId="5E95AB9F" w14:textId="77777777" w:rsidR="009D2DA7" w:rsidRDefault="009D2DA7" w:rsidP="009D2DA7">
      <w:pPr>
        <w:ind w:left="0" w:firstLine="0"/>
        <w:jc w:val="both"/>
        <w:rPr>
          <w:rFonts w:ascii="Calibri" w:eastAsia="Calibri" w:hAnsi="Calibri" w:cs="Traditional Arabic"/>
          <w:b/>
          <w:bCs/>
          <w:sz w:val="36"/>
          <w:szCs w:val="36"/>
          <w:rtl/>
        </w:rPr>
      </w:pPr>
    </w:p>
    <w:bookmarkEnd w:id="86"/>
    <w:p w14:paraId="2EE5E973" w14:textId="77777777" w:rsidR="009D2DA7" w:rsidRPr="002970BB"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شفاء الغليل على المنهج المنتخب إلى قواعد المذهب/ </w:t>
      </w:r>
      <w:r>
        <w:rPr>
          <w:rFonts w:ascii="Times New Roman" w:eastAsia="Times New Roman" w:hAnsi="Times New Roman" w:cs="Traditional Arabic" w:hint="cs"/>
          <w:sz w:val="36"/>
          <w:szCs w:val="36"/>
          <w:rtl/>
          <w:lang w:eastAsia="ar-SA"/>
        </w:rPr>
        <w:t xml:space="preserve">محمد بن علي الهلالي اليعقوبي (ت 1296 هـ)؛ تحقيق </w:t>
      </w:r>
      <w:proofErr w:type="spellStart"/>
      <w:r>
        <w:rPr>
          <w:rFonts w:ascii="Times New Roman" w:eastAsia="Times New Roman" w:hAnsi="Times New Roman" w:cs="Traditional Arabic" w:hint="cs"/>
          <w:sz w:val="36"/>
          <w:szCs w:val="36"/>
          <w:rtl/>
          <w:lang w:eastAsia="ar-SA"/>
        </w:rPr>
        <w:t>عبدالنعيم</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حميتي</w:t>
      </w:r>
      <w:r w:rsidRPr="002970BB">
        <w:rPr>
          <w:rFonts w:ascii="Times New Roman" w:eastAsia="Times New Roman" w:hAnsi="Times New Roman" w:cs="Traditional Arabic" w:hint="cs"/>
          <w:sz w:val="36"/>
          <w:szCs w:val="36"/>
          <w:rtl/>
          <w:lang w:eastAsia="ar-SA"/>
        </w:rPr>
        <w:t>.-</w:t>
      </w:r>
      <w:proofErr w:type="gramEnd"/>
      <w:r w:rsidRPr="002970BB">
        <w:rPr>
          <w:rFonts w:ascii="Times New Roman" w:eastAsia="Times New Roman" w:hAnsi="Times New Roman" w:cs="Traditional Arabic" w:hint="cs"/>
          <w:sz w:val="36"/>
          <w:szCs w:val="36"/>
          <w:rtl/>
          <w:lang w:eastAsia="ar-SA"/>
        </w:rPr>
        <w:t xml:space="preserve"> الرباط: وزارة الأوقاف، 1443 هـ، 2022 م. </w:t>
      </w:r>
    </w:p>
    <w:p w14:paraId="4539AFD4" w14:textId="77777777" w:rsidR="009D2DA7" w:rsidRPr="002970BB" w:rsidRDefault="009D2DA7" w:rsidP="009D2DA7">
      <w:pPr>
        <w:ind w:left="0" w:firstLine="0"/>
        <w:jc w:val="both"/>
        <w:rPr>
          <w:rFonts w:ascii="Times New Roman" w:eastAsia="Times New Roman" w:hAnsi="Times New Roman" w:cs="Traditional Arabic"/>
          <w:sz w:val="36"/>
          <w:szCs w:val="36"/>
          <w:rtl/>
          <w:lang w:eastAsia="ar-SA"/>
        </w:rPr>
      </w:pPr>
    </w:p>
    <w:p w14:paraId="511B23B1"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A86E88">
        <w:rPr>
          <w:rFonts w:ascii="Times New Roman" w:eastAsia="Times New Roman" w:hAnsi="Times New Roman" w:cs="Traditional Arabic" w:hint="cs"/>
          <w:b/>
          <w:bCs/>
          <w:sz w:val="36"/>
          <w:szCs w:val="36"/>
          <w:rtl/>
          <w:lang w:eastAsia="ar-SA"/>
        </w:rPr>
        <w:t xml:space="preserve">العقود المفضلة في الجمع بين </w:t>
      </w:r>
      <w:proofErr w:type="spellStart"/>
      <w:r w:rsidRPr="00A86E88">
        <w:rPr>
          <w:rFonts w:ascii="Times New Roman" w:eastAsia="Times New Roman" w:hAnsi="Times New Roman" w:cs="Traditional Arabic" w:hint="cs"/>
          <w:b/>
          <w:bCs/>
          <w:sz w:val="36"/>
          <w:szCs w:val="36"/>
          <w:rtl/>
          <w:lang w:eastAsia="ar-SA"/>
        </w:rPr>
        <w:t>القدوري</w:t>
      </w:r>
      <w:proofErr w:type="spellEnd"/>
      <w:r w:rsidRPr="00A86E88">
        <w:rPr>
          <w:rFonts w:ascii="Times New Roman" w:eastAsia="Times New Roman" w:hAnsi="Times New Roman" w:cs="Traditional Arabic" w:hint="cs"/>
          <w:b/>
          <w:bCs/>
          <w:sz w:val="36"/>
          <w:szCs w:val="36"/>
          <w:rtl/>
          <w:lang w:eastAsia="ar-SA"/>
        </w:rPr>
        <w:t xml:space="preserve"> والتكملة</w:t>
      </w:r>
      <w:r>
        <w:rPr>
          <w:rFonts w:ascii="Times New Roman" w:eastAsia="Times New Roman" w:hAnsi="Times New Roman" w:cs="Traditional Arabic" w:hint="cs"/>
          <w:sz w:val="36"/>
          <w:szCs w:val="36"/>
          <w:rtl/>
          <w:lang w:eastAsia="ar-SA"/>
        </w:rPr>
        <w:t xml:space="preserve">/ شهاب الدين أحمد بن محمد العباسي الحنفي (ت 910 هـ)؛ بعناية عبدالله نذير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بريطانيا: مكتبة إسماعيل، 1443 هـ، 2022 م.</w:t>
      </w:r>
    </w:p>
    <w:p w14:paraId="193528AD"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2766337D" w14:textId="77777777" w:rsidR="009D2DA7" w:rsidRPr="003548C3"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عمدة الفتاوى/ </w:t>
      </w:r>
      <w:r w:rsidRPr="003548C3">
        <w:rPr>
          <w:rFonts w:ascii="Times New Roman" w:eastAsia="Times New Roman" w:hAnsi="Times New Roman" w:cs="Traditional Arabic" w:hint="cs"/>
          <w:sz w:val="36"/>
          <w:szCs w:val="36"/>
          <w:rtl/>
          <w:lang w:eastAsia="ar-SA"/>
        </w:rPr>
        <w:t xml:space="preserve">حسام الدين عمر بن عبدالعزيز بن مازه، المعروف بالصدر الشهيد (ت 536 هـ)؛ تحقيق حسام حسين </w:t>
      </w:r>
      <w:proofErr w:type="gramStart"/>
      <w:r w:rsidRPr="003548C3">
        <w:rPr>
          <w:rFonts w:ascii="Times New Roman" w:eastAsia="Times New Roman" w:hAnsi="Times New Roman" w:cs="Traditional Arabic" w:hint="cs"/>
          <w:sz w:val="36"/>
          <w:szCs w:val="36"/>
          <w:rtl/>
          <w:lang w:eastAsia="ar-SA"/>
        </w:rPr>
        <w:t>الحمد.-</w:t>
      </w:r>
      <w:proofErr w:type="gramEnd"/>
      <w:r w:rsidRPr="003548C3">
        <w:rPr>
          <w:rFonts w:ascii="Times New Roman" w:eastAsia="Times New Roman" w:hAnsi="Times New Roman" w:cs="Traditional Arabic" w:hint="cs"/>
          <w:sz w:val="36"/>
          <w:szCs w:val="36"/>
          <w:rtl/>
          <w:lang w:eastAsia="ar-SA"/>
        </w:rPr>
        <w:t xml:space="preserve"> دمشق: دار الفجر، 1444 هـ، 2022 م.</w:t>
      </w:r>
    </w:p>
    <w:p w14:paraId="16D2168F" w14:textId="77777777" w:rsidR="009D2DA7" w:rsidRPr="003548C3" w:rsidRDefault="009D2DA7" w:rsidP="009D2DA7">
      <w:pPr>
        <w:ind w:left="0" w:firstLine="0"/>
        <w:jc w:val="both"/>
        <w:rPr>
          <w:rFonts w:ascii="Times New Roman" w:eastAsia="Times New Roman" w:hAnsi="Times New Roman" w:cs="Traditional Arabic"/>
          <w:sz w:val="36"/>
          <w:szCs w:val="36"/>
          <w:rtl/>
          <w:lang w:eastAsia="ar-SA"/>
        </w:rPr>
      </w:pPr>
    </w:p>
    <w:p w14:paraId="14B81EC1" w14:textId="77777777" w:rsidR="009D2DA7" w:rsidRPr="007C20CD" w:rsidRDefault="009D2DA7" w:rsidP="009D2DA7">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caps/>
          <w:sz w:val="36"/>
          <w:szCs w:val="36"/>
          <w:rtl/>
          <w:lang w:eastAsia="ar-SA"/>
        </w:rPr>
        <w:t>العمدة في</w:t>
      </w:r>
      <w:r w:rsidRPr="003E76B7">
        <w:rPr>
          <w:rFonts w:ascii="Times New Roman" w:eastAsia="Times New Roman" w:hAnsi="Times New Roman" w:cs="Traditional Arabic"/>
          <w:b/>
          <w:bCs/>
          <w:caps/>
          <w:sz w:val="36"/>
          <w:szCs w:val="36"/>
          <w:rtl/>
          <w:lang w:eastAsia="ar-SA"/>
        </w:rPr>
        <w:t xml:space="preserve"> الفقه</w:t>
      </w:r>
      <w:r w:rsidRPr="003E76B7">
        <w:rPr>
          <w:rFonts w:ascii="Times New Roman" w:eastAsia="Times New Roman" w:hAnsi="Times New Roman" w:cs="Traditional Arabic" w:hint="cs"/>
          <w:b/>
          <w:bCs/>
          <w:caps/>
          <w:sz w:val="36"/>
          <w:szCs w:val="36"/>
          <w:rtl/>
          <w:lang w:eastAsia="ar-SA"/>
        </w:rPr>
        <w:t xml:space="preserve"> على مذهب </w:t>
      </w:r>
      <w:r>
        <w:rPr>
          <w:rFonts w:ascii="Times New Roman" w:eastAsia="Times New Roman" w:hAnsi="Times New Roman" w:cs="Traditional Arabic" w:hint="cs"/>
          <w:b/>
          <w:bCs/>
          <w:caps/>
          <w:sz w:val="36"/>
          <w:szCs w:val="36"/>
          <w:rtl/>
          <w:lang w:eastAsia="ar-SA"/>
        </w:rPr>
        <w:t>ال</w:t>
      </w:r>
      <w:r w:rsidRPr="003E76B7">
        <w:rPr>
          <w:rFonts w:ascii="Times New Roman" w:eastAsia="Times New Roman" w:hAnsi="Times New Roman" w:cs="Traditional Arabic" w:hint="cs"/>
          <w:b/>
          <w:bCs/>
          <w:caps/>
          <w:sz w:val="36"/>
          <w:szCs w:val="36"/>
          <w:rtl/>
          <w:lang w:eastAsia="ar-SA"/>
        </w:rPr>
        <w:t xml:space="preserve">إمام أحمد </w:t>
      </w:r>
      <w:r>
        <w:rPr>
          <w:rFonts w:ascii="Times New Roman" w:eastAsia="Times New Roman" w:hAnsi="Times New Roman" w:cs="Traditional Arabic" w:hint="cs"/>
          <w:b/>
          <w:bCs/>
          <w:caps/>
          <w:sz w:val="36"/>
          <w:szCs w:val="36"/>
          <w:rtl/>
          <w:lang w:eastAsia="ar-SA"/>
        </w:rPr>
        <w:t xml:space="preserve">بن محمد </w:t>
      </w:r>
      <w:r w:rsidRPr="003E76B7">
        <w:rPr>
          <w:rFonts w:ascii="Times New Roman" w:eastAsia="Times New Roman" w:hAnsi="Times New Roman" w:cs="Traditional Arabic" w:hint="cs"/>
          <w:b/>
          <w:bCs/>
          <w:caps/>
          <w:sz w:val="36"/>
          <w:szCs w:val="36"/>
          <w:rtl/>
          <w:lang w:eastAsia="ar-SA"/>
        </w:rPr>
        <w:t>بن حنبل</w:t>
      </w:r>
      <w:r w:rsidRPr="003E76B7">
        <w:rPr>
          <w:rFonts w:ascii="Times New Roman" w:eastAsia="Times New Roman" w:hAnsi="Times New Roman" w:cs="Traditional Arabic"/>
          <w:caps/>
          <w:sz w:val="36"/>
          <w:szCs w:val="36"/>
          <w:rtl/>
          <w:lang w:eastAsia="ar-SA"/>
        </w:rPr>
        <w:t xml:space="preserve">/ موفق الدين عبدالله بن أحمد بن قدامة المقدسي (ت 620 هـ)؛ تحقيق </w:t>
      </w:r>
      <w:r w:rsidRPr="007C20CD">
        <w:rPr>
          <w:rFonts w:ascii="Times New Roman" w:eastAsia="Times New Roman" w:hAnsi="Times New Roman" w:cs="Traditional Arabic" w:hint="cs"/>
          <w:sz w:val="36"/>
          <w:szCs w:val="36"/>
          <w:rtl/>
        </w:rPr>
        <w:t xml:space="preserve">أحمد بن وجيه </w:t>
      </w:r>
      <w:proofErr w:type="spellStart"/>
      <w:proofErr w:type="gramStart"/>
      <w:r w:rsidRPr="007C20CD">
        <w:rPr>
          <w:rFonts w:ascii="Times New Roman" w:eastAsia="Times New Roman" w:hAnsi="Times New Roman" w:cs="Traditional Arabic" w:hint="cs"/>
          <w:sz w:val="36"/>
          <w:szCs w:val="36"/>
          <w:rtl/>
        </w:rPr>
        <w:t>القطُوعي</w:t>
      </w:r>
      <w:proofErr w:type="spellEnd"/>
      <w:r w:rsidRPr="007C20CD">
        <w:rPr>
          <w:rFonts w:ascii="Times New Roman" w:eastAsia="Times New Roman" w:hAnsi="Times New Roman" w:cs="Traditional Arabic" w:hint="cs"/>
          <w:sz w:val="36"/>
          <w:szCs w:val="36"/>
          <w:rtl/>
        </w:rPr>
        <w:t>.-</w:t>
      </w:r>
      <w:proofErr w:type="gramEnd"/>
      <w:r w:rsidRPr="007C20CD">
        <w:rPr>
          <w:rFonts w:ascii="Times New Roman" w:eastAsia="Times New Roman" w:hAnsi="Times New Roman" w:cs="Traditional Arabic" w:hint="cs"/>
          <w:sz w:val="36"/>
          <w:szCs w:val="36"/>
          <w:rtl/>
        </w:rPr>
        <w:t xml:space="preserve"> الدمام؛ الرياض: دار ابن الجوزي، 1444 هـ، 2022 م.</w:t>
      </w:r>
    </w:p>
    <w:p w14:paraId="76808B6E" w14:textId="77777777" w:rsidR="009D2DA7" w:rsidRPr="007C20CD" w:rsidRDefault="009D2DA7" w:rsidP="009D2DA7">
      <w:pPr>
        <w:ind w:left="0" w:firstLine="0"/>
        <w:jc w:val="both"/>
        <w:rPr>
          <w:rFonts w:ascii="Times New Roman" w:eastAsia="Times New Roman" w:hAnsi="Times New Roman" w:cs="Traditional Arabic"/>
          <w:sz w:val="36"/>
          <w:szCs w:val="36"/>
          <w:rtl/>
        </w:rPr>
      </w:pPr>
    </w:p>
    <w:p w14:paraId="3C71F971" w14:textId="77777777" w:rsidR="009D2DA7" w:rsidRPr="009C4EF1"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عمدة النظار في تصحيح غاية الاختصار/ </w:t>
      </w:r>
      <w:r w:rsidRPr="009C4EF1">
        <w:rPr>
          <w:rFonts w:ascii="Times New Roman" w:eastAsia="Times New Roman" w:hAnsi="Times New Roman" w:cs="Traditional Arabic" w:hint="cs"/>
          <w:sz w:val="36"/>
          <w:szCs w:val="36"/>
          <w:rtl/>
          <w:lang w:eastAsia="ar-SA"/>
        </w:rPr>
        <w:t xml:space="preserve">تقي الدين أبو بكر بن عبدالله ابن قاضي عجلون (ت 928 هـ)؛ تحقيق معاذ عبدالستار </w:t>
      </w:r>
      <w:proofErr w:type="gramStart"/>
      <w:r w:rsidRPr="009C4EF1">
        <w:rPr>
          <w:rFonts w:ascii="Times New Roman" w:eastAsia="Times New Roman" w:hAnsi="Times New Roman" w:cs="Traditional Arabic" w:hint="cs"/>
          <w:sz w:val="36"/>
          <w:szCs w:val="36"/>
          <w:rtl/>
          <w:lang w:eastAsia="ar-SA"/>
        </w:rPr>
        <w:t>المشهداني.-</w:t>
      </w:r>
      <w:proofErr w:type="gramEnd"/>
      <w:r w:rsidRPr="009C4EF1">
        <w:rPr>
          <w:rFonts w:ascii="Times New Roman" w:eastAsia="Times New Roman" w:hAnsi="Times New Roman" w:cs="Traditional Arabic" w:hint="cs"/>
          <w:sz w:val="36"/>
          <w:szCs w:val="36"/>
          <w:rtl/>
          <w:lang w:eastAsia="ar-SA"/>
        </w:rPr>
        <w:t xml:space="preserve"> إستانبول: دار عالم قريش؛ دمشق: دار الروضة، 1444 هـ، 2022 م.</w:t>
      </w:r>
    </w:p>
    <w:p w14:paraId="7B7B2EE7"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3FC33F5E" w14:textId="77777777" w:rsidR="009D2DA7" w:rsidRPr="00CA59C1"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فتاوى الإمام الحفّار: الفقيه الخطيب... محمد بن علي الأنصاري الغرناطي (ت 811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CA59C1">
        <w:rPr>
          <w:rFonts w:ascii="Times New Roman" w:eastAsia="Times New Roman" w:hAnsi="Times New Roman" w:cs="Traditional Arabic" w:hint="cs"/>
          <w:sz w:val="36"/>
          <w:szCs w:val="36"/>
          <w:rtl/>
          <w:lang w:eastAsia="ar-SA"/>
        </w:rPr>
        <w:t xml:space="preserve">جمع وتقديم </w:t>
      </w:r>
      <w:proofErr w:type="spellStart"/>
      <w:r w:rsidRPr="00CA59C1">
        <w:rPr>
          <w:rFonts w:ascii="Times New Roman" w:eastAsia="Times New Roman" w:hAnsi="Times New Roman" w:cs="Traditional Arabic" w:hint="cs"/>
          <w:sz w:val="36"/>
          <w:szCs w:val="36"/>
          <w:rtl/>
          <w:lang w:eastAsia="ar-SA"/>
        </w:rPr>
        <w:t>امحمد</w:t>
      </w:r>
      <w:proofErr w:type="spellEnd"/>
      <w:r w:rsidRPr="00CA59C1">
        <w:rPr>
          <w:rFonts w:ascii="Times New Roman" w:eastAsia="Times New Roman" w:hAnsi="Times New Roman" w:cs="Traditional Arabic" w:hint="cs"/>
          <w:sz w:val="36"/>
          <w:szCs w:val="36"/>
          <w:rtl/>
          <w:lang w:eastAsia="ar-SA"/>
        </w:rPr>
        <w:t xml:space="preserve"> رحماني.</w:t>
      </w:r>
      <w:r>
        <w:rPr>
          <w:rFonts w:ascii="Times New Roman" w:eastAsia="Times New Roman" w:hAnsi="Times New Roman" w:cs="Traditional Arabic" w:hint="cs"/>
          <w:sz w:val="36"/>
          <w:szCs w:val="36"/>
          <w:rtl/>
          <w:lang w:eastAsia="ar-SA"/>
        </w:rPr>
        <w:t xml:space="preserve"> (لعلها نسخة إلكترونية، 1444 هـ)</w:t>
      </w:r>
    </w:p>
    <w:p w14:paraId="4062BEE8" w14:textId="77777777" w:rsidR="009D2DA7" w:rsidRPr="006A091F" w:rsidRDefault="009D2DA7" w:rsidP="009D2DA7">
      <w:pPr>
        <w:ind w:left="0" w:firstLine="0"/>
        <w:jc w:val="both"/>
        <w:rPr>
          <w:rFonts w:ascii="Times New Roman" w:eastAsia="Times New Roman" w:hAnsi="Times New Roman" w:cs="Traditional Arabic"/>
          <w:sz w:val="36"/>
          <w:szCs w:val="36"/>
          <w:rtl/>
          <w:lang w:eastAsia="ar-SA"/>
        </w:rPr>
      </w:pPr>
    </w:p>
    <w:p w14:paraId="2742A83E" w14:textId="77777777" w:rsidR="009D2DA7" w:rsidRPr="00B6265E" w:rsidRDefault="009D2DA7" w:rsidP="009D2DA7">
      <w:pPr>
        <w:ind w:left="0" w:firstLine="0"/>
        <w:jc w:val="both"/>
        <w:rPr>
          <w:rFonts w:cs="Traditional Arabic"/>
          <w:sz w:val="36"/>
          <w:szCs w:val="36"/>
          <w:rtl/>
        </w:rPr>
      </w:pPr>
      <w:r>
        <w:rPr>
          <w:rFonts w:cs="Traditional Arabic" w:hint="cs"/>
          <w:b/>
          <w:bCs/>
          <w:sz w:val="36"/>
          <w:szCs w:val="36"/>
          <w:rtl/>
        </w:rPr>
        <w:t xml:space="preserve">فتاوى سلطان العلماء العز بن عبدالسلام/ </w:t>
      </w:r>
      <w:r w:rsidRPr="00B6265E">
        <w:rPr>
          <w:rFonts w:cs="Traditional Arabic" w:hint="cs"/>
          <w:sz w:val="36"/>
          <w:szCs w:val="36"/>
          <w:rtl/>
        </w:rPr>
        <w:t xml:space="preserve">تحقيق وتبويب خالد </w:t>
      </w:r>
      <w:proofErr w:type="gramStart"/>
      <w:r w:rsidRPr="00B6265E">
        <w:rPr>
          <w:rFonts w:cs="Traditional Arabic" w:hint="cs"/>
          <w:sz w:val="36"/>
          <w:szCs w:val="36"/>
          <w:rtl/>
        </w:rPr>
        <w:t>الجن</w:t>
      </w:r>
      <w:r>
        <w:rPr>
          <w:rFonts w:cs="Traditional Arabic" w:hint="cs"/>
          <w:sz w:val="36"/>
          <w:szCs w:val="36"/>
          <w:rtl/>
        </w:rPr>
        <w:t>د</w:t>
      </w:r>
      <w:r w:rsidRPr="00B6265E">
        <w:rPr>
          <w:rFonts w:cs="Traditional Arabic" w:hint="cs"/>
          <w:sz w:val="36"/>
          <w:szCs w:val="36"/>
          <w:rtl/>
        </w:rPr>
        <w:t>ي.-</w:t>
      </w:r>
      <w:proofErr w:type="gramEnd"/>
      <w:r w:rsidRPr="00B6265E">
        <w:rPr>
          <w:rFonts w:cs="Traditional Arabic" w:hint="cs"/>
          <w:sz w:val="36"/>
          <w:szCs w:val="36"/>
          <w:rtl/>
        </w:rPr>
        <w:t xml:space="preserve"> القاهرة: الدار المصرية اللبنانية، 1444 هـ، 2022 م.</w:t>
      </w:r>
    </w:p>
    <w:p w14:paraId="433D23D2" w14:textId="77777777" w:rsidR="009D2DA7" w:rsidRPr="00B6265E" w:rsidRDefault="009D2DA7" w:rsidP="009D2DA7">
      <w:pPr>
        <w:ind w:left="0" w:firstLine="0"/>
        <w:jc w:val="both"/>
        <w:rPr>
          <w:rFonts w:cs="Traditional Arabic"/>
          <w:sz w:val="36"/>
          <w:szCs w:val="36"/>
          <w:rtl/>
        </w:rPr>
      </w:pPr>
    </w:p>
    <w:p w14:paraId="1B940C34" w14:textId="77777777" w:rsidR="009D2DA7" w:rsidRPr="0043224E" w:rsidRDefault="009D2DA7" w:rsidP="009D2DA7">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b/>
          <w:bCs/>
          <w:sz w:val="36"/>
          <w:szCs w:val="36"/>
          <w:rtl/>
        </w:rPr>
        <w:t xml:space="preserve">فتاوى الشريف التلمساني/ </w:t>
      </w:r>
      <w:r w:rsidRPr="0043224E">
        <w:rPr>
          <w:rFonts w:ascii="Traditional Arabic" w:eastAsia="Calibri" w:hAnsi="Traditional Arabic" w:cs="Traditional Arabic" w:hint="cs"/>
          <w:sz w:val="36"/>
          <w:szCs w:val="36"/>
          <w:rtl/>
        </w:rPr>
        <w:t xml:space="preserve">لأبي عبدالله محمد بن </w:t>
      </w:r>
      <w:r>
        <w:rPr>
          <w:rFonts w:ascii="Traditional Arabic" w:eastAsia="Calibri" w:hAnsi="Traditional Arabic" w:cs="Traditional Arabic" w:hint="cs"/>
          <w:sz w:val="36"/>
          <w:szCs w:val="36"/>
          <w:rtl/>
        </w:rPr>
        <w:t xml:space="preserve">أحمد الحسني التلمساني (ت 771 هـ)؛ جمع ودراسة عبدالجليل أولاد </w:t>
      </w:r>
      <w:proofErr w:type="gramStart"/>
      <w:r>
        <w:rPr>
          <w:rFonts w:ascii="Traditional Arabic" w:eastAsia="Calibri" w:hAnsi="Traditional Arabic" w:cs="Traditional Arabic" w:hint="cs"/>
          <w:sz w:val="36"/>
          <w:szCs w:val="36"/>
          <w:rtl/>
        </w:rPr>
        <w:t>حمادي.-</w:t>
      </w:r>
      <w:proofErr w:type="gramEnd"/>
      <w:r>
        <w:rPr>
          <w:rFonts w:ascii="Traditional Arabic" w:eastAsia="Calibri" w:hAnsi="Traditional Arabic" w:cs="Traditional Arabic" w:hint="cs"/>
          <w:sz w:val="36"/>
          <w:szCs w:val="36"/>
          <w:rtl/>
        </w:rPr>
        <w:t xml:space="preserve"> الجزائر، 1444 هـ، 2022 م.</w:t>
      </w:r>
      <w:r w:rsidRPr="0043224E">
        <w:rPr>
          <w:rFonts w:ascii="Traditional Arabic" w:eastAsia="Calibri" w:hAnsi="Traditional Arabic" w:cs="Traditional Arabic" w:hint="cs"/>
          <w:sz w:val="36"/>
          <w:szCs w:val="36"/>
          <w:rtl/>
        </w:rPr>
        <w:t xml:space="preserve"> </w:t>
      </w:r>
    </w:p>
    <w:p w14:paraId="19A4E35C" w14:textId="77777777" w:rsidR="009D2DA7" w:rsidRPr="0043224E" w:rsidRDefault="009D2DA7" w:rsidP="009D2DA7">
      <w:pPr>
        <w:ind w:left="0" w:firstLine="0"/>
        <w:jc w:val="both"/>
        <w:rPr>
          <w:rFonts w:ascii="Traditional Arabic" w:eastAsia="Calibri" w:hAnsi="Traditional Arabic" w:cs="Traditional Arabic"/>
          <w:sz w:val="36"/>
          <w:szCs w:val="36"/>
          <w:rtl/>
        </w:rPr>
      </w:pPr>
    </w:p>
    <w:p w14:paraId="65B30A4D"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B13104">
        <w:rPr>
          <w:rFonts w:ascii="Times New Roman" w:eastAsia="Times New Roman" w:hAnsi="Times New Roman" w:cs="Traditional Arabic" w:hint="cs"/>
          <w:b/>
          <w:bCs/>
          <w:sz w:val="36"/>
          <w:szCs w:val="36"/>
          <w:rtl/>
          <w:lang w:eastAsia="ar-SA"/>
        </w:rPr>
        <w:t>الفتاوى الصغرى</w:t>
      </w:r>
      <w:r>
        <w:rPr>
          <w:rFonts w:ascii="Times New Roman" w:eastAsia="Times New Roman" w:hAnsi="Times New Roman" w:cs="Traditional Arabic" w:hint="cs"/>
          <w:sz w:val="36"/>
          <w:szCs w:val="36"/>
          <w:rtl/>
          <w:lang w:eastAsia="ar-SA"/>
        </w:rPr>
        <w:t xml:space="preserve">/ نجم الدين يوسف بن أحمد </w:t>
      </w:r>
      <w:proofErr w:type="spellStart"/>
      <w:r>
        <w:rPr>
          <w:rFonts w:ascii="Times New Roman" w:eastAsia="Times New Roman" w:hAnsi="Times New Roman" w:cs="Traditional Arabic" w:hint="cs"/>
          <w:sz w:val="36"/>
          <w:szCs w:val="36"/>
          <w:rtl/>
          <w:lang w:eastAsia="ar-SA"/>
        </w:rPr>
        <w:t>الخاصي</w:t>
      </w:r>
      <w:proofErr w:type="spellEnd"/>
      <w:r>
        <w:rPr>
          <w:rFonts w:ascii="Times New Roman" w:eastAsia="Times New Roman" w:hAnsi="Times New Roman" w:cs="Traditional Arabic" w:hint="cs"/>
          <w:sz w:val="36"/>
          <w:szCs w:val="36"/>
          <w:rtl/>
          <w:lang w:eastAsia="ar-SA"/>
        </w:rPr>
        <w:t xml:space="preserve"> (ت 620 هـ)؛ تحقيق عبدالخالق </w:t>
      </w:r>
      <w:proofErr w:type="spellStart"/>
      <w:proofErr w:type="gramStart"/>
      <w:r>
        <w:rPr>
          <w:rFonts w:ascii="Times New Roman" w:eastAsia="Times New Roman" w:hAnsi="Times New Roman" w:cs="Traditional Arabic" w:hint="cs"/>
          <w:sz w:val="36"/>
          <w:szCs w:val="36"/>
          <w:rtl/>
          <w:lang w:eastAsia="ar-SA"/>
        </w:rPr>
        <w:t>أويغور</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إستانبول: مركز البحوث الإسلامية، 1443 هـ، 2022 م.</w:t>
      </w:r>
    </w:p>
    <w:p w14:paraId="209F098F" w14:textId="77777777" w:rsidR="009D2DA7" w:rsidRPr="00F117E9"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أصله للصدر الشهيد حسام الدين عمر بن </w:t>
      </w:r>
      <w:proofErr w:type="gramStart"/>
      <w:r>
        <w:rPr>
          <w:rFonts w:ascii="Times New Roman" w:eastAsia="Times New Roman" w:hAnsi="Times New Roman" w:cs="Traditional Arabic" w:hint="cs"/>
          <w:sz w:val="36"/>
          <w:szCs w:val="36"/>
          <w:rtl/>
          <w:lang w:eastAsia="ar-SA"/>
        </w:rPr>
        <w:t>عبدالعزيز</w:t>
      </w:r>
      <w:proofErr w:type="gramEnd"/>
      <w:r>
        <w:rPr>
          <w:rFonts w:ascii="Times New Roman" w:eastAsia="Times New Roman" w:hAnsi="Times New Roman" w:cs="Traditional Arabic" w:hint="cs"/>
          <w:sz w:val="36"/>
          <w:szCs w:val="36"/>
          <w:rtl/>
          <w:lang w:eastAsia="ar-SA"/>
        </w:rPr>
        <w:t xml:space="preserve"> بن مازه البخاري (ت 536 هـ)، </w:t>
      </w:r>
      <w:bookmarkStart w:id="87" w:name="_Hlk106315038"/>
      <w:proofErr w:type="spellStart"/>
      <w:r>
        <w:rPr>
          <w:rFonts w:ascii="Times New Roman" w:eastAsia="Times New Roman" w:hAnsi="Times New Roman" w:cs="Traditional Arabic" w:hint="cs"/>
          <w:sz w:val="36"/>
          <w:szCs w:val="36"/>
          <w:rtl/>
          <w:lang w:eastAsia="ar-SA"/>
        </w:rPr>
        <w:t>والخاصي</w:t>
      </w:r>
      <w:proofErr w:type="spellEnd"/>
      <w:r>
        <w:rPr>
          <w:rFonts w:ascii="Times New Roman" w:eastAsia="Times New Roman" w:hAnsi="Times New Roman" w:cs="Traditional Arabic" w:hint="cs"/>
          <w:sz w:val="36"/>
          <w:szCs w:val="36"/>
          <w:rtl/>
          <w:lang w:eastAsia="ar-SA"/>
        </w:rPr>
        <w:t xml:space="preserve"> قام بترتيبه.</w:t>
      </w:r>
    </w:p>
    <w:bookmarkEnd w:id="87"/>
    <w:p w14:paraId="103E87C5"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49EB5BB8"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BD6DC0">
        <w:rPr>
          <w:rFonts w:ascii="Times New Roman" w:eastAsia="Times New Roman" w:hAnsi="Times New Roman" w:cs="Traditional Arabic" w:hint="cs"/>
          <w:b/>
          <w:bCs/>
          <w:sz w:val="36"/>
          <w:szCs w:val="36"/>
          <w:rtl/>
          <w:lang w:eastAsia="ar-SA"/>
        </w:rPr>
        <w:lastRenderedPageBreak/>
        <w:t>فتاوى علماء مصراتة</w:t>
      </w:r>
      <w:r>
        <w:rPr>
          <w:rFonts w:ascii="Times New Roman" w:eastAsia="Times New Roman" w:hAnsi="Times New Roman" w:cs="Traditional Arabic" w:hint="cs"/>
          <w:sz w:val="36"/>
          <w:szCs w:val="36"/>
          <w:rtl/>
          <w:lang w:eastAsia="ar-SA"/>
        </w:rPr>
        <w:t xml:space="preserve">/ جمع ودراسة وتحقيق فؤاد محمد أبو </w:t>
      </w:r>
      <w:proofErr w:type="gramStart"/>
      <w:r>
        <w:rPr>
          <w:rFonts w:ascii="Times New Roman" w:eastAsia="Times New Roman" w:hAnsi="Times New Roman" w:cs="Traditional Arabic" w:hint="cs"/>
          <w:sz w:val="36"/>
          <w:szCs w:val="36"/>
          <w:rtl/>
          <w:lang w:eastAsia="ar-SA"/>
        </w:rPr>
        <w:t>عود.-</w:t>
      </w:r>
      <w:proofErr w:type="gramEnd"/>
      <w:r>
        <w:rPr>
          <w:rFonts w:ascii="Times New Roman" w:eastAsia="Times New Roman" w:hAnsi="Times New Roman" w:cs="Traditional Arabic" w:hint="cs"/>
          <w:sz w:val="36"/>
          <w:szCs w:val="36"/>
          <w:rtl/>
          <w:lang w:eastAsia="ar-SA"/>
        </w:rPr>
        <w:t xml:space="preserve"> مصراتة: مركز الإمام ابن </w:t>
      </w:r>
      <w:proofErr w:type="spellStart"/>
      <w:r>
        <w:rPr>
          <w:rFonts w:ascii="Times New Roman" w:eastAsia="Times New Roman" w:hAnsi="Times New Roman" w:cs="Traditional Arabic" w:hint="cs"/>
          <w:sz w:val="36"/>
          <w:szCs w:val="36"/>
          <w:rtl/>
          <w:lang w:eastAsia="ar-SA"/>
        </w:rPr>
        <w:t>عبدالغالب</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المصراتي</w:t>
      </w:r>
      <w:proofErr w:type="spellEnd"/>
      <w:r>
        <w:rPr>
          <w:rFonts w:ascii="Times New Roman" w:eastAsia="Times New Roman" w:hAnsi="Times New Roman" w:cs="Traditional Arabic" w:hint="cs"/>
          <w:sz w:val="36"/>
          <w:szCs w:val="36"/>
          <w:rtl/>
          <w:lang w:eastAsia="ar-SA"/>
        </w:rPr>
        <w:t>، 1443 هـ، 2022 م.</w:t>
      </w:r>
    </w:p>
    <w:p w14:paraId="652A82CD"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2AE8CDF6" w14:textId="77777777" w:rsidR="009D2DA7" w:rsidRPr="00280DAC" w:rsidRDefault="009D2DA7" w:rsidP="009D2DA7">
      <w:pPr>
        <w:ind w:left="0" w:firstLine="0"/>
        <w:jc w:val="both"/>
        <w:rPr>
          <w:rFonts w:ascii="Times New Roman" w:eastAsia="Times New Roman" w:hAnsi="Times New Roman" w:cs="Traditional Arabic"/>
          <w:sz w:val="36"/>
          <w:szCs w:val="36"/>
          <w:rtl/>
          <w:lang w:eastAsia="ar-SA"/>
        </w:rPr>
      </w:pPr>
      <w:r w:rsidRPr="00B57849">
        <w:rPr>
          <w:rFonts w:ascii="Times New Roman" w:eastAsia="Times New Roman" w:hAnsi="Times New Roman" w:cs="Traditional Arabic"/>
          <w:b/>
          <w:bCs/>
          <w:sz w:val="36"/>
          <w:szCs w:val="36"/>
          <w:rtl/>
          <w:lang w:eastAsia="ar-SA"/>
        </w:rPr>
        <w:t>فتاوى اللكنوي</w:t>
      </w:r>
      <w:r>
        <w:rPr>
          <w:rFonts w:ascii="Times New Roman" w:eastAsia="Times New Roman" w:hAnsi="Times New Roman" w:cs="Traditional Arabic" w:hint="cs"/>
          <w:b/>
          <w:bCs/>
          <w:sz w:val="36"/>
          <w:szCs w:val="36"/>
          <w:rtl/>
          <w:lang w:eastAsia="ar-SA"/>
        </w:rPr>
        <w:t>،</w:t>
      </w:r>
      <w:r w:rsidRPr="00B57849">
        <w:rPr>
          <w:rFonts w:ascii="Times New Roman" w:eastAsia="Times New Roman" w:hAnsi="Times New Roman" w:cs="Traditional Arabic"/>
          <w:b/>
          <w:bCs/>
          <w:sz w:val="36"/>
          <w:szCs w:val="36"/>
          <w:rtl/>
          <w:lang w:eastAsia="ar-SA"/>
        </w:rPr>
        <w:t xml:space="preserve"> المسماة نفع المفتي والسائل بجمع متفرقات المسائل</w:t>
      </w:r>
      <w:r>
        <w:rPr>
          <w:rFonts w:ascii="Times New Roman" w:eastAsia="Times New Roman" w:hAnsi="Times New Roman" w:cs="Traditional Arabic" w:hint="cs"/>
          <w:b/>
          <w:bCs/>
          <w:sz w:val="36"/>
          <w:szCs w:val="36"/>
          <w:rtl/>
          <w:lang w:eastAsia="ar-SA"/>
        </w:rPr>
        <w:t xml:space="preserve">/ </w:t>
      </w:r>
      <w:r w:rsidRPr="00280DAC">
        <w:rPr>
          <w:rFonts w:ascii="Times New Roman" w:eastAsia="Times New Roman" w:hAnsi="Times New Roman" w:cs="Traditional Arabic" w:hint="cs"/>
          <w:sz w:val="36"/>
          <w:szCs w:val="36"/>
          <w:rtl/>
          <w:lang w:eastAsia="ar-SA"/>
        </w:rPr>
        <w:t>محمد عبدالحي اللكنوي (ت 1304 هـ</w:t>
      </w:r>
      <w:proofErr w:type="gramStart"/>
      <w:r w:rsidRPr="00280DAC">
        <w:rPr>
          <w:rFonts w:ascii="Times New Roman" w:eastAsia="Times New Roman" w:hAnsi="Times New Roman" w:cs="Traditional Arabic" w:hint="cs"/>
          <w:sz w:val="36"/>
          <w:szCs w:val="36"/>
          <w:rtl/>
          <w:lang w:eastAsia="ar-SA"/>
        </w:rPr>
        <w:t>).-</w:t>
      </w:r>
      <w:proofErr w:type="gramEnd"/>
      <w:r w:rsidRPr="00280DAC">
        <w:rPr>
          <w:rFonts w:ascii="Times New Roman" w:eastAsia="Times New Roman" w:hAnsi="Times New Roman" w:cs="Traditional Arabic" w:hint="cs"/>
          <w:sz w:val="36"/>
          <w:szCs w:val="36"/>
          <w:rtl/>
          <w:lang w:eastAsia="ar-SA"/>
        </w:rPr>
        <w:t xml:space="preserve"> بيروت: دار ابن حزم، 1443 هـ، 2022 م.</w:t>
      </w:r>
    </w:p>
    <w:p w14:paraId="403227E4" w14:textId="77777777" w:rsidR="009D2DA7" w:rsidRPr="00280DAC" w:rsidRDefault="009D2DA7" w:rsidP="009D2DA7">
      <w:pPr>
        <w:ind w:left="0" w:firstLine="0"/>
        <w:jc w:val="both"/>
        <w:rPr>
          <w:rFonts w:ascii="Times New Roman" w:eastAsia="Times New Roman" w:hAnsi="Times New Roman" w:cs="Traditional Arabic"/>
          <w:sz w:val="36"/>
          <w:szCs w:val="36"/>
          <w:rtl/>
          <w:lang w:eastAsia="ar-SA"/>
        </w:rPr>
      </w:pPr>
    </w:p>
    <w:p w14:paraId="5F312148" w14:textId="77777777" w:rsidR="009D2DA7" w:rsidRPr="001224E3" w:rsidRDefault="009D2DA7" w:rsidP="009D2DA7">
      <w:pPr>
        <w:ind w:left="0" w:firstLine="0"/>
        <w:jc w:val="both"/>
        <w:rPr>
          <w:rFonts w:ascii="Times New Roman" w:eastAsia="Times New Roman" w:hAnsi="Times New Roman" w:cs="Traditional Arabic"/>
          <w:sz w:val="36"/>
          <w:szCs w:val="36"/>
          <w:rtl/>
          <w:lang w:eastAsia="ar-SA"/>
        </w:rPr>
      </w:pPr>
      <w:r w:rsidRPr="001224E3">
        <w:rPr>
          <w:rFonts w:ascii="Times New Roman" w:eastAsia="Times New Roman" w:hAnsi="Times New Roman" w:cs="Traditional Arabic"/>
          <w:b/>
          <w:bCs/>
          <w:sz w:val="36"/>
          <w:szCs w:val="36"/>
          <w:rtl/>
          <w:lang w:eastAsia="ar-SA"/>
        </w:rPr>
        <w:t xml:space="preserve">الفتاوى المجموعة للإمام تاج الدين </w:t>
      </w:r>
      <w:proofErr w:type="spellStart"/>
      <w:r w:rsidRPr="001224E3">
        <w:rPr>
          <w:rFonts w:ascii="Times New Roman" w:eastAsia="Times New Roman" w:hAnsi="Times New Roman" w:cs="Traditional Arabic"/>
          <w:b/>
          <w:bCs/>
          <w:sz w:val="36"/>
          <w:szCs w:val="36"/>
          <w:rtl/>
          <w:lang w:eastAsia="ar-SA"/>
        </w:rPr>
        <w:t>الفركاح</w:t>
      </w:r>
      <w:proofErr w:type="spellEnd"/>
      <w:r w:rsidRPr="001224E3">
        <w:rPr>
          <w:rFonts w:ascii="Times New Roman" w:eastAsia="Times New Roman" w:hAnsi="Times New Roman" w:cs="Traditional Arabic"/>
          <w:b/>
          <w:bCs/>
          <w:sz w:val="36"/>
          <w:szCs w:val="36"/>
          <w:rtl/>
          <w:lang w:eastAsia="ar-SA"/>
        </w:rPr>
        <w:t xml:space="preserve"> (ت 690</w:t>
      </w:r>
      <w:r w:rsidRPr="001224E3">
        <w:rPr>
          <w:rFonts w:ascii="Times New Roman" w:eastAsia="Times New Roman" w:hAnsi="Times New Roman" w:cs="Traditional Arabic" w:hint="cs"/>
          <w:b/>
          <w:bCs/>
          <w:sz w:val="36"/>
          <w:szCs w:val="36"/>
          <w:rtl/>
          <w:lang w:eastAsia="ar-SA"/>
        </w:rPr>
        <w:t xml:space="preserve"> </w:t>
      </w:r>
      <w:r w:rsidRPr="001224E3">
        <w:rPr>
          <w:rFonts w:ascii="Times New Roman" w:eastAsia="Times New Roman" w:hAnsi="Times New Roman" w:cs="Traditional Arabic"/>
          <w:b/>
          <w:bCs/>
          <w:sz w:val="36"/>
          <w:szCs w:val="36"/>
          <w:rtl/>
          <w:lang w:eastAsia="ar-SA"/>
        </w:rPr>
        <w:t>هـ) وأجوبة معاصريه</w:t>
      </w:r>
      <w:r w:rsidRPr="001224E3">
        <w:rPr>
          <w:rFonts w:ascii="Times New Roman" w:eastAsia="Times New Roman" w:hAnsi="Times New Roman" w:cs="Traditional Arabic" w:hint="cs"/>
          <w:sz w:val="36"/>
          <w:szCs w:val="36"/>
          <w:rtl/>
          <w:lang w:eastAsia="ar-SA"/>
        </w:rPr>
        <w:t>/ تحقيق</w:t>
      </w:r>
      <w:r w:rsidRPr="001224E3">
        <w:rPr>
          <w:rFonts w:ascii="Times New Roman" w:eastAsia="Times New Roman" w:hAnsi="Times New Roman" w:cs="Traditional Arabic"/>
          <w:sz w:val="36"/>
          <w:szCs w:val="36"/>
          <w:rtl/>
          <w:lang w:eastAsia="ar-SA"/>
        </w:rPr>
        <w:t xml:space="preserve"> أحمد </w:t>
      </w:r>
      <w:proofErr w:type="gramStart"/>
      <w:r w:rsidRPr="001224E3">
        <w:rPr>
          <w:rFonts w:ascii="Times New Roman" w:eastAsia="Times New Roman" w:hAnsi="Times New Roman" w:cs="Traditional Arabic"/>
          <w:sz w:val="36"/>
          <w:szCs w:val="36"/>
          <w:rtl/>
          <w:lang w:eastAsia="ar-SA"/>
        </w:rPr>
        <w:t>مرش</w:t>
      </w:r>
      <w:r w:rsidRPr="001224E3">
        <w:rPr>
          <w:rFonts w:ascii="Times New Roman" w:eastAsia="Times New Roman" w:hAnsi="Times New Roman" w:cs="Traditional Arabic" w:hint="cs"/>
          <w:sz w:val="36"/>
          <w:szCs w:val="36"/>
          <w:rtl/>
          <w:lang w:eastAsia="ar-SA"/>
        </w:rPr>
        <w:t>.-</w:t>
      </w:r>
      <w:proofErr w:type="gramEnd"/>
      <w:r w:rsidRPr="001224E3">
        <w:rPr>
          <w:rFonts w:ascii="Times New Roman" w:eastAsia="Times New Roman" w:hAnsi="Times New Roman" w:cs="Traditional Arabic" w:hint="cs"/>
          <w:sz w:val="36"/>
          <w:szCs w:val="36"/>
          <w:rtl/>
          <w:lang w:eastAsia="ar-SA"/>
        </w:rPr>
        <w:t xml:space="preserve"> إستانبول: دار السمان، 1443 هـ، 2022 م.</w:t>
      </w:r>
    </w:p>
    <w:p w14:paraId="7AD69D9F" w14:textId="77777777" w:rsidR="009D2DA7" w:rsidRPr="001224E3" w:rsidRDefault="009D2DA7" w:rsidP="009D2DA7">
      <w:pPr>
        <w:ind w:left="0" w:firstLine="0"/>
        <w:jc w:val="both"/>
        <w:rPr>
          <w:rFonts w:ascii="Times New Roman" w:eastAsia="Times New Roman" w:hAnsi="Times New Roman" w:cs="Traditional Arabic"/>
          <w:sz w:val="36"/>
          <w:szCs w:val="36"/>
          <w:rtl/>
          <w:lang w:eastAsia="ar-SA"/>
        </w:rPr>
      </w:pPr>
    </w:p>
    <w:p w14:paraId="1669CE22" w14:textId="77777777" w:rsidR="009D2DA7" w:rsidRPr="00C556C9" w:rsidRDefault="009D2DA7" w:rsidP="009D2DA7">
      <w:pPr>
        <w:ind w:left="0" w:firstLine="0"/>
        <w:jc w:val="both"/>
        <w:rPr>
          <w:rFonts w:ascii="Times New Roman" w:eastAsia="Times New Roman" w:hAnsi="Times New Roman" w:cs="Traditional Arabic"/>
          <w:sz w:val="36"/>
          <w:szCs w:val="36"/>
          <w:rtl/>
          <w:lang w:eastAsia="ar-SA"/>
        </w:rPr>
      </w:pPr>
      <w:r w:rsidRPr="00C556C9">
        <w:rPr>
          <w:rFonts w:ascii="Times New Roman" w:eastAsia="Times New Roman" w:hAnsi="Times New Roman" w:cs="Traditional Arabic"/>
          <w:b/>
          <w:bCs/>
          <w:sz w:val="36"/>
          <w:szCs w:val="36"/>
          <w:rtl/>
          <w:lang w:eastAsia="ar-SA"/>
        </w:rPr>
        <w:t>فتح الرحمن بشرح زبد ابن رسلان</w:t>
      </w:r>
      <w:r w:rsidRPr="00C556C9">
        <w:rPr>
          <w:rFonts w:ascii="Times New Roman" w:eastAsia="Times New Roman" w:hAnsi="Times New Roman" w:cs="Traditional Arabic"/>
          <w:sz w:val="36"/>
          <w:szCs w:val="36"/>
          <w:rtl/>
          <w:lang w:eastAsia="ar-SA"/>
        </w:rPr>
        <w:t xml:space="preserve">/ شهاب الدين أحمد بن حسين الرملي (ت 844 هـ)؛ </w:t>
      </w:r>
      <w:r w:rsidRPr="00C556C9">
        <w:rPr>
          <w:rFonts w:ascii="Times New Roman" w:eastAsia="Times New Roman" w:hAnsi="Times New Roman" w:cs="Traditional Arabic" w:hint="cs"/>
          <w:sz w:val="36"/>
          <w:szCs w:val="36"/>
          <w:rtl/>
          <w:lang w:eastAsia="ar-SA"/>
        </w:rPr>
        <w:t xml:space="preserve">تحقيق محمد بن علي </w:t>
      </w:r>
      <w:proofErr w:type="gramStart"/>
      <w:r w:rsidRPr="00C556C9">
        <w:rPr>
          <w:rFonts w:ascii="Times New Roman" w:eastAsia="Times New Roman" w:hAnsi="Times New Roman" w:cs="Traditional Arabic" w:hint="cs"/>
          <w:sz w:val="36"/>
          <w:szCs w:val="36"/>
          <w:rtl/>
          <w:lang w:eastAsia="ar-SA"/>
        </w:rPr>
        <w:t>الجامع.-</w:t>
      </w:r>
      <w:proofErr w:type="gramEnd"/>
      <w:r w:rsidRPr="00C556C9">
        <w:rPr>
          <w:rFonts w:ascii="Times New Roman" w:eastAsia="Times New Roman" w:hAnsi="Times New Roman" w:cs="Traditional Arabic" w:hint="cs"/>
          <w:sz w:val="36"/>
          <w:szCs w:val="36"/>
          <w:rtl/>
          <w:lang w:eastAsia="ar-SA"/>
        </w:rPr>
        <w:t xml:space="preserve"> القاهرة: مكتبة السنة، 1442 هـ، 2021 م، 2 مج.</w:t>
      </w:r>
    </w:p>
    <w:p w14:paraId="74159B15" w14:textId="77777777" w:rsidR="009D2DA7" w:rsidRPr="00C556C9" w:rsidRDefault="009D2DA7" w:rsidP="009D2DA7">
      <w:pPr>
        <w:ind w:left="0" w:firstLine="0"/>
        <w:jc w:val="both"/>
        <w:rPr>
          <w:rFonts w:ascii="Times New Roman" w:eastAsia="Times New Roman" w:hAnsi="Times New Roman" w:cs="Traditional Arabic"/>
          <w:sz w:val="36"/>
          <w:szCs w:val="36"/>
          <w:rtl/>
          <w:lang w:eastAsia="ar-SA"/>
        </w:rPr>
      </w:pPr>
    </w:p>
    <w:p w14:paraId="7BEB5F53" w14:textId="77777777" w:rsidR="009D2DA7" w:rsidRPr="00C73510" w:rsidRDefault="009D2DA7" w:rsidP="009D2DA7">
      <w:pPr>
        <w:ind w:left="0" w:firstLine="0"/>
        <w:jc w:val="both"/>
        <w:rPr>
          <w:rFonts w:ascii="Times New Roman" w:eastAsia="Times New Roman" w:hAnsi="Times New Roman" w:cs="Traditional Arabic"/>
          <w:sz w:val="36"/>
          <w:szCs w:val="36"/>
          <w:rtl/>
          <w:lang w:eastAsia="ar-SA"/>
        </w:rPr>
      </w:pPr>
      <w:r w:rsidRPr="002D125B">
        <w:rPr>
          <w:rFonts w:cs="Traditional Arabic" w:hint="cs"/>
          <w:b/>
          <w:bCs/>
          <w:sz w:val="36"/>
          <w:szCs w:val="36"/>
          <w:rtl/>
        </w:rPr>
        <w:t>فتح القريب المجيب في شرح ألفاظ التقريب</w:t>
      </w:r>
      <w:r w:rsidRPr="002D125B">
        <w:rPr>
          <w:rFonts w:cs="Traditional Arabic" w:hint="cs"/>
          <w:sz w:val="36"/>
          <w:szCs w:val="36"/>
          <w:rtl/>
        </w:rPr>
        <w:t xml:space="preserve">/ </w:t>
      </w:r>
      <w:r>
        <w:rPr>
          <w:rFonts w:cs="Traditional Arabic" w:hint="cs"/>
          <w:sz w:val="36"/>
          <w:szCs w:val="36"/>
          <w:rtl/>
        </w:rPr>
        <w:t xml:space="preserve">شمس الدين </w:t>
      </w:r>
      <w:r w:rsidRPr="002D125B">
        <w:rPr>
          <w:rFonts w:cs="Traditional Arabic" w:hint="cs"/>
          <w:sz w:val="36"/>
          <w:szCs w:val="36"/>
          <w:rtl/>
        </w:rPr>
        <w:t xml:space="preserve">محمد بن قاسم الغزي (ت 918 هـ)؛ تحقيق </w:t>
      </w:r>
      <w:r w:rsidRPr="00C73510">
        <w:rPr>
          <w:rFonts w:ascii="Times New Roman" w:eastAsia="Times New Roman" w:hAnsi="Times New Roman" w:cs="Traditional Arabic" w:hint="cs"/>
          <w:sz w:val="36"/>
          <w:szCs w:val="36"/>
          <w:rtl/>
          <w:lang w:eastAsia="ar-SA"/>
        </w:rPr>
        <w:t xml:space="preserve">محمود حسون </w:t>
      </w:r>
      <w:proofErr w:type="gramStart"/>
      <w:r w:rsidRPr="00C73510">
        <w:rPr>
          <w:rFonts w:ascii="Times New Roman" w:eastAsia="Times New Roman" w:hAnsi="Times New Roman" w:cs="Traditional Arabic" w:hint="cs"/>
          <w:sz w:val="36"/>
          <w:szCs w:val="36"/>
          <w:rtl/>
          <w:lang w:eastAsia="ar-SA"/>
        </w:rPr>
        <w:t>الخلف.-</w:t>
      </w:r>
      <w:proofErr w:type="gramEnd"/>
      <w:r w:rsidRPr="00C73510">
        <w:rPr>
          <w:rFonts w:ascii="Times New Roman" w:eastAsia="Times New Roman" w:hAnsi="Times New Roman" w:cs="Traditional Arabic" w:hint="cs"/>
          <w:sz w:val="36"/>
          <w:szCs w:val="36"/>
          <w:rtl/>
          <w:lang w:eastAsia="ar-SA"/>
        </w:rPr>
        <w:t xml:space="preserve"> لندن؛ مصر: علم لإحياء التراث، 1444 هـ، 2023 م.</w:t>
      </w:r>
    </w:p>
    <w:p w14:paraId="0FB4E62C"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وعليه: الحاوي لدرر </w:t>
      </w:r>
      <w:proofErr w:type="spellStart"/>
      <w:r>
        <w:rPr>
          <w:rFonts w:ascii="Times New Roman" w:eastAsia="Times New Roman" w:hAnsi="Times New Roman" w:cs="Traditional Arabic" w:hint="cs"/>
          <w:sz w:val="36"/>
          <w:szCs w:val="36"/>
          <w:rtl/>
          <w:lang w:eastAsia="ar-SA"/>
        </w:rPr>
        <w:t>القليوبي</w:t>
      </w:r>
      <w:proofErr w:type="spellEnd"/>
      <w:r>
        <w:rPr>
          <w:rFonts w:ascii="Times New Roman" w:eastAsia="Times New Roman" w:hAnsi="Times New Roman" w:cs="Traditional Arabic" w:hint="cs"/>
          <w:sz w:val="36"/>
          <w:szCs w:val="36"/>
          <w:rtl/>
          <w:lang w:eastAsia="ar-SA"/>
        </w:rPr>
        <w:t xml:space="preserve"> والباجوري والبرماوي.</w:t>
      </w:r>
    </w:p>
    <w:p w14:paraId="29EED292" w14:textId="77777777" w:rsidR="009D2DA7" w:rsidRPr="00C73510" w:rsidRDefault="009D2DA7" w:rsidP="009D2DA7">
      <w:pPr>
        <w:ind w:left="0" w:firstLine="0"/>
        <w:jc w:val="both"/>
        <w:rPr>
          <w:rFonts w:ascii="Times New Roman" w:eastAsia="Times New Roman" w:hAnsi="Times New Roman" w:cs="Traditional Arabic"/>
          <w:sz w:val="36"/>
          <w:szCs w:val="36"/>
          <w:rtl/>
          <w:lang w:eastAsia="ar-SA"/>
        </w:rPr>
      </w:pPr>
    </w:p>
    <w:p w14:paraId="4A10E170" w14:textId="77777777" w:rsidR="009D2DA7" w:rsidRPr="0013733B" w:rsidRDefault="009D2DA7" w:rsidP="009D2DA7">
      <w:pPr>
        <w:ind w:left="0" w:firstLine="0"/>
        <w:jc w:val="both"/>
        <w:rPr>
          <w:rFonts w:ascii="Times New Roman" w:eastAsia="Times New Roman" w:hAnsi="Times New Roman" w:cs="Traditional Arabic"/>
          <w:sz w:val="36"/>
          <w:szCs w:val="36"/>
          <w:rtl/>
          <w:lang w:eastAsia="ar-SA"/>
        </w:rPr>
      </w:pPr>
      <w:r w:rsidRPr="003E76B7">
        <w:rPr>
          <w:rFonts w:ascii="Times New Roman" w:eastAsia="Times New Roman" w:hAnsi="Times New Roman" w:cs="Traditional Arabic"/>
          <w:b/>
          <w:bCs/>
          <w:sz w:val="36"/>
          <w:szCs w:val="36"/>
          <w:rtl/>
          <w:lang w:eastAsia="ar-SA"/>
        </w:rPr>
        <w:t>فتح المعين بشرح قرة العين بمهمات الدين</w:t>
      </w:r>
      <w:r w:rsidRPr="003E76B7">
        <w:rPr>
          <w:rFonts w:ascii="Times New Roman" w:eastAsia="Times New Roman" w:hAnsi="Times New Roman" w:cs="Traditional Arabic" w:hint="cs"/>
          <w:sz w:val="36"/>
          <w:szCs w:val="36"/>
          <w:rtl/>
          <w:lang w:eastAsia="ar-SA"/>
        </w:rPr>
        <w:t xml:space="preserve">/ زين الدين أحمد بن </w:t>
      </w:r>
      <w:r>
        <w:rPr>
          <w:rFonts w:ascii="Times New Roman" w:eastAsia="Times New Roman" w:hAnsi="Times New Roman" w:cs="Traditional Arabic" w:hint="cs"/>
          <w:sz w:val="36"/>
          <w:szCs w:val="36"/>
          <w:rtl/>
          <w:lang w:eastAsia="ar-SA"/>
        </w:rPr>
        <w:t xml:space="preserve">محمد الغزالي </w:t>
      </w:r>
      <w:proofErr w:type="spellStart"/>
      <w:r w:rsidRPr="003E76B7">
        <w:rPr>
          <w:rFonts w:ascii="Times New Roman" w:eastAsia="Times New Roman" w:hAnsi="Times New Roman" w:cs="Traditional Arabic" w:hint="cs"/>
          <w:sz w:val="36"/>
          <w:szCs w:val="36"/>
          <w:rtl/>
          <w:lang w:eastAsia="ar-SA"/>
        </w:rPr>
        <w:t>المليباري</w:t>
      </w:r>
      <w:proofErr w:type="spellEnd"/>
      <w:r w:rsidRPr="003E76B7">
        <w:rPr>
          <w:rFonts w:ascii="Times New Roman" w:eastAsia="Times New Roman" w:hAnsi="Times New Roman" w:cs="Traditional Arabic" w:hint="cs"/>
          <w:sz w:val="36"/>
          <w:szCs w:val="36"/>
          <w:rtl/>
          <w:lang w:eastAsia="ar-SA"/>
        </w:rPr>
        <w:t xml:space="preserve"> الشافعي (ت </w:t>
      </w:r>
      <w:r>
        <w:rPr>
          <w:rFonts w:ascii="Times New Roman" w:eastAsia="Times New Roman" w:hAnsi="Times New Roman" w:cs="Traditional Arabic" w:hint="cs"/>
          <w:sz w:val="36"/>
          <w:szCs w:val="36"/>
          <w:rtl/>
          <w:lang w:eastAsia="ar-SA"/>
        </w:rPr>
        <w:t>1028</w:t>
      </w:r>
      <w:r w:rsidRPr="003E76B7">
        <w:rPr>
          <w:rFonts w:ascii="Times New Roman" w:eastAsia="Times New Roman" w:hAnsi="Times New Roman" w:cs="Traditional Arabic" w:hint="cs"/>
          <w:sz w:val="36"/>
          <w:szCs w:val="36"/>
          <w:rtl/>
          <w:lang w:eastAsia="ar-SA"/>
        </w:rPr>
        <w:t xml:space="preserve"> هـ)؛ </w:t>
      </w:r>
      <w:r w:rsidRPr="0013733B">
        <w:rPr>
          <w:rFonts w:ascii="Times New Roman" w:eastAsia="Times New Roman" w:hAnsi="Times New Roman" w:cs="Traditional Arabic" w:hint="cs"/>
          <w:sz w:val="36"/>
          <w:szCs w:val="36"/>
          <w:rtl/>
          <w:lang w:eastAsia="ar-SA"/>
        </w:rPr>
        <w:t xml:space="preserve">تحقيق عبدالرزاق </w:t>
      </w:r>
      <w:proofErr w:type="gramStart"/>
      <w:r w:rsidRPr="0013733B">
        <w:rPr>
          <w:rFonts w:ascii="Times New Roman" w:eastAsia="Times New Roman" w:hAnsi="Times New Roman" w:cs="Traditional Arabic" w:hint="cs"/>
          <w:sz w:val="36"/>
          <w:szCs w:val="36"/>
          <w:rtl/>
          <w:lang w:eastAsia="ar-SA"/>
        </w:rPr>
        <w:t>النجم.-</w:t>
      </w:r>
      <w:proofErr w:type="gramEnd"/>
      <w:r w:rsidRPr="0013733B">
        <w:rPr>
          <w:rFonts w:ascii="Times New Roman" w:eastAsia="Times New Roman" w:hAnsi="Times New Roman" w:cs="Traditional Arabic" w:hint="cs"/>
          <w:sz w:val="36"/>
          <w:szCs w:val="36"/>
          <w:rtl/>
          <w:lang w:eastAsia="ar-SA"/>
        </w:rPr>
        <w:t xml:space="preserve"> دمشق: دار الفيحاء، 1443 هـ، 2022 م.</w:t>
      </w:r>
    </w:p>
    <w:p w14:paraId="04A55A96" w14:textId="77777777" w:rsidR="009D2DA7" w:rsidRPr="00A436DF" w:rsidRDefault="009D2DA7" w:rsidP="009D2DA7">
      <w:pPr>
        <w:ind w:left="0" w:firstLine="0"/>
        <w:jc w:val="both"/>
        <w:rPr>
          <w:rFonts w:ascii="Times New Roman" w:eastAsia="Times New Roman" w:hAnsi="Times New Roman" w:cs="Traditional Arabic"/>
          <w:sz w:val="36"/>
          <w:szCs w:val="36"/>
          <w:rtl/>
          <w:lang w:eastAsia="ar-SA"/>
        </w:rPr>
      </w:pPr>
      <w:r w:rsidRPr="00A436DF">
        <w:rPr>
          <w:rFonts w:ascii="Times New Roman" w:eastAsia="Times New Roman" w:hAnsi="Times New Roman" w:cs="Traditional Arabic" w:hint="cs"/>
          <w:sz w:val="36"/>
          <w:szCs w:val="36"/>
          <w:rtl/>
          <w:lang w:eastAsia="ar-SA"/>
        </w:rPr>
        <w:t>مع حواش مختارة كاشفة لمشكل وغريب الكتاب.</w:t>
      </w:r>
    </w:p>
    <w:p w14:paraId="5690D840"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0DC4EC17"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r w:rsidRPr="006005C3">
        <w:rPr>
          <w:rFonts w:ascii="Times New Roman" w:eastAsia="Times New Roman" w:hAnsi="Times New Roman" w:cs="Traditional Arabic"/>
          <w:b/>
          <w:bCs/>
          <w:sz w:val="36"/>
          <w:szCs w:val="36"/>
          <w:rtl/>
          <w:lang w:eastAsia="ar-SA"/>
        </w:rPr>
        <w:t>الفقه النافع</w:t>
      </w:r>
      <w:r>
        <w:rPr>
          <w:rFonts w:ascii="Times New Roman" w:eastAsia="Times New Roman" w:hAnsi="Times New Roman" w:cs="Traditional Arabic" w:hint="cs"/>
          <w:sz w:val="36"/>
          <w:szCs w:val="36"/>
          <w:rtl/>
          <w:lang w:eastAsia="ar-SA"/>
        </w:rPr>
        <w:t>/</w:t>
      </w:r>
      <w:r w:rsidRPr="00AF5205">
        <w:rPr>
          <w:rFonts w:ascii="Times New Roman" w:eastAsia="Times New Roman" w:hAnsi="Times New Roman" w:cs="Traditional Arabic"/>
          <w:sz w:val="36"/>
          <w:szCs w:val="36"/>
          <w:rtl/>
          <w:lang w:eastAsia="ar-SA"/>
        </w:rPr>
        <w:t xml:space="preserve"> ل</w:t>
      </w:r>
      <w:r>
        <w:rPr>
          <w:rFonts w:ascii="Times New Roman" w:eastAsia="Times New Roman" w:hAnsi="Times New Roman" w:cs="Traditional Arabic" w:hint="cs"/>
          <w:sz w:val="36"/>
          <w:szCs w:val="36"/>
          <w:rtl/>
          <w:lang w:eastAsia="ar-SA"/>
        </w:rPr>
        <w:t xml:space="preserve">ناصر الدين </w:t>
      </w:r>
      <w:r w:rsidRPr="00AF5205">
        <w:rPr>
          <w:rFonts w:ascii="Times New Roman" w:eastAsia="Times New Roman" w:hAnsi="Times New Roman" w:cs="Traditional Arabic"/>
          <w:sz w:val="36"/>
          <w:szCs w:val="36"/>
          <w:rtl/>
          <w:lang w:eastAsia="ar-SA"/>
        </w:rPr>
        <w:t>أبي القاسم محمد بن يوسف السمرقندي</w:t>
      </w:r>
      <w:r>
        <w:rPr>
          <w:rFonts w:ascii="Times New Roman" w:eastAsia="Times New Roman" w:hAnsi="Times New Roman" w:cs="Traditional Arabic" w:hint="cs"/>
          <w:sz w:val="36"/>
          <w:szCs w:val="36"/>
          <w:rtl/>
          <w:lang w:eastAsia="ar-SA"/>
        </w:rPr>
        <w:t xml:space="preserve"> (ت 556 هـ)؛ تحقيق رائد بن عبدالله </w:t>
      </w:r>
      <w:proofErr w:type="gramStart"/>
      <w:r>
        <w:rPr>
          <w:rFonts w:ascii="Times New Roman" w:eastAsia="Times New Roman" w:hAnsi="Times New Roman" w:cs="Traditional Arabic" w:hint="cs"/>
          <w:sz w:val="36"/>
          <w:szCs w:val="36"/>
          <w:rtl/>
          <w:lang w:eastAsia="ar-SA"/>
        </w:rPr>
        <w:t>الملا.-</w:t>
      </w:r>
      <w:proofErr w:type="gramEnd"/>
      <w:r>
        <w:rPr>
          <w:rFonts w:ascii="Times New Roman" w:eastAsia="Times New Roman" w:hAnsi="Times New Roman" w:cs="Traditional Arabic" w:hint="cs"/>
          <w:sz w:val="36"/>
          <w:szCs w:val="36"/>
          <w:rtl/>
          <w:lang w:eastAsia="ar-SA"/>
        </w:rPr>
        <w:t xml:space="preserve"> [الأحساء: المحقق]، 1443 هـ؟، 2022 م.</w:t>
      </w:r>
      <w:r w:rsidRPr="00CC4A64">
        <w:rPr>
          <w:rFonts w:ascii="Times New Roman" w:eastAsia="Times New Roman" w:hAnsi="Times New Roman" w:cs="Traditional Arabic"/>
          <w:b/>
          <w:bCs/>
          <w:sz w:val="36"/>
          <w:szCs w:val="36"/>
          <w:rtl/>
          <w:lang w:eastAsia="ar-SA"/>
        </w:rPr>
        <w:t xml:space="preserve"> </w:t>
      </w:r>
    </w:p>
    <w:p w14:paraId="56A1E3DA" w14:textId="77777777" w:rsidR="009D2DA7" w:rsidRPr="00F57F71"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w:t>
      </w:r>
      <w:r w:rsidRPr="0095602B">
        <w:rPr>
          <w:rFonts w:ascii="Times New Roman" w:eastAsia="Times New Roman" w:hAnsi="Times New Roman" w:cs="Traditional Arabic" w:hint="cs"/>
          <w:sz w:val="36"/>
          <w:szCs w:val="36"/>
          <w:rtl/>
          <w:lang w:eastAsia="ar-SA"/>
        </w:rPr>
        <w:t xml:space="preserve">حقيق </w:t>
      </w:r>
      <w:r w:rsidRPr="00F57F71">
        <w:rPr>
          <w:rFonts w:ascii="Times New Roman" w:eastAsia="Times New Roman" w:hAnsi="Times New Roman" w:cs="Traditional Arabic" w:hint="cs"/>
          <w:sz w:val="36"/>
          <w:szCs w:val="36"/>
          <w:rtl/>
          <w:lang w:eastAsia="ar-SA"/>
        </w:rPr>
        <w:t xml:space="preserve">محمد حسين </w:t>
      </w:r>
      <w:proofErr w:type="gramStart"/>
      <w:r w:rsidRPr="00F57F71">
        <w:rPr>
          <w:rFonts w:ascii="Times New Roman" w:eastAsia="Times New Roman" w:hAnsi="Times New Roman" w:cs="Traditional Arabic" w:hint="cs"/>
          <w:sz w:val="36"/>
          <w:szCs w:val="36"/>
          <w:rtl/>
          <w:lang w:eastAsia="ar-SA"/>
        </w:rPr>
        <w:t>الدمياطي.-</w:t>
      </w:r>
      <w:proofErr w:type="gramEnd"/>
      <w:r w:rsidRPr="00F57F71">
        <w:rPr>
          <w:rFonts w:ascii="Times New Roman" w:eastAsia="Times New Roman" w:hAnsi="Times New Roman" w:cs="Traditional Arabic" w:hint="cs"/>
          <w:sz w:val="36"/>
          <w:szCs w:val="36"/>
          <w:rtl/>
          <w:lang w:eastAsia="ar-SA"/>
        </w:rPr>
        <w:t xml:space="preserve"> المنصورة: دار ابن عباس، 1444 هـ، 2023 م.</w:t>
      </w:r>
    </w:p>
    <w:p w14:paraId="1BAF1690" w14:textId="77777777" w:rsidR="009D2DA7" w:rsidRPr="006005C3" w:rsidRDefault="009D2DA7" w:rsidP="009D2DA7">
      <w:pPr>
        <w:ind w:left="0" w:firstLine="0"/>
        <w:jc w:val="both"/>
        <w:rPr>
          <w:rFonts w:ascii="Times New Roman" w:eastAsia="Times New Roman" w:hAnsi="Times New Roman" w:cs="Traditional Arabic"/>
          <w:sz w:val="36"/>
          <w:szCs w:val="36"/>
          <w:rtl/>
          <w:lang w:eastAsia="ar-SA"/>
        </w:rPr>
      </w:pPr>
      <w:r w:rsidRPr="006005C3">
        <w:rPr>
          <w:rFonts w:ascii="Times New Roman" w:eastAsia="Times New Roman" w:hAnsi="Times New Roman" w:cs="Traditional Arabic" w:hint="cs"/>
          <w:sz w:val="36"/>
          <w:szCs w:val="36"/>
          <w:rtl/>
          <w:lang w:eastAsia="ar-SA"/>
        </w:rPr>
        <w:t>(فقه حنفي)</w:t>
      </w:r>
    </w:p>
    <w:p w14:paraId="27014929"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7760823B"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r w:rsidRPr="001E5D18">
        <w:rPr>
          <w:rFonts w:ascii="Times New Roman" w:eastAsia="Times New Roman" w:hAnsi="Times New Roman" w:cs="Traditional Arabic" w:hint="cs"/>
          <w:b/>
          <w:bCs/>
          <w:sz w:val="36"/>
          <w:szCs w:val="36"/>
          <w:rtl/>
          <w:lang w:eastAsia="ar-SA"/>
        </w:rPr>
        <w:lastRenderedPageBreak/>
        <w:t>الفواكه العديدة في المسائل المفيدة</w:t>
      </w:r>
      <w:r>
        <w:rPr>
          <w:rFonts w:ascii="Times New Roman" w:eastAsia="Times New Roman" w:hAnsi="Times New Roman" w:cs="Traditional Arabic" w:hint="cs"/>
          <w:sz w:val="36"/>
          <w:szCs w:val="36"/>
          <w:rtl/>
          <w:lang w:eastAsia="ar-SA"/>
        </w:rPr>
        <w:t xml:space="preserve">/ أحمد بن محمد بن منقور الحنبلي (ت 1125 هـ)؛ تحقيق أحمد بن علي الحذيفي، فيصل بن فهد الصولي، أحمد بن فهد </w:t>
      </w:r>
      <w:proofErr w:type="gramStart"/>
      <w:r>
        <w:rPr>
          <w:rFonts w:ascii="Times New Roman" w:eastAsia="Times New Roman" w:hAnsi="Times New Roman" w:cs="Traditional Arabic" w:hint="cs"/>
          <w:sz w:val="36"/>
          <w:szCs w:val="36"/>
          <w:rtl/>
          <w:lang w:eastAsia="ar-SA"/>
        </w:rPr>
        <w:t>الشويعر.-</w:t>
      </w:r>
      <w:proofErr w:type="gramEnd"/>
      <w:r>
        <w:rPr>
          <w:rFonts w:ascii="Times New Roman" w:eastAsia="Times New Roman" w:hAnsi="Times New Roman" w:cs="Traditional Arabic" w:hint="cs"/>
          <w:sz w:val="36"/>
          <w:szCs w:val="36"/>
          <w:rtl/>
          <w:lang w:eastAsia="ar-SA"/>
        </w:rPr>
        <w:t xml:space="preserve"> الرياض: مكتبة الرشد، 1444 هـ، 2022 م، 5 مج.</w:t>
      </w:r>
      <w:r w:rsidRPr="00EA1840">
        <w:rPr>
          <w:rFonts w:ascii="Times New Roman" w:eastAsia="Times New Roman" w:hAnsi="Times New Roman" w:cs="Traditional Arabic"/>
          <w:b/>
          <w:bCs/>
          <w:sz w:val="36"/>
          <w:szCs w:val="36"/>
          <w:rtl/>
          <w:lang w:eastAsia="ar-SA"/>
        </w:rPr>
        <w:t xml:space="preserve"> </w:t>
      </w:r>
    </w:p>
    <w:p w14:paraId="4C71178E"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29A181D2" w14:textId="77777777" w:rsidR="009D2DA7" w:rsidRPr="003E3AED" w:rsidRDefault="009D2DA7" w:rsidP="009D2DA7">
      <w:pPr>
        <w:ind w:left="0" w:firstLine="0"/>
        <w:jc w:val="both"/>
        <w:rPr>
          <w:rFonts w:cs="Traditional Arabic"/>
          <w:sz w:val="36"/>
          <w:szCs w:val="36"/>
          <w:rtl/>
        </w:rPr>
      </w:pPr>
      <w:r w:rsidRPr="003E3AED">
        <w:rPr>
          <w:rFonts w:cs="Traditional Arabic"/>
          <w:b/>
          <w:bCs/>
          <w:sz w:val="36"/>
          <w:szCs w:val="36"/>
          <w:rtl/>
        </w:rPr>
        <w:t>الفوائد المشتملة على مسائل المختصر والتكملة</w:t>
      </w:r>
      <w:r w:rsidRPr="003E3AED">
        <w:rPr>
          <w:rFonts w:cs="Traditional Arabic" w:hint="cs"/>
          <w:sz w:val="36"/>
          <w:szCs w:val="36"/>
          <w:rtl/>
        </w:rPr>
        <w:t>/ لأ</w:t>
      </w:r>
      <w:r w:rsidRPr="003E3AED">
        <w:rPr>
          <w:rFonts w:cs="Traditional Arabic"/>
          <w:sz w:val="36"/>
          <w:szCs w:val="36"/>
          <w:rtl/>
        </w:rPr>
        <w:t xml:space="preserve">بي الفضل عبدالله بن محمود بن مودود الموصلي الحنفي </w:t>
      </w:r>
      <w:r w:rsidRPr="003E3AED">
        <w:rPr>
          <w:rFonts w:cs="Traditional Arabic" w:hint="cs"/>
          <w:sz w:val="36"/>
          <w:szCs w:val="36"/>
          <w:rtl/>
        </w:rPr>
        <w:t>(ت 683 هـ)؛ ح</w:t>
      </w:r>
      <w:r w:rsidRPr="003E3AED">
        <w:rPr>
          <w:rFonts w:cs="Traditional Arabic"/>
          <w:sz w:val="36"/>
          <w:szCs w:val="36"/>
          <w:rtl/>
        </w:rPr>
        <w:t>ققه وعلق عليه</w:t>
      </w:r>
      <w:r w:rsidRPr="003E3AED">
        <w:rPr>
          <w:rFonts w:cs="Traditional Arabic" w:hint="cs"/>
          <w:sz w:val="36"/>
          <w:szCs w:val="36"/>
          <w:rtl/>
        </w:rPr>
        <w:t xml:space="preserve"> </w:t>
      </w:r>
      <w:r w:rsidRPr="003E3AED">
        <w:rPr>
          <w:rFonts w:cs="Traditional Arabic"/>
          <w:sz w:val="36"/>
          <w:szCs w:val="36"/>
          <w:rtl/>
        </w:rPr>
        <w:t xml:space="preserve">محمد </w:t>
      </w:r>
      <w:r w:rsidRPr="003E3AED">
        <w:rPr>
          <w:rFonts w:cs="Traditional Arabic" w:hint="cs"/>
          <w:sz w:val="36"/>
          <w:szCs w:val="36"/>
          <w:rtl/>
        </w:rPr>
        <w:t>أ</w:t>
      </w:r>
      <w:r w:rsidRPr="003E3AED">
        <w:rPr>
          <w:rFonts w:cs="Traditional Arabic"/>
          <w:sz w:val="36"/>
          <w:szCs w:val="36"/>
          <w:rtl/>
        </w:rPr>
        <w:t xml:space="preserve">نس </w:t>
      </w:r>
      <w:r w:rsidRPr="003E3AED">
        <w:rPr>
          <w:rFonts w:cs="Traditional Arabic" w:hint="cs"/>
          <w:sz w:val="36"/>
          <w:szCs w:val="36"/>
          <w:rtl/>
        </w:rPr>
        <w:t>بن</w:t>
      </w:r>
      <w:r w:rsidRPr="003E3AED">
        <w:rPr>
          <w:rFonts w:cs="Traditional Arabic"/>
          <w:sz w:val="36"/>
          <w:szCs w:val="36"/>
          <w:rtl/>
        </w:rPr>
        <w:t xml:space="preserve"> نادر </w:t>
      </w:r>
      <w:proofErr w:type="gramStart"/>
      <w:r w:rsidRPr="003E3AED">
        <w:rPr>
          <w:rFonts w:cs="Traditional Arabic"/>
          <w:sz w:val="36"/>
          <w:szCs w:val="36"/>
          <w:rtl/>
        </w:rPr>
        <w:t>بيرقدار</w:t>
      </w:r>
      <w:r w:rsidRPr="003E3AED">
        <w:rPr>
          <w:rFonts w:cs="Traditional Arabic" w:hint="cs"/>
          <w:sz w:val="36"/>
          <w:szCs w:val="36"/>
          <w:rtl/>
        </w:rPr>
        <w:t>.-</w:t>
      </w:r>
      <w:proofErr w:type="gramEnd"/>
      <w:r w:rsidRPr="003E3AED">
        <w:rPr>
          <w:rFonts w:cs="Traditional Arabic" w:hint="cs"/>
          <w:sz w:val="36"/>
          <w:szCs w:val="36"/>
          <w:rtl/>
        </w:rPr>
        <w:t xml:space="preserve"> دمشق: دار الفيحاء: دار المنهل، 1444 هـ، 2022 م.</w:t>
      </w:r>
    </w:p>
    <w:p w14:paraId="33FE29F6" w14:textId="77777777" w:rsidR="009D2DA7" w:rsidRPr="003E3AED" w:rsidRDefault="009D2DA7" w:rsidP="009D2DA7">
      <w:pPr>
        <w:ind w:left="0" w:firstLine="0"/>
        <w:jc w:val="both"/>
        <w:rPr>
          <w:rFonts w:cs="Traditional Arabic"/>
          <w:sz w:val="36"/>
          <w:szCs w:val="36"/>
          <w:rtl/>
        </w:rPr>
      </w:pPr>
      <w:r w:rsidRPr="003E3AED">
        <w:rPr>
          <w:rFonts w:cs="Traditional Arabic" w:hint="cs"/>
          <w:sz w:val="36"/>
          <w:szCs w:val="36"/>
          <w:rtl/>
        </w:rPr>
        <w:t xml:space="preserve">(جمع بين مختصر </w:t>
      </w:r>
      <w:proofErr w:type="spellStart"/>
      <w:r w:rsidRPr="003E3AED">
        <w:rPr>
          <w:rFonts w:cs="Traditional Arabic" w:hint="cs"/>
          <w:sz w:val="36"/>
          <w:szCs w:val="36"/>
          <w:rtl/>
        </w:rPr>
        <w:t>القدوري</w:t>
      </w:r>
      <w:proofErr w:type="spellEnd"/>
      <w:r w:rsidRPr="003E3AED">
        <w:rPr>
          <w:rFonts w:cs="Traditional Arabic" w:hint="cs"/>
          <w:sz w:val="36"/>
          <w:szCs w:val="36"/>
          <w:rtl/>
        </w:rPr>
        <w:t xml:space="preserve"> والتكملة لحسام الدين الرازي)</w:t>
      </w:r>
    </w:p>
    <w:p w14:paraId="389C7F96" w14:textId="77777777" w:rsidR="009D2DA7" w:rsidRPr="003E3AED" w:rsidRDefault="009D2DA7" w:rsidP="009D2DA7">
      <w:pPr>
        <w:ind w:left="0" w:firstLine="0"/>
        <w:jc w:val="both"/>
        <w:rPr>
          <w:rFonts w:cs="Traditional Arabic"/>
          <w:sz w:val="36"/>
          <w:szCs w:val="36"/>
          <w:rtl/>
        </w:rPr>
      </w:pPr>
    </w:p>
    <w:p w14:paraId="66D76054"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قاعدة في تفضيل مذهب الإمام أحمد وذكر محاسنه والذب عنه</w:t>
      </w:r>
      <w:r w:rsidRPr="001E5FA6">
        <w:rPr>
          <w:rFonts w:ascii="Times New Roman" w:eastAsia="Times New Roman" w:hAnsi="Times New Roman" w:cs="Traditional Arabic" w:hint="cs"/>
          <w:sz w:val="36"/>
          <w:szCs w:val="36"/>
          <w:rtl/>
          <w:lang w:eastAsia="ar-SA"/>
        </w:rPr>
        <w:t xml:space="preserve">/ أحمد بن عبدالحليم بن تيمية (ت 728 هـ)؛ تحقيق </w:t>
      </w:r>
      <w:r w:rsidRPr="00364891">
        <w:rPr>
          <w:rFonts w:ascii="Times New Roman" w:eastAsia="Times New Roman" w:hAnsi="Times New Roman" w:cs="Traditional Arabic" w:hint="cs"/>
          <w:sz w:val="36"/>
          <w:szCs w:val="36"/>
          <w:rtl/>
          <w:lang w:eastAsia="ar-SA"/>
        </w:rPr>
        <w:t xml:space="preserve">عبدالله بن علي آل </w:t>
      </w:r>
      <w:proofErr w:type="gramStart"/>
      <w:r w:rsidRPr="00364891">
        <w:rPr>
          <w:rFonts w:ascii="Times New Roman" w:eastAsia="Times New Roman" w:hAnsi="Times New Roman" w:cs="Traditional Arabic" w:hint="cs"/>
          <w:sz w:val="36"/>
          <w:szCs w:val="36"/>
          <w:rtl/>
          <w:lang w:eastAsia="ar-SA"/>
        </w:rPr>
        <w:t>غيهب.-</w:t>
      </w:r>
      <w:proofErr w:type="gramEnd"/>
      <w:r w:rsidRPr="00364891">
        <w:rPr>
          <w:rFonts w:ascii="Times New Roman" w:eastAsia="Times New Roman" w:hAnsi="Times New Roman" w:cs="Traditional Arabic" w:hint="cs"/>
          <w:sz w:val="36"/>
          <w:szCs w:val="36"/>
          <w:rtl/>
          <w:lang w:eastAsia="ar-SA"/>
        </w:rPr>
        <w:t xml:space="preserve"> عمّان: دار العمرية، 1444 هـ، 2022 م.</w:t>
      </w:r>
    </w:p>
    <w:p w14:paraId="6F975140" w14:textId="77777777" w:rsidR="009D2DA7" w:rsidRPr="00364891"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يليها: رسالة في مفردات الإمام أحمد/ للمؤلف نفسه. </w:t>
      </w:r>
    </w:p>
    <w:p w14:paraId="1B15032E" w14:textId="77777777" w:rsidR="009D2DA7" w:rsidRPr="00364891" w:rsidRDefault="009D2DA7" w:rsidP="009D2DA7">
      <w:pPr>
        <w:ind w:left="0" w:firstLine="0"/>
        <w:jc w:val="both"/>
        <w:rPr>
          <w:rFonts w:ascii="Times New Roman" w:eastAsia="Times New Roman" w:hAnsi="Times New Roman" w:cs="Traditional Arabic"/>
          <w:sz w:val="36"/>
          <w:szCs w:val="36"/>
          <w:rtl/>
          <w:lang w:eastAsia="ar-SA"/>
        </w:rPr>
      </w:pPr>
    </w:p>
    <w:p w14:paraId="1027CA2A"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85356D">
        <w:rPr>
          <w:rFonts w:ascii="Times New Roman" w:eastAsia="Times New Roman" w:hAnsi="Times New Roman" w:cs="Traditional Arabic"/>
          <w:b/>
          <w:bCs/>
          <w:sz w:val="36"/>
          <w:szCs w:val="36"/>
          <w:rtl/>
          <w:lang w:eastAsia="ar-SA"/>
        </w:rPr>
        <w:t xml:space="preserve">كاشفة </w:t>
      </w:r>
      <w:proofErr w:type="spellStart"/>
      <w:r w:rsidRPr="0085356D">
        <w:rPr>
          <w:rFonts w:ascii="Times New Roman" w:eastAsia="Times New Roman" w:hAnsi="Times New Roman" w:cs="Traditional Arabic"/>
          <w:b/>
          <w:bCs/>
          <w:sz w:val="36"/>
          <w:szCs w:val="36"/>
          <w:rtl/>
          <w:lang w:eastAsia="ar-SA"/>
        </w:rPr>
        <w:t>السجا</w:t>
      </w:r>
      <w:proofErr w:type="spellEnd"/>
      <w:r w:rsidRPr="0085356D">
        <w:rPr>
          <w:rFonts w:ascii="Times New Roman" w:eastAsia="Times New Roman" w:hAnsi="Times New Roman" w:cs="Traditional Arabic"/>
          <w:b/>
          <w:bCs/>
          <w:sz w:val="36"/>
          <w:szCs w:val="36"/>
          <w:rtl/>
          <w:lang w:eastAsia="ar-SA"/>
        </w:rPr>
        <w:t xml:space="preserve"> في شرح سفينة النجا في أصول الدين والفقه للحضرمي على مذهب الإمام الشافعي</w:t>
      </w:r>
      <w:r>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hint="cs"/>
          <w:sz w:val="36"/>
          <w:szCs w:val="36"/>
          <w:rtl/>
          <w:lang w:eastAsia="ar-SA"/>
        </w:rPr>
        <w:t>محمد بن عمر نووي الجاوي (ت 1316 هـ</w:t>
      </w:r>
      <w:proofErr w:type="gramStart"/>
      <w:r>
        <w:rPr>
          <w:rFonts w:ascii="Times New Roman" w:eastAsia="Times New Roman" w:hAnsi="Times New Roman" w:cs="Traditional Arabic" w:hint="cs"/>
          <w:sz w:val="36"/>
          <w:szCs w:val="36"/>
          <w:rtl/>
          <w:lang w:eastAsia="ar-SA"/>
        </w:rPr>
        <w:t>)</w:t>
      </w:r>
      <w:r w:rsidRPr="00167605">
        <w:rPr>
          <w:rFonts w:ascii="Times New Roman" w:eastAsia="Times New Roman" w:hAnsi="Times New Roman" w:cs="Traditional Arabic" w:hint="cs"/>
          <w:sz w:val="36"/>
          <w:szCs w:val="36"/>
          <w:rtl/>
          <w:lang w:eastAsia="ar-SA"/>
        </w:rPr>
        <w:t>.-</w:t>
      </w:r>
      <w:proofErr w:type="gramEnd"/>
      <w:r w:rsidRPr="001D790E">
        <w:rPr>
          <w:rFonts w:ascii="Times New Roman" w:eastAsia="Times New Roman" w:hAnsi="Times New Roman" w:cs="Traditional Arabic" w:hint="cs"/>
          <w:sz w:val="36"/>
          <w:szCs w:val="36"/>
          <w:rtl/>
          <w:lang w:eastAsia="ar-SA"/>
        </w:rPr>
        <w:t xml:space="preserve"> </w:t>
      </w:r>
      <w:r w:rsidRPr="00E310E0">
        <w:rPr>
          <w:rFonts w:ascii="Times New Roman" w:eastAsia="Times New Roman" w:hAnsi="Times New Roman" w:cs="Traditional Arabic" w:hint="cs"/>
          <w:sz w:val="36"/>
          <w:szCs w:val="36"/>
          <w:rtl/>
          <w:lang w:eastAsia="ar-SA"/>
        </w:rPr>
        <w:t xml:space="preserve">بيروت: دار الكتب العلمية، 1444 هـ، 2022 م، </w:t>
      </w:r>
      <w:r>
        <w:rPr>
          <w:rFonts w:ascii="Times New Roman" w:eastAsia="Times New Roman" w:hAnsi="Times New Roman" w:cs="Traditional Arabic" w:hint="cs"/>
          <w:sz w:val="36"/>
          <w:szCs w:val="36"/>
          <w:rtl/>
          <w:lang w:eastAsia="ar-SA"/>
        </w:rPr>
        <w:t>304</w:t>
      </w:r>
      <w:r w:rsidRPr="00E310E0">
        <w:rPr>
          <w:rFonts w:ascii="Times New Roman" w:eastAsia="Times New Roman" w:hAnsi="Times New Roman" w:cs="Traditional Arabic" w:hint="cs"/>
          <w:sz w:val="36"/>
          <w:szCs w:val="36"/>
          <w:rtl/>
          <w:lang w:eastAsia="ar-SA"/>
        </w:rPr>
        <w:t xml:space="preserve"> ص.</w:t>
      </w:r>
    </w:p>
    <w:p w14:paraId="6183678D" w14:textId="77777777" w:rsidR="009D2DA7" w:rsidRPr="00E310E0"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الرياض البديعة في أصول الدين وبعض فروع الشريعة/ محمد بن سليمان حسب الله المالكي (ت 1335 هـ).</w:t>
      </w:r>
    </w:p>
    <w:p w14:paraId="09287234"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6FB1F088" w14:textId="77777777" w:rsidR="009D2DA7" w:rsidRDefault="009D2DA7" w:rsidP="009D2DA7">
      <w:pPr>
        <w:ind w:left="0" w:firstLine="0"/>
        <w:jc w:val="both"/>
        <w:rPr>
          <w:rFonts w:ascii="Times New Roman" w:eastAsia="Times New Roman" w:hAnsi="Times New Roman" w:cs="Traditional Arabic"/>
          <w:sz w:val="36"/>
          <w:szCs w:val="36"/>
          <w:rtl/>
          <w:lang w:eastAsia="ar-SA"/>
        </w:rPr>
      </w:pPr>
      <w:bookmarkStart w:id="88" w:name="_Hlk119706873"/>
      <w:r w:rsidRPr="0085356D">
        <w:rPr>
          <w:rFonts w:ascii="Times New Roman" w:eastAsia="Times New Roman" w:hAnsi="Times New Roman" w:cs="Traditional Arabic"/>
          <w:b/>
          <w:bCs/>
          <w:sz w:val="36"/>
          <w:szCs w:val="36"/>
          <w:rtl/>
          <w:lang w:eastAsia="ar-SA"/>
        </w:rPr>
        <w:t xml:space="preserve">كاشفة </w:t>
      </w:r>
      <w:proofErr w:type="spellStart"/>
      <w:r w:rsidRPr="0085356D">
        <w:rPr>
          <w:rFonts w:ascii="Times New Roman" w:eastAsia="Times New Roman" w:hAnsi="Times New Roman" w:cs="Traditional Arabic"/>
          <w:b/>
          <w:bCs/>
          <w:sz w:val="36"/>
          <w:szCs w:val="36"/>
          <w:rtl/>
          <w:lang w:eastAsia="ar-SA"/>
        </w:rPr>
        <w:t>السجا</w:t>
      </w:r>
      <w:proofErr w:type="spellEnd"/>
      <w:r w:rsidRPr="0085356D">
        <w:rPr>
          <w:rFonts w:ascii="Times New Roman" w:eastAsia="Times New Roman" w:hAnsi="Times New Roman" w:cs="Traditional Arabic"/>
          <w:b/>
          <w:bCs/>
          <w:sz w:val="36"/>
          <w:szCs w:val="36"/>
          <w:rtl/>
          <w:lang w:eastAsia="ar-SA"/>
        </w:rPr>
        <w:t xml:space="preserve"> في شرح سفينة النجا </w:t>
      </w:r>
      <w:r>
        <w:rPr>
          <w:rFonts w:ascii="Times New Roman" w:eastAsia="Times New Roman" w:hAnsi="Times New Roman" w:cs="Traditional Arabic" w:hint="cs"/>
          <w:b/>
          <w:bCs/>
          <w:sz w:val="36"/>
          <w:szCs w:val="36"/>
          <w:rtl/>
          <w:lang w:eastAsia="ar-SA"/>
        </w:rPr>
        <w:t>فيما يجب على العبد لمولاه على مذهب الإمام الشافعي</w:t>
      </w:r>
      <w:r>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hint="cs"/>
          <w:sz w:val="36"/>
          <w:szCs w:val="36"/>
          <w:rtl/>
          <w:lang w:eastAsia="ar-SA"/>
        </w:rPr>
        <w:t>محمد بن عمر نووي الجاوي (ت 1316 هـ</w:t>
      </w:r>
      <w:r>
        <w:rPr>
          <w:rFonts w:ascii="Times New Roman" w:eastAsia="Times New Roman" w:hAnsi="Times New Roman" w:cs="Traditional Arabic" w:hint="cs"/>
          <w:sz w:val="36"/>
          <w:szCs w:val="36"/>
          <w:rtl/>
          <w:lang w:eastAsia="ar-SA"/>
        </w:rPr>
        <w:t xml:space="preserve">)؛ بعناية بسام عبدالوهاب </w:t>
      </w:r>
      <w:proofErr w:type="gramStart"/>
      <w:r>
        <w:rPr>
          <w:rFonts w:ascii="Times New Roman" w:eastAsia="Times New Roman" w:hAnsi="Times New Roman" w:cs="Traditional Arabic" w:hint="cs"/>
          <w:sz w:val="36"/>
          <w:szCs w:val="36"/>
          <w:rtl/>
          <w:lang w:eastAsia="ar-SA"/>
        </w:rPr>
        <w:t>الجابي</w:t>
      </w:r>
      <w:r w:rsidRPr="00167605">
        <w:rPr>
          <w:rFonts w:ascii="Times New Roman" w:eastAsia="Times New Roman" w:hAnsi="Times New Roman" w:cs="Traditional Arabic" w:hint="cs"/>
          <w:sz w:val="36"/>
          <w:szCs w:val="36"/>
          <w:rtl/>
          <w:lang w:eastAsia="ar-SA"/>
        </w:rPr>
        <w:t>.-</w:t>
      </w:r>
      <w:proofErr w:type="gramEnd"/>
      <w:r w:rsidRPr="001D790E">
        <w:rPr>
          <w:rFonts w:ascii="Times New Roman" w:eastAsia="Times New Roman" w:hAnsi="Times New Roman" w:cs="Traditional Arabic" w:hint="cs"/>
          <w:sz w:val="36"/>
          <w:szCs w:val="36"/>
          <w:rtl/>
          <w:lang w:eastAsia="ar-SA"/>
        </w:rPr>
        <w:t xml:space="preserve"> </w:t>
      </w:r>
      <w:r w:rsidRPr="00E310E0">
        <w:rPr>
          <w:rFonts w:ascii="Times New Roman" w:eastAsia="Times New Roman" w:hAnsi="Times New Roman" w:cs="Traditional Arabic" w:hint="cs"/>
          <w:sz w:val="36"/>
          <w:szCs w:val="36"/>
          <w:rtl/>
          <w:lang w:eastAsia="ar-SA"/>
        </w:rPr>
        <w:t xml:space="preserve">بيروت: </w:t>
      </w:r>
      <w:r>
        <w:rPr>
          <w:rFonts w:ascii="Times New Roman" w:eastAsia="Times New Roman" w:hAnsi="Times New Roman" w:cs="Traditional Arabic" w:hint="cs"/>
          <w:sz w:val="36"/>
          <w:szCs w:val="36"/>
          <w:rtl/>
          <w:lang w:eastAsia="ar-SA"/>
        </w:rPr>
        <w:t>دار ابن حزم</w:t>
      </w:r>
      <w:r w:rsidRPr="00E310E0">
        <w:rPr>
          <w:rFonts w:ascii="Times New Roman" w:eastAsia="Times New Roman" w:hAnsi="Times New Roman" w:cs="Traditional Arabic" w:hint="cs"/>
          <w:sz w:val="36"/>
          <w:szCs w:val="36"/>
          <w:rtl/>
          <w:lang w:eastAsia="ar-SA"/>
        </w:rPr>
        <w:t>، 1444 هـ، 202</w:t>
      </w:r>
      <w:r>
        <w:rPr>
          <w:rFonts w:ascii="Times New Roman" w:eastAsia="Times New Roman" w:hAnsi="Times New Roman" w:cs="Traditional Arabic" w:hint="cs"/>
          <w:sz w:val="36"/>
          <w:szCs w:val="36"/>
          <w:rtl/>
          <w:lang w:eastAsia="ar-SA"/>
        </w:rPr>
        <w:t>3</w:t>
      </w:r>
      <w:r w:rsidRPr="00E310E0">
        <w:rPr>
          <w:rFonts w:ascii="Times New Roman" w:eastAsia="Times New Roman" w:hAnsi="Times New Roman" w:cs="Traditional Arabic" w:hint="cs"/>
          <w:sz w:val="36"/>
          <w:szCs w:val="36"/>
          <w:rtl/>
          <w:lang w:eastAsia="ar-SA"/>
        </w:rPr>
        <w:t xml:space="preserve"> م.</w:t>
      </w:r>
    </w:p>
    <w:p w14:paraId="186581BA" w14:textId="77777777" w:rsidR="009D2DA7" w:rsidRDefault="009D2DA7" w:rsidP="009D2DA7">
      <w:pPr>
        <w:ind w:left="0" w:firstLine="0"/>
        <w:jc w:val="both"/>
        <w:rPr>
          <w:rFonts w:ascii="Calibri" w:eastAsia="Calibri" w:hAnsi="Calibri" w:cs="Traditional Arabic"/>
          <w:b/>
          <w:bCs/>
          <w:sz w:val="36"/>
          <w:szCs w:val="36"/>
          <w:rtl/>
        </w:rPr>
      </w:pPr>
    </w:p>
    <w:p w14:paraId="092E7AD7" w14:textId="77777777" w:rsidR="009D2DA7" w:rsidRPr="00FB63AD" w:rsidRDefault="009D2DA7" w:rsidP="009D2DA7">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lastRenderedPageBreak/>
        <w:t xml:space="preserve">كشف الغمة عن جميع الأمة/ </w:t>
      </w:r>
      <w:r w:rsidRPr="00167605">
        <w:rPr>
          <w:rFonts w:ascii="Times New Roman" w:eastAsia="Times New Roman" w:hAnsi="Times New Roman" w:cs="Traditional Arabic" w:hint="cs"/>
          <w:caps/>
          <w:sz w:val="36"/>
          <w:szCs w:val="36"/>
          <w:rtl/>
          <w:lang w:eastAsia="ar-SA" w:bidi="ar"/>
        </w:rPr>
        <w:t>عبدالوهاب بن أحمد الشعراني (ت 973 هـ)؛ تحقيق</w:t>
      </w:r>
      <w:r>
        <w:rPr>
          <w:rFonts w:ascii="Times New Roman" w:eastAsia="Times New Roman" w:hAnsi="Times New Roman" w:cs="Traditional Arabic" w:hint="cs"/>
          <w:b/>
          <w:bCs/>
          <w:sz w:val="36"/>
          <w:szCs w:val="36"/>
          <w:rtl/>
          <w:lang w:eastAsia="ar-SA" w:bidi="ar"/>
        </w:rPr>
        <w:t xml:space="preserve"> </w:t>
      </w:r>
      <w:r w:rsidRPr="00444278">
        <w:rPr>
          <w:rFonts w:ascii="Times New Roman" w:eastAsia="Times New Roman" w:hAnsi="Times New Roman" w:cs="Traditional Arabic" w:hint="cs"/>
          <w:sz w:val="36"/>
          <w:szCs w:val="36"/>
          <w:rtl/>
          <w:lang w:eastAsia="ar-SA" w:bidi="ar"/>
        </w:rPr>
        <w:t xml:space="preserve">محمد عبدالقادر </w:t>
      </w:r>
      <w:proofErr w:type="gramStart"/>
      <w:r w:rsidRPr="00444278">
        <w:rPr>
          <w:rFonts w:ascii="Times New Roman" w:eastAsia="Times New Roman" w:hAnsi="Times New Roman" w:cs="Traditional Arabic" w:hint="cs"/>
          <w:sz w:val="36"/>
          <w:szCs w:val="36"/>
          <w:rtl/>
          <w:lang w:eastAsia="ar-SA" w:bidi="ar"/>
        </w:rPr>
        <w:t>شاهين.-</w:t>
      </w:r>
      <w:proofErr w:type="gramEnd"/>
      <w:r>
        <w:rPr>
          <w:rFonts w:ascii="Times New Roman" w:eastAsia="Times New Roman" w:hAnsi="Times New Roman" w:cs="Traditional Arabic" w:hint="cs"/>
          <w:b/>
          <w:bCs/>
          <w:sz w:val="36"/>
          <w:szCs w:val="36"/>
          <w:rtl/>
          <w:lang w:eastAsia="ar-SA" w:bidi="ar"/>
        </w:rPr>
        <w:t xml:space="preserve"> </w:t>
      </w:r>
      <w:r w:rsidRPr="00FB63AD">
        <w:rPr>
          <w:rFonts w:cs="Traditional Arabic" w:hint="cs"/>
          <w:sz w:val="36"/>
          <w:szCs w:val="36"/>
          <w:rtl/>
        </w:rPr>
        <w:t>بيروت: دار الكتب العلمية، 1444 هـ، 2022 م</w:t>
      </w:r>
      <w:r>
        <w:rPr>
          <w:rFonts w:cs="Traditional Arabic" w:hint="cs"/>
          <w:sz w:val="36"/>
          <w:szCs w:val="36"/>
          <w:rtl/>
        </w:rPr>
        <w:t>، 696 ص.</w:t>
      </w:r>
    </w:p>
    <w:p w14:paraId="572B3B68" w14:textId="77777777" w:rsidR="009D2DA7" w:rsidRPr="00953CAB" w:rsidRDefault="009D2DA7" w:rsidP="009D2DA7">
      <w:pPr>
        <w:ind w:left="0" w:firstLine="0"/>
        <w:jc w:val="both"/>
        <w:rPr>
          <w:rFonts w:ascii="Times New Roman" w:eastAsia="Times New Roman" w:hAnsi="Times New Roman" w:cs="Traditional Arabic"/>
          <w:sz w:val="36"/>
          <w:szCs w:val="36"/>
          <w:rtl/>
          <w:lang w:eastAsia="ar-SA"/>
        </w:rPr>
      </w:pPr>
      <w:r w:rsidRPr="00953CAB">
        <w:rPr>
          <w:rFonts w:ascii="Times New Roman" w:eastAsia="Times New Roman" w:hAnsi="Times New Roman" w:cs="Traditional Arabic" w:hint="cs"/>
          <w:sz w:val="36"/>
          <w:szCs w:val="36"/>
          <w:rtl/>
          <w:lang w:eastAsia="ar-SA"/>
        </w:rPr>
        <w:t>(جمع فيه أدلة الفقه من الأحاديث الشريفة)</w:t>
      </w:r>
    </w:p>
    <w:p w14:paraId="3092F28D"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106FE909" w14:textId="77777777" w:rsidR="009D2DA7" w:rsidRPr="008A5FF9" w:rsidRDefault="009D2DA7" w:rsidP="009D2DA7">
      <w:pPr>
        <w:ind w:left="0" w:firstLine="0"/>
        <w:jc w:val="both"/>
        <w:rPr>
          <w:rFonts w:ascii="Times New Roman" w:eastAsia="Times New Roman" w:hAnsi="Times New Roman" w:cs="Traditional Arabic"/>
          <w:sz w:val="36"/>
          <w:szCs w:val="36"/>
          <w:rtl/>
          <w:lang w:eastAsia="ar-SA"/>
        </w:rPr>
      </w:pPr>
      <w:bookmarkStart w:id="89" w:name="_Hlk905195"/>
      <w:bookmarkStart w:id="90" w:name="_Hlk121581382"/>
      <w:bookmarkEnd w:id="88"/>
      <w:r w:rsidRPr="008A5FF9">
        <w:rPr>
          <w:rFonts w:ascii="Times New Roman" w:eastAsia="Times New Roman" w:hAnsi="Times New Roman" w:cs="Traditional Arabic" w:hint="cs"/>
          <w:b/>
          <w:bCs/>
          <w:sz w:val="36"/>
          <w:szCs w:val="36"/>
          <w:rtl/>
          <w:lang w:eastAsia="ar-SA"/>
        </w:rPr>
        <w:t>اللباب في شرح الكتاب</w:t>
      </w:r>
      <w:r w:rsidRPr="008A5FF9">
        <w:rPr>
          <w:rFonts w:ascii="Times New Roman" w:eastAsia="Times New Roman" w:hAnsi="Times New Roman" w:cs="Traditional Arabic" w:hint="cs"/>
          <w:sz w:val="36"/>
          <w:szCs w:val="36"/>
          <w:rtl/>
          <w:lang w:eastAsia="ar-SA"/>
        </w:rPr>
        <w:t xml:space="preserve">/ عبدالغني الغنيمي الميداني (ت 1298 هـ)؛ </w:t>
      </w:r>
      <w:r>
        <w:rPr>
          <w:rFonts w:ascii="Times New Roman" w:eastAsia="Times New Roman" w:hAnsi="Times New Roman" w:cs="Traditional Arabic" w:hint="cs"/>
          <w:sz w:val="36"/>
          <w:szCs w:val="36"/>
          <w:rtl/>
          <w:lang w:eastAsia="ar-SA"/>
        </w:rPr>
        <w:t xml:space="preserve">قرأه وصححه على مؤلفه طاهر الجزائري (ت 1338 هـ)؛ تحقيق مسلّم </w:t>
      </w:r>
      <w:proofErr w:type="gramStart"/>
      <w:r>
        <w:rPr>
          <w:rFonts w:ascii="Times New Roman" w:eastAsia="Times New Roman" w:hAnsi="Times New Roman" w:cs="Traditional Arabic" w:hint="cs"/>
          <w:sz w:val="36"/>
          <w:szCs w:val="36"/>
          <w:rtl/>
          <w:lang w:eastAsia="ar-SA"/>
        </w:rPr>
        <w:t>طيبة.-</w:t>
      </w:r>
      <w:proofErr w:type="gramEnd"/>
      <w:r>
        <w:rPr>
          <w:rFonts w:ascii="Times New Roman" w:eastAsia="Times New Roman" w:hAnsi="Times New Roman" w:cs="Traditional Arabic" w:hint="cs"/>
          <w:sz w:val="36"/>
          <w:szCs w:val="36"/>
          <w:rtl/>
          <w:lang w:eastAsia="ar-SA"/>
        </w:rPr>
        <w:t xml:space="preserve"> بيروت: دار الإمام يوسف النبهاني، 1444 هـ، 2022 م.</w:t>
      </w:r>
    </w:p>
    <w:bookmarkEnd w:id="89"/>
    <w:p w14:paraId="304BC1A2" w14:textId="77777777" w:rsidR="009D2DA7" w:rsidRPr="008A5FF9" w:rsidRDefault="009D2DA7" w:rsidP="009D2DA7">
      <w:pPr>
        <w:ind w:left="0" w:firstLine="0"/>
        <w:jc w:val="both"/>
        <w:rPr>
          <w:rFonts w:ascii="Times New Roman" w:eastAsia="Times New Roman" w:hAnsi="Times New Roman" w:cs="Traditional Arabic"/>
          <w:sz w:val="36"/>
          <w:szCs w:val="36"/>
          <w:rtl/>
          <w:lang w:eastAsia="ar-SA"/>
        </w:rPr>
      </w:pPr>
      <w:r w:rsidRPr="008A5FF9">
        <w:rPr>
          <w:rFonts w:ascii="Times New Roman" w:eastAsia="Times New Roman" w:hAnsi="Times New Roman" w:cs="Traditional Arabic" w:hint="cs"/>
          <w:sz w:val="36"/>
          <w:szCs w:val="36"/>
          <w:rtl/>
          <w:lang w:eastAsia="ar-SA"/>
        </w:rPr>
        <w:t xml:space="preserve">(يعني بالكتاب: </w:t>
      </w:r>
      <w:r w:rsidRPr="008A5FF9">
        <w:rPr>
          <w:rFonts w:ascii="Times New Roman" w:eastAsia="Times New Roman" w:hAnsi="Times New Roman" w:cs="Traditional Arabic"/>
          <w:sz w:val="36"/>
          <w:szCs w:val="36"/>
          <w:rtl/>
          <w:lang w:eastAsia="ar-SA"/>
        </w:rPr>
        <w:t xml:space="preserve">مختصر </w:t>
      </w:r>
      <w:proofErr w:type="spellStart"/>
      <w:r w:rsidRPr="008A5FF9">
        <w:rPr>
          <w:rFonts w:ascii="Times New Roman" w:eastAsia="Times New Roman" w:hAnsi="Times New Roman" w:cs="Traditional Arabic"/>
          <w:sz w:val="36"/>
          <w:szCs w:val="36"/>
          <w:rtl/>
          <w:lang w:eastAsia="ar-SA"/>
        </w:rPr>
        <w:t>القدوري</w:t>
      </w:r>
      <w:proofErr w:type="spellEnd"/>
      <w:r w:rsidRPr="008A5FF9">
        <w:rPr>
          <w:rFonts w:ascii="Times New Roman" w:eastAsia="Times New Roman" w:hAnsi="Times New Roman" w:cs="Traditional Arabic" w:hint="cs"/>
          <w:sz w:val="36"/>
          <w:szCs w:val="36"/>
          <w:rtl/>
          <w:lang w:eastAsia="ar-SA"/>
        </w:rPr>
        <w:t>)</w:t>
      </w:r>
    </w:p>
    <w:p w14:paraId="655022A4" w14:textId="77777777" w:rsidR="009D2DA7" w:rsidRPr="008A5FF9" w:rsidRDefault="009D2DA7" w:rsidP="009D2DA7">
      <w:pPr>
        <w:ind w:left="0" w:firstLine="0"/>
        <w:jc w:val="both"/>
        <w:rPr>
          <w:rFonts w:ascii="Times New Roman" w:eastAsia="Times New Roman" w:hAnsi="Times New Roman" w:cs="Traditional Arabic"/>
          <w:b/>
          <w:bCs/>
          <w:sz w:val="36"/>
          <w:szCs w:val="36"/>
          <w:rtl/>
          <w:lang w:eastAsia="ar-SA"/>
        </w:rPr>
      </w:pPr>
    </w:p>
    <w:bookmarkEnd w:id="90"/>
    <w:p w14:paraId="4E4DCFA9" w14:textId="77777777" w:rsidR="009D2DA7" w:rsidRPr="00CA02BC" w:rsidRDefault="009D2DA7" w:rsidP="009D2DA7">
      <w:pPr>
        <w:ind w:left="0" w:firstLine="0"/>
        <w:jc w:val="both"/>
        <w:rPr>
          <w:rFonts w:ascii="Times New Roman" w:eastAsia="Times New Roman" w:hAnsi="Times New Roman" w:cs="Traditional Arabic"/>
          <w:sz w:val="36"/>
          <w:szCs w:val="36"/>
          <w:rtl/>
          <w:lang w:eastAsia="ar-SA"/>
        </w:rPr>
      </w:pPr>
      <w:r w:rsidRPr="00E950CF">
        <w:rPr>
          <w:rFonts w:ascii="Times New Roman" w:eastAsia="Times New Roman" w:hAnsi="Times New Roman" w:cs="Traditional Arabic" w:hint="cs"/>
          <w:b/>
          <w:bCs/>
          <w:sz w:val="36"/>
          <w:szCs w:val="36"/>
          <w:rtl/>
          <w:lang w:eastAsia="ar-SA"/>
        </w:rPr>
        <w:t>ما لا يسع المكلف جهله، المسمى وسيلة الطلب في الفقه على مذهب الإمام أبي حنيفة النعمان</w:t>
      </w:r>
      <w:r>
        <w:rPr>
          <w:rFonts w:ascii="Times New Roman" w:eastAsia="Times New Roman" w:hAnsi="Times New Roman" w:cs="Traditional Arabic" w:hint="cs"/>
          <w:sz w:val="36"/>
          <w:szCs w:val="36"/>
          <w:rtl/>
          <w:lang w:eastAsia="ar-SA"/>
        </w:rPr>
        <w:t xml:space="preserve">/ لأبي بكر بن محمد الملا </w:t>
      </w:r>
      <w:proofErr w:type="spellStart"/>
      <w:r>
        <w:rPr>
          <w:rFonts w:ascii="Times New Roman" w:eastAsia="Times New Roman" w:hAnsi="Times New Roman" w:cs="Traditional Arabic" w:hint="cs"/>
          <w:sz w:val="36"/>
          <w:szCs w:val="36"/>
          <w:rtl/>
          <w:lang w:eastAsia="ar-SA"/>
        </w:rPr>
        <w:t>الأحسائي</w:t>
      </w:r>
      <w:proofErr w:type="spellEnd"/>
      <w:r>
        <w:rPr>
          <w:rFonts w:ascii="Times New Roman" w:eastAsia="Times New Roman" w:hAnsi="Times New Roman" w:cs="Traditional Arabic" w:hint="cs"/>
          <w:sz w:val="36"/>
          <w:szCs w:val="36"/>
          <w:rtl/>
          <w:lang w:eastAsia="ar-SA"/>
        </w:rPr>
        <w:t xml:space="preserve"> الحنفي (ت 1270 هـ)؛ بعناية محمد بن محمود </w:t>
      </w:r>
      <w:proofErr w:type="gramStart"/>
      <w:r>
        <w:rPr>
          <w:rFonts w:ascii="Times New Roman" w:eastAsia="Times New Roman" w:hAnsi="Times New Roman" w:cs="Traditional Arabic" w:hint="cs"/>
          <w:sz w:val="36"/>
          <w:szCs w:val="36"/>
          <w:rtl/>
          <w:lang w:eastAsia="ar-SA"/>
        </w:rPr>
        <w:t>الشربيني.-</w:t>
      </w:r>
      <w:proofErr w:type="gramEnd"/>
      <w:r>
        <w:rPr>
          <w:rFonts w:ascii="Times New Roman" w:eastAsia="Times New Roman" w:hAnsi="Times New Roman" w:cs="Traditional Arabic" w:hint="cs"/>
          <w:sz w:val="36"/>
          <w:szCs w:val="36"/>
          <w:rtl/>
          <w:lang w:eastAsia="ar-SA"/>
        </w:rPr>
        <w:t xml:space="preserve"> عمّان: مكتبة الغانم، 1443 هـ؟، 2022 م.</w:t>
      </w:r>
    </w:p>
    <w:p w14:paraId="1A245752"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7F369EDB" w14:textId="77777777" w:rsidR="009D2DA7" w:rsidRPr="00025396" w:rsidRDefault="009D2DA7" w:rsidP="009D2DA7">
      <w:pPr>
        <w:ind w:left="0" w:firstLine="0"/>
        <w:jc w:val="both"/>
        <w:rPr>
          <w:rFonts w:ascii="Times New Roman" w:eastAsia="Times New Roman" w:hAnsi="Times New Roman" w:cs="Traditional Arabic"/>
          <w:sz w:val="36"/>
          <w:szCs w:val="36"/>
          <w:rtl/>
          <w:lang w:eastAsia="ar-SA"/>
        </w:rPr>
      </w:pPr>
      <w:r w:rsidRPr="00D66E7D">
        <w:rPr>
          <w:rFonts w:ascii="Times New Roman" w:eastAsia="Times New Roman" w:hAnsi="Times New Roman" w:cs="Traditional Arabic" w:hint="cs"/>
          <w:b/>
          <w:bCs/>
          <w:sz w:val="36"/>
          <w:szCs w:val="36"/>
          <w:rtl/>
          <w:lang w:eastAsia="ar-SA"/>
        </w:rPr>
        <w:t>متن الغاية والتقريب، المعروف بمختصر أبي شجاع في الفقه الشافعي</w:t>
      </w:r>
      <w:r w:rsidRPr="00025396">
        <w:rPr>
          <w:rFonts w:ascii="Times New Roman" w:eastAsia="Times New Roman" w:hAnsi="Times New Roman" w:cs="Traditional Arabic"/>
          <w:sz w:val="36"/>
          <w:szCs w:val="36"/>
          <w:rtl/>
          <w:lang w:eastAsia="ar-SA"/>
        </w:rPr>
        <w:t xml:space="preserve">/ </w:t>
      </w:r>
      <w:r w:rsidRPr="00834757">
        <w:rPr>
          <w:rFonts w:ascii="Times New Roman" w:eastAsia="Times New Roman" w:hAnsi="Times New Roman" w:cs="Traditional Arabic"/>
          <w:sz w:val="36"/>
          <w:szCs w:val="36"/>
          <w:rtl/>
          <w:lang w:eastAsia="ar-SA"/>
        </w:rPr>
        <w:t>لأبي شجاع أحمد بن الحسين الأصفهاني (ت 593 هـ)</w:t>
      </w:r>
      <w:r w:rsidRPr="00025396">
        <w:rPr>
          <w:rFonts w:ascii="Times New Roman" w:eastAsia="Times New Roman" w:hAnsi="Times New Roman" w:cs="Traditional Arabic"/>
          <w:sz w:val="36"/>
          <w:szCs w:val="36"/>
          <w:rtl/>
          <w:lang w:eastAsia="ar-SA"/>
        </w:rPr>
        <w:t xml:space="preserve">؛ تحقيق </w:t>
      </w:r>
      <w:proofErr w:type="spellStart"/>
      <w:r w:rsidRPr="00025396">
        <w:rPr>
          <w:rFonts w:ascii="Times New Roman" w:eastAsia="Times New Roman" w:hAnsi="Times New Roman" w:cs="Traditional Arabic"/>
          <w:sz w:val="36"/>
          <w:szCs w:val="36"/>
          <w:rtl/>
          <w:lang w:eastAsia="ar-SA"/>
        </w:rPr>
        <w:t>حايف</w:t>
      </w:r>
      <w:proofErr w:type="spellEnd"/>
      <w:r w:rsidRPr="00025396">
        <w:rPr>
          <w:rFonts w:ascii="Times New Roman" w:eastAsia="Times New Roman" w:hAnsi="Times New Roman" w:cs="Traditional Arabic"/>
          <w:sz w:val="36"/>
          <w:szCs w:val="36"/>
          <w:rtl/>
          <w:lang w:eastAsia="ar-SA"/>
        </w:rPr>
        <w:t xml:space="preserve"> </w:t>
      </w:r>
      <w:proofErr w:type="gramStart"/>
      <w:r w:rsidRPr="00025396">
        <w:rPr>
          <w:rFonts w:ascii="Times New Roman" w:eastAsia="Times New Roman" w:hAnsi="Times New Roman" w:cs="Traditional Arabic"/>
          <w:sz w:val="36"/>
          <w:szCs w:val="36"/>
          <w:rtl/>
          <w:lang w:eastAsia="ar-SA"/>
        </w:rPr>
        <w:t>النبهان.-</w:t>
      </w:r>
      <w:proofErr w:type="gramEnd"/>
      <w:r w:rsidRPr="00025396">
        <w:rPr>
          <w:rFonts w:ascii="Times New Roman" w:eastAsia="Times New Roman" w:hAnsi="Times New Roman" w:cs="Traditional Arabic"/>
          <w:sz w:val="36"/>
          <w:szCs w:val="36"/>
          <w:rtl/>
          <w:lang w:eastAsia="ar-SA"/>
        </w:rPr>
        <w:t xml:space="preserve"> الكويت: دار الظاهرية، </w:t>
      </w:r>
      <w:r>
        <w:rPr>
          <w:rFonts w:ascii="Times New Roman" w:eastAsia="Times New Roman" w:hAnsi="Times New Roman" w:cs="Traditional Arabic" w:hint="cs"/>
          <w:sz w:val="36"/>
          <w:szCs w:val="36"/>
          <w:rtl/>
          <w:lang w:eastAsia="ar-SA"/>
        </w:rPr>
        <w:t>1444 هـ، 2022 م.</w:t>
      </w:r>
    </w:p>
    <w:p w14:paraId="6D792EFE" w14:textId="77777777" w:rsidR="009D2DA7" w:rsidRPr="00025396" w:rsidRDefault="009D2DA7" w:rsidP="009D2DA7">
      <w:pPr>
        <w:ind w:left="0" w:firstLine="0"/>
        <w:jc w:val="both"/>
        <w:rPr>
          <w:rFonts w:ascii="Times New Roman" w:eastAsia="Times New Roman" w:hAnsi="Times New Roman" w:cs="Traditional Arabic"/>
          <w:sz w:val="36"/>
          <w:szCs w:val="36"/>
          <w:rtl/>
          <w:lang w:eastAsia="ar-SA"/>
        </w:rPr>
      </w:pPr>
    </w:p>
    <w:p w14:paraId="5D0CB4CB" w14:textId="77777777" w:rsidR="009D2DA7" w:rsidRPr="00A12134"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مجموع الأمير وشرحه</w:t>
      </w:r>
      <w:r w:rsidRPr="00A12134">
        <w:rPr>
          <w:rFonts w:ascii="Times New Roman" w:eastAsia="Times New Roman" w:hAnsi="Times New Roman" w:cs="Traditional Arabic" w:hint="cs"/>
          <w:sz w:val="36"/>
          <w:szCs w:val="36"/>
          <w:rtl/>
          <w:lang w:eastAsia="ar-SA"/>
        </w:rPr>
        <w:t xml:space="preserve">/ محمد بن محمد </w:t>
      </w:r>
      <w:proofErr w:type="spellStart"/>
      <w:r w:rsidRPr="00A12134">
        <w:rPr>
          <w:rFonts w:ascii="Times New Roman" w:eastAsia="Times New Roman" w:hAnsi="Times New Roman" w:cs="Traditional Arabic" w:hint="cs"/>
          <w:sz w:val="36"/>
          <w:szCs w:val="36"/>
          <w:rtl/>
          <w:lang w:eastAsia="ar-SA"/>
        </w:rPr>
        <w:t>السنباوي</w:t>
      </w:r>
      <w:proofErr w:type="spellEnd"/>
      <w:r w:rsidRPr="00A12134">
        <w:rPr>
          <w:rFonts w:ascii="Times New Roman" w:eastAsia="Times New Roman" w:hAnsi="Times New Roman" w:cs="Traditional Arabic" w:hint="cs"/>
          <w:sz w:val="36"/>
          <w:szCs w:val="36"/>
          <w:rtl/>
          <w:lang w:eastAsia="ar-SA"/>
        </w:rPr>
        <w:t xml:space="preserve"> الأمير الكبير (ت 1232 هـ)؛ دراسة وتحقيق </w:t>
      </w:r>
      <w:r>
        <w:rPr>
          <w:rFonts w:ascii="Times New Roman" w:eastAsia="Times New Roman" w:hAnsi="Times New Roman" w:cs="Traditional Arabic" w:hint="cs"/>
          <w:sz w:val="36"/>
          <w:szCs w:val="36"/>
          <w:rtl/>
          <w:lang w:eastAsia="ar-SA"/>
        </w:rPr>
        <w:t xml:space="preserve">وشرح حمدي عبدالمنعم </w:t>
      </w:r>
      <w:proofErr w:type="gramStart"/>
      <w:r>
        <w:rPr>
          <w:rFonts w:ascii="Times New Roman" w:eastAsia="Times New Roman" w:hAnsi="Times New Roman" w:cs="Traditional Arabic" w:hint="cs"/>
          <w:sz w:val="36"/>
          <w:szCs w:val="36"/>
          <w:rtl/>
          <w:lang w:eastAsia="ar-SA"/>
        </w:rPr>
        <w:t>شلبي.-</w:t>
      </w:r>
      <w:proofErr w:type="gramEnd"/>
      <w:r>
        <w:rPr>
          <w:rFonts w:ascii="Times New Roman" w:eastAsia="Times New Roman" w:hAnsi="Times New Roman" w:cs="Traditional Arabic" w:hint="cs"/>
          <w:sz w:val="36"/>
          <w:szCs w:val="36"/>
          <w:rtl/>
          <w:lang w:eastAsia="ar-SA"/>
        </w:rPr>
        <w:t xml:space="preserve"> القاهرة: مكتبة المشارق، 1443 هـ، 2022 م.</w:t>
      </w:r>
    </w:p>
    <w:p w14:paraId="4B80A696" w14:textId="77777777" w:rsidR="009D2DA7" w:rsidRPr="002E2640" w:rsidRDefault="009D2DA7" w:rsidP="009D2DA7">
      <w:pPr>
        <w:ind w:left="0" w:firstLine="0"/>
        <w:jc w:val="both"/>
        <w:rPr>
          <w:rFonts w:ascii="Times New Roman" w:eastAsia="Times New Roman" w:hAnsi="Times New Roman" w:cs="Traditional Arabic"/>
          <w:sz w:val="36"/>
          <w:szCs w:val="36"/>
          <w:rtl/>
          <w:lang w:eastAsia="ar-SA"/>
        </w:rPr>
      </w:pPr>
      <w:r w:rsidRPr="002E2640">
        <w:rPr>
          <w:rFonts w:ascii="Times New Roman" w:eastAsia="Times New Roman" w:hAnsi="Times New Roman" w:cs="Traditional Arabic" w:hint="cs"/>
          <w:sz w:val="36"/>
          <w:szCs w:val="36"/>
          <w:rtl/>
          <w:lang w:eastAsia="ar-SA"/>
        </w:rPr>
        <w:t>(ويسمى مختصر الأمير، في الفقه المالكي)</w:t>
      </w:r>
    </w:p>
    <w:p w14:paraId="2183B657"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54F6E605" w14:textId="77777777" w:rsidR="009D2DA7" w:rsidRDefault="009D2DA7" w:rsidP="009D2DA7">
      <w:pPr>
        <w:ind w:left="0" w:firstLine="0"/>
        <w:jc w:val="both"/>
        <w:rPr>
          <w:rFonts w:cs="Traditional Arabic"/>
          <w:sz w:val="36"/>
          <w:szCs w:val="36"/>
          <w:rtl/>
        </w:rPr>
      </w:pPr>
      <w:r w:rsidRPr="0048708D">
        <w:rPr>
          <w:rFonts w:cs="Traditional Arabic" w:hint="cs"/>
          <w:b/>
          <w:bCs/>
          <w:sz w:val="36"/>
          <w:szCs w:val="36"/>
          <w:rtl/>
        </w:rPr>
        <w:t>مجموع الحوادث والنوازل والواقعات في فقه السادة الحنفية</w:t>
      </w:r>
      <w:r>
        <w:rPr>
          <w:rFonts w:cs="Traditional Arabic" w:hint="cs"/>
          <w:sz w:val="36"/>
          <w:szCs w:val="36"/>
          <w:rtl/>
        </w:rPr>
        <w:t xml:space="preserve">/ أحمد بن موسى </w:t>
      </w:r>
      <w:proofErr w:type="spellStart"/>
      <w:r>
        <w:rPr>
          <w:rFonts w:cs="Traditional Arabic" w:hint="cs"/>
          <w:sz w:val="36"/>
          <w:szCs w:val="36"/>
          <w:rtl/>
        </w:rPr>
        <w:t>الكشّي</w:t>
      </w:r>
      <w:proofErr w:type="spellEnd"/>
      <w:r>
        <w:rPr>
          <w:rFonts w:cs="Traditional Arabic" w:hint="cs"/>
          <w:sz w:val="36"/>
          <w:szCs w:val="36"/>
          <w:rtl/>
        </w:rPr>
        <w:t xml:space="preserve"> (ت 550 هـ)؛ تحقيق عبدالملك </w:t>
      </w:r>
      <w:proofErr w:type="spellStart"/>
      <w:proofErr w:type="gramStart"/>
      <w:r>
        <w:rPr>
          <w:rFonts w:cs="Traditional Arabic" w:hint="cs"/>
          <w:sz w:val="36"/>
          <w:szCs w:val="36"/>
          <w:rtl/>
        </w:rPr>
        <w:t>تويتشيبايوف</w:t>
      </w:r>
      <w:proofErr w:type="spellEnd"/>
      <w:r>
        <w:rPr>
          <w:rFonts w:cs="Traditional Arabic" w:hint="cs"/>
          <w:sz w:val="36"/>
          <w:szCs w:val="36"/>
          <w:rtl/>
        </w:rPr>
        <w:t>.-</w:t>
      </w:r>
      <w:proofErr w:type="gramEnd"/>
      <w:r>
        <w:rPr>
          <w:rFonts w:cs="Traditional Arabic" w:hint="cs"/>
          <w:sz w:val="36"/>
          <w:szCs w:val="36"/>
          <w:rtl/>
        </w:rPr>
        <w:t xml:space="preserve"> كركوك: مكتبة أمير؛ بيروت: دار ابن حزم، 1444 هـ، 2022 م.</w:t>
      </w:r>
    </w:p>
    <w:p w14:paraId="1EE3336C" w14:textId="77777777" w:rsidR="009D2DA7" w:rsidRDefault="009D2DA7" w:rsidP="009D2DA7">
      <w:pPr>
        <w:ind w:left="0" w:firstLine="0"/>
        <w:jc w:val="both"/>
        <w:rPr>
          <w:rFonts w:cs="Traditional Arabic"/>
          <w:sz w:val="36"/>
          <w:szCs w:val="36"/>
          <w:rtl/>
        </w:rPr>
      </w:pPr>
    </w:p>
    <w:p w14:paraId="0D387567"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2D2C12">
        <w:rPr>
          <w:rFonts w:ascii="Times New Roman" w:eastAsia="Times New Roman" w:hAnsi="Times New Roman" w:cs="Traditional Arabic" w:hint="cs"/>
          <w:b/>
          <w:bCs/>
          <w:sz w:val="36"/>
          <w:szCs w:val="36"/>
          <w:rtl/>
          <w:lang w:eastAsia="ar-SA"/>
        </w:rPr>
        <w:lastRenderedPageBreak/>
        <w:t xml:space="preserve">مجموعة متون الفقه </w:t>
      </w:r>
      <w:proofErr w:type="gramStart"/>
      <w:r w:rsidRPr="002D2C12">
        <w:rPr>
          <w:rFonts w:ascii="Times New Roman" w:eastAsia="Times New Roman" w:hAnsi="Times New Roman" w:cs="Traditional Arabic" w:hint="cs"/>
          <w:b/>
          <w:bCs/>
          <w:sz w:val="36"/>
          <w:szCs w:val="36"/>
          <w:rtl/>
          <w:lang w:eastAsia="ar-SA"/>
        </w:rPr>
        <w:t>المالكي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 دار البينة، 1443 هـ، 2022 م؟.</w:t>
      </w:r>
    </w:p>
    <w:p w14:paraId="49FCA89D" w14:textId="77777777" w:rsidR="009D2DA7" w:rsidRPr="00F26039"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مج1: مختصر الأخضري، متن </w:t>
      </w:r>
      <w:proofErr w:type="spellStart"/>
      <w:r>
        <w:rPr>
          <w:rFonts w:ascii="Times New Roman" w:eastAsia="Times New Roman" w:hAnsi="Times New Roman" w:cs="Traditional Arabic" w:hint="cs"/>
          <w:sz w:val="36"/>
          <w:szCs w:val="36"/>
          <w:rtl/>
          <w:lang w:eastAsia="ar-SA"/>
        </w:rPr>
        <w:t>العشماوية</w:t>
      </w:r>
      <w:proofErr w:type="spellEnd"/>
      <w:r>
        <w:rPr>
          <w:rFonts w:ascii="Times New Roman" w:eastAsia="Times New Roman" w:hAnsi="Times New Roman" w:cs="Traditional Arabic" w:hint="cs"/>
          <w:sz w:val="36"/>
          <w:szCs w:val="36"/>
          <w:rtl/>
          <w:lang w:eastAsia="ar-SA"/>
        </w:rPr>
        <w:t>، متن ابن عاشر، المقدمة العزّية.</w:t>
      </w:r>
    </w:p>
    <w:p w14:paraId="7CDD71B6" w14:textId="77777777" w:rsidR="009D2DA7" w:rsidRPr="00F26039" w:rsidRDefault="009D2DA7" w:rsidP="009D2DA7">
      <w:pPr>
        <w:ind w:left="0" w:firstLine="0"/>
        <w:jc w:val="both"/>
        <w:rPr>
          <w:rFonts w:ascii="Times New Roman" w:eastAsia="Times New Roman" w:hAnsi="Times New Roman" w:cs="Traditional Arabic"/>
          <w:sz w:val="36"/>
          <w:szCs w:val="36"/>
          <w:rtl/>
          <w:lang w:eastAsia="ar-SA"/>
        </w:rPr>
      </w:pPr>
    </w:p>
    <w:p w14:paraId="56605BC9" w14:textId="77777777" w:rsidR="009D2DA7" w:rsidRPr="00AD2E84" w:rsidRDefault="009D2DA7" w:rsidP="009D2DA7">
      <w:pPr>
        <w:ind w:left="0" w:firstLine="0"/>
        <w:jc w:val="both"/>
        <w:rPr>
          <w:rFonts w:ascii="Times New Roman" w:eastAsia="Times New Roman" w:hAnsi="Times New Roman" w:cs="Traditional Arabic"/>
          <w:sz w:val="36"/>
          <w:szCs w:val="36"/>
          <w:rtl/>
          <w:lang w:eastAsia="ar-SA"/>
        </w:rPr>
      </w:pPr>
      <w:bookmarkStart w:id="91" w:name="_Hlk106988357"/>
      <w:r>
        <w:rPr>
          <w:rFonts w:ascii="Times New Roman" w:eastAsia="Times New Roman" w:hAnsi="Times New Roman" w:cs="Traditional Arabic" w:hint="cs"/>
          <w:b/>
          <w:bCs/>
          <w:sz w:val="36"/>
          <w:szCs w:val="36"/>
          <w:rtl/>
          <w:lang w:eastAsia="ar-SA"/>
        </w:rPr>
        <w:t>مسائل في الكلام والفقه</w:t>
      </w:r>
      <w:r w:rsidRPr="00AD2E8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لأبي العباس أحمد علي المنجور الفاسي</w:t>
      </w:r>
      <w:r w:rsidRPr="00AD2E84">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995</w:t>
      </w:r>
      <w:r w:rsidRPr="00AD2E84">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عبدالمولى </w:t>
      </w:r>
      <w:proofErr w:type="spellStart"/>
      <w:proofErr w:type="gramStart"/>
      <w:r>
        <w:rPr>
          <w:rFonts w:ascii="Times New Roman" w:eastAsia="Times New Roman" w:hAnsi="Times New Roman" w:cs="Traditional Arabic" w:hint="cs"/>
          <w:sz w:val="36"/>
          <w:szCs w:val="36"/>
          <w:rtl/>
          <w:lang w:eastAsia="ar-SA"/>
        </w:rPr>
        <w:t>أَمُورَاق</w:t>
      </w:r>
      <w:proofErr w:type="spellEnd"/>
      <w:r w:rsidRPr="00AD2E84">
        <w:rPr>
          <w:rFonts w:ascii="Times New Roman" w:eastAsia="Times New Roman" w:hAnsi="Times New Roman" w:cs="Traditional Arabic" w:hint="cs"/>
          <w:sz w:val="36"/>
          <w:szCs w:val="36"/>
          <w:rtl/>
          <w:lang w:eastAsia="ar-SA"/>
        </w:rPr>
        <w:t>.-</w:t>
      </w:r>
      <w:proofErr w:type="gramEnd"/>
      <w:r w:rsidRPr="00AD2E84">
        <w:rPr>
          <w:rFonts w:ascii="Times New Roman" w:eastAsia="Times New Roman" w:hAnsi="Times New Roman" w:cs="Traditional Arabic" w:hint="cs"/>
          <w:sz w:val="36"/>
          <w:szCs w:val="36"/>
          <w:rtl/>
          <w:lang w:eastAsia="ar-SA"/>
        </w:rPr>
        <w:t xml:space="preserve"> إربد، الأردن: ركاز للنشر؛ فاس:</w:t>
      </w:r>
      <w:r w:rsidRPr="00AD2E84">
        <w:rPr>
          <w:rFonts w:ascii="Times New Roman" w:eastAsia="Times New Roman" w:hAnsi="Times New Roman" w:cs="Traditional Arabic"/>
          <w:sz w:val="36"/>
          <w:szCs w:val="36"/>
          <w:rtl/>
          <w:lang w:eastAsia="ar-SA"/>
        </w:rPr>
        <w:t xml:space="preserve"> مركز فاطمة الفهرية للأبحاث والدراسات (مفاد)</w:t>
      </w:r>
      <w:r w:rsidRPr="00AD2E84">
        <w:rPr>
          <w:rFonts w:ascii="Times New Roman" w:eastAsia="Times New Roman" w:hAnsi="Times New Roman" w:cs="Traditional Arabic" w:hint="cs"/>
          <w:sz w:val="36"/>
          <w:szCs w:val="36"/>
          <w:rtl/>
          <w:lang w:eastAsia="ar-SA"/>
        </w:rPr>
        <w:t>، 1443 هـ، 2022 م.</w:t>
      </w:r>
    </w:p>
    <w:p w14:paraId="49AE13D9" w14:textId="77777777" w:rsidR="009D2DA7" w:rsidRPr="00AD2E84" w:rsidRDefault="009D2DA7" w:rsidP="009D2DA7">
      <w:pPr>
        <w:ind w:left="0" w:firstLine="0"/>
        <w:jc w:val="both"/>
        <w:rPr>
          <w:rFonts w:ascii="Times New Roman" w:eastAsia="Times New Roman" w:hAnsi="Times New Roman" w:cs="Traditional Arabic"/>
          <w:b/>
          <w:bCs/>
          <w:sz w:val="36"/>
          <w:szCs w:val="36"/>
          <w:rtl/>
          <w:lang w:eastAsia="ar-SA"/>
        </w:rPr>
      </w:pPr>
    </w:p>
    <w:bookmarkEnd w:id="91"/>
    <w:p w14:paraId="363C3FE7" w14:textId="77777777" w:rsidR="009D2DA7" w:rsidRPr="00EC2778" w:rsidRDefault="009D2DA7" w:rsidP="009D2DA7">
      <w:pPr>
        <w:ind w:left="0" w:firstLine="0"/>
        <w:jc w:val="both"/>
        <w:rPr>
          <w:rFonts w:ascii="Times New Roman" w:eastAsia="Times New Roman" w:hAnsi="Times New Roman" w:cs="Traditional Arabic"/>
          <w:sz w:val="36"/>
          <w:szCs w:val="36"/>
          <w:rtl/>
        </w:rPr>
      </w:pPr>
      <w:r w:rsidRPr="00FC0181">
        <w:rPr>
          <w:rFonts w:ascii="Arial" w:eastAsia="Calibri" w:hAnsi="Arial" w:cs="Arial" w:hint="cs"/>
          <w:sz w:val="36"/>
          <w:szCs w:val="36"/>
          <w:rtl/>
        </w:rPr>
        <w:t>​</w:t>
      </w:r>
      <w:r w:rsidRPr="009D6ECD">
        <w:rPr>
          <w:rFonts w:ascii="Times New Roman" w:eastAsia="Times New Roman" w:hAnsi="Times New Roman" w:cs="Traditional Arabic" w:hint="cs"/>
          <w:b/>
          <w:bCs/>
          <w:sz w:val="36"/>
          <w:szCs w:val="36"/>
          <w:rtl/>
          <w:lang w:eastAsia="ar-SA"/>
        </w:rPr>
        <w:t xml:space="preserve"> </w:t>
      </w:r>
      <w:r w:rsidRPr="00913FAF">
        <w:rPr>
          <w:rFonts w:ascii="Times New Roman" w:eastAsia="Times New Roman" w:hAnsi="Times New Roman" w:cs="Traditional Arabic" w:hint="cs"/>
          <w:b/>
          <w:bCs/>
          <w:sz w:val="36"/>
          <w:szCs w:val="36"/>
          <w:rtl/>
        </w:rPr>
        <w:t>مصباح المحتاج إلى ما في المنهاج</w:t>
      </w:r>
      <w:r>
        <w:rPr>
          <w:rFonts w:ascii="Times New Roman" w:eastAsia="Times New Roman" w:hAnsi="Times New Roman" w:cs="Traditional Arabic" w:hint="cs"/>
          <w:sz w:val="36"/>
          <w:szCs w:val="36"/>
          <w:rtl/>
        </w:rPr>
        <w:t xml:space="preserve">/ شمس الدين محمد بن قاسم الغَزِّي (ت 918 هـ)؛ تحقيق وائل محمد </w:t>
      </w:r>
      <w:proofErr w:type="spellStart"/>
      <w:proofErr w:type="gramStart"/>
      <w:r>
        <w:rPr>
          <w:rFonts w:ascii="Times New Roman" w:eastAsia="Times New Roman" w:hAnsi="Times New Roman" w:cs="Traditional Arabic" w:hint="cs"/>
          <w:sz w:val="36"/>
          <w:szCs w:val="36"/>
          <w:rtl/>
        </w:rPr>
        <w:t>الشنشوري</w:t>
      </w:r>
      <w:proofErr w:type="spellEnd"/>
      <w:r>
        <w:rPr>
          <w:rFonts w:ascii="Times New Roman" w:eastAsia="Times New Roman" w:hAnsi="Times New Roman" w:cs="Traditional Arabic" w:hint="cs"/>
          <w:sz w:val="36"/>
          <w:szCs w:val="36"/>
          <w:rtl/>
        </w:rPr>
        <w:t>.-</w:t>
      </w:r>
      <w:proofErr w:type="gramEnd"/>
      <w:r>
        <w:rPr>
          <w:rFonts w:ascii="Times New Roman" w:eastAsia="Times New Roman" w:hAnsi="Times New Roman" w:cs="Traditional Arabic" w:hint="cs"/>
          <w:sz w:val="36"/>
          <w:szCs w:val="36"/>
          <w:rtl/>
        </w:rPr>
        <w:t xml:space="preserve"> دمشق: دار المنهاج القويم، 1444 هـ، 2022 م، 5 مج.</w:t>
      </w:r>
      <w:r w:rsidRPr="00EC2778">
        <w:rPr>
          <w:rFonts w:ascii="Times New Roman" w:eastAsia="Times New Roman" w:hAnsi="Times New Roman" w:cs="Traditional Arabic"/>
          <w:sz w:val="36"/>
          <w:szCs w:val="36"/>
          <w:rtl/>
        </w:rPr>
        <w:tab/>
      </w:r>
    </w:p>
    <w:p w14:paraId="406C531D" w14:textId="77777777" w:rsidR="009D2DA7" w:rsidRPr="00F72131" w:rsidRDefault="009D2DA7" w:rsidP="009D2DA7">
      <w:pPr>
        <w:ind w:left="0" w:firstLine="0"/>
        <w:jc w:val="both"/>
        <w:rPr>
          <w:rFonts w:ascii="Traditional Arabic" w:eastAsia="Calibri" w:hAnsi="Traditional Arabic" w:cs="Traditional Arabic"/>
          <w:sz w:val="36"/>
          <w:szCs w:val="36"/>
          <w:rtl/>
        </w:rPr>
      </w:pPr>
      <w:r w:rsidRPr="00F72131">
        <w:rPr>
          <w:rFonts w:ascii="Traditional Arabic" w:eastAsia="Calibri" w:hAnsi="Traditional Arabic" w:cs="Traditional Arabic" w:hint="cs"/>
          <w:sz w:val="36"/>
          <w:szCs w:val="36"/>
          <w:rtl/>
        </w:rPr>
        <w:t>(يعني منهاج الطالبين للنووي)</w:t>
      </w:r>
    </w:p>
    <w:p w14:paraId="16BD6358" w14:textId="77777777" w:rsidR="009D2DA7" w:rsidRDefault="009D2DA7" w:rsidP="009D2DA7">
      <w:pPr>
        <w:ind w:left="0" w:firstLine="0"/>
        <w:jc w:val="both"/>
        <w:rPr>
          <w:rFonts w:ascii="Traditional Arabic" w:eastAsia="Calibri" w:hAnsi="Traditional Arabic" w:cs="Traditional Arabic"/>
          <w:b/>
          <w:bCs/>
          <w:sz w:val="36"/>
          <w:szCs w:val="36"/>
          <w:rtl/>
        </w:rPr>
      </w:pPr>
    </w:p>
    <w:p w14:paraId="7A98D858"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2D125B">
        <w:rPr>
          <w:rFonts w:ascii="Times New Roman" w:eastAsia="Times New Roman" w:hAnsi="Times New Roman" w:cs="Traditional Arabic" w:hint="cs"/>
          <w:b/>
          <w:bCs/>
          <w:sz w:val="36"/>
          <w:szCs w:val="36"/>
          <w:rtl/>
          <w:lang w:eastAsia="ar-SA"/>
        </w:rPr>
        <w:t>ا</w:t>
      </w:r>
      <w:r w:rsidRPr="002D125B">
        <w:rPr>
          <w:rFonts w:ascii="Times New Roman" w:eastAsia="Times New Roman" w:hAnsi="Times New Roman" w:cs="Traditional Arabic"/>
          <w:b/>
          <w:bCs/>
          <w:sz w:val="36"/>
          <w:szCs w:val="36"/>
          <w:rtl/>
          <w:lang w:eastAsia="ar-SA"/>
        </w:rPr>
        <w:t>لمعادل في شرح ملتقى الأبحر</w:t>
      </w:r>
      <w:r w:rsidRPr="002D125B">
        <w:rPr>
          <w:rFonts w:ascii="Times New Roman" w:eastAsia="Times New Roman" w:hAnsi="Times New Roman" w:cs="Traditional Arabic" w:hint="cs"/>
          <w:sz w:val="36"/>
          <w:szCs w:val="36"/>
          <w:rtl/>
          <w:lang w:eastAsia="ar-SA"/>
        </w:rPr>
        <w:t>/</w:t>
      </w:r>
      <w:r w:rsidRPr="002D125B">
        <w:rPr>
          <w:rFonts w:ascii="Times New Roman" w:eastAsia="Times New Roman" w:hAnsi="Times New Roman" w:cs="Traditional Arabic"/>
          <w:sz w:val="36"/>
          <w:szCs w:val="36"/>
          <w:rtl/>
          <w:lang w:eastAsia="ar-SA"/>
        </w:rPr>
        <w:t xml:space="preserve"> </w:t>
      </w:r>
      <w:proofErr w:type="gramStart"/>
      <w:r w:rsidRPr="002D125B">
        <w:rPr>
          <w:rFonts w:ascii="Times New Roman" w:eastAsia="Times New Roman" w:hAnsi="Times New Roman" w:cs="Traditional Arabic"/>
          <w:sz w:val="36"/>
          <w:szCs w:val="36"/>
          <w:rtl/>
          <w:lang w:eastAsia="ar-SA"/>
        </w:rPr>
        <w:t>عبدالرحيم</w:t>
      </w:r>
      <w:proofErr w:type="gramEnd"/>
      <w:r w:rsidRPr="002D125B">
        <w:rPr>
          <w:rFonts w:ascii="Times New Roman" w:eastAsia="Times New Roman" w:hAnsi="Times New Roman" w:cs="Traditional Arabic"/>
          <w:sz w:val="36"/>
          <w:szCs w:val="36"/>
          <w:rtl/>
          <w:lang w:eastAsia="ar-SA"/>
        </w:rPr>
        <w:t xml:space="preserve"> بن </w:t>
      </w:r>
      <w:r w:rsidRPr="002D125B">
        <w:rPr>
          <w:rFonts w:ascii="Times New Roman" w:eastAsia="Times New Roman" w:hAnsi="Times New Roman" w:cs="Traditional Arabic" w:hint="cs"/>
          <w:sz w:val="36"/>
          <w:szCs w:val="36"/>
          <w:rtl/>
          <w:lang w:eastAsia="ar-SA"/>
        </w:rPr>
        <w:t>أ</w:t>
      </w:r>
      <w:r w:rsidRPr="002D125B">
        <w:rPr>
          <w:rFonts w:ascii="Times New Roman" w:eastAsia="Times New Roman" w:hAnsi="Times New Roman" w:cs="Traditional Arabic"/>
          <w:sz w:val="36"/>
          <w:szCs w:val="36"/>
          <w:rtl/>
          <w:lang w:eastAsia="ar-SA"/>
        </w:rPr>
        <w:t xml:space="preserve">بي بكر </w:t>
      </w:r>
      <w:proofErr w:type="spellStart"/>
      <w:r w:rsidRPr="002D125B">
        <w:rPr>
          <w:rFonts w:ascii="Times New Roman" w:eastAsia="Times New Roman" w:hAnsi="Times New Roman" w:cs="Traditional Arabic"/>
          <w:sz w:val="36"/>
          <w:szCs w:val="36"/>
          <w:rtl/>
          <w:lang w:eastAsia="ar-SA"/>
        </w:rPr>
        <w:t>المرعشي</w:t>
      </w:r>
      <w:proofErr w:type="spellEnd"/>
      <w:r w:rsidRPr="002D125B">
        <w:rPr>
          <w:rFonts w:ascii="Times New Roman" w:eastAsia="Times New Roman" w:hAnsi="Times New Roman" w:cs="Traditional Arabic"/>
          <w:sz w:val="36"/>
          <w:szCs w:val="36"/>
          <w:rtl/>
          <w:lang w:eastAsia="ar-SA"/>
        </w:rPr>
        <w:t xml:space="preserve"> </w:t>
      </w:r>
      <w:r w:rsidRPr="002D125B">
        <w:rPr>
          <w:rFonts w:ascii="Times New Roman" w:eastAsia="Times New Roman" w:hAnsi="Times New Roman" w:cs="Traditional Arabic" w:hint="cs"/>
          <w:sz w:val="36"/>
          <w:szCs w:val="36"/>
          <w:rtl/>
          <w:lang w:eastAsia="ar-SA"/>
        </w:rPr>
        <w:t>(ت 1068 هـ)</w:t>
      </w:r>
      <w:r>
        <w:rPr>
          <w:rFonts w:ascii="Times New Roman" w:eastAsia="Times New Roman" w:hAnsi="Times New Roman" w:cs="Traditional Arabic" w:hint="cs"/>
          <w:sz w:val="36"/>
          <w:szCs w:val="36"/>
          <w:rtl/>
          <w:lang w:eastAsia="ar-SA"/>
        </w:rPr>
        <w:t>.</w:t>
      </w:r>
    </w:p>
    <w:p w14:paraId="54B09CB5" w14:textId="77777777" w:rsidR="009D2DA7" w:rsidRDefault="009D2DA7" w:rsidP="009D2DA7">
      <w:pPr>
        <w:ind w:left="0" w:firstLine="0"/>
        <w:jc w:val="both"/>
        <w:rPr>
          <w:rFonts w:ascii="Traditional Arabic" w:eastAsia="Calibri" w:hAnsi="Traditional Arabic" w:cs="Traditional Arabic"/>
          <w:b/>
          <w:bCs/>
          <w:sz w:val="36"/>
          <w:szCs w:val="36"/>
          <w:rtl/>
        </w:rPr>
      </w:pPr>
      <w:r>
        <w:rPr>
          <w:rFonts w:ascii="Times New Roman" w:eastAsia="Times New Roman" w:hAnsi="Times New Roman" w:cs="Traditional Arabic" w:hint="cs"/>
          <w:sz w:val="36"/>
          <w:szCs w:val="36"/>
          <w:rtl/>
          <w:lang w:eastAsia="ar-SA"/>
        </w:rPr>
        <w:t>تحقيقه ودراسته، أو بعضه، في جامعة تكريت، 1443 هـ، 2022 م، ...</w:t>
      </w:r>
    </w:p>
    <w:p w14:paraId="1678A599" w14:textId="77777777" w:rsidR="009D2DA7" w:rsidRDefault="009D2DA7" w:rsidP="009D2DA7">
      <w:pPr>
        <w:ind w:left="0" w:firstLine="0"/>
        <w:jc w:val="both"/>
        <w:rPr>
          <w:rFonts w:ascii="Traditional Arabic" w:eastAsia="Calibri" w:hAnsi="Traditional Arabic" w:cs="Traditional Arabic"/>
          <w:b/>
          <w:bCs/>
          <w:sz w:val="36"/>
          <w:szCs w:val="36"/>
          <w:rtl/>
        </w:rPr>
      </w:pPr>
    </w:p>
    <w:p w14:paraId="2D7589E4" w14:textId="77777777" w:rsidR="009D2DA7" w:rsidRPr="00A534C9" w:rsidRDefault="009D2DA7" w:rsidP="009D2DA7">
      <w:pPr>
        <w:ind w:left="0" w:firstLine="0"/>
        <w:jc w:val="both"/>
        <w:rPr>
          <w:rFonts w:ascii="Calibri" w:eastAsia="Calibri" w:hAnsi="Calibri" w:cs="Traditional Arabic"/>
          <w:sz w:val="36"/>
          <w:szCs w:val="36"/>
          <w:rtl/>
        </w:rPr>
      </w:pPr>
      <w:bookmarkStart w:id="92" w:name="_Hlk117975729"/>
      <w:r w:rsidRPr="00A534C9">
        <w:rPr>
          <w:rFonts w:ascii="Calibri" w:eastAsia="Calibri" w:hAnsi="Calibri" w:cs="Traditional Arabic"/>
          <w:b/>
          <w:bCs/>
          <w:sz w:val="36"/>
          <w:szCs w:val="36"/>
          <w:rtl/>
        </w:rPr>
        <w:t>المعتبر في تعليل المختصر</w:t>
      </w:r>
      <w:r w:rsidRPr="00A534C9">
        <w:rPr>
          <w:rFonts w:ascii="Calibri" w:eastAsia="Calibri" w:hAnsi="Calibri" w:cs="Traditional Arabic" w:hint="cs"/>
          <w:b/>
          <w:bCs/>
          <w:sz w:val="36"/>
          <w:szCs w:val="36"/>
          <w:rtl/>
        </w:rPr>
        <w:t xml:space="preserve"> للجويني</w:t>
      </w:r>
      <w:r w:rsidRPr="00A534C9">
        <w:rPr>
          <w:rFonts w:ascii="Calibri" w:eastAsia="Calibri" w:hAnsi="Calibri" w:cs="Traditional Arabic" w:hint="cs"/>
          <w:sz w:val="36"/>
          <w:szCs w:val="36"/>
          <w:rtl/>
        </w:rPr>
        <w:t>/ شهاب الدين أبو خلف ال</w:t>
      </w:r>
      <w:r w:rsidRPr="00A534C9">
        <w:rPr>
          <w:rFonts w:ascii="Calibri" w:eastAsia="Calibri" w:hAnsi="Calibri" w:cs="Traditional Arabic"/>
          <w:sz w:val="36"/>
          <w:szCs w:val="36"/>
          <w:rtl/>
        </w:rPr>
        <w:t>ع</w:t>
      </w:r>
      <w:r w:rsidRPr="00A534C9">
        <w:rPr>
          <w:rFonts w:ascii="Calibri" w:eastAsia="Calibri" w:hAnsi="Calibri" w:cs="Traditional Arabic" w:hint="cs"/>
          <w:sz w:val="36"/>
          <w:szCs w:val="36"/>
          <w:rtl/>
        </w:rPr>
        <w:t>ِ</w:t>
      </w:r>
      <w:r w:rsidRPr="00A534C9">
        <w:rPr>
          <w:rFonts w:ascii="Calibri" w:eastAsia="Calibri" w:hAnsi="Calibri" w:cs="Traditional Arabic"/>
          <w:sz w:val="36"/>
          <w:szCs w:val="36"/>
          <w:rtl/>
        </w:rPr>
        <w:t>و</w:t>
      </w:r>
      <w:r w:rsidRPr="00A534C9">
        <w:rPr>
          <w:rFonts w:ascii="Calibri" w:eastAsia="Calibri" w:hAnsi="Calibri" w:cs="Traditional Arabic" w:hint="cs"/>
          <w:sz w:val="36"/>
          <w:szCs w:val="36"/>
          <w:rtl/>
        </w:rPr>
        <w:t>َ</w:t>
      </w:r>
      <w:r w:rsidRPr="00A534C9">
        <w:rPr>
          <w:rFonts w:ascii="Calibri" w:eastAsia="Calibri" w:hAnsi="Calibri" w:cs="Traditional Arabic"/>
          <w:sz w:val="36"/>
          <w:szCs w:val="36"/>
          <w:rtl/>
        </w:rPr>
        <w:t xml:space="preserve">ض </w:t>
      </w:r>
      <w:r w:rsidRPr="00A534C9">
        <w:rPr>
          <w:rFonts w:ascii="Calibri" w:eastAsia="Calibri" w:hAnsi="Calibri" w:cs="Traditional Arabic" w:hint="cs"/>
          <w:sz w:val="36"/>
          <w:szCs w:val="36"/>
          <w:rtl/>
        </w:rPr>
        <w:t xml:space="preserve">بن أحمد </w:t>
      </w:r>
      <w:proofErr w:type="spellStart"/>
      <w:r w:rsidRPr="00A534C9">
        <w:rPr>
          <w:rFonts w:ascii="Calibri" w:eastAsia="Calibri" w:hAnsi="Calibri" w:cs="Traditional Arabic"/>
          <w:sz w:val="36"/>
          <w:szCs w:val="36"/>
          <w:rtl/>
        </w:rPr>
        <w:t>الشرواني</w:t>
      </w:r>
      <w:proofErr w:type="spellEnd"/>
      <w:r w:rsidRPr="00A534C9">
        <w:rPr>
          <w:rFonts w:ascii="Calibri" w:eastAsia="Calibri" w:hAnsi="Calibri" w:cs="Traditional Arabic"/>
          <w:sz w:val="36"/>
          <w:szCs w:val="36"/>
          <w:rtl/>
        </w:rPr>
        <w:t xml:space="preserve"> الشافعي</w:t>
      </w:r>
      <w:r w:rsidRPr="00A534C9">
        <w:rPr>
          <w:rFonts w:ascii="Calibri" w:eastAsia="Calibri" w:hAnsi="Calibri" w:cs="Traditional Arabic" w:hint="cs"/>
          <w:sz w:val="36"/>
          <w:szCs w:val="36"/>
          <w:rtl/>
        </w:rPr>
        <w:t xml:space="preserve"> (ت بعد 550 هـ)؛ تحقيق عبدالله شرف الدين </w:t>
      </w:r>
      <w:proofErr w:type="gramStart"/>
      <w:r w:rsidRPr="00A534C9">
        <w:rPr>
          <w:rFonts w:ascii="Calibri" w:eastAsia="Calibri" w:hAnsi="Calibri" w:cs="Traditional Arabic" w:hint="cs"/>
          <w:sz w:val="36"/>
          <w:szCs w:val="36"/>
          <w:rtl/>
        </w:rPr>
        <w:t>الداغستاني.-</w:t>
      </w:r>
      <w:proofErr w:type="gramEnd"/>
      <w:r w:rsidRPr="00A534C9">
        <w:rPr>
          <w:rFonts w:ascii="Calibri" w:eastAsia="Calibri" w:hAnsi="Calibri" w:cs="Traditional Arabic" w:hint="cs"/>
          <w:sz w:val="36"/>
          <w:szCs w:val="36"/>
          <w:rtl/>
        </w:rPr>
        <w:t xml:space="preserve"> ؟: دار عالم قريش، 1444 هـ، 2023 م؟</w:t>
      </w:r>
    </w:p>
    <w:p w14:paraId="1137C939" w14:textId="77777777" w:rsidR="009D2DA7" w:rsidRPr="00A534C9" w:rsidRDefault="009D2DA7" w:rsidP="009D2DA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A534C9">
        <w:rPr>
          <w:rFonts w:ascii="Calibri" w:eastAsia="Calibri" w:hAnsi="Calibri" w:cs="Traditional Arabic" w:hint="cs"/>
          <w:sz w:val="36"/>
          <w:szCs w:val="36"/>
          <w:rtl/>
        </w:rPr>
        <w:t>شرح لمختصر الجويني في فقه الشافعية</w:t>
      </w:r>
      <w:r>
        <w:rPr>
          <w:rFonts w:ascii="Calibri" w:eastAsia="Calibri" w:hAnsi="Calibri" w:cs="Traditional Arabic" w:hint="cs"/>
          <w:sz w:val="36"/>
          <w:szCs w:val="36"/>
          <w:rtl/>
        </w:rPr>
        <w:t>)</w:t>
      </w:r>
    </w:p>
    <w:p w14:paraId="242F3792" w14:textId="77777777" w:rsidR="009D2DA7" w:rsidRPr="00A534C9" w:rsidRDefault="009D2DA7" w:rsidP="009D2DA7">
      <w:pPr>
        <w:ind w:left="0" w:firstLine="0"/>
        <w:jc w:val="both"/>
        <w:rPr>
          <w:rFonts w:ascii="Calibri" w:eastAsia="Calibri" w:hAnsi="Calibri" w:cs="Traditional Arabic"/>
          <w:sz w:val="36"/>
          <w:szCs w:val="36"/>
          <w:rtl/>
        </w:rPr>
      </w:pPr>
    </w:p>
    <w:p w14:paraId="4273A7CB"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950BB8">
        <w:rPr>
          <w:rFonts w:ascii="Times New Roman" w:eastAsia="Times New Roman" w:hAnsi="Times New Roman" w:cs="Traditional Arabic"/>
          <w:b/>
          <w:bCs/>
          <w:sz w:val="36"/>
          <w:szCs w:val="36"/>
          <w:rtl/>
          <w:lang w:eastAsia="ar-SA"/>
        </w:rPr>
        <w:t>المعراج إلى مسائل المنهاج</w:t>
      </w:r>
      <w:r w:rsidRPr="00950BB8">
        <w:rPr>
          <w:rFonts w:ascii="Times New Roman" w:eastAsia="Times New Roman" w:hAnsi="Times New Roman" w:cs="Traditional Arabic" w:hint="cs"/>
          <w:b/>
          <w:bCs/>
          <w:sz w:val="36"/>
          <w:szCs w:val="36"/>
          <w:rtl/>
          <w:lang w:eastAsia="ar-SA"/>
        </w:rPr>
        <w:t>:</w:t>
      </w:r>
      <w:r w:rsidRPr="00950BB8">
        <w:rPr>
          <w:rFonts w:ascii="Times New Roman" w:eastAsia="Times New Roman" w:hAnsi="Times New Roman" w:cs="Traditional Arabic"/>
          <w:b/>
          <w:bCs/>
          <w:sz w:val="36"/>
          <w:szCs w:val="36"/>
          <w:rtl/>
          <w:lang w:eastAsia="ar-SA"/>
        </w:rPr>
        <w:t xml:space="preserve"> نظم منهاج الطالبين لأبي زكريا النووي</w:t>
      </w:r>
      <w:r w:rsidRPr="00950BB8">
        <w:rPr>
          <w:rFonts w:ascii="Times New Roman" w:eastAsia="Times New Roman" w:hAnsi="Times New Roman" w:cs="Traditional Arabic" w:hint="cs"/>
          <w:b/>
          <w:bCs/>
          <w:sz w:val="36"/>
          <w:szCs w:val="36"/>
          <w:rtl/>
          <w:lang w:eastAsia="ar-SA"/>
        </w:rPr>
        <w:t>/</w:t>
      </w:r>
      <w:r w:rsidRPr="00950BB8">
        <w:rPr>
          <w:rFonts w:ascii="Times New Roman" w:eastAsia="Times New Roman" w:hAnsi="Times New Roman" w:cs="Traditional Arabic" w:hint="cs"/>
          <w:sz w:val="36"/>
          <w:szCs w:val="36"/>
          <w:rtl/>
          <w:lang w:eastAsia="ar-SA"/>
        </w:rPr>
        <w:t xml:space="preserve"> شمس</w:t>
      </w:r>
      <w:r w:rsidRPr="003E78B6">
        <w:rPr>
          <w:rFonts w:ascii="Times New Roman" w:eastAsia="Times New Roman" w:hAnsi="Times New Roman" w:cs="Traditional Arabic"/>
          <w:sz w:val="36"/>
          <w:szCs w:val="36"/>
          <w:rtl/>
          <w:lang w:eastAsia="ar-SA"/>
        </w:rPr>
        <w:t xml:space="preserve"> </w:t>
      </w:r>
      <w:r w:rsidRPr="00950BB8">
        <w:rPr>
          <w:rFonts w:ascii="Times New Roman" w:eastAsia="Times New Roman" w:hAnsi="Times New Roman" w:cs="Traditional Arabic" w:hint="cs"/>
          <w:sz w:val="36"/>
          <w:szCs w:val="36"/>
          <w:rtl/>
          <w:lang w:eastAsia="ar-SA"/>
        </w:rPr>
        <w:t>الدين</w:t>
      </w:r>
      <w:r w:rsidRPr="003E78B6">
        <w:rPr>
          <w:rFonts w:ascii="Times New Roman" w:eastAsia="Times New Roman" w:hAnsi="Times New Roman" w:cs="Traditional Arabic"/>
          <w:sz w:val="36"/>
          <w:szCs w:val="36"/>
          <w:rtl/>
          <w:lang w:eastAsia="ar-SA"/>
        </w:rPr>
        <w:t xml:space="preserve"> </w:t>
      </w:r>
      <w:r w:rsidRPr="00950BB8">
        <w:rPr>
          <w:rFonts w:ascii="Times New Roman" w:eastAsia="Times New Roman" w:hAnsi="Times New Roman" w:cs="Traditional Arabic" w:hint="cs"/>
          <w:sz w:val="36"/>
          <w:szCs w:val="36"/>
          <w:rtl/>
          <w:lang w:eastAsia="ar-SA"/>
        </w:rPr>
        <w:t>محمد</w:t>
      </w:r>
      <w:r w:rsidRPr="003E78B6">
        <w:rPr>
          <w:rFonts w:ascii="Times New Roman" w:eastAsia="Times New Roman" w:hAnsi="Times New Roman" w:cs="Traditional Arabic"/>
          <w:sz w:val="36"/>
          <w:szCs w:val="36"/>
          <w:rtl/>
          <w:lang w:eastAsia="ar-SA"/>
        </w:rPr>
        <w:t xml:space="preserve"> </w:t>
      </w:r>
      <w:r w:rsidRPr="00950BB8">
        <w:rPr>
          <w:rFonts w:ascii="Times New Roman" w:eastAsia="Times New Roman" w:hAnsi="Times New Roman" w:cs="Traditional Arabic" w:hint="cs"/>
          <w:sz w:val="36"/>
          <w:szCs w:val="36"/>
          <w:rtl/>
          <w:lang w:eastAsia="ar-SA"/>
        </w:rPr>
        <w:t>بن</w:t>
      </w:r>
      <w:r w:rsidRPr="003E78B6">
        <w:rPr>
          <w:rFonts w:ascii="Times New Roman" w:eastAsia="Times New Roman" w:hAnsi="Times New Roman" w:cs="Traditional Arabic"/>
          <w:sz w:val="36"/>
          <w:szCs w:val="36"/>
          <w:rtl/>
          <w:lang w:eastAsia="ar-SA"/>
        </w:rPr>
        <w:t xml:space="preserve"> </w:t>
      </w:r>
      <w:r w:rsidRPr="00950BB8">
        <w:rPr>
          <w:rFonts w:ascii="Times New Roman" w:eastAsia="Times New Roman" w:hAnsi="Times New Roman" w:cs="Traditional Arabic" w:hint="cs"/>
          <w:sz w:val="36"/>
          <w:szCs w:val="36"/>
          <w:rtl/>
          <w:lang w:eastAsia="ar-SA"/>
        </w:rPr>
        <w:t>محمد</w:t>
      </w:r>
      <w:r w:rsidRPr="003E78B6">
        <w:rPr>
          <w:rFonts w:ascii="Times New Roman" w:eastAsia="Times New Roman" w:hAnsi="Times New Roman" w:cs="Traditional Arabic"/>
          <w:sz w:val="36"/>
          <w:szCs w:val="36"/>
          <w:rtl/>
          <w:lang w:eastAsia="ar-SA"/>
        </w:rPr>
        <w:t xml:space="preserve"> </w:t>
      </w:r>
      <w:r w:rsidRPr="00950BB8">
        <w:rPr>
          <w:rFonts w:ascii="Times New Roman" w:eastAsia="Times New Roman" w:hAnsi="Times New Roman" w:cs="Traditional Arabic" w:hint="cs"/>
          <w:sz w:val="36"/>
          <w:szCs w:val="36"/>
          <w:rtl/>
          <w:lang w:eastAsia="ar-SA"/>
        </w:rPr>
        <w:t>الموصلي</w:t>
      </w:r>
      <w:r w:rsidRPr="003E78B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(ت </w:t>
      </w:r>
      <w:r w:rsidRPr="003E78B6">
        <w:rPr>
          <w:rFonts w:ascii="Times New Roman" w:eastAsia="Times New Roman" w:hAnsi="Times New Roman" w:cs="Traditional Arabic"/>
          <w:sz w:val="36"/>
          <w:szCs w:val="36"/>
          <w:rtl/>
          <w:lang w:eastAsia="ar-SA"/>
        </w:rPr>
        <w:t>774</w:t>
      </w:r>
      <w:r>
        <w:rPr>
          <w:rFonts w:ascii="Times New Roman" w:eastAsia="Times New Roman" w:hAnsi="Times New Roman" w:cs="Traditional Arabic" w:hint="cs"/>
          <w:sz w:val="36"/>
          <w:szCs w:val="36"/>
          <w:rtl/>
          <w:lang w:eastAsia="ar-SA"/>
        </w:rPr>
        <w:t xml:space="preserve"> </w:t>
      </w:r>
      <w:r w:rsidRPr="00950BB8">
        <w:rPr>
          <w:rFonts w:ascii="Times New Roman" w:eastAsia="Times New Roman" w:hAnsi="Times New Roman" w:cs="Traditional Arabic" w:hint="cs"/>
          <w:sz w:val="36"/>
          <w:szCs w:val="36"/>
          <w:rtl/>
          <w:lang w:eastAsia="ar-SA"/>
        </w:rPr>
        <w:t>هـ)؛ تحقيق</w:t>
      </w:r>
      <w:r w:rsidRPr="003E78B6">
        <w:rPr>
          <w:rFonts w:ascii="Times New Roman" w:eastAsia="Times New Roman" w:hAnsi="Times New Roman" w:cs="Traditional Arabic"/>
          <w:sz w:val="36"/>
          <w:szCs w:val="36"/>
          <w:rtl/>
          <w:lang w:eastAsia="ar-SA"/>
        </w:rPr>
        <w:t xml:space="preserve"> </w:t>
      </w:r>
      <w:r w:rsidRPr="00950BB8">
        <w:rPr>
          <w:rFonts w:ascii="Times New Roman" w:eastAsia="Times New Roman" w:hAnsi="Times New Roman" w:cs="Traditional Arabic" w:hint="cs"/>
          <w:sz w:val="36"/>
          <w:szCs w:val="36"/>
          <w:rtl/>
          <w:lang w:eastAsia="ar-SA"/>
        </w:rPr>
        <w:t>أحمد</w:t>
      </w:r>
      <w:r w:rsidRPr="003E78B6">
        <w:rPr>
          <w:rFonts w:ascii="Times New Roman" w:eastAsia="Times New Roman" w:hAnsi="Times New Roman" w:cs="Traditional Arabic"/>
          <w:sz w:val="36"/>
          <w:szCs w:val="36"/>
          <w:rtl/>
          <w:lang w:eastAsia="ar-SA"/>
        </w:rPr>
        <w:t xml:space="preserve"> </w:t>
      </w:r>
      <w:r w:rsidRPr="00950BB8">
        <w:rPr>
          <w:rFonts w:ascii="Times New Roman" w:eastAsia="Times New Roman" w:hAnsi="Times New Roman" w:cs="Traditional Arabic" w:hint="cs"/>
          <w:sz w:val="36"/>
          <w:szCs w:val="36"/>
          <w:rtl/>
          <w:lang w:eastAsia="ar-SA"/>
        </w:rPr>
        <w:t>علي</w:t>
      </w:r>
      <w:r w:rsidRPr="003E78B6">
        <w:rPr>
          <w:rFonts w:ascii="Times New Roman" w:eastAsia="Times New Roman" w:hAnsi="Times New Roman" w:cs="Traditional Arabic"/>
          <w:sz w:val="36"/>
          <w:szCs w:val="36"/>
          <w:rtl/>
          <w:lang w:eastAsia="ar-SA"/>
        </w:rPr>
        <w:t xml:space="preserve"> </w:t>
      </w:r>
      <w:r w:rsidRPr="00950BB8">
        <w:rPr>
          <w:rFonts w:ascii="Times New Roman" w:eastAsia="Times New Roman" w:hAnsi="Times New Roman" w:cs="Traditional Arabic" w:hint="cs"/>
          <w:sz w:val="36"/>
          <w:szCs w:val="36"/>
          <w:rtl/>
          <w:lang w:eastAsia="ar-SA"/>
        </w:rPr>
        <w:t>عبدالعال، عبدالرحمن</w:t>
      </w:r>
      <w:r w:rsidRPr="003E78B6">
        <w:rPr>
          <w:rFonts w:ascii="Times New Roman" w:eastAsia="Times New Roman" w:hAnsi="Times New Roman" w:cs="Traditional Arabic"/>
          <w:sz w:val="36"/>
          <w:szCs w:val="36"/>
          <w:rtl/>
          <w:lang w:eastAsia="ar-SA"/>
        </w:rPr>
        <w:t xml:space="preserve"> </w:t>
      </w:r>
      <w:r w:rsidRPr="00950BB8">
        <w:rPr>
          <w:rFonts w:ascii="Times New Roman" w:eastAsia="Times New Roman" w:hAnsi="Times New Roman" w:cs="Traditional Arabic" w:hint="cs"/>
          <w:sz w:val="36"/>
          <w:szCs w:val="36"/>
          <w:rtl/>
          <w:lang w:eastAsia="ar-SA"/>
        </w:rPr>
        <w:t>محمد</w:t>
      </w:r>
      <w:r w:rsidRPr="003E78B6">
        <w:rPr>
          <w:rFonts w:ascii="Times New Roman" w:eastAsia="Times New Roman" w:hAnsi="Times New Roman" w:cs="Traditional Arabic"/>
          <w:sz w:val="36"/>
          <w:szCs w:val="36"/>
          <w:rtl/>
          <w:lang w:eastAsia="ar-SA"/>
        </w:rPr>
        <w:t xml:space="preserve"> </w:t>
      </w:r>
      <w:proofErr w:type="gramStart"/>
      <w:r>
        <w:rPr>
          <w:rFonts w:ascii="Times New Roman" w:eastAsia="Times New Roman" w:hAnsi="Times New Roman" w:cs="Traditional Arabic" w:hint="cs"/>
          <w:sz w:val="36"/>
          <w:szCs w:val="36"/>
          <w:rtl/>
          <w:lang w:eastAsia="ar-SA"/>
        </w:rPr>
        <w:t>أحمد.-</w:t>
      </w:r>
      <w:proofErr w:type="gramEnd"/>
      <w:r>
        <w:rPr>
          <w:rFonts w:ascii="Times New Roman" w:eastAsia="Times New Roman" w:hAnsi="Times New Roman" w:cs="Traditional Arabic" w:hint="cs"/>
          <w:sz w:val="36"/>
          <w:szCs w:val="36"/>
          <w:rtl/>
          <w:lang w:eastAsia="ar-SA"/>
        </w:rPr>
        <w:t xml:space="preserve"> الكويت: أسفار للنشر، 1444 هـ، 2022 م.</w:t>
      </w:r>
    </w:p>
    <w:p w14:paraId="69F8E2B9"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bookmarkEnd w:id="92"/>
    <w:p w14:paraId="0C1EB418" w14:textId="77777777" w:rsidR="009D2DA7" w:rsidRPr="000058AA" w:rsidRDefault="009D2DA7" w:rsidP="009D2DA7">
      <w:pPr>
        <w:ind w:left="0" w:firstLine="0"/>
        <w:jc w:val="both"/>
        <w:rPr>
          <w:rFonts w:ascii="Calibri" w:eastAsia="Calibri" w:hAnsi="Calibri" w:cs="Traditional Arabic"/>
          <w:sz w:val="36"/>
          <w:szCs w:val="36"/>
          <w:rtl/>
        </w:rPr>
      </w:pPr>
      <w:r w:rsidRPr="00010E2F">
        <w:rPr>
          <w:rFonts w:ascii="Times New Roman" w:eastAsia="Times New Roman" w:hAnsi="Times New Roman" w:cs="Traditional Arabic" w:hint="cs"/>
          <w:b/>
          <w:bCs/>
          <w:sz w:val="36"/>
          <w:szCs w:val="36"/>
          <w:rtl/>
          <w:lang w:eastAsia="ar-SA"/>
        </w:rPr>
        <w:t>المغني</w:t>
      </w:r>
      <w:r w:rsidRPr="00010E2F">
        <w:rPr>
          <w:rFonts w:ascii="Times New Roman" w:eastAsia="Times New Roman" w:hAnsi="Times New Roman" w:cs="Traditional Arabic" w:hint="cs"/>
          <w:sz w:val="36"/>
          <w:szCs w:val="36"/>
          <w:rtl/>
          <w:lang w:eastAsia="ar-SA"/>
        </w:rPr>
        <w:t xml:space="preserve">/ موفق الدين عبدالله بن أحمد بن قدامة المقدسي (ت 620 هـ)؛ </w:t>
      </w:r>
      <w:r>
        <w:rPr>
          <w:rFonts w:ascii="Times New Roman" w:eastAsia="Times New Roman" w:hAnsi="Times New Roman" w:cs="Traditional Arabic" w:hint="cs"/>
          <w:sz w:val="36"/>
          <w:szCs w:val="36"/>
          <w:rtl/>
          <w:lang w:eastAsia="ar-SA"/>
        </w:rPr>
        <w:t xml:space="preserve">تحقيق </w:t>
      </w:r>
      <w:r w:rsidRPr="000058AA">
        <w:rPr>
          <w:rFonts w:ascii="Calibri" w:eastAsia="Calibri" w:hAnsi="Calibri" w:cs="Traditional Arabic" w:hint="cs"/>
          <w:sz w:val="36"/>
          <w:szCs w:val="36"/>
          <w:rtl/>
        </w:rPr>
        <w:t xml:space="preserve">متعب بن سعد </w:t>
      </w:r>
      <w:proofErr w:type="gramStart"/>
      <w:r w:rsidRPr="000058AA">
        <w:rPr>
          <w:rFonts w:ascii="Calibri" w:eastAsia="Calibri" w:hAnsi="Calibri" w:cs="Traditional Arabic" w:hint="cs"/>
          <w:sz w:val="36"/>
          <w:szCs w:val="36"/>
          <w:rtl/>
        </w:rPr>
        <w:t>السُّلَمي.-</w:t>
      </w:r>
      <w:proofErr w:type="gramEnd"/>
      <w:r w:rsidRPr="000058AA">
        <w:rPr>
          <w:rFonts w:ascii="Calibri" w:eastAsia="Calibri" w:hAnsi="Calibri" w:cs="Traditional Arabic" w:hint="cs"/>
          <w:sz w:val="36"/>
          <w:szCs w:val="36"/>
          <w:rtl/>
        </w:rPr>
        <w:t xml:space="preserve"> الرياض: مركز ابن تيمية للنشر، 1444 هـ، 2022 م</w:t>
      </w:r>
      <w:r>
        <w:rPr>
          <w:rFonts w:ascii="Calibri" w:eastAsia="Calibri" w:hAnsi="Calibri" w:cs="Traditional Arabic" w:hint="cs"/>
          <w:sz w:val="36"/>
          <w:szCs w:val="36"/>
          <w:rtl/>
        </w:rPr>
        <w:t>، 25 مج.</w:t>
      </w:r>
    </w:p>
    <w:p w14:paraId="10EFAAE1" w14:textId="77777777" w:rsidR="009D2DA7" w:rsidRDefault="009D2DA7" w:rsidP="009D2DA7">
      <w:pPr>
        <w:ind w:left="0" w:firstLine="0"/>
        <w:jc w:val="both"/>
        <w:rPr>
          <w:rFonts w:ascii="Calibri" w:eastAsia="Calibri" w:hAnsi="Calibri" w:cs="Traditional Arabic"/>
          <w:b/>
          <w:bCs/>
          <w:sz w:val="36"/>
          <w:szCs w:val="36"/>
          <w:rtl/>
        </w:rPr>
      </w:pPr>
    </w:p>
    <w:p w14:paraId="557B2904" w14:textId="77777777" w:rsidR="009D2DA7" w:rsidRPr="009D1FFC"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المقدمة المختصرة المشتملة على الضروري من العبادات والحاجي من المعاملات وما يتصل بذلك من </w:t>
      </w:r>
      <w:proofErr w:type="spellStart"/>
      <w:r>
        <w:rPr>
          <w:rFonts w:ascii="Times New Roman" w:eastAsia="Times New Roman" w:hAnsi="Times New Roman" w:cs="Traditional Arabic" w:hint="cs"/>
          <w:b/>
          <w:bCs/>
          <w:sz w:val="36"/>
          <w:szCs w:val="36"/>
          <w:rtl/>
          <w:lang w:eastAsia="ar-SA"/>
        </w:rPr>
        <w:t>التكميلات</w:t>
      </w:r>
      <w:proofErr w:type="spellEnd"/>
      <w:r>
        <w:rPr>
          <w:rFonts w:ascii="Times New Roman" w:eastAsia="Times New Roman" w:hAnsi="Times New Roman" w:cs="Traditional Arabic" w:hint="cs"/>
          <w:b/>
          <w:bCs/>
          <w:sz w:val="36"/>
          <w:szCs w:val="36"/>
          <w:rtl/>
          <w:lang w:eastAsia="ar-SA"/>
        </w:rPr>
        <w:t xml:space="preserve"> المهمات/ </w:t>
      </w:r>
      <w:r w:rsidRPr="009D1FFC">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r w:rsidRPr="009D1FFC">
        <w:rPr>
          <w:rFonts w:ascii="Times New Roman" w:eastAsia="Times New Roman" w:hAnsi="Times New Roman" w:cs="Traditional Arabic" w:hint="cs"/>
          <w:sz w:val="36"/>
          <w:szCs w:val="36"/>
          <w:rtl/>
          <w:lang w:eastAsia="ar-SA"/>
        </w:rPr>
        <w:t xml:space="preserve"> [تحقيق] محمد الصالح.</w:t>
      </w:r>
    </w:p>
    <w:p w14:paraId="70E16FE4" w14:textId="77777777" w:rsidR="009D2DA7" w:rsidRDefault="009D2DA7" w:rsidP="009D2DA7">
      <w:pPr>
        <w:ind w:left="0" w:firstLine="0"/>
        <w:jc w:val="both"/>
        <w:rPr>
          <w:rFonts w:cs="Traditional Arabic"/>
          <w:sz w:val="36"/>
          <w:szCs w:val="36"/>
          <w:rtl/>
        </w:rPr>
      </w:pPr>
      <w:r w:rsidRPr="00FA7836">
        <w:rPr>
          <w:rFonts w:cs="Traditional Arabic" w:hint="cs"/>
          <w:sz w:val="36"/>
          <w:szCs w:val="36"/>
          <w:rtl/>
        </w:rPr>
        <w:t xml:space="preserve">نشرت في مجلة </w:t>
      </w:r>
      <w:proofErr w:type="spellStart"/>
      <w:r w:rsidRPr="00FA7836">
        <w:rPr>
          <w:rFonts w:cs="Traditional Arabic" w:hint="cs"/>
          <w:sz w:val="36"/>
          <w:szCs w:val="36"/>
          <w:rtl/>
        </w:rPr>
        <w:t>الجزولية</w:t>
      </w:r>
      <w:proofErr w:type="spellEnd"/>
      <w:r w:rsidRPr="00FA7836">
        <w:rPr>
          <w:rFonts w:cs="Traditional Arabic" w:hint="cs"/>
          <w:sz w:val="36"/>
          <w:szCs w:val="36"/>
          <w:rtl/>
        </w:rPr>
        <w:t>، المغرب ع2 (ربيع الآخر 1444 هـ، 2022 م).</w:t>
      </w:r>
    </w:p>
    <w:p w14:paraId="138E7E2F" w14:textId="77777777" w:rsidR="009D2DA7" w:rsidRPr="009D1FFC" w:rsidRDefault="009D2DA7" w:rsidP="009D2DA7">
      <w:pPr>
        <w:ind w:left="0" w:firstLine="0"/>
        <w:jc w:val="both"/>
        <w:rPr>
          <w:rFonts w:ascii="Times New Roman" w:eastAsia="Times New Roman" w:hAnsi="Times New Roman" w:cs="Traditional Arabic"/>
          <w:sz w:val="36"/>
          <w:szCs w:val="36"/>
          <w:rtl/>
          <w:lang w:eastAsia="ar-SA"/>
        </w:rPr>
      </w:pPr>
    </w:p>
    <w:p w14:paraId="5C8B8A65"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FE3548">
        <w:rPr>
          <w:rFonts w:cs="Traditional Arabic" w:hint="cs"/>
          <w:b/>
          <w:bCs/>
          <w:sz w:val="36"/>
          <w:szCs w:val="36"/>
          <w:rtl/>
        </w:rPr>
        <w:t>ن</w:t>
      </w:r>
      <w:r w:rsidRPr="00FE3548">
        <w:rPr>
          <w:rFonts w:cs="Traditional Arabic"/>
          <w:b/>
          <w:bCs/>
          <w:sz w:val="36"/>
          <w:szCs w:val="36"/>
          <w:rtl/>
        </w:rPr>
        <w:t>صح المقالة في شرح الرسالة</w:t>
      </w:r>
      <w:r w:rsidRPr="00FE3548">
        <w:rPr>
          <w:rFonts w:cs="Traditional Arabic" w:hint="cs"/>
          <w:sz w:val="36"/>
          <w:szCs w:val="36"/>
          <w:rtl/>
        </w:rPr>
        <w:t>/</w:t>
      </w:r>
      <w:r w:rsidRPr="00FE3548">
        <w:rPr>
          <w:rFonts w:cs="Traditional Arabic"/>
          <w:sz w:val="36"/>
          <w:szCs w:val="36"/>
          <w:rtl/>
        </w:rPr>
        <w:t xml:space="preserve"> لأبي عبد الله محمد بن علي بن الفخار</w:t>
      </w:r>
      <w:r w:rsidRPr="00FE3548">
        <w:rPr>
          <w:rFonts w:cs="Traditional Arabic" w:hint="cs"/>
          <w:sz w:val="36"/>
          <w:szCs w:val="36"/>
          <w:rtl/>
        </w:rPr>
        <w:t xml:space="preserve"> الجذامي </w:t>
      </w:r>
      <w:r w:rsidRPr="00FE3548">
        <w:rPr>
          <w:rFonts w:cs="Traditional Arabic"/>
          <w:sz w:val="36"/>
          <w:szCs w:val="36"/>
          <w:rtl/>
        </w:rPr>
        <w:t>(ت</w:t>
      </w:r>
      <w:r w:rsidRPr="00FE3548">
        <w:rPr>
          <w:rFonts w:cs="Traditional Arabic" w:hint="cs"/>
          <w:sz w:val="36"/>
          <w:szCs w:val="36"/>
          <w:rtl/>
        </w:rPr>
        <w:t xml:space="preserve"> </w:t>
      </w:r>
      <w:r w:rsidRPr="00FE3548">
        <w:rPr>
          <w:rFonts w:cs="Traditional Arabic"/>
          <w:sz w:val="36"/>
          <w:szCs w:val="36"/>
          <w:rtl/>
        </w:rPr>
        <w:t>723</w:t>
      </w:r>
      <w:r w:rsidRPr="00FE3548">
        <w:rPr>
          <w:rFonts w:cs="Traditional Arabic" w:hint="cs"/>
          <w:sz w:val="36"/>
          <w:szCs w:val="36"/>
          <w:rtl/>
        </w:rPr>
        <w:t xml:space="preserve"> </w:t>
      </w:r>
      <w:r w:rsidRPr="00FE3548">
        <w:rPr>
          <w:rFonts w:cs="Traditional Arabic"/>
          <w:sz w:val="36"/>
          <w:szCs w:val="36"/>
          <w:rtl/>
        </w:rPr>
        <w:t>هـ)</w:t>
      </w:r>
      <w:r w:rsidRPr="00FE3548">
        <w:rPr>
          <w:rFonts w:cs="Traditional Arabic" w:hint="cs"/>
          <w:sz w:val="36"/>
          <w:szCs w:val="36"/>
          <w:rtl/>
        </w:rPr>
        <w:t xml:space="preserve">؛ </w:t>
      </w:r>
      <w:r>
        <w:rPr>
          <w:rFonts w:cs="Traditional Arabic" w:hint="cs"/>
          <w:sz w:val="36"/>
          <w:szCs w:val="36"/>
          <w:rtl/>
        </w:rPr>
        <w:t xml:space="preserve">اعتنى به عبدالغني </w:t>
      </w:r>
      <w:proofErr w:type="gramStart"/>
      <w:r>
        <w:rPr>
          <w:rFonts w:cs="Traditional Arabic" w:hint="cs"/>
          <w:sz w:val="36"/>
          <w:szCs w:val="36"/>
          <w:rtl/>
        </w:rPr>
        <w:t>سرحان.-</w:t>
      </w:r>
      <w:proofErr w:type="gramEnd"/>
      <w:r>
        <w:rPr>
          <w:rFonts w:cs="Traditional Arabic" w:hint="cs"/>
          <w:sz w:val="36"/>
          <w:szCs w:val="36"/>
          <w:rtl/>
        </w:rPr>
        <w:t xml:space="preserve"> بيروت: دار الرياحين، 1444 هـ، 2022 م، 2 مج.</w:t>
      </w:r>
    </w:p>
    <w:p w14:paraId="70491CCE"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3FE2FC0E" w14:textId="77777777" w:rsidR="009D2DA7" w:rsidRPr="009A564A" w:rsidRDefault="009D2DA7" w:rsidP="009D2DA7">
      <w:pPr>
        <w:ind w:left="0" w:firstLine="0"/>
        <w:jc w:val="both"/>
        <w:rPr>
          <w:rFonts w:ascii="Times New Roman" w:eastAsia="Times New Roman" w:hAnsi="Times New Roman" w:cs="Traditional Arabic"/>
          <w:sz w:val="36"/>
          <w:szCs w:val="36"/>
          <w:rtl/>
          <w:lang w:eastAsia="ar-SA"/>
        </w:rPr>
      </w:pPr>
      <w:proofErr w:type="spellStart"/>
      <w:r w:rsidRPr="00B02575">
        <w:rPr>
          <w:rFonts w:ascii="Times New Roman" w:eastAsia="Times New Roman" w:hAnsi="Times New Roman" w:cs="Traditional Arabic"/>
          <w:b/>
          <w:bCs/>
          <w:sz w:val="36"/>
          <w:szCs w:val="36"/>
          <w:rtl/>
          <w:lang w:eastAsia="ar-SA"/>
        </w:rPr>
        <w:t>الن</w:t>
      </w:r>
      <w:r>
        <w:rPr>
          <w:rFonts w:ascii="Times New Roman" w:eastAsia="Times New Roman" w:hAnsi="Times New Roman" w:cs="Traditional Arabic" w:hint="cs"/>
          <w:b/>
          <w:bCs/>
          <w:sz w:val="36"/>
          <w:szCs w:val="36"/>
          <w:rtl/>
          <w:lang w:eastAsia="ar-SA"/>
        </w:rPr>
        <w:t>ُّ</w:t>
      </w:r>
      <w:r w:rsidRPr="00B02575">
        <w:rPr>
          <w:rFonts w:ascii="Times New Roman" w:eastAsia="Times New Roman" w:hAnsi="Times New Roman" w:cs="Traditional Arabic"/>
          <w:b/>
          <w:bCs/>
          <w:sz w:val="36"/>
          <w:szCs w:val="36"/>
          <w:rtl/>
          <w:lang w:eastAsia="ar-SA"/>
        </w:rPr>
        <w:t>قاية</w:t>
      </w:r>
      <w:proofErr w:type="spellEnd"/>
      <w:r w:rsidRPr="00B02575">
        <w:rPr>
          <w:rFonts w:ascii="Times New Roman" w:eastAsia="Times New Roman" w:hAnsi="Times New Roman" w:cs="Traditional Arabic"/>
          <w:b/>
          <w:bCs/>
          <w:sz w:val="36"/>
          <w:szCs w:val="36"/>
          <w:rtl/>
          <w:lang w:eastAsia="ar-SA"/>
        </w:rPr>
        <w:t xml:space="preserve"> مختصر الوقاي</w:t>
      </w:r>
      <w:r w:rsidRPr="00B02575">
        <w:rPr>
          <w:rFonts w:ascii="Times New Roman" w:eastAsia="Times New Roman" w:hAnsi="Times New Roman" w:cs="Traditional Arabic" w:hint="cs"/>
          <w:b/>
          <w:bCs/>
          <w:sz w:val="36"/>
          <w:szCs w:val="36"/>
          <w:rtl/>
          <w:lang w:eastAsia="ar-SA"/>
        </w:rPr>
        <w:t>ة</w:t>
      </w:r>
      <w:r>
        <w:rPr>
          <w:rFonts w:ascii="Times New Roman" w:eastAsia="Times New Roman" w:hAnsi="Times New Roman" w:cs="Traditional Arabic" w:hint="cs"/>
          <w:sz w:val="36"/>
          <w:szCs w:val="36"/>
          <w:rtl/>
          <w:lang w:eastAsia="ar-SA"/>
        </w:rPr>
        <w:t xml:space="preserve"> </w:t>
      </w:r>
      <w:r w:rsidRPr="00473937">
        <w:rPr>
          <w:rFonts w:ascii="Times New Roman" w:eastAsia="Times New Roman" w:hAnsi="Times New Roman" w:cs="Traditional Arabic" w:hint="cs"/>
          <w:b/>
          <w:bCs/>
          <w:sz w:val="36"/>
          <w:szCs w:val="36"/>
          <w:rtl/>
          <w:lang w:eastAsia="ar-SA"/>
        </w:rPr>
        <w:t>في مسائل الهداية</w:t>
      </w:r>
      <w:r w:rsidRPr="009A564A">
        <w:rPr>
          <w:rFonts w:ascii="Times New Roman" w:eastAsia="Times New Roman" w:hAnsi="Times New Roman" w:cs="Traditional Arabic" w:hint="cs"/>
          <w:sz w:val="36"/>
          <w:szCs w:val="36"/>
          <w:rtl/>
          <w:lang w:eastAsia="ar-SA"/>
        </w:rPr>
        <w:t xml:space="preserve">/ صدر الشريعة </w:t>
      </w:r>
      <w:proofErr w:type="spellStart"/>
      <w:r w:rsidRPr="009A564A">
        <w:rPr>
          <w:rFonts w:ascii="Times New Roman" w:eastAsia="Times New Roman" w:hAnsi="Times New Roman" w:cs="Traditional Arabic" w:hint="cs"/>
          <w:sz w:val="36"/>
          <w:szCs w:val="36"/>
          <w:rtl/>
          <w:lang w:eastAsia="ar-SA"/>
        </w:rPr>
        <w:t>عبيدالله</w:t>
      </w:r>
      <w:proofErr w:type="spellEnd"/>
      <w:r w:rsidRPr="009A564A">
        <w:rPr>
          <w:rFonts w:ascii="Times New Roman" w:eastAsia="Times New Roman" w:hAnsi="Times New Roman" w:cs="Traditional Arabic" w:hint="cs"/>
          <w:sz w:val="36"/>
          <w:szCs w:val="36"/>
          <w:rtl/>
          <w:lang w:eastAsia="ar-SA"/>
        </w:rPr>
        <w:t xml:space="preserve"> بن مسعود </w:t>
      </w:r>
      <w:proofErr w:type="spellStart"/>
      <w:r w:rsidRPr="009A564A">
        <w:rPr>
          <w:rFonts w:ascii="Times New Roman" w:eastAsia="Times New Roman" w:hAnsi="Times New Roman" w:cs="Traditional Arabic" w:hint="cs"/>
          <w:sz w:val="36"/>
          <w:szCs w:val="36"/>
          <w:rtl/>
          <w:lang w:eastAsia="ar-SA"/>
        </w:rPr>
        <w:t>المحبوبي</w:t>
      </w:r>
      <w:proofErr w:type="spellEnd"/>
      <w:r w:rsidRPr="009A564A">
        <w:rPr>
          <w:rFonts w:ascii="Times New Roman" w:eastAsia="Times New Roman" w:hAnsi="Times New Roman" w:cs="Traditional Arabic" w:hint="cs"/>
          <w:sz w:val="36"/>
          <w:szCs w:val="36"/>
          <w:rtl/>
          <w:lang w:eastAsia="ar-SA"/>
        </w:rPr>
        <w:t xml:space="preserve">؛ </w:t>
      </w:r>
      <w:r w:rsidRPr="009A564A">
        <w:rPr>
          <w:rFonts w:ascii="Times New Roman" w:eastAsia="Times New Roman" w:hAnsi="Times New Roman" w:cs="Traditional Arabic"/>
          <w:sz w:val="36"/>
          <w:szCs w:val="36"/>
          <w:rtl/>
          <w:lang w:eastAsia="ar-SA"/>
        </w:rPr>
        <w:t xml:space="preserve">تحقيق </w:t>
      </w:r>
      <w:r w:rsidRPr="009A564A">
        <w:rPr>
          <w:rFonts w:ascii="Times New Roman" w:eastAsia="Times New Roman" w:hAnsi="Times New Roman" w:cs="Traditional Arabic" w:hint="cs"/>
          <w:sz w:val="36"/>
          <w:szCs w:val="36"/>
          <w:rtl/>
          <w:lang w:eastAsia="ar-SA"/>
        </w:rPr>
        <w:t>إ</w:t>
      </w:r>
      <w:r w:rsidRPr="009A564A">
        <w:rPr>
          <w:rFonts w:ascii="Times New Roman" w:eastAsia="Times New Roman" w:hAnsi="Times New Roman" w:cs="Traditional Arabic"/>
          <w:sz w:val="36"/>
          <w:szCs w:val="36"/>
          <w:rtl/>
          <w:lang w:eastAsia="ar-SA"/>
        </w:rPr>
        <w:t xml:space="preserve">براهيم عدنان </w:t>
      </w:r>
      <w:proofErr w:type="spellStart"/>
      <w:proofErr w:type="gramStart"/>
      <w:r w:rsidRPr="009A564A">
        <w:rPr>
          <w:rFonts w:ascii="Times New Roman" w:eastAsia="Times New Roman" w:hAnsi="Times New Roman" w:cs="Traditional Arabic"/>
          <w:sz w:val="36"/>
          <w:szCs w:val="36"/>
          <w:rtl/>
          <w:lang w:eastAsia="ar-SA"/>
        </w:rPr>
        <w:t>الصاغرجي</w:t>
      </w:r>
      <w:proofErr w:type="spellEnd"/>
      <w:r w:rsidRPr="009A564A">
        <w:rPr>
          <w:rFonts w:ascii="Times New Roman" w:eastAsia="Times New Roman" w:hAnsi="Times New Roman" w:cs="Traditional Arabic" w:hint="cs"/>
          <w:sz w:val="36"/>
          <w:szCs w:val="36"/>
          <w:rtl/>
          <w:lang w:eastAsia="ar-SA"/>
        </w:rPr>
        <w:t>.-</w:t>
      </w:r>
      <w:proofErr w:type="gramEnd"/>
      <w:r w:rsidRPr="009A564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ط2.- إستانبول: دار السلطان، 1444 هـ، 2022 م.</w:t>
      </w:r>
    </w:p>
    <w:p w14:paraId="01EC6A40"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65B4BF76" w14:textId="77777777" w:rsidR="009D2DA7" w:rsidRPr="009B29FF" w:rsidRDefault="009D2DA7" w:rsidP="009D2DA7">
      <w:pPr>
        <w:ind w:left="0" w:firstLine="0"/>
        <w:jc w:val="both"/>
        <w:rPr>
          <w:rFonts w:ascii="Times New Roman" w:eastAsia="Times New Roman" w:hAnsi="Times New Roman" w:cs="Traditional Arabic"/>
          <w:sz w:val="36"/>
          <w:szCs w:val="36"/>
          <w:rtl/>
          <w:lang w:eastAsia="ar-SA"/>
        </w:rPr>
      </w:pPr>
      <w:r w:rsidRPr="009B29FF">
        <w:rPr>
          <w:rFonts w:ascii="Times New Roman" w:eastAsia="Times New Roman" w:hAnsi="Times New Roman" w:cs="Traditional Arabic"/>
          <w:b/>
          <w:bCs/>
          <w:sz w:val="36"/>
          <w:szCs w:val="36"/>
          <w:rtl/>
          <w:lang w:eastAsia="ar-SA"/>
        </w:rPr>
        <w:t>نوازل ابن الأعمش</w:t>
      </w:r>
      <w:r w:rsidRPr="009B29FF">
        <w:rPr>
          <w:rFonts w:ascii="Times New Roman" w:eastAsia="Times New Roman" w:hAnsi="Times New Roman" w:cs="Traditional Arabic"/>
          <w:sz w:val="36"/>
          <w:szCs w:val="36"/>
          <w:rtl/>
          <w:lang w:eastAsia="ar-SA"/>
        </w:rPr>
        <w:t xml:space="preserve">/ أبو عبدالله محمد بن المختار بن الأعمش العلوي المالكي (ت 1107 هـ)؛ تحقيق </w:t>
      </w:r>
      <w:r>
        <w:rPr>
          <w:rFonts w:ascii="Times New Roman" w:eastAsia="Times New Roman" w:hAnsi="Times New Roman" w:cs="Traditional Arabic" w:hint="cs"/>
          <w:sz w:val="36"/>
          <w:szCs w:val="36"/>
          <w:rtl/>
          <w:lang w:eastAsia="ar-SA"/>
        </w:rPr>
        <w:t xml:space="preserve">الشريف </w:t>
      </w:r>
      <w:proofErr w:type="gramStart"/>
      <w:r>
        <w:rPr>
          <w:rFonts w:ascii="Times New Roman" w:eastAsia="Times New Roman" w:hAnsi="Times New Roman" w:cs="Traditional Arabic" w:hint="cs"/>
          <w:sz w:val="36"/>
          <w:szCs w:val="36"/>
          <w:rtl/>
          <w:lang w:eastAsia="ar-SA"/>
        </w:rPr>
        <w:t>الفقيه.-</w:t>
      </w:r>
      <w:proofErr w:type="gramEnd"/>
      <w:r>
        <w:rPr>
          <w:rFonts w:ascii="Times New Roman" w:eastAsia="Times New Roman" w:hAnsi="Times New Roman" w:cs="Traditional Arabic" w:hint="cs"/>
          <w:sz w:val="36"/>
          <w:szCs w:val="36"/>
          <w:rtl/>
          <w:lang w:eastAsia="ar-SA"/>
        </w:rPr>
        <w:t xml:space="preserve"> نواكشوط: دار الإسراء</w:t>
      </w:r>
      <w:r w:rsidRPr="009B29FF">
        <w:rPr>
          <w:rFonts w:ascii="Times New Roman" w:eastAsia="Times New Roman" w:hAnsi="Times New Roman" w:cs="Traditional Arabic"/>
          <w:sz w:val="36"/>
          <w:szCs w:val="36"/>
          <w:rtl/>
          <w:lang w:eastAsia="ar-SA"/>
        </w:rPr>
        <w:t>، 144</w:t>
      </w:r>
      <w:r>
        <w:rPr>
          <w:rFonts w:ascii="Times New Roman" w:eastAsia="Times New Roman" w:hAnsi="Times New Roman" w:cs="Traditional Arabic" w:hint="cs"/>
          <w:sz w:val="36"/>
          <w:szCs w:val="36"/>
          <w:rtl/>
          <w:lang w:eastAsia="ar-SA"/>
        </w:rPr>
        <w:t>4</w:t>
      </w:r>
      <w:r w:rsidRPr="009B29FF">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9B29FF">
        <w:rPr>
          <w:rFonts w:ascii="Times New Roman" w:eastAsia="Times New Roman" w:hAnsi="Times New Roman" w:cs="Traditional Arabic"/>
          <w:sz w:val="36"/>
          <w:szCs w:val="36"/>
          <w:rtl/>
          <w:lang w:eastAsia="ar-SA"/>
        </w:rPr>
        <w:t xml:space="preserve"> م.</w:t>
      </w:r>
    </w:p>
    <w:p w14:paraId="62220422"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4E057D45" w14:textId="77777777" w:rsidR="009D2DA7" w:rsidRDefault="009D2DA7" w:rsidP="009D2DA7">
      <w:pPr>
        <w:ind w:left="0" w:firstLine="0"/>
        <w:jc w:val="both"/>
        <w:rPr>
          <w:rFonts w:cs="Traditional Arabic"/>
          <w:sz w:val="36"/>
          <w:szCs w:val="36"/>
          <w:rtl/>
        </w:rPr>
      </w:pPr>
      <w:r w:rsidRPr="00753989">
        <w:rPr>
          <w:rFonts w:cs="Traditional Arabic" w:hint="cs"/>
          <w:b/>
          <w:bCs/>
          <w:sz w:val="36"/>
          <w:szCs w:val="36"/>
          <w:rtl/>
        </w:rPr>
        <w:t xml:space="preserve">نوازل أبي عبدالله محمد بن الحسن </w:t>
      </w:r>
      <w:proofErr w:type="spellStart"/>
      <w:r w:rsidRPr="00753989">
        <w:rPr>
          <w:rFonts w:cs="Traditional Arabic" w:hint="cs"/>
          <w:b/>
          <w:bCs/>
          <w:sz w:val="36"/>
          <w:szCs w:val="36"/>
          <w:rtl/>
        </w:rPr>
        <w:t>المجَاصي</w:t>
      </w:r>
      <w:proofErr w:type="spellEnd"/>
      <w:r w:rsidRPr="00753989">
        <w:rPr>
          <w:rFonts w:cs="Traditional Arabic" w:hint="cs"/>
          <w:b/>
          <w:bCs/>
          <w:sz w:val="36"/>
          <w:szCs w:val="36"/>
          <w:rtl/>
        </w:rPr>
        <w:t xml:space="preserve"> (ت 1103 </w:t>
      </w:r>
      <w:proofErr w:type="gramStart"/>
      <w:r w:rsidRPr="00753989">
        <w:rPr>
          <w:rFonts w:cs="Traditional Arabic" w:hint="cs"/>
          <w:b/>
          <w:bCs/>
          <w:sz w:val="36"/>
          <w:szCs w:val="36"/>
          <w:rtl/>
        </w:rPr>
        <w:t>هـ)</w:t>
      </w:r>
      <w:r>
        <w:rPr>
          <w:rFonts w:cs="Traditional Arabic" w:hint="cs"/>
          <w:sz w:val="36"/>
          <w:szCs w:val="36"/>
          <w:rtl/>
        </w:rPr>
        <w:t>/</w:t>
      </w:r>
      <w:proofErr w:type="gramEnd"/>
      <w:r>
        <w:rPr>
          <w:rFonts w:cs="Traditional Arabic" w:hint="cs"/>
          <w:sz w:val="36"/>
          <w:szCs w:val="36"/>
          <w:rtl/>
        </w:rPr>
        <w:t xml:space="preserve"> تحقيق هشام الكراس.- الرباط: وزارة الأوقاف، 1444 هـ، 2022 م.</w:t>
      </w:r>
    </w:p>
    <w:p w14:paraId="43A38FA4" w14:textId="77777777" w:rsidR="009D2DA7" w:rsidRDefault="009D2DA7" w:rsidP="009D2DA7">
      <w:pPr>
        <w:ind w:left="0" w:firstLine="0"/>
        <w:jc w:val="both"/>
        <w:rPr>
          <w:rFonts w:cs="Traditional Arabic"/>
          <w:sz w:val="36"/>
          <w:szCs w:val="36"/>
          <w:rtl/>
        </w:rPr>
      </w:pPr>
    </w:p>
    <w:p w14:paraId="74CA5CAB"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EA1840">
        <w:rPr>
          <w:rFonts w:ascii="Times New Roman" w:eastAsia="Times New Roman" w:hAnsi="Times New Roman" w:cs="Traditional Arabic"/>
          <w:b/>
          <w:bCs/>
          <w:sz w:val="36"/>
          <w:szCs w:val="36"/>
          <w:rtl/>
          <w:lang w:eastAsia="ar-SA"/>
        </w:rPr>
        <w:t>نوازل سيدي عبدالله بن يعقوب السملالي</w:t>
      </w:r>
      <w:r w:rsidRPr="00EA1840">
        <w:rPr>
          <w:rFonts w:ascii="Times New Roman" w:eastAsia="Times New Roman" w:hAnsi="Times New Roman" w:cs="Traditional Arabic" w:hint="cs"/>
          <w:b/>
          <w:bCs/>
          <w:sz w:val="36"/>
          <w:szCs w:val="36"/>
          <w:rtl/>
          <w:lang w:eastAsia="ar-SA"/>
        </w:rPr>
        <w:t xml:space="preserve"> </w:t>
      </w:r>
      <w:r w:rsidRPr="00EA1840">
        <w:rPr>
          <w:rFonts w:ascii="Times New Roman" w:eastAsia="Times New Roman" w:hAnsi="Times New Roman" w:cs="Traditional Arabic"/>
          <w:b/>
          <w:bCs/>
          <w:sz w:val="36"/>
          <w:szCs w:val="36"/>
          <w:rtl/>
          <w:lang w:eastAsia="ar-SA"/>
        </w:rPr>
        <w:t>(ت</w:t>
      </w:r>
      <w:r w:rsidRPr="00EA1840">
        <w:rPr>
          <w:rFonts w:ascii="Times New Roman" w:eastAsia="Times New Roman" w:hAnsi="Times New Roman" w:cs="Traditional Arabic" w:hint="cs"/>
          <w:b/>
          <w:bCs/>
          <w:sz w:val="36"/>
          <w:szCs w:val="36"/>
          <w:rtl/>
          <w:lang w:eastAsia="ar-SA"/>
        </w:rPr>
        <w:t xml:space="preserve"> </w:t>
      </w:r>
      <w:r w:rsidRPr="00EA1840">
        <w:rPr>
          <w:rFonts w:ascii="Times New Roman" w:eastAsia="Times New Roman" w:hAnsi="Times New Roman" w:cs="Traditional Arabic"/>
          <w:b/>
          <w:bCs/>
          <w:sz w:val="36"/>
          <w:szCs w:val="36"/>
          <w:rtl/>
          <w:lang w:eastAsia="ar-SA"/>
        </w:rPr>
        <w:t>1052</w:t>
      </w:r>
      <w:r w:rsidRPr="00EA1840">
        <w:rPr>
          <w:rFonts w:ascii="Times New Roman" w:eastAsia="Times New Roman" w:hAnsi="Times New Roman" w:cs="Traditional Arabic" w:hint="cs"/>
          <w:b/>
          <w:bCs/>
          <w:sz w:val="36"/>
          <w:szCs w:val="36"/>
          <w:rtl/>
          <w:lang w:eastAsia="ar-SA"/>
        </w:rPr>
        <w:t xml:space="preserve"> </w:t>
      </w:r>
      <w:proofErr w:type="gramStart"/>
      <w:r w:rsidRPr="00EA1840">
        <w:rPr>
          <w:rFonts w:ascii="Times New Roman" w:eastAsia="Times New Roman" w:hAnsi="Times New Roman" w:cs="Traditional Arabic" w:hint="cs"/>
          <w:b/>
          <w:bCs/>
          <w:sz w:val="36"/>
          <w:szCs w:val="36"/>
          <w:rtl/>
          <w:lang w:eastAsia="ar-SA"/>
        </w:rPr>
        <w:t>هـ</w:t>
      </w:r>
      <w:r w:rsidRPr="00EA1840">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جمع ودراسة وتبويب الحسن بن المختار.- الرباط: وزارة الأوقاف، 1443 هـ، 2022 م.</w:t>
      </w:r>
    </w:p>
    <w:p w14:paraId="12520103" w14:textId="77777777" w:rsidR="009D2DA7" w:rsidRDefault="009D2DA7" w:rsidP="009D2DA7">
      <w:pPr>
        <w:ind w:left="0" w:firstLine="0"/>
        <w:jc w:val="both"/>
        <w:rPr>
          <w:rFonts w:ascii="Times New Roman" w:eastAsia="Times New Roman" w:hAnsi="Times New Roman" w:cs="Traditional Arabic"/>
          <w:sz w:val="36"/>
          <w:szCs w:val="36"/>
          <w:rtl/>
          <w:lang w:eastAsia="ar-SA"/>
        </w:rPr>
      </w:pPr>
    </w:p>
    <w:p w14:paraId="6EFD915A" w14:textId="77777777" w:rsidR="009D2DA7" w:rsidRPr="00A12367" w:rsidRDefault="009D2DA7" w:rsidP="009D2DA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نور العين في إصلاح جامع </w:t>
      </w:r>
      <w:proofErr w:type="spellStart"/>
      <w:r>
        <w:rPr>
          <w:rFonts w:ascii="Times New Roman" w:eastAsia="Times New Roman" w:hAnsi="Times New Roman" w:cs="Traditional Arabic" w:hint="cs"/>
          <w:b/>
          <w:bCs/>
          <w:sz w:val="36"/>
          <w:szCs w:val="36"/>
          <w:rtl/>
          <w:lang w:eastAsia="ar-SA"/>
        </w:rPr>
        <w:t>الفصولَين</w:t>
      </w:r>
      <w:proofErr w:type="spellEnd"/>
      <w:r>
        <w:rPr>
          <w:rFonts w:ascii="Times New Roman" w:eastAsia="Times New Roman" w:hAnsi="Times New Roman" w:cs="Traditional Arabic" w:hint="cs"/>
          <w:b/>
          <w:bCs/>
          <w:sz w:val="36"/>
          <w:szCs w:val="36"/>
          <w:rtl/>
          <w:lang w:eastAsia="ar-SA"/>
        </w:rPr>
        <w:t xml:space="preserve">/ </w:t>
      </w:r>
      <w:r w:rsidRPr="0090563E">
        <w:rPr>
          <w:rFonts w:ascii="Times New Roman" w:eastAsia="Times New Roman" w:hAnsi="Times New Roman" w:cs="Traditional Arabic" w:hint="cs"/>
          <w:sz w:val="36"/>
          <w:szCs w:val="36"/>
          <w:rtl/>
          <w:lang w:eastAsia="ar-SA"/>
        </w:rPr>
        <w:t xml:space="preserve">محمد بن أحمد </w:t>
      </w:r>
      <w:proofErr w:type="spellStart"/>
      <w:r w:rsidRPr="0090563E">
        <w:rPr>
          <w:rFonts w:ascii="Times New Roman" w:eastAsia="Times New Roman" w:hAnsi="Times New Roman" w:cs="Traditional Arabic" w:hint="cs"/>
          <w:sz w:val="36"/>
          <w:szCs w:val="36"/>
          <w:rtl/>
          <w:lang w:eastAsia="ar-SA"/>
        </w:rPr>
        <w:t>نشانجي</w:t>
      </w:r>
      <w:proofErr w:type="spellEnd"/>
      <w:r w:rsidRPr="0090563E">
        <w:rPr>
          <w:rFonts w:ascii="Times New Roman" w:eastAsia="Times New Roman" w:hAnsi="Times New Roman" w:cs="Traditional Arabic" w:hint="cs"/>
          <w:sz w:val="36"/>
          <w:szCs w:val="36"/>
          <w:rtl/>
          <w:lang w:eastAsia="ar-SA"/>
        </w:rPr>
        <w:t xml:space="preserve"> زاده (ت 1031 هـ)؛ تحقيق أحمد عوض </w:t>
      </w:r>
      <w:proofErr w:type="gramStart"/>
      <w:r w:rsidRPr="0090563E">
        <w:rPr>
          <w:rFonts w:ascii="Times New Roman" w:eastAsia="Times New Roman" w:hAnsi="Times New Roman" w:cs="Traditional Arabic" w:hint="cs"/>
          <w:sz w:val="36"/>
          <w:szCs w:val="36"/>
          <w:rtl/>
          <w:lang w:eastAsia="ar-SA"/>
        </w:rPr>
        <w:t>النمير.-</w:t>
      </w:r>
      <w:proofErr w:type="gramEnd"/>
      <w:r>
        <w:rPr>
          <w:rFonts w:ascii="Times New Roman" w:eastAsia="Times New Roman" w:hAnsi="Times New Roman" w:cs="Traditional Arabic" w:hint="cs"/>
          <w:b/>
          <w:bCs/>
          <w:sz w:val="36"/>
          <w:szCs w:val="36"/>
          <w:rtl/>
          <w:lang w:eastAsia="ar-SA"/>
        </w:rPr>
        <w:t xml:space="preserve"> </w:t>
      </w:r>
      <w:r w:rsidRPr="00A12367">
        <w:rPr>
          <w:rFonts w:ascii="Times New Roman" w:eastAsia="Times New Roman" w:hAnsi="Times New Roman" w:cs="Traditional Arabic" w:hint="cs"/>
          <w:sz w:val="36"/>
          <w:szCs w:val="36"/>
          <w:rtl/>
          <w:lang w:eastAsia="ar-SA"/>
        </w:rPr>
        <w:t xml:space="preserve">بيروت: دار الكتب العلمية، 1443 هـ، 2022 م، </w:t>
      </w:r>
      <w:r>
        <w:rPr>
          <w:rFonts w:ascii="Times New Roman" w:eastAsia="Times New Roman" w:hAnsi="Times New Roman" w:cs="Traditional Arabic" w:hint="cs"/>
          <w:sz w:val="36"/>
          <w:szCs w:val="36"/>
          <w:rtl/>
          <w:lang w:eastAsia="ar-SA"/>
        </w:rPr>
        <w:t>3 مج</w:t>
      </w:r>
      <w:r w:rsidRPr="00A12367">
        <w:rPr>
          <w:rFonts w:ascii="Times New Roman" w:eastAsia="Times New Roman" w:hAnsi="Times New Roman" w:cs="Traditional Arabic" w:hint="cs"/>
          <w:sz w:val="36"/>
          <w:szCs w:val="36"/>
          <w:rtl/>
          <w:lang w:eastAsia="ar-SA"/>
        </w:rPr>
        <w:t>.</w:t>
      </w:r>
    </w:p>
    <w:p w14:paraId="10BE0B8E" w14:textId="77777777" w:rsidR="009D2DA7" w:rsidRDefault="009D2DA7" w:rsidP="009D2DA7">
      <w:pPr>
        <w:ind w:left="0" w:firstLine="0"/>
        <w:jc w:val="both"/>
        <w:rPr>
          <w:rFonts w:ascii="Times New Roman" w:eastAsia="Times New Roman" w:hAnsi="Times New Roman" w:cs="Traditional Arabic"/>
          <w:sz w:val="36"/>
          <w:szCs w:val="36"/>
          <w:rtl/>
          <w:lang w:eastAsia="ar-SA"/>
        </w:rPr>
      </w:pPr>
      <w:r w:rsidRPr="00394D14">
        <w:rPr>
          <w:rFonts w:ascii="Times New Roman" w:eastAsia="Times New Roman" w:hAnsi="Times New Roman" w:cs="Traditional Arabic" w:hint="cs"/>
          <w:sz w:val="36"/>
          <w:szCs w:val="36"/>
          <w:rtl/>
          <w:lang w:eastAsia="ar-SA"/>
        </w:rPr>
        <w:t xml:space="preserve">(جامع الفصول لابن قاضي </w:t>
      </w:r>
      <w:proofErr w:type="spellStart"/>
      <w:r w:rsidRPr="00394D14">
        <w:rPr>
          <w:rFonts w:ascii="Times New Roman" w:eastAsia="Times New Roman" w:hAnsi="Times New Roman" w:cs="Traditional Arabic" w:hint="cs"/>
          <w:sz w:val="36"/>
          <w:szCs w:val="36"/>
          <w:rtl/>
          <w:lang w:eastAsia="ar-SA"/>
        </w:rPr>
        <w:t>سماونّة</w:t>
      </w:r>
      <w:proofErr w:type="spellEnd"/>
      <w:r w:rsidRPr="00394D14">
        <w:rPr>
          <w:rFonts w:ascii="Times New Roman" w:eastAsia="Times New Roman" w:hAnsi="Times New Roman" w:cs="Traditional Arabic" w:hint="cs"/>
          <w:sz w:val="36"/>
          <w:szCs w:val="36"/>
          <w:rtl/>
          <w:lang w:eastAsia="ar-SA"/>
        </w:rPr>
        <w:t>، في الفقه الحنفي)</w:t>
      </w:r>
    </w:p>
    <w:p w14:paraId="65CE02C0" w14:textId="77777777" w:rsidR="009D2DA7" w:rsidRDefault="009D2DA7" w:rsidP="009D2DA7">
      <w:pPr>
        <w:ind w:left="0" w:firstLine="0"/>
        <w:jc w:val="both"/>
        <w:rPr>
          <w:rFonts w:ascii="Times New Roman" w:eastAsia="Times New Roman" w:hAnsi="Times New Roman" w:cs="Traditional Arabic"/>
          <w:b/>
          <w:bCs/>
          <w:sz w:val="36"/>
          <w:szCs w:val="36"/>
          <w:rtl/>
          <w:lang w:eastAsia="ar-SA"/>
        </w:rPr>
      </w:pPr>
    </w:p>
    <w:p w14:paraId="2B4C7A7C" w14:textId="77777777" w:rsidR="009D2DA7" w:rsidRPr="000E3DBA" w:rsidRDefault="009D2DA7" w:rsidP="009D2DA7">
      <w:pPr>
        <w:ind w:left="0" w:firstLine="0"/>
        <w:jc w:val="both"/>
        <w:rPr>
          <w:rFonts w:ascii="Calibri" w:eastAsia="Calibri" w:hAnsi="Calibri" w:cs="Traditional Arabic"/>
          <w:sz w:val="36"/>
          <w:szCs w:val="36"/>
          <w:rtl/>
        </w:rPr>
      </w:pPr>
      <w:bookmarkStart w:id="93" w:name="_Hlk45638537"/>
      <w:bookmarkStart w:id="94" w:name="_Hlk107087301"/>
      <w:r w:rsidRPr="00C74755">
        <w:rPr>
          <w:rFonts w:ascii="Calibri" w:eastAsia="Calibri" w:hAnsi="Calibri" w:cs="Traditional Arabic" w:hint="cs"/>
          <w:b/>
          <w:bCs/>
          <w:sz w:val="36"/>
          <w:szCs w:val="36"/>
          <w:rtl/>
        </w:rPr>
        <w:lastRenderedPageBreak/>
        <w:t>هداية الطلاب في الفقه المالكي</w:t>
      </w:r>
      <w:r>
        <w:rPr>
          <w:rFonts w:ascii="Calibri" w:eastAsia="Calibri" w:hAnsi="Calibri" w:cs="Traditional Arabic" w:hint="cs"/>
          <w:sz w:val="36"/>
          <w:szCs w:val="36"/>
          <w:rtl/>
        </w:rPr>
        <w:t xml:space="preserve">/ </w:t>
      </w:r>
      <w:r w:rsidRPr="00167605">
        <w:rPr>
          <w:rFonts w:ascii="Times New Roman" w:eastAsia="Times New Roman" w:hAnsi="Times New Roman" w:cs="Traditional Arabic"/>
          <w:sz w:val="36"/>
          <w:szCs w:val="36"/>
          <w:rtl/>
          <w:lang w:eastAsia="ar-SA"/>
        </w:rPr>
        <w:t>المختار</w:t>
      </w:r>
      <w:r w:rsidRPr="00167605">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sz w:val="36"/>
          <w:szCs w:val="36"/>
          <w:rtl/>
          <w:lang w:eastAsia="ar-SA"/>
        </w:rPr>
        <w:t>بن أحمد الكنتي</w:t>
      </w:r>
      <w:r w:rsidRPr="00167605">
        <w:rPr>
          <w:rFonts w:ascii="Times New Roman" w:eastAsia="Times New Roman" w:hAnsi="Times New Roman" w:cs="Traditional Arabic" w:hint="cs"/>
          <w:sz w:val="36"/>
          <w:szCs w:val="36"/>
          <w:rtl/>
          <w:lang w:eastAsia="ar-SA"/>
        </w:rPr>
        <w:t xml:space="preserve"> (ت 1226 هـ)</w:t>
      </w:r>
      <w:r w:rsidRPr="00167605">
        <w:rPr>
          <w:rFonts w:ascii="Times New Roman" w:eastAsia="Times New Roman" w:hAnsi="Times New Roman" w:cs="Traditional Arabic"/>
          <w:sz w:val="36"/>
          <w:szCs w:val="36"/>
          <w:rtl/>
          <w:lang w:eastAsia="ar-SA"/>
        </w:rPr>
        <w:t>؛ تحقيق</w:t>
      </w:r>
      <w:r>
        <w:rPr>
          <w:rFonts w:ascii="Calibri" w:eastAsia="Calibri" w:hAnsi="Calibri" w:cs="Traditional Arabic" w:hint="cs"/>
          <w:b/>
          <w:bCs/>
          <w:sz w:val="36"/>
          <w:szCs w:val="36"/>
          <w:rtl/>
        </w:rPr>
        <w:t xml:space="preserve"> </w:t>
      </w:r>
      <w:r w:rsidRPr="000E3DBA">
        <w:rPr>
          <w:rFonts w:ascii="Calibri" w:eastAsia="Calibri" w:hAnsi="Calibri" w:cs="Traditional Arabic" w:hint="cs"/>
          <w:sz w:val="36"/>
          <w:szCs w:val="36"/>
          <w:rtl/>
        </w:rPr>
        <w:t xml:space="preserve">الداي بن محمد بن </w:t>
      </w:r>
      <w:proofErr w:type="gramStart"/>
      <w:r w:rsidRPr="000E3DBA">
        <w:rPr>
          <w:rFonts w:ascii="Calibri" w:eastAsia="Calibri" w:hAnsi="Calibri" w:cs="Traditional Arabic" w:hint="cs"/>
          <w:sz w:val="36"/>
          <w:szCs w:val="36"/>
          <w:rtl/>
        </w:rPr>
        <w:t>أ</w:t>
      </w:r>
      <w:r>
        <w:rPr>
          <w:rFonts w:ascii="Calibri" w:eastAsia="Calibri" w:hAnsi="Calibri" w:cs="Traditional Arabic" w:hint="cs"/>
          <w:sz w:val="36"/>
          <w:szCs w:val="36"/>
          <w:rtl/>
        </w:rPr>
        <w:t>ي</w:t>
      </w:r>
      <w:r w:rsidRPr="000E3DBA">
        <w:rPr>
          <w:rFonts w:ascii="Calibri" w:eastAsia="Calibri" w:hAnsi="Calibri" w:cs="Traditional Arabic" w:hint="cs"/>
          <w:sz w:val="36"/>
          <w:szCs w:val="36"/>
          <w:rtl/>
        </w:rPr>
        <w:t>وه.-</w:t>
      </w:r>
      <w:proofErr w:type="gramEnd"/>
      <w:r w:rsidRPr="000E3DBA">
        <w:rPr>
          <w:rFonts w:ascii="Calibri" w:eastAsia="Calibri" w:hAnsi="Calibri" w:cs="Traditional Arabic" w:hint="cs"/>
          <w:sz w:val="36"/>
          <w:szCs w:val="36"/>
          <w:rtl/>
        </w:rPr>
        <w:t xml:space="preserve"> </w:t>
      </w:r>
      <w:r>
        <w:rPr>
          <w:rFonts w:ascii="Calibri" w:eastAsia="Calibri" w:hAnsi="Calibri" w:cs="Traditional Arabic" w:hint="cs"/>
          <w:sz w:val="36"/>
          <w:szCs w:val="36"/>
          <w:rtl/>
        </w:rPr>
        <w:t>بيروت: دار ابن حزم، 1444 هـن 2023 م.</w:t>
      </w:r>
    </w:p>
    <w:p w14:paraId="3003AEC1" w14:textId="77777777" w:rsidR="009D2DA7" w:rsidRPr="007F651F" w:rsidRDefault="009D2DA7" w:rsidP="009D2DA7">
      <w:pPr>
        <w:ind w:left="0" w:firstLine="0"/>
        <w:jc w:val="both"/>
        <w:rPr>
          <w:rFonts w:ascii="Calibri" w:eastAsia="Calibri" w:hAnsi="Calibri" w:cs="Traditional Arabic"/>
          <w:sz w:val="36"/>
          <w:szCs w:val="36"/>
          <w:rtl/>
        </w:rPr>
      </w:pPr>
    </w:p>
    <w:bookmarkEnd w:id="93"/>
    <w:p w14:paraId="1853F570" w14:textId="77777777" w:rsidR="009D2DA7" w:rsidRPr="00482D72" w:rsidRDefault="009D2DA7" w:rsidP="009D2DA7">
      <w:pPr>
        <w:ind w:left="0" w:firstLine="0"/>
        <w:jc w:val="both"/>
        <w:rPr>
          <w:rFonts w:ascii="Times New Roman" w:eastAsia="Times New Roman" w:hAnsi="Times New Roman" w:cs="Traditional Arabic"/>
          <w:sz w:val="36"/>
          <w:szCs w:val="36"/>
          <w:rtl/>
          <w:lang w:eastAsia="ar-SA"/>
        </w:rPr>
      </w:pPr>
      <w:r w:rsidRPr="00482D72">
        <w:rPr>
          <w:rFonts w:ascii="Times New Roman" w:eastAsia="Times New Roman" w:hAnsi="Times New Roman" w:cs="Traditional Arabic"/>
          <w:b/>
          <w:bCs/>
          <w:sz w:val="36"/>
          <w:szCs w:val="36"/>
          <w:rtl/>
          <w:lang w:eastAsia="ar-SA"/>
        </w:rPr>
        <w:t>الوجيز القريب على الطالب النجيب</w:t>
      </w:r>
      <w:r w:rsidRPr="00482D72">
        <w:rPr>
          <w:rFonts w:ascii="Times New Roman" w:eastAsia="Times New Roman" w:hAnsi="Times New Roman" w:cs="Traditional Arabic"/>
          <w:sz w:val="36"/>
          <w:szCs w:val="36"/>
          <w:rtl/>
          <w:lang w:eastAsia="ar-SA"/>
        </w:rPr>
        <w:t xml:space="preserve">/ لأبي محمد عبدالسلام بن </w:t>
      </w:r>
      <w:proofErr w:type="spellStart"/>
      <w:r w:rsidRPr="00482D72">
        <w:rPr>
          <w:rFonts w:ascii="Times New Roman" w:eastAsia="Times New Roman" w:hAnsi="Times New Roman" w:cs="Traditional Arabic"/>
          <w:sz w:val="36"/>
          <w:szCs w:val="36"/>
          <w:rtl/>
          <w:lang w:eastAsia="ar-SA"/>
        </w:rPr>
        <w:t>عبدالغالب</w:t>
      </w:r>
      <w:proofErr w:type="spellEnd"/>
      <w:r w:rsidRPr="00482D72">
        <w:rPr>
          <w:rFonts w:ascii="Times New Roman" w:eastAsia="Times New Roman" w:hAnsi="Times New Roman" w:cs="Traditional Arabic"/>
          <w:sz w:val="36"/>
          <w:szCs w:val="36"/>
          <w:rtl/>
          <w:lang w:eastAsia="ar-SA"/>
        </w:rPr>
        <w:t xml:space="preserve"> </w:t>
      </w:r>
      <w:proofErr w:type="spellStart"/>
      <w:r w:rsidRPr="00482D72">
        <w:rPr>
          <w:rFonts w:ascii="Times New Roman" w:eastAsia="Times New Roman" w:hAnsi="Times New Roman" w:cs="Traditional Arabic"/>
          <w:sz w:val="36"/>
          <w:szCs w:val="36"/>
          <w:rtl/>
          <w:lang w:eastAsia="ar-SA"/>
        </w:rPr>
        <w:t>المصراتي</w:t>
      </w:r>
      <w:proofErr w:type="spellEnd"/>
      <w:r w:rsidRPr="00482D72">
        <w:rPr>
          <w:rFonts w:ascii="Times New Roman" w:eastAsia="Times New Roman" w:hAnsi="Times New Roman" w:cs="Traditional Arabic"/>
          <w:sz w:val="36"/>
          <w:szCs w:val="36"/>
          <w:rtl/>
          <w:lang w:eastAsia="ar-SA"/>
        </w:rPr>
        <w:t xml:space="preserve"> </w:t>
      </w:r>
      <w:r w:rsidRPr="00482D72">
        <w:rPr>
          <w:rFonts w:ascii="Times New Roman" w:eastAsia="Times New Roman" w:hAnsi="Times New Roman" w:cs="Traditional Arabic" w:hint="cs"/>
          <w:sz w:val="36"/>
          <w:szCs w:val="36"/>
          <w:rtl/>
          <w:lang w:eastAsia="ar-SA"/>
        </w:rPr>
        <w:t xml:space="preserve">(ت </w:t>
      </w:r>
      <w:r w:rsidRPr="00482D72">
        <w:rPr>
          <w:rFonts w:ascii="Times New Roman" w:eastAsia="Times New Roman" w:hAnsi="Times New Roman" w:cs="Traditional Arabic"/>
          <w:sz w:val="36"/>
          <w:szCs w:val="36"/>
          <w:rtl/>
          <w:lang w:eastAsia="ar-SA"/>
        </w:rPr>
        <w:t>٦٤٦</w:t>
      </w:r>
      <w:r w:rsidRPr="00482D72">
        <w:rPr>
          <w:rFonts w:ascii="Times New Roman" w:eastAsia="Times New Roman" w:hAnsi="Times New Roman" w:cs="Traditional Arabic" w:hint="cs"/>
          <w:sz w:val="36"/>
          <w:szCs w:val="36"/>
          <w:rtl/>
          <w:lang w:eastAsia="ar-SA"/>
        </w:rPr>
        <w:t xml:space="preserve"> هـ/ تحقيق خالد حمزة أبو </w:t>
      </w:r>
      <w:proofErr w:type="gramStart"/>
      <w:r w:rsidRPr="00482D72">
        <w:rPr>
          <w:rFonts w:ascii="Times New Roman" w:eastAsia="Times New Roman" w:hAnsi="Times New Roman" w:cs="Traditional Arabic" w:hint="cs"/>
          <w:sz w:val="36"/>
          <w:szCs w:val="36"/>
          <w:rtl/>
          <w:lang w:eastAsia="ar-SA"/>
        </w:rPr>
        <w:t>فارس.-</w:t>
      </w:r>
      <w:proofErr w:type="gramEnd"/>
      <w:r w:rsidRPr="00482D72">
        <w:rPr>
          <w:rFonts w:ascii="Times New Roman" w:eastAsia="Times New Roman" w:hAnsi="Times New Roman" w:cs="Traditional Arabic" w:hint="cs"/>
          <w:sz w:val="36"/>
          <w:szCs w:val="36"/>
          <w:rtl/>
          <w:lang w:eastAsia="ar-SA"/>
        </w:rPr>
        <w:t xml:space="preserve"> ليبيا: مركز الإمام </w:t>
      </w:r>
      <w:r w:rsidRPr="00482D72">
        <w:rPr>
          <w:rFonts w:ascii="Times New Roman" w:eastAsia="Times New Roman" w:hAnsi="Times New Roman" w:cs="Traditional Arabic"/>
          <w:sz w:val="36"/>
          <w:szCs w:val="36"/>
          <w:rtl/>
          <w:lang w:eastAsia="ar-SA"/>
        </w:rPr>
        <w:t xml:space="preserve">ابن </w:t>
      </w:r>
      <w:proofErr w:type="spellStart"/>
      <w:r w:rsidRPr="00482D72">
        <w:rPr>
          <w:rFonts w:ascii="Times New Roman" w:eastAsia="Times New Roman" w:hAnsi="Times New Roman" w:cs="Traditional Arabic"/>
          <w:sz w:val="36"/>
          <w:szCs w:val="36"/>
          <w:rtl/>
          <w:lang w:eastAsia="ar-SA"/>
        </w:rPr>
        <w:t>عبدالغالب</w:t>
      </w:r>
      <w:proofErr w:type="spellEnd"/>
      <w:r w:rsidRPr="00482D72">
        <w:rPr>
          <w:rFonts w:ascii="Times New Roman" w:eastAsia="Times New Roman" w:hAnsi="Times New Roman" w:cs="Traditional Arabic"/>
          <w:sz w:val="36"/>
          <w:szCs w:val="36"/>
          <w:rtl/>
          <w:lang w:eastAsia="ar-SA"/>
        </w:rPr>
        <w:t xml:space="preserve"> </w:t>
      </w:r>
      <w:proofErr w:type="spellStart"/>
      <w:r w:rsidRPr="00482D72">
        <w:rPr>
          <w:rFonts w:ascii="Times New Roman" w:eastAsia="Times New Roman" w:hAnsi="Times New Roman" w:cs="Traditional Arabic"/>
          <w:sz w:val="36"/>
          <w:szCs w:val="36"/>
          <w:rtl/>
          <w:lang w:eastAsia="ar-SA"/>
        </w:rPr>
        <w:t>المصراتي</w:t>
      </w:r>
      <w:proofErr w:type="spellEnd"/>
      <w:r w:rsidRPr="00482D72">
        <w:rPr>
          <w:rFonts w:ascii="Times New Roman" w:eastAsia="Times New Roman" w:hAnsi="Times New Roman" w:cs="Traditional Arabic" w:hint="cs"/>
          <w:sz w:val="36"/>
          <w:szCs w:val="36"/>
          <w:rtl/>
          <w:lang w:eastAsia="ar-SA"/>
        </w:rPr>
        <w:t xml:space="preserve"> للدراسات والأبحاث، 1443 هـ، 2022 م، 2 مج.</w:t>
      </w:r>
    </w:p>
    <w:p w14:paraId="67FB7C90" w14:textId="77777777" w:rsidR="009D2DA7" w:rsidRPr="005C3224" w:rsidRDefault="009D2DA7" w:rsidP="009D2DA7">
      <w:pPr>
        <w:ind w:left="0" w:firstLine="0"/>
        <w:jc w:val="both"/>
        <w:rPr>
          <w:rFonts w:ascii="Times New Roman" w:eastAsia="Times New Roman" w:hAnsi="Times New Roman" w:cs="Traditional Arabic"/>
          <w:sz w:val="36"/>
          <w:szCs w:val="36"/>
          <w:rtl/>
          <w:lang w:eastAsia="ar-SA"/>
        </w:rPr>
      </w:pPr>
      <w:r w:rsidRPr="00482D72">
        <w:rPr>
          <w:rFonts w:ascii="Times New Roman" w:eastAsia="Times New Roman" w:hAnsi="Times New Roman" w:cs="Traditional Arabic" w:hint="cs"/>
          <w:sz w:val="36"/>
          <w:szCs w:val="36"/>
          <w:rtl/>
          <w:lang w:eastAsia="ar-SA"/>
        </w:rPr>
        <w:t>(فقه مالكي)</w:t>
      </w:r>
    </w:p>
    <w:p w14:paraId="35E686F7" w14:textId="77777777" w:rsidR="009D2DA7" w:rsidRPr="005C3224" w:rsidRDefault="009D2DA7" w:rsidP="009D2DA7">
      <w:pPr>
        <w:ind w:left="0" w:firstLine="0"/>
        <w:jc w:val="both"/>
        <w:rPr>
          <w:rFonts w:ascii="Times New Roman" w:eastAsia="Times New Roman" w:hAnsi="Times New Roman" w:cs="Traditional Arabic"/>
          <w:sz w:val="36"/>
          <w:szCs w:val="36"/>
          <w:rtl/>
          <w:lang w:eastAsia="ar-SA"/>
        </w:rPr>
      </w:pPr>
    </w:p>
    <w:bookmarkEnd w:id="94"/>
    <w:p w14:paraId="67D485B9" w14:textId="77777777" w:rsidR="009D2DA7" w:rsidRDefault="009D2DA7" w:rsidP="009D2DA7">
      <w:pPr>
        <w:ind w:left="0" w:firstLine="0"/>
        <w:jc w:val="both"/>
        <w:rPr>
          <w:rFonts w:ascii="Traditional Arabic" w:eastAsia="Times New Roman" w:hAnsi="Traditional Arabic" w:cs="Traditional Arabic"/>
          <w:sz w:val="36"/>
          <w:szCs w:val="36"/>
          <w:rtl/>
        </w:rPr>
      </w:pPr>
      <w:r w:rsidRPr="00F309FE">
        <w:rPr>
          <w:rFonts w:ascii="Traditional Arabic" w:eastAsia="Times New Roman" w:hAnsi="Traditional Arabic" w:cs="Traditional Arabic" w:hint="cs"/>
          <w:b/>
          <w:bCs/>
          <w:sz w:val="36"/>
          <w:szCs w:val="36"/>
          <w:rtl/>
        </w:rPr>
        <w:t>وقاية الرواية في مسائل الهداية</w:t>
      </w:r>
      <w:r>
        <w:rPr>
          <w:rFonts w:ascii="Traditional Arabic" w:eastAsia="Times New Roman" w:hAnsi="Traditional Arabic" w:cs="Traditional Arabic" w:hint="cs"/>
          <w:sz w:val="36"/>
          <w:szCs w:val="36"/>
          <w:rtl/>
        </w:rPr>
        <w:t xml:space="preserve">/ تاج الشريعة محمود بن أحمد </w:t>
      </w:r>
      <w:proofErr w:type="spellStart"/>
      <w:r>
        <w:rPr>
          <w:rFonts w:ascii="Traditional Arabic" w:eastAsia="Times New Roman" w:hAnsi="Traditional Arabic" w:cs="Traditional Arabic" w:hint="cs"/>
          <w:sz w:val="36"/>
          <w:szCs w:val="36"/>
          <w:rtl/>
        </w:rPr>
        <w:t>المحبوبي</w:t>
      </w:r>
      <w:proofErr w:type="spellEnd"/>
      <w:r>
        <w:rPr>
          <w:rFonts w:ascii="Traditional Arabic" w:eastAsia="Times New Roman" w:hAnsi="Traditional Arabic" w:cs="Traditional Arabic" w:hint="cs"/>
          <w:sz w:val="36"/>
          <w:szCs w:val="36"/>
          <w:rtl/>
        </w:rPr>
        <w:t xml:space="preserve"> (ت 673 هـ)؛ تحقيق المعتصم بالله ابن الشيخ أحمد </w:t>
      </w:r>
      <w:proofErr w:type="gramStart"/>
      <w:r>
        <w:rPr>
          <w:rFonts w:ascii="Traditional Arabic" w:eastAsia="Times New Roman" w:hAnsi="Traditional Arabic" w:cs="Traditional Arabic" w:hint="cs"/>
          <w:sz w:val="36"/>
          <w:szCs w:val="36"/>
          <w:rtl/>
        </w:rPr>
        <w:t>ليلا.-</w:t>
      </w:r>
      <w:proofErr w:type="gramEnd"/>
      <w:r>
        <w:rPr>
          <w:rFonts w:ascii="Traditional Arabic" w:eastAsia="Times New Roman" w:hAnsi="Traditional Arabic" w:cs="Traditional Arabic" w:hint="cs"/>
          <w:sz w:val="36"/>
          <w:szCs w:val="36"/>
          <w:rtl/>
        </w:rPr>
        <w:t xml:space="preserve"> دمشق: دار المنهاج القويم، 1444 هـ، 2022 م.</w:t>
      </w:r>
    </w:p>
    <w:p w14:paraId="5F1AFBCC" w14:textId="77777777" w:rsidR="009D2DA7" w:rsidRDefault="009D2DA7" w:rsidP="009D2DA7">
      <w:pPr>
        <w:ind w:left="0" w:firstLin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ومعه: إصلاح الوقاية/ شمس الدين أحمد بن سليمان بن كمال باشا (ت 940 هـ).</w:t>
      </w:r>
    </w:p>
    <w:p w14:paraId="293AA909" w14:textId="77777777" w:rsidR="009D2DA7" w:rsidRPr="00FA0F31" w:rsidRDefault="009D2DA7" w:rsidP="009D2DA7">
      <w:pPr>
        <w:ind w:left="0" w:firstLin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وبهامشه حواش مفيدة منتقاة مما كتبه ابن كمال باشا في الإيضاح </w:t>
      </w:r>
      <w:proofErr w:type="spellStart"/>
      <w:r>
        <w:rPr>
          <w:rFonts w:ascii="Traditional Arabic" w:eastAsia="Times New Roman" w:hAnsi="Traditional Arabic" w:cs="Traditional Arabic" w:hint="cs"/>
          <w:sz w:val="36"/>
          <w:szCs w:val="36"/>
          <w:rtl/>
        </w:rPr>
        <w:t>ومنهوّاته</w:t>
      </w:r>
      <w:proofErr w:type="spellEnd"/>
      <w:r>
        <w:rPr>
          <w:rFonts w:ascii="Traditional Arabic" w:eastAsia="Times New Roman" w:hAnsi="Traditional Arabic" w:cs="Traditional Arabic" w:hint="cs"/>
          <w:sz w:val="36"/>
          <w:szCs w:val="36"/>
          <w:rtl/>
        </w:rPr>
        <w:t>.</w:t>
      </w:r>
    </w:p>
    <w:p w14:paraId="4A7395A3" w14:textId="77777777" w:rsidR="009D2DA7" w:rsidRDefault="009D2DA7" w:rsidP="009D2DA7">
      <w:pPr>
        <w:ind w:left="0" w:firstLine="0"/>
        <w:jc w:val="both"/>
        <w:rPr>
          <w:rFonts w:ascii="Traditional Arabic" w:eastAsia="Times New Roman" w:hAnsi="Traditional Arabic" w:cs="Traditional Arabic"/>
          <w:sz w:val="36"/>
          <w:szCs w:val="36"/>
          <w:rtl/>
        </w:rPr>
      </w:pPr>
    </w:p>
    <w:p w14:paraId="6BD75F4E" w14:textId="77777777" w:rsidR="00541906" w:rsidRDefault="00541906" w:rsidP="00541906">
      <w:pPr>
        <w:jc w:val="left"/>
        <w:rPr>
          <w:rFonts w:ascii="Times New Roman" w:eastAsia="Times New Roman" w:hAnsi="Times New Roman" w:cs="Traditional Arabic"/>
          <w:b/>
          <w:bCs/>
          <w:caps/>
          <w:color w:val="FF0000"/>
          <w:sz w:val="36"/>
          <w:szCs w:val="36"/>
          <w:rtl/>
          <w:lang w:eastAsia="ar-SA"/>
        </w:rPr>
      </w:pPr>
      <w:r w:rsidRPr="009E304B">
        <w:rPr>
          <w:rFonts w:ascii="Times New Roman" w:eastAsia="Times New Roman" w:hAnsi="Times New Roman" w:cs="Traditional Arabic" w:hint="cs"/>
          <w:b/>
          <w:bCs/>
          <w:caps/>
          <w:color w:val="FF0000"/>
          <w:sz w:val="36"/>
          <w:szCs w:val="36"/>
          <w:rtl/>
          <w:lang w:eastAsia="ar-SA"/>
        </w:rPr>
        <w:t>أصول الفقه</w:t>
      </w:r>
    </w:p>
    <w:p w14:paraId="407016C4" w14:textId="77777777" w:rsidR="00541906" w:rsidRPr="007C37DB" w:rsidRDefault="00541906" w:rsidP="0054190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أثر القاضي أبي بكر الباقلاني في علم أصول الفقه، وتحقيق الجزء الثاني عشر من كتابه التقريب والإرشاد/ </w:t>
      </w:r>
      <w:r w:rsidRPr="007C37DB">
        <w:rPr>
          <w:rFonts w:ascii="Times New Roman" w:eastAsia="Times New Roman" w:hAnsi="Times New Roman" w:cs="Traditional Arabic" w:hint="cs"/>
          <w:sz w:val="36"/>
          <w:szCs w:val="36"/>
          <w:rtl/>
          <w:lang w:eastAsia="ar-SA"/>
        </w:rPr>
        <w:t xml:space="preserve">عبدالرحمن زكي </w:t>
      </w:r>
      <w:proofErr w:type="gramStart"/>
      <w:r w:rsidRPr="007C37DB">
        <w:rPr>
          <w:rFonts w:ascii="Times New Roman" w:eastAsia="Times New Roman" w:hAnsi="Times New Roman" w:cs="Traditional Arabic" w:hint="cs"/>
          <w:sz w:val="36"/>
          <w:szCs w:val="36"/>
          <w:rtl/>
          <w:lang w:eastAsia="ar-SA"/>
        </w:rPr>
        <w:t>العبدالقادر.-</w:t>
      </w:r>
      <w:proofErr w:type="gramEnd"/>
      <w:r w:rsidRPr="007C37DB">
        <w:rPr>
          <w:rFonts w:ascii="Times New Roman" w:eastAsia="Times New Roman" w:hAnsi="Times New Roman" w:cs="Traditional Arabic" w:hint="cs"/>
          <w:sz w:val="36"/>
          <w:szCs w:val="36"/>
          <w:rtl/>
          <w:lang w:eastAsia="ar-SA"/>
        </w:rPr>
        <w:t xml:space="preserve"> مكة المكرمة: جامعة أم القرى، 1444 هـ، 2022 م (دكتوراه). </w:t>
      </w:r>
    </w:p>
    <w:p w14:paraId="2726388B" w14:textId="77777777" w:rsidR="00541906" w:rsidRPr="007C37DB" w:rsidRDefault="00541906" w:rsidP="00541906">
      <w:pPr>
        <w:ind w:left="0" w:firstLine="0"/>
        <w:jc w:val="both"/>
        <w:rPr>
          <w:rFonts w:ascii="Times New Roman" w:eastAsia="Times New Roman" w:hAnsi="Times New Roman" w:cs="Traditional Arabic"/>
          <w:sz w:val="36"/>
          <w:szCs w:val="36"/>
          <w:rtl/>
          <w:lang w:eastAsia="ar-SA"/>
        </w:rPr>
      </w:pPr>
    </w:p>
    <w:p w14:paraId="0053F016" w14:textId="77777777" w:rsidR="00541906" w:rsidRDefault="00541906" w:rsidP="00541906">
      <w:pPr>
        <w:ind w:left="0" w:firstLine="0"/>
        <w:jc w:val="both"/>
        <w:rPr>
          <w:rFonts w:ascii="Traditional Arabic" w:eastAsia="Times New Roman" w:hAnsi="Traditional Arabic" w:cs="Traditional Arabic"/>
          <w:sz w:val="36"/>
          <w:szCs w:val="36"/>
          <w:rtl/>
          <w:lang w:eastAsia="ar-SA"/>
        </w:rPr>
      </w:pPr>
      <w:proofErr w:type="spellStart"/>
      <w:r>
        <w:rPr>
          <w:rFonts w:ascii="Traditional Arabic" w:eastAsia="Times New Roman" w:hAnsi="Traditional Arabic" w:cs="Traditional Arabic" w:hint="cs"/>
          <w:b/>
          <w:bCs/>
          <w:sz w:val="36"/>
          <w:szCs w:val="36"/>
          <w:rtl/>
          <w:lang w:eastAsia="ar-SA"/>
        </w:rPr>
        <w:t>الأصفى</w:t>
      </w:r>
      <w:proofErr w:type="spellEnd"/>
      <w:r>
        <w:rPr>
          <w:rFonts w:ascii="Traditional Arabic" w:eastAsia="Times New Roman" w:hAnsi="Traditional Arabic" w:cs="Traditional Arabic" w:hint="cs"/>
          <w:b/>
          <w:bCs/>
          <w:sz w:val="36"/>
          <w:szCs w:val="36"/>
          <w:rtl/>
          <w:lang w:eastAsia="ar-SA"/>
        </w:rPr>
        <w:t xml:space="preserve"> من المستصفى/ </w:t>
      </w:r>
      <w:r w:rsidRPr="008C2E07">
        <w:rPr>
          <w:rFonts w:ascii="Traditional Arabic" w:eastAsia="Times New Roman" w:hAnsi="Traditional Arabic" w:cs="Traditional Arabic" w:hint="cs"/>
          <w:sz w:val="36"/>
          <w:szCs w:val="36"/>
          <w:rtl/>
          <w:lang w:eastAsia="ar-SA"/>
        </w:rPr>
        <w:t xml:space="preserve">لأبي منصور محمد بن محمد </w:t>
      </w:r>
      <w:proofErr w:type="spellStart"/>
      <w:r w:rsidRPr="008C2E07">
        <w:rPr>
          <w:rFonts w:ascii="Traditional Arabic" w:eastAsia="Times New Roman" w:hAnsi="Traditional Arabic" w:cs="Traditional Arabic" w:hint="cs"/>
          <w:sz w:val="36"/>
          <w:szCs w:val="36"/>
          <w:rtl/>
          <w:lang w:eastAsia="ar-SA"/>
        </w:rPr>
        <w:t>البَرْوي</w:t>
      </w:r>
      <w:proofErr w:type="spellEnd"/>
      <w:r w:rsidRPr="008C2E07">
        <w:rPr>
          <w:rFonts w:ascii="Traditional Arabic" w:eastAsia="Times New Roman" w:hAnsi="Traditional Arabic" w:cs="Traditional Arabic" w:hint="cs"/>
          <w:sz w:val="36"/>
          <w:szCs w:val="36"/>
          <w:rtl/>
          <w:lang w:eastAsia="ar-SA"/>
        </w:rPr>
        <w:t xml:space="preserve"> الطوسي الشافعي (ت 567 هـ)؛ اعتنى به أبو بكر بن عبدالله </w:t>
      </w:r>
      <w:proofErr w:type="gramStart"/>
      <w:r w:rsidRPr="008C2E07">
        <w:rPr>
          <w:rFonts w:ascii="Traditional Arabic" w:eastAsia="Times New Roman" w:hAnsi="Traditional Arabic" w:cs="Traditional Arabic" w:hint="cs"/>
          <w:sz w:val="36"/>
          <w:szCs w:val="36"/>
          <w:rtl/>
          <w:lang w:eastAsia="ar-SA"/>
        </w:rPr>
        <w:t>سعداوي.-</w:t>
      </w:r>
      <w:proofErr w:type="gramEnd"/>
      <w:r w:rsidRPr="008C2E07">
        <w:rPr>
          <w:rFonts w:ascii="Traditional Arabic" w:eastAsia="Times New Roman" w:hAnsi="Traditional Arabic" w:cs="Traditional Arabic" w:hint="cs"/>
          <w:sz w:val="36"/>
          <w:szCs w:val="36"/>
          <w:rtl/>
          <w:lang w:eastAsia="ar-SA"/>
        </w:rPr>
        <w:t xml:space="preserve"> الشارقة: المركز العربي للكتاب، 1444 هـ، 2023 م.</w:t>
      </w:r>
    </w:p>
    <w:p w14:paraId="2F2E2953" w14:textId="77777777" w:rsidR="00541906" w:rsidRPr="008C2E07" w:rsidRDefault="00541906" w:rsidP="00541906">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(مختصر من كتاب المستصفى للإمام الغزالي في علم الأصول)</w:t>
      </w:r>
    </w:p>
    <w:p w14:paraId="18F42AE0" w14:textId="77777777" w:rsidR="00541906" w:rsidRPr="008C2E07" w:rsidRDefault="00541906" w:rsidP="00541906">
      <w:pPr>
        <w:ind w:left="0" w:firstLine="0"/>
        <w:jc w:val="both"/>
        <w:rPr>
          <w:rFonts w:ascii="Traditional Arabic" w:eastAsia="Times New Roman" w:hAnsi="Traditional Arabic" w:cs="Traditional Arabic"/>
          <w:sz w:val="36"/>
          <w:szCs w:val="36"/>
          <w:rtl/>
          <w:lang w:eastAsia="ar-SA"/>
        </w:rPr>
      </w:pPr>
    </w:p>
    <w:p w14:paraId="6A1D8D71" w14:textId="77777777" w:rsidR="00541906" w:rsidRPr="006D510E" w:rsidRDefault="00541906" w:rsidP="00541906">
      <w:pPr>
        <w:ind w:left="0" w:firstLine="0"/>
        <w:jc w:val="both"/>
        <w:rPr>
          <w:rFonts w:cs="Traditional Arabic"/>
          <w:sz w:val="36"/>
          <w:szCs w:val="36"/>
          <w:rtl/>
        </w:rPr>
      </w:pPr>
      <w:r w:rsidRPr="00A234F5">
        <w:rPr>
          <w:rFonts w:cs="Traditional Arabic" w:hint="cs"/>
          <w:b/>
          <w:bCs/>
          <w:sz w:val="36"/>
          <w:szCs w:val="36"/>
          <w:rtl/>
        </w:rPr>
        <w:t>إفاضة الأنوار على أصول المنار</w:t>
      </w:r>
      <w:r w:rsidRPr="00A234F5">
        <w:rPr>
          <w:rFonts w:cs="Traditional Arabic" w:hint="cs"/>
          <w:sz w:val="36"/>
          <w:szCs w:val="36"/>
          <w:rtl/>
        </w:rPr>
        <w:t xml:space="preserve">/ علاء الدين محمد بن علي </w:t>
      </w:r>
      <w:proofErr w:type="spellStart"/>
      <w:r w:rsidRPr="00A234F5">
        <w:rPr>
          <w:rFonts w:cs="Traditional Arabic" w:hint="cs"/>
          <w:sz w:val="36"/>
          <w:szCs w:val="36"/>
          <w:rtl/>
        </w:rPr>
        <w:t>الحصكفي</w:t>
      </w:r>
      <w:proofErr w:type="spellEnd"/>
      <w:r w:rsidRPr="00A234F5">
        <w:rPr>
          <w:rFonts w:cs="Traditional Arabic" w:hint="cs"/>
          <w:sz w:val="36"/>
          <w:szCs w:val="36"/>
          <w:rtl/>
        </w:rPr>
        <w:t xml:space="preserve"> (ت 1088 هـ)؛ تحقيق </w:t>
      </w:r>
      <w:r w:rsidRPr="006D510E">
        <w:rPr>
          <w:rFonts w:cs="Traditional Arabic" w:hint="cs"/>
          <w:sz w:val="36"/>
          <w:szCs w:val="36"/>
          <w:rtl/>
        </w:rPr>
        <w:t xml:space="preserve">محمد </w:t>
      </w:r>
      <w:proofErr w:type="gramStart"/>
      <w:r w:rsidRPr="006D510E">
        <w:rPr>
          <w:rFonts w:cs="Traditional Arabic" w:hint="cs"/>
          <w:sz w:val="36"/>
          <w:szCs w:val="36"/>
          <w:rtl/>
        </w:rPr>
        <w:t>بركات.-</w:t>
      </w:r>
      <w:proofErr w:type="gramEnd"/>
      <w:r w:rsidRPr="006D510E">
        <w:rPr>
          <w:rFonts w:cs="Traditional Arabic" w:hint="cs"/>
          <w:sz w:val="36"/>
          <w:szCs w:val="36"/>
          <w:rtl/>
        </w:rPr>
        <w:t xml:space="preserve"> إستانبول: دار اللباب، 1444 هـ، 2022 م.</w:t>
      </w:r>
    </w:p>
    <w:p w14:paraId="0AC81F7D" w14:textId="77777777" w:rsidR="00541906" w:rsidRPr="006D510E" w:rsidRDefault="00541906" w:rsidP="00541906">
      <w:pPr>
        <w:ind w:left="0" w:firstLine="0"/>
        <w:jc w:val="both"/>
        <w:rPr>
          <w:rFonts w:cs="Traditional Arabic"/>
          <w:sz w:val="36"/>
          <w:szCs w:val="36"/>
          <w:rtl/>
        </w:rPr>
      </w:pPr>
      <w:r w:rsidRPr="006D510E">
        <w:rPr>
          <w:rFonts w:cs="Traditional Arabic" w:hint="cs"/>
          <w:sz w:val="36"/>
          <w:szCs w:val="36"/>
          <w:rtl/>
        </w:rPr>
        <w:lastRenderedPageBreak/>
        <w:t>ومعه: التعليقات الضرورية/ محمد سعيد البرهاني (ت 1386 هـ).</w:t>
      </w:r>
    </w:p>
    <w:p w14:paraId="3A6CC66B" w14:textId="77777777" w:rsidR="00541906" w:rsidRPr="006D510E" w:rsidRDefault="00541906" w:rsidP="00541906">
      <w:pPr>
        <w:ind w:left="0" w:firstLine="0"/>
        <w:jc w:val="both"/>
        <w:rPr>
          <w:rFonts w:cs="Traditional Arabic"/>
          <w:sz w:val="36"/>
          <w:szCs w:val="36"/>
          <w:rtl/>
        </w:rPr>
      </w:pPr>
    </w:p>
    <w:p w14:paraId="7A04BFB3" w14:textId="77777777" w:rsidR="00541906" w:rsidRPr="00E36CDE" w:rsidRDefault="00541906" w:rsidP="00541906">
      <w:pPr>
        <w:ind w:left="0" w:firstLine="0"/>
        <w:jc w:val="both"/>
        <w:rPr>
          <w:rFonts w:cs="Traditional Arabic"/>
          <w:sz w:val="36"/>
          <w:szCs w:val="36"/>
          <w:rtl/>
        </w:rPr>
      </w:pPr>
      <w:r>
        <w:rPr>
          <w:rFonts w:cs="Traditional Arabic" w:hint="cs"/>
          <w:b/>
          <w:bCs/>
          <w:sz w:val="36"/>
          <w:szCs w:val="36"/>
          <w:rtl/>
        </w:rPr>
        <w:t>الاقتباس لمعرفة الحق من أنواع القياس</w:t>
      </w:r>
      <w:r w:rsidRPr="00E36CDE">
        <w:rPr>
          <w:rFonts w:cs="Traditional Arabic" w:hint="cs"/>
          <w:sz w:val="36"/>
          <w:szCs w:val="36"/>
          <w:rtl/>
        </w:rPr>
        <w:t xml:space="preserve">/ محمد بن إسماعيل بن الأمير الصنعاني (ت 1182 هـ)؛ </w:t>
      </w:r>
      <w:r>
        <w:rPr>
          <w:rFonts w:cs="Traditional Arabic" w:hint="cs"/>
          <w:sz w:val="36"/>
          <w:szCs w:val="36"/>
          <w:rtl/>
        </w:rPr>
        <w:t>قرأه وعلق عليه</w:t>
      </w:r>
      <w:r w:rsidRPr="00E36CDE">
        <w:rPr>
          <w:rFonts w:cs="Traditional Arabic" w:hint="cs"/>
          <w:sz w:val="36"/>
          <w:szCs w:val="36"/>
          <w:rtl/>
        </w:rPr>
        <w:t xml:space="preserve"> مصطفى </w:t>
      </w:r>
      <w:proofErr w:type="gramStart"/>
      <w:r w:rsidRPr="00E36CDE">
        <w:rPr>
          <w:rFonts w:cs="Traditional Arabic" w:hint="cs"/>
          <w:sz w:val="36"/>
          <w:szCs w:val="36"/>
          <w:rtl/>
        </w:rPr>
        <w:t>مخدوم.-</w:t>
      </w:r>
      <w:proofErr w:type="gramEnd"/>
      <w:r w:rsidRPr="00E36CDE">
        <w:rPr>
          <w:rFonts w:cs="Traditional Arabic" w:hint="cs"/>
          <w:sz w:val="36"/>
          <w:szCs w:val="36"/>
          <w:rtl/>
        </w:rPr>
        <w:t xml:space="preserve"> إستانبول: مركز البصيرة للبحوث والتدريب، 1444 هـ، 2022</w:t>
      </w:r>
      <w:r>
        <w:rPr>
          <w:rFonts w:cs="Traditional Arabic" w:hint="cs"/>
          <w:sz w:val="36"/>
          <w:szCs w:val="36"/>
          <w:rtl/>
        </w:rPr>
        <w:t xml:space="preserve"> م.</w:t>
      </w:r>
    </w:p>
    <w:p w14:paraId="233B2526" w14:textId="77777777" w:rsidR="00541906" w:rsidRPr="00E36CDE" w:rsidRDefault="00541906" w:rsidP="00541906">
      <w:pPr>
        <w:ind w:left="0" w:firstLine="0"/>
        <w:jc w:val="both"/>
        <w:rPr>
          <w:rFonts w:cs="Traditional Arabic"/>
          <w:sz w:val="36"/>
          <w:szCs w:val="36"/>
          <w:rtl/>
        </w:rPr>
      </w:pPr>
    </w:p>
    <w:p w14:paraId="2F0CE4AB" w14:textId="77777777" w:rsidR="00541906" w:rsidRPr="00BD3954" w:rsidRDefault="00541906" w:rsidP="00541906">
      <w:pPr>
        <w:ind w:left="0" w:firstLine="0"/>
        <w:jc w:val="both"/>
        <w:rPr>
          <w:rFonts w:ascii="Calibri" w:eastAsia="Calibri" w:hAnsi="Calibri" w:cs="Traditional Arabic"/>
          <w:sz w:val="36"/>
          <w:szCs w:val="36"/>
          <w:rtl/>
        </w:rPr>
      </w:pPr>
      <w:r w:rsidRPr="00BD3C45">
        <w:rPr>
          <w:rFonts w:ascii="Times New Roman" w:eastAsia="Times New Roman" w:hAnsi="Times New Roman" w:cs="Traditional Arabic" w:hint="cs"/>
          <w:b/>
          <w:bCs/>
          <w:caps/>
          <w:sz w:val="36"/>
          <w:szCs w:val="36"/>
          <w:rtl/>
          <w:lang w:eastAsia="ar-SA"/>
        </w:rPr>
        <w:t xml:space="preserve">إيصال السالك إلى أصول </w:t>
      </w:r>
      <w:r>
        <w:rPr>
          <w:rFonts w:ascii="Times New Roman" w:eastAsia="Times New Roman" w:hAnsi="Times New Roman" w:cs="Traditional Arabic" w:hint="cs"/>
          <w:b/>
          <w:bCs/>
          <w:caps/>
          <w:sz w:val="36"/>
          <w:szCs w:val="36"/>
          <w:rtl/>
          <w:lang w:eastAsia="ar-SA"/>
        </w:rPr>
        <w:t xml:space="preserve">مذهب </w:t>
      </w:r>
      <w:r w:rsidRPr="00BD3C45">
        <w:rPr>
          <w:rFonts w:ascii="Times New Roman" w:eastAsia="Times New Roman" w:hAnsi="Times New Roman" w:cs="Traditional Arabic" w:hint="cs"/>
          <w:b/>
          <w:bCs/>
          <w:caps/>
          <w:sz w:val="36"/>
          <w:szCs w:val="36"/>
          <w:rtl/>
          <w:lang w:eastAsia="ar-SA"/>
        </w:rPr>
        <w:t xml:space="preserve">الإمام مالك/ </w:t>
      </w:r>
      <w:r w:rsidRPr="00BD3C45">
        <w:rPr>
          <w:rFonts w:ascii="Times New Roman" w:eastAsia="Times New Roman" w:hAnsi="Times New Roman" w:cs="Traditional Arabic" w:hint="cs"/>
          <w:caps/>
          <w:sz w:val="36"/>
          <w:szCs w:val="36"/>
          <w:rtl/>
          <w:lang w:eastAsia="ar-SA"/>
        </w:rPr>
        <w:t xml:space="preserve">محمد يحيى بن محمد المختار بن الطالب </w:t>
      </w:r>
      <w:proofErr w:type="spellStart"/>
      <w:r w:rsidRPr="00BD3C45">
        <w:rPr>
          <w:rFonts w:ascii="Times New Roman" w:eastAsia="Times New Roman" w:hAnsi="Times New Roman" w:cs="Traditional Arabic" w:hint="cs"/>
          <w:caps/>
          <w:sz w:val="36"/>
          <w:szCs w:val="36"/>
          <w:rtl/>
          <w:lang w:eastAsia="ar-SA"/>
        </w:rPr>
        <w:t>الولاتي</w:t>
      </w:r>
      <w:proofErr w:type="spellEnd"/>
      <w:r w:rsidRPr="00BD3C45">
        <w:rPr>
          <w:rFonts w:ascii="Times New Roman" w:eastAsia="Times New Roman" w:hAnsi="Times New Roman" w:cs="Traditional Arabic" w:hint="cs"/>
          <w:caps/>
          <w:sz w:val="36"/>
          <w:szCs w:val="36"/>
          <w:rtl/>
          <w:lang w:eastAsia="ar-SA"/>
        </w:rPr>
        <w:t xml:space="preserve"> (ت 1330 هـ)؛ تحقيق </w:t>
      </w:r>
      <w:r w:rsidRPr="00BD3954">
        <w:rPr>
          <w:rFonts w:ascii="Calibri" w:eastAsia="Calibri" w:hAnsi="Calibri" w:cs="Traditional Arabic" w:hint="cs"/>
          <w:sz w:val="36"/>
          <w:szCs w:val="36"/>
          <w:rtl/>
        </w:rPr>
        <w:t xml:space="preserve">مراد </w:t>
      </w:r>
      <w:proofErr w:type="spellStart"/>
      <w:proofErr w:type="gramStart"/>
      <w:r w:rsidRPr="00BD3954">
        <w:rPr>
          <w:rFonts w:ascii="Calibri" w:eastAsia="Calibri" w:hAnsi="Calibri" w:cs="Traditional Arabic" w:hint="cs"/>
          <w:sz w:val="36"/>
          <w:szCs w:val="36"/>
          <w:rtl/>
        </w:rPr>
        <w:t>بوضاية</w:t>
      </w:r>
      <w:proofErr w:type="spellEnd"/>
      <w:r w:rsidRPr="00BD3954">
        <w:rPr>
          <w:rFonts w:ascii="Calibri" w:eastAsia="Calibri" w:hAnsi="Calibri" w:cs="Traditional Arabic" w:hint="cs"/>
          <w:sz w:val="36"/>
          <w:szCs w:val="36"/>
          <w:rtl/>
        </w:rPr>
        <w:t>.-</w:t>
      </w:r>
      <w:proofErr w:type="gramEnd"/>
      <w:r w:rsidRPr="00BD3954">
        <w:rPr>
          <w:rFonts w:ascii="Calibri" w:eastAsia="Calibri" w:hAnsi="Calibri" w:cs="Traditional Arabic" w:hint="cs"/>
          <w:sz w:val="36"/>
          <w:szCs w:val="36"/>
          <w:rtl/>
        </w:rPr>
        <w:t xml:space="preserve"> بيروت: دار ابن حزم، 1444 هـ، 2023 م.</w:t>
      </w:r>
    </w:p>
    <w:p w14:paraId="1CAD4100" w14:textId="77777777" w:rsidR="00541906" w:rsidRPr="00BD3954" w:rsidRDefault="00541906" w:rsidP="00541906">
      <w:pPr>
        <w:ind w:left="0" w:firstLine="0"/>
        <w:jc w:val="both"/>
        <w:rPr>
          <w:rFonts w:ascii="Calibri" w:eastAsia="Calibri" w:hAnsi="Calibri" w:cs="Traditional Arabic"/>
          <w:sz w:val="36"/>
          <w:szCs w:val="36"/>
          <w:rtl/>
        </w:rPr>
      </w:pPr>
    </w:p>
    <w:p w14:paraId="3DA35E6A" w14:textId="77777777" w:rsidR="00541906" w:rsidRPr="00734AA0" w:rsidRDefault="00541906" w:rsidP="00541906">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 xml:space="preserve">البدور اللوامع في شرح جمع الجوامع/ </w:t>
      </w:r>
      <w:r w:rsidRPr="008321C1">
        <w:rPr>
          <w:rFonts w:ascii="Times New Roman" w:eastAsia="Times New Roman" w:hAnsi="Times New Roman" w:cs="Traditional Arabic" w:hint="cs"/>
          <w:sz w:val="36"/>
          <w:szCs w:val="36"/>
          <w:rtl/>
          <w:lang w:eastAsia="ar-SA"/>
        </w:rPr>
        <w:t xml:space="preserve">لأبي المواهب الحسن بن مسعود اليوسي (ت 1102 هـ)؛ تحقيق حَميد حَمَاني </w:t>
      </w:r>
      <w:proofErr w:type="gramStart"/>
      <w:r w:rsidRPr="008321C1">
        <w:rPr>
          <w:rFonts w:ascii="Times New Roman" w:eastAsia="Times New Roman" w:hAnsi="Times New Roman" w:cs="Traditional Arabic" w:hint="cs"/>
          <w:sz w:val="36"/>
          <w:szCs w:val="36"/>
          <w:rtl/>
          <w:lang w:eastAsia="ar-SA"/>
        </w:rPr>
        <w:t>اليوسي.-</w:t>
      </w:r>
      <w:proofErr w:type="gramEnd"/>
      <w:r w:rsidRPr="008321C1">
        <w:rPr>
          <w:rFonts w:ascii="Times New Roman" w:eastAsia="Times New Roman" w:hAnsi="Times New Roman" w:cs="Traditional Arabic" w:hint="cs"/>
          <w:sz w:val="36"/>
          <w:szCs w:val="36"/>
          <w:rtl/>
          <w:lang w:eastAsia="ar-SA"/>
        </w:rPr>
        <w:t xml:space="preserve"> </w:t>
      </w:r>
      <w:r w:rsidRPr="00734AA0">
        <w:rPr>
          <w:rFonts w:cs="Traditional Arabic" w:hint="cs"/>
          <w:sz w:val="36"/>
          <w:szCs w:val="36"/>
          <w:rtl/>
        </w:rPr>
        <w:t>الدار البيضاء: دار الرشاد الحديثة، 1444 هـ، 2022 م.</w:t>
      </w:r>
    </w:p>
    <w:p w14:paraId="3F69D1F0" w14:textId="77777777" w:rsidR="00541906" w:rsidRDefault="00541906" w:rsidP="00541906">
      <w:pPr>
        <w:ind w:left="0" w:firstLine="0"/>
        <w:jc w:val="both"/>
        <w:rPr>
          <w:rFonts w:ascii="Times New Roman" w:eastAsia="Times New Roman" w:hAnsi="Times New Roman" w:cs="Traditional Arabic"/>
          <w:b/>
          <w:bCs/>
          <w:sz w:val="36"/>
          <w:szCs w:val="36"/>
          <w:rtl/>
          <w:lang w:eastAsia="ar-SA"/>
        </w:rPr>
      </w:pPr>
    </w:p>
    <w:p w14:paraId="59A7BE53" w14:textId="77777777" w:rsidR="00541906" w:rsidRDefault="00541906" w:rsidP="0054190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بستان فكر المهج في تكميل المنهج</w:t>
      </w:r>
      <w:r w:rsidRPr="0095602B">
        <w:rPr>
          <w:rFonts w:ascii="Times New Roman" w:eastAsia="Times New Roman" w:hAnsi="Times New Roman" w:cs="Traditional Arabic" w:hint="cs"/>
          <w:sz w:val="36"/>
          <w:szCs w:val="36"/>
          <w:rtl/>
          <w:lang w:eastAsia="ar-SA"/>
        </w:rPr>
        <w:t xml:space="preserve">/ محمد بن أحمد </w:t>
      </w:r>
      <w:proofErr w:type="spellStart"/>
      <w:r w:rsidRPr="0095602B">
        <w:rPr>
          <w:rFonts w:ascii="Times New Roman" w:eastAsia="Times New Roman" w:hAnsi="Times New Roman" w:cs="Traditional Arabic" w:hint="cs"/>
          <w:sz w:val="36"/>
          <w:szCs w:val="36"/>
          <w:rtl/>
          <w:lang w:eastAsia="ar-SA"/>
        </w:rPr>
        <w:t>ميارة</w:t>
      </w:r>
      <w:proofErr w:type="spellEnd"/>
      <w:r w:rsidRPr="0095602B">
        <w:rPr>
          <w:rFonts w:ascii="Times New Roman" w:eastAsia="Times New Roman" w:hAnsi="Times New Roman" w:cs="Traditional Arabic" w:hint="cs"/>
          <w:sz w:val="36"/>
          <w:szCs w:val="36"/>
          <w:rtl/>
          <w:lang w:eastAsia="ar-SA"/>
        </w:rPr>
        <w:t xml:space="preserve"> الفاسي (ت 1072 هـ)؛ </w:t>
      </w:r>
      <w:r>
        <w:rPr>
          <w:rFonts w:ascii="Times New Roman" w:eastAsia="Times New Roman" w:hAnsi="Times New Roman" w:cs="Traditional Arabic" w:hint="cs"/>
          <w:sz w:val="36"/>
          <w:szCs w:val="36"/>
          <w:rtl/>
          <w:lang w:eastAsia="ar-SA"/>
        </w:rPr>
        <w:t xml:space="preserve">[إعداد] إبراهيم </w:t>
      </w:r>
      <w:proofErr w:type="spellStart"/>
      <w:r>
        <w:rPr>
          <w:rFonts w:ascii="Times New Roman" w:eastAsia="Times New Roman" w:hAnsi="Times New Roman" w:cs="Traditional Arabic" w:hint="cs"/>
          <w:sz w:val="36"/>
          <w:szCs w:val="36"/>
          <w:rtl/>
          <w:lang w:eastAsia="ar-SA"/>
        </w:rPr>
        <w:t>مزوز</w:t>
      </w:r>
      <w:proofErr w:type="spellEnd"/>
      <w:r>
        <w:rPr>
          <w:rFonts w:ascii="Times New Roman" w:eastAsia="Times New Roman" w:hAnsi="Times New Roman" w:cs="Traditional Arabic" w:hint="cs"/>
          <w:sz w:val="36"/>
          <w:szCs w:val="36"/>
          <w:rtl/>
          <w:lang w:eastAsia="ar-SA"/>
        </w:rPr>
        <w:t>، 37 ص.</w:t>
      </w:r>
    </w:p>
    <w:p w14:paraId="133D63B3" w14:textId="77777777" w:rsidR="00541906" w:rsidRPr="003F31C8" w:rsidRDefault="00541906" w:rsidP="00541906">
      <w:pPr>
        <w:ind w:left="0" w:firstLine="0"/>
        <w:jc w:val="both"/>
        <w:rPr>
          <w:rFonts w:ascii="Times New Roman" w:eastAsia="Times New Roman" w:hAnsi="Times New Roman" w:cs="Traditional Arabic"/>
          <w:sz w:val="36"/>
          <w:szCs w:val="36"/>
          <w:rtl/>
          <w:lang w:eastAsia="ar-SA"/>
        </w:rPr>
      </w:pPr>
      <w:r w:rsidRPr="0095602B">
        <w:rPr>
          <w:rtl/>
        </w:rPr>
        <w:t xml:space="preserve"> </w:t>
      </w:r>
      <w:r w:rsidRPr="003F31C8">
        <w:rPr>
          <w:rFonts w:ascii="Times New Roman" w:eastAsia="Times New Roman" w:hAnsi="Times New Roman" w:cs="Traditional Arabic" w:hint="cs"/>
          <w:sz w:val="36"/>
          <w:szCs w:val="36"/>
          <w:rtl/>
          <w:lang w:eastAsia="ar-SA"/>
        </w:rPr>
        <w:t>نشر في شبكة الألوكة بتاريخ 1</w:t>
      </w:r>
      <w:r>
        <w:rPr>
          <w:rFonts w:ascii="Times New Roman" w:eastAsia="Times New Roman" w:hAnsi="Times New Roman" w:cs="Traditional Arabic" w:hint="cs"/>
          <w:sz w:val="36"/>
          <w:szCs w:val="36"/>
          <w:rtl/>
          <w:lang w:eastAsia="ar-SA"/>
        </w:rPr>
        <w:t>4</w:t>
      </w:r>
      <w:r w:rsidRPr="003F31C8">
        <w:rPr>
          <w:rFonts w:ascii="Times New Roman" w:eastAsia="Times New Roman" w:hAnsi="Times New Roman" w:cs="Traditional Arabic" w:hint="cs"/>
          <w:sz w:val="36"/>
          <w:szCs w:val="36"/>
          <w:rtl/>
          <w:lang w:eastAsia="ar-SA"/>
        </w:rPr>
        <w:t>/3/1444 هـ، 2022 م.</w:t>
      </w:r>
    </w:p>
    <w:p w14:paraId="352692EF" w14:textId="77777777" w:rsidR="00541906" w:rsidRPr="002575F4" w:rsidRDefault="00541906" w:rsidP="00541906">
      <w:pPr>
        <w:ind w:left="0" w:firstLine="0"/>
        <w:jc w:val="both"/>
        <w:rPr>
          <w:rFonts w:ascii="Times New Roman" w:eastAsia="Times New Roman" w:hAnsi="Times New Roman" w:cs="Traditional Arabic"/>
          <w:sz w:val="36"/>
          <w:szCs w:val="36"/>
          <w:rtl/>
          <w:lang w:eastAsia="ar-SA"/>
        </w:rPr>
      </w:pPr>
      <w:r w:rsidRPr="002575F4">
        <w:rPr>
          <w:rFonts w:ascii="Times New Roman" w:eastAsia="Times New Roman" w:hAnsi="Times New Roman" w:cs="Traditional Arabic" w:hint="cs"/>
          <w:sz w:val="36"/>
          <w:szCs w:val="36"/>
          <w:rtl/>
          <w:lang w:eastAsia="ar-SA"/>
        </w:rPr>
        <w:t>(أصول فقه مالك)</w:t>
      </w:r>
    </w:p>
    <w:p w14:paraId="23DFAA8D" w14:textId="77777777" w:rsidR="00541906" w:rsidRDefault="00541906" w:rsidP="00541906">
      <w:pPr>
        <w:ind w:left="0" w:firstLine="0"/>
        <w:jc w:val="both"/>
        <w:rPr>
          <w:rFonts w:ascii="Times New Roman" w:eastAsia="Times New Roman" w:hAnsi="Times New Roman" w:cs="Traditional Arabic"/>
          <w:b/>
          <w:bCs/>
          <w:sz w:val="36"/>
          <w:szCs w:val="36"/>
          <w:rtl/>
          <w:lang w:eastAsia="ar-SA"/>
        </w:rPr>
      </w:pPr>
    </w:p>
    <w:p w14:paraId="569EA0E3" w14:textId="77777777" w:rsidR="00541906" w:rsidRPr="00CA2E44" w:rsidRDefault="00541906" w:rsidP="00541906">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بيان معاني البديع/ </w:t>
      </w:r>
      <w:r w:rsidRPr="00CA2E44">
        <w:rPr>
          <w:rFonts w:ascii="Calibri" w:eastAsia="Calibri" w:hAnsi="Calibri" w:cs="Traditional Arabic" w:hint="cs"/>
          <w:sz w:val="36"/>
          <w:szCs w:val="36"/>
          <w:rtl/>
        </w:rPr>
        <w:t xml:space="preserve">شمس الدين أبو الثناء محمود بن عبدالرحمن الأصفهاني (ت 749 هـ)؛ تحقيق وائل محمد بكر </w:t>
      </w:r>
      <w:proofErr w:type="spellStart"/>
      <w:proofErr w:type="gramStart"/>
      <w:r w:rsidRPr="00CA2E44">
        <w:rPr>
          <w:rFonts w:ascii="Calibri" w:eastAsia="Calibri" w:hAnsi="Calibri" w:cs="Traditional Arabic" w:hint="cs"/>
          <w:sz w:val="36"/>
          <w:szCs w:val="36"/>
          <w:rtl/>
        </w:rPr>
        <w:t>الشنشوري</w:t>
      </w:r>
      <w:proofErr w:type="spellEnd"/>
      <w:r w:rsidRPr="00CA2E44">
        <w:rPr>
          <w:rFonts w:ascii="Calibri" w:eastAsia="Calibri" w:hAnsi="Calibri" w:cs="Traditional Arabic" w:hint="cs"/>
          <w:sz w:val="36"/>
          <w:szCs w:val="36"/>
          <w:rtl/>
        </w:rPr>
        <w:t>.-</w:t>
      </w:r>
      <w:proofErr w:type="gramEnd"/>
      <w:r w:rsidRPr="00CA2E44">
        <w:rPr>
          <w:rFonts w:ascii="Calibri" w:eastAsia="Calibri" w:hAnsi="Calibri" w:cs="Traditional Arabic" w:hint="cs"/>
          <w:sz w:val="36"/>
          <w:szCs w:val="36"/>
          <w:rtl/>
        </w:rPr>
        <w:t xml:space="preserve"> دمشق: دار المنهاج القويم، 1444 هـ، 2023 م</w:t>
      </w:r>
      <w:r>
        <w:rPr>
          <w:rFonts w:ascii="Calibri" w:eastAsia="Calibri" w:hAnsi="Calibri" w:cs="Traditional Arabic" w:hint="cs"/>
          <w:sz w:val="36"/>
          <w:szCs w:val="36"/>
          <w:rtl/>
        </w:rPr>
        <w:t>، 4 مج</w:t>
      </w:r>
    </w:p>
    <w:p w14:paraId="1E8F111D" w14:textId="77777777" w:rsidR="00541906" w:rsidRPr="00CA2E44" w:rsidRDefault="00541906" w:rsidP="00541906">
      <w:pPr>
        <w:ind w:left="0" w:firstLine="0"/>
        <w:jc w:val="both"/>
        <w:rPr>
          <w:rFonts w:ascii="Calibri" w:eastAsia="Calibri" w:hAnsi="Calibri" w:cs="Traditional Arabic"/>
          <w:sz w:val="36"/>
          <w:szCs w:val="36"/>
          <w:rtl/>
        </w:rPr>
      </w:pPr>
      <w:r w:rsidRPr="00CA2E44">
        <w:rPr>
          <w:rFonts w:ascii="Calibri" w:eastAsia="Calibri" w:hAnsi="Calibri" w:cs="Traditional Arabic" w:hint="cs"/>
          <w:sz w:val="36"/>
          <w:szCs w:val="36"/>
          <w:rtl/>
        </w:rPr>
        <w:t xml:space="preserve">وهو شرح على بديع النظام الجامع بين أصول </w:t>
      </w:r>
      <w:proofErr w:type="spellStart"/>
      <w:r w:rsidRPr="00CA2E44">
        <w:rPr>
          <w:rFonts w:ascii="Calibri" w:eastAsia="Calibri" w:hAnsi="Calibri" w:cs="Traditional Arabic" w:hint="cs"/>
          <w:sz w:val="36"/>
          <w:szCs w:val="36"/>
          <w:rtl/>
        </w:rPr>
        <w:t>البزدوي</w:t>
      </w:r>
      <w:proofErr w:type="spellEnd"/>
      <w:r w:rsidRPr="00CA2E44">
        <w:rPr>
          <w:rFonts w:ascii="Calibri" w:eastAsia="Calibri" w:hAnsi="Calibri" w:cs="Traditional Arabic" w:hint="cs"/>
          <w:sz w:val="36"/>
          <w:szCs w:val="36"/>
          <w:rtl/>
        </w:rPr>
        <w:t xml:space="preserve"> والإحكام لابن الساعاتي الحنفي.</w:t>
      </w:r>
    </w:p>
    <w:p w14:paraId="7190478B" w14:textId="77777777" w:rsidR="00541906" w:rsidRPr="00CA2E44" w:rsidRDefault="00541906" w:rsidP="00541906">
      <w:pPr>
        <w:ind w:left="0" w:firstLine="0"/>
        <w:jc w:val="both"/>
        <w:rPr>
          <w:rFonts w:ascii="Calibri" w:eastAsia="Calibri" w:hAnsi="Calibri" w:cs="Traditional Arabic"/>
          <w:sz w:val="36"/>
          <w:szCs w:val="36"/>
          <w:rtl/>
        </w:rPr>
      </w:pPr>
    </w:p>
    <w:p w14:paraId="4715A0AC" w14:textId="77777777" w:rsidR="00541906" w:rsidRDefault="00541906" w:rsidP="0054190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تحرير تنقيح اللباب</w:t>
      </w:r>
      <w:r>
        <w:rPr>
          <w:rFonts w:ascii="Times New Roman" w:eastAsia="Times New Roman" w:hAnsi="Times New Roman" w:cs="Traditional Arabic" w:hint="cs"/>
          <w:sz w:val="36"/>
          <w:szCs w:val="36"/>
          <w:rtl/>
          <w:lang w:eastAsia="ar-SA"/>
        </w:rPr>
        <w:t xml:space="preserve">/ زكريا بن محمد الأنصاري (ت 926 هـ)؛ تحقيق أحمد علي عبدالعال، خليل محمود </w:t>
      </w:r>
      <w:proofErr w:type="gramStart"/>
      <w:r>
        <w:rPr>
          <w:rFonts w:ascii="Times New Roman" w:eastAsia="Times New Roman" w:hAnsi="Times New Roman" w:cs="Traditional Arabic" w:hint="cs"/>
          <w:sz w:val="36"/>
          <w:szCs w:val="36"/>
          <w:rtl/>
          <w:lang w:eastAsia="ar-SA"/>
        </w:rPr>
        <w:t>خليل.-</w:t>
      </w:r>
      <w:proofErr w:type="gramEnd"/>
      <w:r>
        <w:rPr>
          <w:rFonts w:ascii="Times New Roman" w:eastAsia="Times New Roman" w:hAnsi="Times New Roman" w:cs="Traditional Arabic" w:hint="cs"/>
          <w:sz w:val="36"/>
          <w:szCs w:val="36"/>
          <w:rtl/>
          <w:lang w:eastAsia="ar-SA"/>
        </w:rPr>
        <w:t xml:space="preserve"> عمّان: دار الفتح، 1444 هـ، 2023 م.</w:t>
      </w:r>
    </w:p>
    <w:p w14:paraId="23C1C605" w14:textId="77777777" w:rsidR="00541906" w:rsidRDefault="00541906" w:rsidP="00541906">
      <w:pPr>
        <w:ind w:left="0" w:firstLine="0"/>
        <w:jc w:val="both"/>
        <w:rPr>
          <w:rFonts w:ascii="Times New Roman" w:eastAsia="Times New Roman" w:hAnsi="Times New Roman" w:cs="Traditional Arabic"/>
          <w:sz w:val="36"/>
          <w:szCs w:val="36"/>
          <w:rtl/>
          <w:lang w:eastAsia="ar-SA"/>
        </w:rPr>
      </w:pPr>
    </w:p>
    <w:p w14:paraId="5BD677FE" w14:textId="77777777" w:rsidR="00541906" w:rsidRDefault="00541906" w:rsidP="00541906">
      <w:pPr>
        <w:ind w:left="0" w:firstLine="0"/>
        <w:jc w:val="both"/>
        <w:rPr>
          <w:rFonts w:ascii="Times New Roman" w:eastAsia="Times New Roman" w:hAnsi="Times New Roman" w:cs="Traditional Arabic"/>
          <w:sz w:val="36"/>
          <w:szCs w:val="36"/>
          <w:rtl/>
          <w:lang w:eastAsia="ar-SA"/>
        </w:rPr>
      </w:pPr>
      <w:r w:rsidRPr="002D125B">
        <w:rPr>
          <w:rFonts w:ascii="Times New Roman" w:eastAsia="Times New Roman" w:hAnsi="Times New Roman" w:cs="Traditional Arabic"/>
          <w:b/>
          <w:bCs/>
          <w:sz w:val="36"/>
          <w:szCs w:val="36"/>
          <w:rtl/>
          <w:lang w:eastAsia="ar-SA"/>
        </w:rPr>
        <w:lastRenderedPageBreak/>
        <w:t>تحفة الطلاب بشرح تحرير تنقيح اللباب</w:t>
      </w:r>
      <w:r w:rsidRPr="002D125B">
        <w:rPr>
          <w:rFonts w:ascii="Times New Roman" w:eastAsia="Times New Roman" w:hAnsi="Times New Roman" w:cs="Traditional Arabic" w:hint="cs"/>
          <w:b/>
          <w:bCs/>
          <w:sz w:val="36"/>
          <w:szCs w:val="36"/>
          <w:rtl/>
          <w:lang w:eastAsia="ar-SA"/>
        </w:rPr>
        <w:t xml:space="preserve">/ </w:t>
      </w:r>
      <w:r w:rsidRPr="002D125B">
        <w:rPr>
          <w:rFonts w:cs="Traditional Arabic" w:hint="cs"/>
          <w:sz w:val="36"/>
          <w:szCs w:val="36"/>
          <w:rtl/>
        </w:rPr>
        <w:t>زكريا بن محمد الأنصاري (ت 926 هـ)</w:t>
      </w:r>
      <w:r w:rsidRPr="002D125B">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أحمد علي عبدالعال، خليل محمود </w:t>
      </w:r>
      <w:proofErr w:type="gramStart"/>
      <w:r>
        <w:rPr>
          <w:rFonts w:ascii="Times New Roman" w:eastAsia="Times New Roman" w:hAnsi="Times New Roman" w:cs="Traditional Arabic" w:hint="cs"/>
          <w:sz w:val="36"/>
          <w:szCs w:val="36"/>
          <w:rtl/>
          <w:lang w:eastAsia="ar-SA"/>
        </w:rPr>
        <w:t>خليل.-</w:t>
      </w:r>
      <w:proofErr w:type="gramEnd"/>
      <w:r>
        <w:rPr>
          <w:rFonts w:ascii="Times New Roman" w:eastAsia="Times New Roman" w:hAnsi="Times New Roman" w:cs="Traditional Arabic" w:hint="cs"/>
          <w:sz w:val="36"/>
          <w:szCs w:val="36"/>
          <w:rtl/>
          <w:lang w:eastAsia="ar-SA"/>
        </w:rPr>
        <w:t xml:space="preserve"> عمّان: دار الفتح، 1444 هـ، 2023 م.</w:t>
      </w:r>
    </w:p>
    <w:p w14:paraId="4DC644BB" w14:textId="77777777" w:rsidR="00541906" w:rsidRPr="00E23E60" w:rsidRDefault="00541906" w:rsidP="00541906">
      <w:pPr>
        <w:ind w:left="0" w:firstLine="0"/>
        <w:jc w:val="both"/>
        <w:rPr>
          <w:rFonts w:ascii="Times New Roman" w:eastAsia="Times New Roman" w:hAnsi="Times New Roman" w:cs="Traditional Arabic"/>
          <w:sz w:val="36"/>
          <w:szCs w:val="36"/>
          <w:rtl/>
          <w:lang w:eastAsia="ar-SA"/>
        </w:rPr>
      </w:pPr>
      <w:r w:rsidRPr="00E23E60">
        <w:rPr>
          <w:rFonts w:ascii="Times New Roman" w:eastAsia="Times New Roman" w:hAnsi="Times New Roman" w:cs="Traditional Arabic" w:hint="cs"/>
          <w:sz w:val="36"/>
          <w:szCs w:val="36"/>
          <w:rtl/>
          <w:lang w:eastAsia="ar-SA"/>
        </w:rPr>
        <w:t>مع تعليقات نفيسة عليه للزيادي والسجاعي والباجوري منقولة من مجالس دروسهم.</w:t>
      </w:r>
    </w:p>
    <w:p w14:paraId="4A47A4A2" w14:textId="77777777" w:rsidR="00541906" w:rsidRDefault="00541906" w:rsidP="00541906">
      <w:pPr>
        <w:ind w:left="0" w:firstLine="0"/>
        <w:jc w:val="both"/>
        <w:rPr>
          <w:rFonts w:ascii="Times New Roman" w:eastAsia="Times New Roman" w:hAnsi="Times New Roman" w:cs="Traditional Arabic"/>
          <w:b/>
          <w:bCs/>
          <w:sz w:val="36"/>
          <w:szCs w:val="36"/>
          <w:rtl/>
          <w:lang w:eastAsia="ar-SA"/>
        </w:rPr>
      </w:pPr>
    </w:p>
    <w:p w14:paraId="3983A781" w14:textId="77777777" w:rsidR="00541906" w:rsidRDefault="00541906" w:rsidP="00541906">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التقريب والإرشاد</w:t>
      </w:r>
      <w:r w:rsidRPr="00764AD3">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b/>
          <w:bCs/>
          <w:sz w:val="36"/>
          <w:szCs w:val="36"/>
          <w:rtl/>
          <w:lang w:eastAsia="ar-SA"/>
        </w:rPr>
        <w:t>= أثر القاضي أبي بكر الباقلاني...</w:t>
      </w:r>
    </w:p>
    <w:p w14:paraId="0ABDD2BD" w14:textId="77777777" w:rsidR="00541906" w:rsidRDefault="00541906" w:rsidP="00541906">
      <w:pPr>
        <w:ind w:left="0" w:firstLine="0"/>
        <w:jc w:val="both"/>
        <w:rPr>
          <w:rFonts w:ascii="Times New Roman" w:eastAsia="Times New Roman" w:hAnsi="Times New Roman" w:cs="Traditional Arabic"/>
          <w:b/>
          <w:bCs/>
          <w:sz w:val="36"/>
          <w:szCs w:val="36"/>
          <w:rtl/>
          <w:lang w:eastAsia="ar-SA"/>
        </w:rPr>
      </w:pPr>
    </w:p>
    <w:p w14:paraId="2F4A4C17" w14:textId="77777777" w:rsidR="00541906" w:rsidRDefault="00541906" w:rsidP="00541906">
      <w:pPr>
        <w:ind w:left="0" w:firstLine="0"/>
        <w:jc w:val="both"/>
        <w:rPr>
          <w:rFonts w:ascii="Times New Roman" w:eastAsia="Times New Roman" w:hAnsi="Times New Roman" w:cs="Traditional Arabic"/>
          <w:sz w:val="36"/>
          <w:szCs w:val="36"/>
          <w:rtl/>
          <w:lang w:eastAsia="ar-SA"/>
        </w:rPr>
      </w:pPr>
      <w:r w:rsidRPr="00FD250E">
        <w:rPr>
          <w:rFonts w:ascii="Times New Roman" w:eastAsia="Times New Roman" w:hAnsi="Times New Roman" w:cs="Traditional Arabic" w:hint="cs"/>
          <w:b/>
          <w:bCs/>
          <w:sz w:val="36"/>
          <w:szCs w:val="36"/>
          <w:rtl/>
          <w:lang w:eastAsia="ar-SA"/>
        </w:rPr>
        <w:t xml:space="preserve">تلخيص التحبير في شرح التحرير </w:t>
      </w:r>
      <w:proofErr w:type="spellStart"/>
      <w:r w:rsidRPr="00FD250E">
        <w:rPr>
          <w:rFonts w:ascii="Times New Roman" w:eastAsia="Times New Roman" w:hAnsi="Times New Roman" w:cs="Traditional Arabic" w:hint="cs"/>
          <w:b/>
          <w:bCs/>
          <w:sz w:val="36"/>
          <w:szCs w:val="36"/>
          <w:rtl/>
          <w:lang w:eastAsia="ar-SA"/>
        </w:rPr>
        <w:t>للمرداوي</w:t>
      </w:r>
      <w:proofErr w:type="spellEnd"/>
      <w:r>
        <w:rPr>
          <w:rFonts w:ascii="Times New Roman" w:eastAsia="Times New Roman" w:hAnsi="Times New Roman" w:cs="Traditional Arabic" w:hint="cs"/>
          <w:sz w:val="36"/>
          <w:szCs w:val="36"/>
          <w:rtl/>
          <w:lang w:eastAsia="ar-SA"/>
        </w:rPr>
        <w:t xml:space="preserve">/ أحمد بن علي بن زهرة الحنبلي (ت 885 هـ)؛ تحقيق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بن موسى الزهراني.</w:t>
      </w:r>
    </w:p>
    <w:p w14:paraId="5055E75F" w14:textId="77777777" w:rsidR="00541906" w:rsidRDefault="00541906" w:rsidP="0054190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قوله: باب المجمل، إلى نهاية التلخيص.</w:t>
      </w:r>
    </w:p>
    <w:p w14:paraId="0A99F943" w14:textId="77777777" w:rsidR="00541906" w:rsidRDefault="00541906" w:rsidP="0054190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الجمعية الفقهية السعودية ع57 (رجب - رمضان 1443 هـ، 2022 م).</w:t>
      </w:r>
    </w:p>
    <w:p w14:paraId="4FFC3955" w14:textId="77777777" w:rsidR="00541906" w:rsidRDefault="00541906" w:rsidP="00541906">
      <w:pPr>
        <w:ind w:left="0" w:firstLine="0"/>
        <w:jc w:val="both"/>
        <w:rPr>
          <w:rFonts w:ascii="Times New Roman" w:eastAsia="Times New Roman" w:hAnsi="Times New Roman" w:cs="Traditional Arabic"/>
          <w:sz w:val="36"/>
          <w:szCs w:val="36"/>
          <w:rtl/>
          <w:lang w:eastAsia="ar-SA"/>
        </w:rPr>
      </w:pPr>
    </w:p>
    <w:p w14:paraId="1A306259" w14:textId="77777777" w:rsidR="00541906" w:rsidRPr="00315F4D" w:rsidRDefault="00541906" w:rsidP="00541906">
      <w:pPr>
        <w:ind w:left="0" w:firstLine="0"/>
        <w:jc w:val="both"/>
        <w:rPr>
          <w:rFonts w:ascii="Calibri" w:eastAsia="Calibri" w:hAnsi="Calibri" w:cs="Traditional Arabic"/>
          <w:sz w:val="36"/>
          <w:szCs w:val="36"/>
          <w:rtl/>
        </w:rPr>
      </w:pPr>
      <w:bookmarkStart w:id="95" w:name="_Hlk106402658"/>
      <w:r w:rsidRPr="003E76B7">
        <w:rPr>
          <w:rFonts w:ascii="Times New Roman" w:eastAsia="Times New Roman" w:hAnsi="Times New Roman" w:cs="Traditional Arabic" w:hint="cs"/>
          <w:b/>
          <w:bCs/>
          <w:sz w:val="36"/>
          <w:szCs w:val="36"/>
          <w:rtl/>
        </w:rPr>
        <w:t>التلخيص في أصول الفقه</w:t>
      </w:r>
      <w:r w:rsidRPr="003E76B7">
        <w:rPr>
          <w:rFonts w:ascii="Times New Roman" w:eastAsia="Times New Roman" w:hAnsi="Times New Roman" w:cs="Traditional Arabic" w:hint="cs"/>
          <w:sz w:val="36"/>
          <w:szCs w:val="36"/>
          <w:rtl/>
        </w:rPr>
        <w:t xml:space="preserve">/ لإمام الحرمين أبي المعالي عبدالملك بن عبدالله الجويني (ت 478 هـ)؛ تحقيق </w:t>
      </w:r>
      <w:r w:rsidRPr="00315F4D">
        <w:rPr>
          <w:rFonts w:ascii="Calibri" w:eastAsia="Calibri" w:hAnsi="Calibri" w:cs="Traditional Arabic" w:hint="cs"/>
          <w:sz w:val="36"/>
          <w:szCs w:val="36"/>
          <w:rtl/>
        </w:rPr>
        <w:t xml:space="preserve">عبدالله </w:t>
      </w:r>
      <w:proofErr w:type="spellStart"/>
      <w:r w:rsidRPr="00315F4D">
        <w:rPr>
          <w:rFonts w:ascii="Calibri" w:eastAsia="Calibri" w:hAnsi="Calibri" w:cs="Traditional Arabic" w:hint="cs"/>
          <w:sz w:val="36"/>
          <w:szCs w:val="36"/>
          <w:rtl/>
        </w:rPr>
        <w:t>جولم</w:t>
      </w:r>
      <w:proofErr w:type="spellEnd"/>
      <w:r w:rsidRPr="00315F4D">
        <w:rPr>
          <w:rFonts w:ascii="Calibri" w:eastAsia="Calibri" w:hAnsi="Calibri" w:cs="Traditional Arabic" w:hint="cs"/>
          <w:sz w:val="36"/>
          <w:szCs w:val="36"/>
          <w:rtl/>
        </w:rPr>
        <w:t xml:space="preserve"> النيبالي، شبير أحمد </w:t>
      </w:r>
      <w:proofErr w:type="gramStart"/>
      <w:r w:rsidRPr="00315F4D">
        <w:rPr>
          <w:rFonts w:ascii="Calibri" w:eastAsia="Calibri" w:hAnsi="Calibri" w:cs="Traditional Arabic" w:hint="cs"/>
          <w:sz w:val="36"/>
          <w:szCs w:val="36"/>
          <w:rtl/>
        </w:rPr>
        <w:t>العمري.-</w:t>
      </w:r>
      <w:proofErr w:type="gramEnd"/>
      <w:r w:rsidRPr="00315F4D">
        <w:rPr>
          <w:rFonts w:ascii="Calibri" w:eastAsia="Calibri" w:hAnsi="Calibri" w:cs="Traditional Arabic" w:hint="cs"/>
          <w:sz w:val="36"/>
          <w:szCs w:val="36"/>
          <w:rtl/>
        </w:rPr>
        <w:t xml:space="preserve"> بيروت: دار البشائر الإسلامية، 1444 هـ، 2022 م، 3 مج.</w:t>
      </w:r>
    </w:p>
    <w:p w14:paraId="4D39BC75" w14:textId="77777777" w:rsidR="00541906" w:rsidRDefault="00541906" w:rsidP="00541906">
      <w:pPr>
        <w:ind w:left="0" w:firstLine="0"/>
        <w:jc w:val="both"/>
        <w:rPr>
          <w:rFonts w:ascii="Calibri" w:eastAsia="Calibri" w:hAnsi="Calibri" w:cs="Traditional Arabic"/>
          <w:b/>
          <w:bCs/>
          <w:sz w:val="36"/>
          <w:szCs w:val="36"/>
          <w:rtl/>
        </w:rPr>
      </w:pPr>
    </w:p>
    <w:p w14:paraId="3AFFC353" w14:textId="77777777" w:rsidR="00541906" w:rsidRDefault="00541906" w:rsidP="0054190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التيسير نظم التحرير</w:t>
      </w:r>
      <w:r>
        <w:rPr>
          <w:rFonts w:ascii="Times New Roman" w:eastAsia="Times New Roman" w:hAnsi="Times New Roman" w:cs="Traditional Arabic" w:hint="cs"/>
          <w:sz w:val="36"/>
          <w:szCs w:val="36"/>
          <w:rtl/>
          <w:lang w:eastAsia="ar-SA"/>
        </w:rPr>
        <w:t xml:space="preserve">/ شرف الدين يحيى بن موسى </w:t>
      </w:r>
      <w:proofErr w:type="spellStart"/>
      <w:r>
        <w:rPr>
          <w:rFonts w:ascii="Times New Roman" w:eastAsia="Times New Roman" w:hAnsi="Times New Roman" w:cs="Traditional Arabic" w:hint="cs"/>
          <w:sz w:val="36"/>
          <w:szCs w:val="36"/>
          <w:rtl/>
          <w:lang w:eastAsia="ar-SA"/>
        </w:rPr>
        <w:t>العمريطي</w:t>
      </w:r>
      <w:proofErr w:type="spellEnd"/>
      <w:r>
        <w:rPr>
          <w:rFonts w:ascii="Times New Roman" w:eastAsia="Times New Roman" w:hAnsi="Times New Roman" w:cs="Traditional Arabic" w:hint="cs"/>
          <w:sz w:val="36"/>
          <w:szCs w:val="36"/>
          <w:rtl/>
          <w:lang w:eastAsia="ar-SA"/>
        </w:rPr>
        <w:t xml:space="preserve"> (ت 1003 هـ)؛ تحقيق أحمد علي عبدالعال، خليل محمود </w:t>
      </w:r>
      <w:proofErr w:type="gramStart"/>
      <w:r>
        <w:rPr>
          <w:rFonts w:ascii="Times New Roman" w:eastAsia="Times New Roman" w:hAnsi="Times New Roman" w:cs="Traditional Arabic" w:hint="cs"/>
          <w:sz w:val="36"/>
          <w:szCs w:val="36"/>
          <w:rtl/>
          <w:lang w:eastAsia="ar-SA"/>
        </w:rPr>
        <w:t>خليل.-</w:t>
      </w:r>
      <w:proofErr w:type="gramEnd"/>
      <w:r>
        <w:rPr>
          <w:rFonts w:ascii="Times New Roman" w:eastAsia="Times New Roman" w:hAnsi="Times New Roman" w:cs="Traditional Arabic" w:hint="cs"/>
          <w:sz w:val="36"/>
          <w:szCs w:val="36"/>
          <w:rtl/>
          <w:lang w:eastAsia="ar-SA"/>
        </w:rPr>
        <w:t xml:space="preserve"> عمّان: دار الفتح، 1444 هـ، 2023 م.</w:t>
      </w:r>
    </w:p>
    <w:p w14:paraId="00F5136F" w14:textId="77777777" w:rsidR="00541906" w:rsidRDefault="00541906" w:rsidP="00541906">
      <w:pPr>
        <w:ind w:left="0" w:firstLine="0"/>
        <w:jc w:val="both"/>
        <w:rPr>
          <w:rFonts w:ascii="Times New Roman" w:eastAsia="Times New Roman" w:hAnsi="Times New Roman" w:cs="Traditional Arabic"/>
          <w:sz w:val="36"/>
          <w:szCs w:val="36"/>
          <w:rtl/>
          <w:lang w:eastAsia="ar-SA"/>
        </w:rPr>
      </w:pPr>
    </w:p>
    <w:p w14:paraId="54F7395A" w14:textId="77777777" w:rsidR="00541906" w:rsidRPr="0053505E" w:rsidRDefault="00541906" w:rsidP="00541906">
      <w:pPr>
        <w:ind w:left="0" w:firstLine="0"/>
        <w:jc w:val="both"/>
        <w:rPr>
          <w:rFonts w:ascii="Times New Roman" w:eastAsia="Times New Roman" w:hAnsi="Times New Roman" w:cs="Traditional Arabic"/>
          <w:sz w:val="36"/>
          <w:szCs w:val="36"/>
          <w:rtl/>
          <w:lang w:eastAsia="ar-SA"/>
        </w:rPr>
      </w:pPr>
      <w:proofErr w:type="spellStart"/>
      <w:r w:rsidRPr="0091577A">
        <w:rPr>
          <w:rFonts w:ascii="Times New Roman" w:eastAsia="Times New Roman" w:hAnsi="Times New Roman" w:cs="Traditional Arabic"/>
          <w:b/>
          <w:bCs/>
          <w:sz w:val="36"/>
          <w:szCs w:val="36"/>
          <w:rtl/>
          <w:lang w:eastAsia="ar-SA"/>
        </w:rPr>
        <w:t>ثواقب</w:t>
      </w:r>
      <w:proofErr w:type="spellEnd"/>
      <w:r w:rsidRPr="0091577A">
        <w:rPr>
          <w:rFonts w:ascii="Times New Roman" w:eastAsia="Times New Roman" w:hAnsi="Times New Roman" w:cs="Traditional Arabic"/>
          <w:b/>
          <w:bCs/>
          <w:sz w:val="36"/>
          <w:szCs w:val="36"/>
          <w:rtl/>
          <w:lang w:eastAsia="ar-SA"/>
        </w:rPr>
        <w:t xml:space="preserve"> الأنظار على أوائل المنار</w:t>
      </w:r>
      <w:r>
        <w:rPr>
          <w:rFonts w:ascii="Times New Roman" w:eastAsia="Times New Roman" w:hAnsi="Times New Roman" w:cs="Traditional Arabic" w:hint="cs"/>
          <w:b/>
          <w:bCs/>
          <w:sz w:val="36"/>
          <w:szCs w:val="36"/>
          <w:rtl/>
          <w:lang w:eastAsia="ar-SA"/>
        </w:rPr>
        <w:t>/</w:t>
      </w:r>
      <w:r w:rsidRPr="0091577A">
        <w:rPr>
          <w:rFonts w:ascii="Times New Roman" w:eastAsia="Times New Roman" w:hAnsi="Times New Roman" w:cs="Traditional Arabic"/>
          <w:b/>
          <w:bCs/>
          <w:sz w:val="36"/>
          <w:szCs w:val="36"/>
          <w:rtl/>
          <w:lang w:eastAsia="ar-SA"/>
        </w:rPr>
        <w:t xml:space="preserve"> </w:t>
      </w:r>
      <w:r w:rsidRPr="00D155AB">
        <w:rPr>
          <w:rFonts w:ascii="Times New Roman" w:eastAsia="Times New Roman" w:hAnsi="Times New Roman" w:cs="Traditional Arabic" w:hint="cs"/>
          <w:sz w:val="36"/>
          <w:szCs w:val="36"/>
          <w:rtl/>
          <w:lang w:eastAsia="ar-SA"/>
        </w:rPr>
        <w:t>ل</w:t>
      </w:r>
      <w:r w:rsidRPr="00D155AB">
        <w:rPr>
          <w:rFonts w:ascii="Times New Roman" w:eastAsia="Times New Roman" w:hAnsi="Times New Roman" w:cs="Traditional Arabic"/>
          <w:sz w:val="36"/>
          <w:szCs w:val="36"/>
          <w:rtl/>
          <w:lang w:eastAsia="ar-SA"/>
        </w:rPr>
        <w:t>أبي السعود محمد بن محمد العمادي الحنفي</w:t>
      </w:r>
      <w:r w:rsidRPr="00D155AB">
        <w:rPr>
          <w:rFonts w:ascii="Times New Roman" w:eastAsia="Times New Roman" w:hAnsi="Times New Roman" w:cs="Traditional Arabic" w:hint="cs"/>
          <w:sz w:val="36"/>
          <w:szCs w:val="36"/>
          <w:rtl/>
          <w:lang w:eastAsia="ar-SA"/>
        </w:rPr>
        <w:t xml:space="preserve"> (ت 982 هـ)؛ </w:t>
      </w:r>
      <w:r w:rsidRPr="00D155AB">
        <w:rPr>
          <w:rFonts w:ascii="Times New Roman" w:eastAsia="Times New Roman" w:hAnsi="Times New Roman" w:cs="Traditional Arabic"/>
          <w:sz w:val="36"/>
          <w:szCs w:val="36"/>
          <w:rtl/>
          <w:lang w:eastAsia="ar-SA"/>
        </w:rPr>
        <w:t xml:space="preserve">دراسة وتحقيق محمود علي </w:t>
      </w:r>
      <w:proofErr w:type="gramStart"/>
      <w:r w:rsidRPr="00D155AB">
        <w:rPr>
          <w:rFonts w:ascii="Times New Roman" w:eastAsia="Times New Roman" w:hAnsi="Times New Roman" w:cs="Traditional Arabic" w:hint="cs"/>
          <w:sz w:val="36"/>
          <w:szCs w:val="36"/>
          <w:rtl/>
          <w:lang w:eastAsia="ar-SA"/>
        </w:rPr>
        <w:t>ا</w:t>
      </w:r>
      <w:r w:rsidRPr="00D155AB">
        <w:rPr>
          <w:rFonts w:ascii="Times New Roman" w:eastAsia="Times New Roman" w:hAnsi="Times New Roman" w:cs="Traditional Arabic"/>
          <w:sz w:val="36"/>
          <w:szCs w:val="36"/>
          <w:rtl/>
          <w:lang w:eastAsia="ar-SA"/>
        </w:rPr>
        <w:t>لعبيدي</w:t>
      </w:r>
      <w:r w:rsidRPr="00D155AB">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53505E">
        <w:rPr>
          <w:rFonts w:ascii="Times New Roman" w:eastAsia="Times New Roman" w:hAnsi="Times New Roman" w:cs="Traditional Arabic" w:hint="cs"/>
          <w:sz w:val="36"/>
          <w:szCs w:val="36"/>
          <w:rtl/>
          <w:lang w:eastAsia="ar-SA"/>
        </w:rPr>
        <w:t>بغداد: دار شمس الأ</w:t>
      </w:r>
      <w:r>
        <w:rPr>
          <w:rFonts w:ascii="Times New Roman" w:eastAsia="Times New Roman" w:hAnsi="Times New Roman" w:cs="Traditional Arabic" w:hint="cs"/>
          <w:sz w:val="36"/>
          <w:szCs w:val="36"/>
          <w:rtl/>
          <w:lang w:eastAsia="ar-SA"/>
        </w:rPr>
        <w:t>ن</w:t>
      </w:r>
      <w:r w:rsidRPr="0053505E">
        <w:rPr>
          <w:rFonts w:ascii="Times New Roman" w:eastAsia="Times New Roman" w:hAnsi="Times New Roman" w:cs="Traditional Arabic" w:hint="cs"/>
          <w:sz w:val="36"/>
          <w:szCs w:val="36"/>
          <w:rtl/>
          <w:lang w:eastAsia="ar-SA"/>
        </w:rPr>
        <w:t xml:space="preserve">دلس، 1443 هـ، 2022 م، </w:t>
      </w:r>
      <w:r>
        <w:rPr>
          <w:rFonts w:ascii="Times New Roman" w:eastAsia="Times New Roman" w:hAnsi="Times New Roman" w:cs="Traditional Arabic" w:hint="cs"/>
          <w:sz w:val="36"/>
          <w:szCs w:val="36"/>
          <w:rtl/>
          <w:lang w:eastAsia="ar-SA"/>
        </w:rPr>
        <w:t>7</w:t>
      </w:r>
      <w:r w:rsidRPr="0053505E">
        <w:rPr>
          <w:rFonts w:ascii="Times New Roman" w:eastAsia="Times New Roman" w:hAnsi="Times New Roman" w:cs="Traditional Arabic" w:hint="cs"/>
          <w:sz w:val="36"/>
          <w:szCs w:val="36"/>
          <w:rtl/>
          <w:lang w:eastAsia="ar-SA"/>
        </w:rPr>
        <w:t>4 ص.</w:t>
      </w:r>
    </w:p>
    <w:p w14:paraId="2B601C19" w14:textId="77777777" w:rsidR="00541906" w:rsidRDefault="00541906" w:rsidP="00541906">
      <w:pPr>
        <w:ind w:left="0" w:firstLine="0"/>
        <w:jc w:val="both"/>
        <w:rPr>
          <w:rFonts w:ascii="Times New Roman" w:eastAsia="Times New Roman" w:hAnsi="Times New Roman" w:cs="Traditional Arabic"/>
          <w:b/>
          <w:bCs/>
          <w:sz w:val="36"/>
          <w:szCs w:val="36"/>
          <w:rtl/>
          <w:lang w:eastAsia="ar-SA"/>
        </w:rPr>
      </w:pPr>
    </w:p>
    <w:p w14:paraId="2122A754" w14:textId="77777777" w:rsidR="00541906" w:rsidRPr="00AE5635" w:rsidRDefault="00541906" w:rsidP="00541906">
      <w:pPr>
        <w:ind w:left="0" w:firstLine="0"/>
        <w:jc w:val="both"/>
        <w:rPr>
          <w:rFonts w:ascii="Times New Roman" w:eastAsia="Times New Roman" w:hAnsi="Times New Roman" w:cs="Traditional Arabic"/>
          <w:sz w:val="36"/>
          <w:szCs w:val="36"/>
          <w:rtl/>
          <w:lang w:eastAsia="ar-SA"/>
        </w:rPr>
      </w:pPr>
      <w:r w:rsidRPr="00AE5635">
        <w:rPr>
          <w:rFonts w:ascii="Times New Roman" w:eastAsia="Times New Roman" w:hAnsi="Times New Roman" w:cs="Traditional Arabic"/>
          <w:b/>
          <w:bCs/>
          <w:sz w:val="36"/>
          <w:szCs w:val="36"/>
          <w:rtl/>
          <w:lang w:eastAsia="ar-SA"/>
        </w:rPr>
        <w:t xml:space="preserve">حاشية العلامة </w:t>
      </w:r>
      <w:proofErr w:type="gramStart"/>
      <w:r w:rsidRPr="00AE5635">
        <w:rPr>
          <w:rFonts w:ascii="Times New Roman" w:eastAsia="Times New Roman" w:hAnsi="Times New Roman" w:cs="Traditional Arabic"/>
          <w:b/>
          <w:bCs/>
          <w:sz w:val="36"/>
          <w:szCs w:val="36"/>
          <w:rtl/>
          <w:lang w:eastAsia="ar-SA"/>
        </w:rPr>
        <w:t>عبدالرحمن</w:t>
      </w:r>
      <w:proofErr w:type="gramEnd"/>
      <w:r>
        <w:rPr>
          <w:rFonts w:ascii="Times New Roman" w:eastAsia="Times New Roman" w:hAnsi="Times New Roman" w:cs="Traditional Arabic" w:hint="cs"/>
          <w:b/>
          <w:bCs/>
          <w:sz w:val="36"/>
          <w:szCs w:val="36"/>
          <w:rtl/>
          <w:lang w:eastAsia="ar-SA"/>
        </w:rPr>
        <w:t xml:space="preserve"> ابن الملا محمد ابن الملا طاهر</w:t>
      </w:r>
      <w:r w:rsidRPr="00AE5635">
        <w:rPr>
          <w:rFonts w:ascii="Times New Roman" w:eastAsia="Times New Roman" w:hAnsi="Times New Roman" w:cs="Traditional Arabic"/>
          <w:b/>
          <w:bCs/>
          <w:sz w:val="36"/>
          <w:szCs w:val="36"/>
          <w:rtl/>
          <w:lang w:eastAsia="ar-SA"/>
        </w:rPr>
        <w:t xml:space="preserve"> </w:t>
      </w:r>
      <w:proofErr w:type="spellStart"/>
      <w:r w:rsidRPr="00AE5635">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ب</w:t>
      </w:r>
      <w:r w:rsidRPr="00AE5635">
        <w:rPr>
          <w:rFonts w:ascii="Times New Roman" w:eastAsia="Times New Roman" w:hAnsi="Times New Roman" w:cs="Traditional Arabic"/>
          <w:b/>
          <w:bCs/>
          <w:sz w:val="36"/>
          <w:szCs w:val="36"/>
          <w:rtl/>
          <w:lang w:eastAsia="ar-SA"/>
        </w:rPr>
        <w:t>نجويني</w:t>
      </w:r>
      <w:proofErr w:type="spellEnd"/>
      <w:r w:rsidRPr="00AE5635">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(ت 1319 هـ) </w:t>
      </w:r>
      <w:r w:rsidRPr="00AE5635">
        <w:rPr>
          <w:rFonts w:ascii="Times New Roman" w:eastAsia="Times New Roman" w:hAnsi="Times New Roman" w:cs="Traditional Arabic"/>
          <w:b/>
          <w:bCs/>
          <w:sz w:val="36"/>
          <w:szCs w:val="36"/>
          <w:rtl/>
          <w:lang w:eastAsia="ar-SA"/>
        </w:rPr>
        <w:t>على جمع الجوامع وشرحه للمحلي</w:t>
      </w:r>
      <w:r w:rsidRPr="00AE5635">
        <w:rPr>
          <w:rFonts w:ascii="Times New Roman" w:eastAsia="Times New Roman" w:hAnsi="Times New Roman" w:cs="Traditional Arabic" w:hint="cs"/>
          <w:b/>
          <w:bCs/>
          <w:sz w:val="36"/>
          <w:szCs w:val="36"/>
          <w:rtl/>
          <w:lang w:eastAsia="ar-SA"/>
        </w:rPr>
        <w:t>/</w:t>
      </w:r>
      <w:r w:rsidRPr="00AE5635">
        <w:rPr>
          <w:rFonts w:ascii="Times New Roman" w:eastAsia="Times New Roman" w:hAnsi="Times New Roman" w:cs="Traditional Arabic"/>
          <w:b/>
          <w:bCs/>
          <w:sz w:val="36"/>
          <w:szCs w:val="36"/>
          <w:rtl/>
          <w:lang w:eastAsia="ar-SA"/>
        </w:rPr>
        <w:t xml:space="preserve"> </w:t>
      </w:r>
      <w:r w:rsidRPr="00AE5635">
        <w:rPr>
          <w:rFonts w:ascii="Times New Roman" w:eastAsia="Times New Roman" w:hAnsi="Times New Roman" w:cs="Traditional Arabic"/>
          <w:sz w:val="36"/>
          <w:szCs w:val="36"/>
          <w:rtl/>
          <w:lang w:eastAsia="ar-SA"/>
        </w:rPr>
        <w:t>دراسة وتحقيق</w:t>
      </w:r>
      <w:r w:rsidRPr="00AE5635">
        <w:rPr>
          <w:rFonts w:ascii="Times New Roman" w:eastAsia="Times New Roman" w:hAnsi="Times New Roman" w:cs="Traditional Arabic" w:hint="cs"/>
          <w:sz w:val="36"/>
          <w:szCs w:val="36"/>
          <w:rtl/>
          <w:lang w:eastAsia="ar-SA"/>
        </w:rPr>
        <w:t xml:space="preserve"> </w:t>
      </w:r>
      <w:r w:rsidRPr="002516C8">
        <w:rPr>
          <w:rFonts w:ascii="Times New Roman" w:eastAsia="Times New Roman" w:hAnsi="Times New Roman" w:cs="Traditional Arabic"/>
          <w:sz w:val="36"/>
          <w:szCs w:val="36"/>
          <w:rtl/>
          <w:lang w:eastAsia="ar-SA"/>
        </w:rPr>
        <w:t>أميد محمد نجم</w:t>
      </w:r>
      <w:r>
        <w:rPr>
          <w:rFonts w:ascii="Times New Roman" w:eastAsia="Times New Roman" w:hAnsi="Times New Roman" w:cs="Traditional Arabic" w:hint="cs"/>
          <w:sz w:val="36"/>
          <w:szCs w:val="36"/>
          <w:rtl/>
          <w:lang w:eastAsia="ar-SA"/>
        </w:rPr>
        <w:t>ه</w:t>
      </w:r>
      <w:r w:rsidRPr="002516C8">
        <w:rPr>
          <w:rFonts w:ascii="Times New Roman" w:eastAsia="Times New Roman" w:hAnsi="Times New Roman" w:cs="Traditional Arabic"/>
          <w:sz w:val="36"/>
          <w:szCs w:val="36"/>
          <w:rtl/>
          <w:lang w:eastAsia="ar-SA"/>
        </w:rPr>
        <w:t xml:space="preserve"> محمد</w:t>
      </w:r>
      <w:r w:rsidRPr="002516C8">
        <w:rPr>
          <w:rFonts w:ascii="Times New Roman" w:eastAsia="Times New Roman" w:hAnsi="Times New Roman" w:cs="Traditional Arabic" w:hint="cs"/>
          <w:sz w:val="36"/>
          <w:szCs w:val="36"/>
          <w:rtl/>
          <w:lang w:eastAsia="ar-SA"/>
        </w:rPr>
        <w:t>.</w:t>
      </w:r>
    </w:p>
    <w:p w14:paraId="4979F67D" w14:textId="77777777" w:rsidR="00541906" w:rsidRPr="00924A2E" w:rsidRDefault="00541906" w:rsidP="00541906">
      <w:pPr>
        <w:ind w:left="0" w:firstLine="0"/>
        <w:jc w:val="both"/>
        <w:rPr>
          <w:rFonts w:ascii="Times New Roman" w:eastAsia="Times New Roman" w:hAnsi="Times New Roman" w:cs="Traditional Arabic"/>
          <w:sz w:val="36"/>
          <w:szCs w:val="36"/>
          <w:rtl/>
          <w:lang w:eastAsia="ar-SA"/>
        </w:rPr>
      </w:pPr>
      <w:r w:rsidRPr="00924A2E">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924A2E">
        <w:rPr>
          <w:rFonts w:ascii="Times New Roman" w:eastAsia="Times New Roman" w:hAnsi="Times New Roman" w:cs="Traditional Arabic" w:hint="cs"/>
          <w:sz w:val="36"/>
          <w:szCs w:val="36"/>
          <w:rtl/>
          <w:lang w:eastAsia="ar-SA"/>
        </w:rPr>
        <w:t xml:space="preserve"> في </w:t>
      </w:r>
      <w:r w:rsidRPr="00924A2E">
        <w:rPr>
          <w:rFonts w:ascii="Times New Roman" w:eastAsia="Times New Roman" w:hAnsi="Times New Roman" w:cs="Traditional Arabic"/>
          <w:sz w:val="36"/>
          <w:szCs w:val="36"/>
          <w:rtl/>
          <w:lang w:eastAsia="ar-SA"/>
        </w:rPr>
        <w:t>مجلة سر من رأى</w:t>
      </w:r>
      <w:r w:rsidRPr="00924A2E">
        <w:rPr>
          <w:rFonts w:ascii="Times New Roman" w:eastAsia="Times New Roman" w:hAnsi="Times New Roman" w:cs="Traditional Arabic" w:hint="cs"/>
          <w:sz w:val="36"/>
          <w:szCs w:val="36"/>
          <w:rtl/>
          <w:lang w:eastAsia="ar-SA"/>
        </w:rPr>
        <w:t xml:space="preserve"> ع71 (1443 هـ،</w:t>
      </w:r>
      <w:r w:rsidRPr="00924A2E">
        <w:rPr>
          <w:rFonts w:ascii="Times New Roman" w:eastAsia="Times New Roman" w:hAnsi="Times New Roman" w:cs="Traditional Arabic"/>
          <w:sz w:val="36"/>
          <w:szCs w:val="36"/>
          <w:rtl/>
          <w:lang w:eastAsia="ar-SA"/>
        </w:rPr>
        <w:t xml:space="preserve"> 2022</w:t>
      </w:r>
      <w:r w:rsidRPr="00924A2E">
        <w:rPr>
          <w:rFonts w:ascii="Times New Roman" w:eastAsia="Times New Roman" w:hAnsi="Times New Roman" w:cs="Traditional Arabic" w:hint="cs"/>
          <w:sz w:val="36"/>
          <w:szCs w:val="36"/>
          <w:rtl/>
          <w:lang w:eastAsia="ar-SA"/>
        </w:rPr>
        <w:t xml:space="preserve"> م) ص</w:t>
      </w:r>
      <w:r w:rsidRPr="00924A2E">
        <w:rPr>
          <w:rFonts w:ascii="Times New Roman" w:eastAsia="Times New Roman" w:hAnsi="Times New Roman" w:cs="Traditional Arabic"/>
          <w:sz w:val="36"/>
          <w:szCs w:val="36"/>
          <w:rtl/>
          <w:lang w:eastAsia="ar-SA"/>
        </w:rPr>
        <w:t xml:space="preserve"> 5</w:t>
      </w:r>
      <w:r>
        <w:rPr>
          <w:rFonts w:ascii="Times New Roman" w:eastAsia="Times New Roman" w:hAnsi="Times New Roman" w:cs="Traditional Arabic" w:hint="cs"/>
          <w:sz w:val="36"/>
          <w:szCs w:val="36"/>
          <w:rtl/>
          <w:lang w:eastAsia="ar-SA"/>
        </w:rPr>
        <w:t>61</w:t>
      </w:r>
      <w:r w:rsidRPr="00924A2E">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610</w:t>
      </w:r>
      <w:r w:rsidRPr="00924A2E">
        <w:rPr>
          <w:rFonts w:ascii="Times New Roman" w:eastAsia="Times New Roman" w:hAnsi="Times New Roman" w:cs="Traditional Arabic" w:hint="cs"/>
          <w:sz w:val="36"/>
          <w:szCs w:val="36"/>
          <w:rtl/>
          <w:lang w:eastAsia="ar-SA"/>
        </w:rPr>
        <w:t>.</w:t>
      </w:r>
    </w:p>
    <w:p w14:paraId="66F2035B" w14:textId="77777777" w:rsidR="00541906" w:rsidRPr="00FA7B27" w:rsidRDefault="00541906" w:rsidP="00541906">
      <w:pPr>
        <w:ind w:left="0" w:firstLine="0"/>
        <w:jc w:val="both"/>
        <w:rPr>
          <w:rFonts w:ascii="Times New Roman" w:eastAsia="Times New Roman" w:hAnsi="Times New Roman" w:cs="Traditional Arabic"/>
          <w:b/>
          <w:bCs/>
          <w:sz w:val="36"/>
          <w:szCs w:val="36"/>
          <w:rtl/>
          <w:lang w:eastAsia="ar-SA"/>
        </w:rPr>
      </w:pPr>
    </w:p>
    <w:p w14:paraId="6D77B41D" w14:textId="77777777" w:rsidR="00541906" w:rsidRPr="00D566B5" w:rsidRDefault="00541906" w:rsidP="00541906">
      <w:pPr>
        <w:ind w:left="0" w:firstLine="0"/>
        <w:jc w:val="both"/>
        <w:rPr>
          <w:rFonts w:ascii="Times New Roman" w:eastAsia="Times New Roman" w:hAnsi="Times New Roman" w:cs="Traditional Arabic"/>
          <w:sz w:val="36"/>
          <w:szCs w:val="36"/>
          <w:rtl/>
          <w:lang w:eastAsia="ar-SA"/>
        </w:rPr>
      </w:pPr>
      <w:r w:rsidRPr="00D566B5">
        <w:rPr>
          <w:rFonts w:ascii="Times New Roman" w:eastAsia="Times New Roman" w:hAnsi="Times New Roman" w:cs="Traditional Arabic"/>
          <w:b/>
          <w:bCs/>
          <w:sz w:val="36"/>
          <w:szCs w:val="36"/>
          <w:rtl/>
          <w:lang w:eastAsia="ar-SA"/>
        </w:rPr>
        <w:t>رسائل الإمام ابن البناء المراكشي في المنطق وأصول الفقه</w:t>
      </w:r>
      <w:r w:rsidRPr="00D566B5">
        <w:rPr>
          <w:rFonts w:ascii="Times New Roman" w:eastAsia="Times New Roman" w:hAnsi="Times New Roman" w:cs="Traditional Arabic" w:hint="cs"/>
          <w:sz w:val="36"/>
          <w:szCs w:val="36"/>
          <w:rtl/>
          <w:lang w:eastAsia="ar-SA"/>
        </w:rPr>
        <w:t>/ تحقيق</w:t>
      </w:r>
      <w:r w:rsidRPr="00D566B5">
        <w:rPr>
          <w:rFonts w:ascii="Times New Roman" w:eastAsia="Times New Roman" w:hAnsi="Times New Roman" w:cs="Traditional Arabic"/>
          <w:sz w:val="36"/>
          <w:szCs w:val="36"/>
          <w:rtl/>
          <w:lang w:eastAsia="ar-SA"/>
        </w:rPr>
        <w:t xml:space="preserve"> حمزة بن أحمد </w:t>
      </w:r>
      <w:proofErr w:type="spellStart"/>
      <w:proofErr w:type="gramStart"/>
      <w:r w:rsidRPr="00D566B5">
        <w:rPr>
          <w:rFonts w:ascii="Times New Roman" w:eastAsia="Times New Roman" w:hAnsi="Times New Roman" w:cs="Traditional Arabic"/>
          <w:sz w:val="36"/>
          <w:szCs w:val="36"/>
          <w:rtl/>
          <w:lang w:eastAsia="ar-SA"/>
        </w:rPr>
        <w:t>النهيري</w:t>
      </w:r>
      <w:proofErr w:type="spellEnd"/>
      <w:r w:rsidRPr="00D566B5">
        <w:rPr>
          <w:rFonts w:ascii="Times New Roman" w:eastAsia="Times New Roman" w:hAnsi="Times New Roman" w:cs="Traditional Arabic" w:hint="cs"/>
          <w:sz w:val="36"/>
          <w:szCs w:val="36"/>
          <w:rtl/>
          <w:lang w:eastAsia="ar-SA"/>
        </w:rPr>
        <w:t>.-</w:t>
      </w:r>
      <w:proofErr w:type="gramEnd"/>
      <w:r w:rsidRPr="00D566B5">
        <w:rPr>
          <w:rFonts w:ascii="Times New Roman" w:eastAsia="Times New Roman" w:hAnsi="Times New Roman" w:cs="Traditional Arabic" w:hint="cs"/>
          <w:sz w:val="36"/>
          <w:szCs w:val="36"/>
          <w:rtl/>
          <w:lang w:eastAsia="ar-SA"/>
        </w:rPr>
        <w:t xml:space="preserve"> القاهرة: دار أصول للنشر، 1443 هـ، 2022 م.</w:t>
      </w:r>
    </w:p>
    <w:p w14:paraId="2445B89E" w14:textId="77777777" w:rsidR="00541906" w:rsidRPr="00D566B5" w:rsidRDefault="00541906" w:rsidP="00541906">
      <w:pPr>
        <w:ind w:left="0" w:firstLine="0"/>
        <w:jc w:val="both"/>
        <w:rPr>
          <w:rFonts w:ascii="Times New Roman" w:eastAsia="Times New Roman" w:hAnsi="Times New Roman" w:cs="Traditional Arabic"/>
          <w:sz w:val="36"/>
          <w:szCs w:val="36"/>
          <w:rtl/>
          <w:lang w:eastAsia="ar-SA"/>
        </w:rPr>
      </w:pPr>
    </w:p>
    <w:bookmarkEnd w:id="95"/>
    <w:p w14:paraId="21C85772" w14:textId="77777777" w:rsidR="00541906" w:rsidRPr="00BD4D76" w:rsidRDefault="00541906" w:rsidP="00541906">
      <w:pPr>
        <w:ind w:left="0" w:firstLine="0"/>
        <w:jc w:val="both"/>
        <w:rPr>
          <w:rFonts w:ascii="Times New Roman" w:eastAsia="Times New Roman" w:hAnsi="Times New Roman" w:cs="Traditional Arabic"/>
          <w:sz w:val="36"/>
          <w:szCs w:val="36"/>
          <w:rtl/>
          <w:lang w:eastAsia="ar-SA"/>
        </w:rPr>
      </w:pPr>
      <w:r w:rsidRPr="00BD4D76">
        <w:rPr>
          <w:rFonts w:ascii="Times New Roman" w:eastAsia="Times New Roman" w:hAnsi="Times New Roman" w:cs="Traditional Arabic" w:hint="cs"/>
          <w:b/>
          <w:bCs/>
          <w:sz w:val="36"/>
          <w:szCs w:val="36"/>
          <w:rtl/>
          <w:lang w:eastAsia="ar-SA"/>
        </w:rPr>
        <w:t xml:space="preserve">شرح أصول </w:t>
      </w:r>
      <w:proofErr w:type="spellStart"/>
      <w:r w:rsidRPr="00BD4D76">
        <w:rPr>
          <w:rFonts w:ascii="Times New Roman" w:eastAsia="Times New Roman" w:hAnsi="Times New Roman" w:cs="Traditional Arabic" w:hint="cs"/>
          <w:b/>
          <w:bCs/>
          <w:sz w:val="36"/>
          <w:szCs w:val="36"/>
          <w:rtl/>
          <w:lang w:eastAsia="ar-SA"/>
        </w:rPr>
        <w:t>البزدوي</w:t>
      </w:r>
      <w:proofErr w:type="spellEnd"/>
      <w:r w:rsidRPr="00BD4D76">
        <w:rPr>
          <w:rFonts w:ascii="Times New Roman" w:eastAsia="Times New Roman" w:hAnsi="Times New Roman" w:cs="Traditional Arabic" w:hint="cs"/>
          <w:sz w:val="36"/>
          <w:szCs w:val="36"/>
          <w:rtl/>
          <w:lang w:eastAsia="ar-SA"/>
        </w:rPr>
        <w:t xml:space="preserve">/ سليمان بن أحمد السندي (ق 8 هـ)؛ تحقيق </w:t>
      </w:r>
      <w:r w:rsidRPr="00BD4D76">
        <w:rPr>
          <w:rFonts w:ascii="Times New Roman" w:eastAsia="Times New Roman" w:hAnsi="Times New Roman" w:cs="Traditional Arabic"/>
          <w:sz w:val="36"/>
          <w:szCs w:val="36"/>
          <w:rtl/>
          <w:lang w:eastAsia="ar-SA"/>
        </w:rPr>
        <w:t>علي بن أحمد الحذيفي</w:t>
      </w:r>
      <w:r w:rsidRPr="00BD4D76">
        <w:rPr>
          <w:rFonts w:ascii="Times New Roman" w:eastAsia="Times New Roman" w:hAnsi="Times New Roman" w:cs="Traditional Arabic" w:hint="cs"/>
          <w:sz w:val="36"/>
          <w:szCs w:val="36"/>
          <w:rtl/>
          <w:lang w:eastAsia="ar-SA"/>
        </w:rPr>
        <w:t>.</w:t>
      </w:r>
    </w:p>
    <w:p w14:paraId="1DCF8649" w14:textId="77777777" w:rsidR="00541906" w:rsidRPr="00BD4D76" w:rsidRDefault="00541906" w:rsidP="00541906">
      <w:pPr>
        <w:ind w:left="0" w:firstLine="0"/>
        <w:jc w:val="both"/>
        <w:rPr>
          <w:rFonts w:ascii="Times New Roman" w:eastAsia="Times New Roman" w:hAnsi="Times New Roman" w:cs="Traditional Arabic"/>
          <w:sz w:val="36"/>
          <w:szCs w:val="36"/>
          <w:rtl/>
          <w:lang w:eastAsia="ar-SA"/>
        </w:rPr>
      </w:pPr>
      <w:r w:rsidRPr="00BD4D76">
        <w:rPr>
          <w:rFonts w:ascii="Times New Roman" w:eastAsia="Times New Roman" w:hAnsi="Times New Roman" w:cs="Traditional Arabic" w:hint="cs"/>
          <w:sz w:val="36"/>
          <w:szCs w:val="36"/>
          <w:rtl/>
          <w:lang w:eastAsia="ar-SA"/>
        </w:rPr>
        <w:t xml:space="preserve">التحقيق </w:t>
      </w:r>
      <w:r w:rsidRPr="00BD4D76">
        <w:rPr>
          <w:rFonts w:ascii="Times New Roman" w:eastAsia="Times New Roman" w:hAnsi="Times New Roman" w:cs="Traditional Arabic"/>
          <w:sz w:val="36"/>
          <w:szCs w:val="36"/>
          <w:rtl/>
          <w:lang w:eastAsia="ar-SA"/>
        </w:rPr>
        <w:t>من أول باب النهي إلى آخره</w:t>
      </w:r>
      <w:r w:rsidRPr="00BD4D76">
        <w:rPr>
          <w:rFonts w:ascii="Times New Roman" w:eastAsia="Times New Roman" w:hAnsi="Times New Roman" w:cs="Traditional Arabic" w:hint="cs"/>
          <w:sz w:val="36"/>
          <w:szCs w:val="36"/>
          <w:rtl/>
          <w:lang w:eastAsia="ar-SA"/>
        </w:rPr>
        <w:t>.</w:t>
      </w:r>
    </w:p>
    <w:p w14:paraId="3D5F5824" w14:textId="77777777" w:rsidR="00541906" w:rsidRPr="00BD4D76" w:rsidRDefault="00541906" w:rsidP="00541906">
      <w:pPr>
        <w:ind w:left="0" w:firstLine="0"/>
        <w:jc w:val="both"/>
        <w:rPr>
          <w:rFonts w:ascii="Times New Roman" w:eastAsia="Times New Roman" w:hAnsi="Times New Roman" w:cs="Traditional Arabic"/>
          <w:sz w:val="36"/>
          <w:szCs w:val="36"/>
          <w:rtl/>
          <w:lang w:eastAsia="ar-SA"/>
        </w:rPr>
      </w:pPr>
      <w:r w:rsidRPr="00BD4D76">
        <w:rPr>
          <w:rFonts w:ascii="Times New Roman" w:eastAsia="Times New Roman" w:hAnsi="Times New Roman" w:cs="Traditional Arabic" w:hint="cs"/>
          <w:sz w:val="36"/>
          <w:szCs w:val="36"/>
          <w:rtl/>
          <w:lang w:eastAsia="ar-SA"/>
        </w:rPr>
        <w:t xml:space="preserve">نشر في </w:t>
      </w:r>
      <w:r w:rsidRPr="00BD4D76">
        <w:rPr>
          <w:rFonts w:ascii="Times New Roman" w:eastAsia="Times New Roman" w:hAnsi="Times New Roman" w:cs="Traditional Arabic"/>
          <w:sz w:val="36"/>
          <w:szCs w:val="36"/>
          <w:rtl/>
          <w:lang w:eastAsia="ar-SA"/>
        </w:rPr>
        <w:t>مجلة كلية العلوم ال</w:t>
      </w:r>
      <w:r w:rsidRPr="00BD4D76">
        <w:rPr>
          <w:rFonts w:ascii="Times New Roman" w:eastAsia="Times New Roman" w:hAnsi="Times New Roman" w:cs="Traditional Arabic" w:hint="cs"/>
          <w:sz w:val="36"/>
          <w:szCs w:val="36"/>
          <w:rtl/>
          <w:lang w:eastAsia="ar-SA"/>
        </w:rPr>
        <w:t>إ</w:t>
      </w:r>
      <w:r w:rsidRPr="00BD4D76">
        <w:rPr>
          <w:rFonts w:ascii="Times New Roman" w:eastAsia="Times New Roman" w:hAnsi="Times New Roman" w:cs="Traditional Arabic"/>
          <w:sz w:val="36"/>
          <w:szCs w:val="36"/>
          <w:rtl/>
          <w:lang w:eastAsia="ar-SA"/>
        </w:rPr>
        <w:t>سلامية</w:t>
      </w:r>
      <w:r w:rsidRPr="00BD4D76">
        <w:rPr>
          <w:rFonts w:ascii="Times New Roman" w:eastAsia="Times New Roman" w:hAnsi="Times New Roman" w:cs="Traditional Arabic" w:hint="cs"/>
          <w:sz w:val="36"/>
          <w:szCs w:val="36"/>
          <w:rtl/>
          <w:lang w:eastAsia="ar-SA"/>
        </w:rPr>
        <w:t>، جامعة بغداد، ع69 (1443 هـ،</w:t>
      </w:r>
      <w:r w:rsidRPr="00BD4D76">
        <w:rPr>
          <w:rFonts w:ascii="Times New Roman" w:eastAsia="Times New Roman" w:hAnsi="Times New Roman" w:cs="Traditional Arabic"/>
          <w:sz w:val="36"/>
          <w:szCs w:val="36"/>
          <w:rtl/>
          <w:lang w:eastAsia="ar-SA"/>
        </w:rPr>
        <w:t xml:space="preserve"> 2022</w:t>
      </w:r>
      <w:r w:rsidRPr="00BD4D76">
        <w:rPr>
          <w:rFonts w:ascii="Times New Roman" w:eastAsia="Times New Roman" w:hAnsi="Times New Roman" w:cs="Traditional Arabic" w:hint="cs"/>
          <w:sz w:val="36"/>
          <w:szCs w:val="36"/>
          <w:rtl/>
          <w:lang w:eastAsia="ar-SA"/>
        </w:rPr>
        <w:t xml:space="preserve"> م) 392</w:t>
      </w:r>
      <w:r w:rsidRPr="00BD4D76">
        <w:rPr>
          <w:rFonts w:ascii="Times New Roman" w:eastAsia="Times New Roman" w:hAnsi="Times New Roman" w:cs="Traditional Arabic"/>
          <w:sz w:val="36"/>
          <w:szCs w:val="36"/>
          <w:rtl/>
          <w:lang w:eastAsia="ar-SA"/>
        </w:rPr>
        <w:t>-467</w:t>
      </w:r>
      <w:r w:rsidRPr="00BD4D76">
        <w:rPr>
          <w:rFonts w:ascii="Times New Roman" w:eastAsia="Times New Roman" w:hAnsi="Times New Roman" w:cs="Traditional Arabic" w:hint="cs"/>
          <w:sz w:val="36"/>
          <w:szCs w:val="36"/>
          <w:rtl/>
          <w:lang w:eastAsia="ar-SA"/>
        </w:rPr>
        <w:t>.</w:t>
      </w:r>
    </w:p>
    <w:p w14:paraId="0DC52AB5" w14:textId="77777777" w:rsidR="00541906" w:rsidRPr="00BD4D76" w:rsidRDefault="00541906" w:rsidP="00541906">
      <w:pPr>
        <w:ind w:left="0" w:firstLine="0"/>
        <w:jc w:val="both"/>
        <w:rPr>
          <w:rFonts w:ascii="Times New Roman" w:eastAsia="Times New Roman" w:hAnsi="Times New Roman" w:cs="Traditional Arabic"/>
          <w:sz w:val="36"/>
          <w:szCs w:val="36"/>
          <w:rtl/>
          <w:lang w:eastAsia="ar-SA"/>
        </w:rPr>
      </w:pPr>
    </w:p>
    <w:p w14:paraId="60041C1F" w14:textId="77777777" w:rsidR="00541906" w:rsidRDefault="00541906" w:rsidP="00541906">
      <w:pPr>
        <w:ind w:left="0" w:firstLine="0"/>
        <w:jc w:val="both"/>
        <w:rPr>
          <w:rFonts w:ascii="Times New Roman" w:eastAsia="Times New Roman" w:hAnsi="Times New Roman" w:cs="Traditional Arabic"/>
          <w:caps/>
          <w:sz w:val="36"/>
          <w:szCs w:val="36"/>
          <w:rtl/>
          <w:lang w:eastAsia="ar-SA"/>
        </w:rPr>
      </w:pPr>
      <w:r w:rsidRPr="005C5293">
        <w:rPr>
          <w:rFonts w:ascii="Times New Roman" w:eastAsia="Times New Roman" w:hAnsi="Times New Roman" w:cs="Traditional Arabic" w:hint="cs"/>
          <w:b/>
          <w:bCs/>
          <w:caps/>
          <w:sz w:val="36"/>
          <w:szCs w:val="36"/>
          <w:rtl/>
          <w:lang w:eastAsia="ar-SA"/>
        </w:rPr>
        <w:t xml:space="preserve">شرح </w:t>
      </w:r>
      <w:r>
        <w:rPr>
          <w:rFonts w:ascii="Times New Roman" w:eastAsia="Times New Roman" w:hAnsi="Times New Roman" w:cs="Traditional Arabic" w:hint="cs"/>
          <w:b/>
          <w:bCs/>
          <w:caps/>
          <w:sz w:val="36"/>
          <w:szCs w:val="36"/>
          <w:rtl/>
          <w:lang w:eastAsia="ar-SA"/>
        </w:rPr>
        <w:t>البديع</w:t>
      </w:r>
      <w:r w:rsidRPr="005C5293">
        <w:rPr>
          <w:rFonts w:ascii="Times New Roman" w:eastAsia="Times New Roman" w:hAnsi="Times New Roman" w:cs="Traditional Arabic" w:hint="cs"/>
          <w:caps/>
          <w:sz w:val="36"/>
          <w:szCs w:val="36"/>
          <w:rtl/>
          <w:lang w:eastAsia="ar-SA"/>
        </w:rPr>
        <w:t>/ فخر الدين عثمان بن علي ابن خطيب جبرين (ت 739 هـ)</w:t>
      </w:r>
      <w:r>
        <w:rPr>
          <w:rFonts w:ascii="Times New Roman" w:eastAsia="Times New Roman" w:hAnsi="Times New Roman" w:cs="Traditional Arabic" w:hint="cs"/>
          <w:caps/>
          <w:sz w:val="36"/>
          <w:szCs w:val="36"/>
          <w:rtl/>
          <w:lang w:eastAsia="ar-SA"/>
        </w:rPr>
        <w:t>.</w:t>
      </w:r>
      <w:r w:rsidRPr="005C5293">
        <w:rPr>
          <w:rFonts w:ascii="Times New Roman" w:eastAsia="Times New Roman" w:hAnsi="Times New Roman" w:cs="Traditional Arabic" w:hint="cs"/>
          <w:caps/>
          <w:sz w:val="36"/>
          <w:szCs w:val="36"/>
          <w:rtl/>
          <w:lang w:eastAsia="ar-SA"/>
        </w:rPr>
        <w:t xml:space="preserve"> </w:t>
      </w:r>
    </w:p>
    <w:p w14:paraId="18B7BE36" w14:textId="77777777" w:rsidR="00541906" w:rsidRDefault="00541906" w:rsidP="00541906">
      <w:pPr>
        <w:ind w:left="0" w:firstLine="0"/>
        <w:jc w:val="both"/>
        <w:rPr>
          <w:rFonts w:ascii="Calibri" w:eastAsia="Calibri" w:hAnsi="Calibri" w:cs="Traditional Arabic"/>
          <w:b/>
          <w:bCs/>
          <w:sz w:val="36"/>
          <w:szCs w:val="36"/>
          <w:rtl/>
        </w:rPr>
      </w:pPr>
      <w:r w:rsidRPr="005C5293">
        <w:rPr>
          <w:rFonts w:ascii="Times New Roman" w:eastAsia="Times New Roman" w:hAnsi="Times New Roman" w:cs="Traditional Arabic" w:hint="cs"/>
          <w:caps/>
          <w:sz w:val="36"/>
          <w:szCs w:val="36"/>
          <w:rtl/>
          <w:lang w:eastAsia="ar-SA"/>
        </w:rPr>
        <w:t>تحقيق</w:t>
      </w:r>
      <w:r>
        <w:rPr>
          <w:rFonts w:ascii="Times New Roman" w:eastAsia="Times New Roman" w:hAnsi="Times New Roman" w:cs="Traditional Arabic" w:hint="cs"/>
          <w:caps/>
          <w:sz w:val="36"/>
          <w:szCs w:val="36"/>
          <w:rtl/>
          <w:lang w:eastAsia="ar-SA"/>
        </w:rPr>
        <w:t>ه في جامعة أم القرى، 1444 هـ، 2023 م، ...</w:t>
      </w:r>
      <w:r w:rsidRPr="005C5293">
        <w:rPr>
          <w:rFonts w:ascii="Times New Roman" w:eastAsia="Times New Roman" w:hAnsi="Times New Roman" w:cs="Traditional Arabic" w:hint="cs"/>
          <w:caps/>
          <w:sz w:val="36"/>
          <w:szCs w:val="36"/>
          <w:rtl/>
          <w:lang w:eastAsia="ar-SA"/>
        </w:rPr>
        <w:t xml:space="preserve"> </w:t>
      </w:r>
    </w:p>
    <w:p w14:paraId="5C08D523" w14:textId="77777777" w:rsidR="00541906" w:rsidRDefault="00541906" w:rsidP="00541906">
      <w:pPr>
        <w:ind w:left="0" w:firstLine="0"/>
        <w:jc w:val="both"/>
        <w:rPr>
          <w:rFonts w:ascii="Calibri" w:eastAsia="Calibri" w:hAnsi="Calibri" w:cs="Traditional Arabic"/>
          <w:b/>
          <w:bCs/>
          <w:sz w:val="36"/>
          <w:szCs w:val="36"/>
          <w:rtl/>
        </w:rPr>
      </w:pPr>
      <w:r>
        <w:rPr>
          <w:rFonts w:ascii="Calibri" w:eastAsia="Calibri" w:hAnsi="Calibri" w:cs="Traditional Arabic" w:hint="cs"/>
          <w:sz w:val="36"/>
          <w:szCs w:val="36"/>
          <w:rtl/>
        </w:rPr>
        <w:t>(</w:t>
      </w:r>
      <w:r w:rsidRPr="00CA2E44">
        <w:rPr>
          <w:rFonts w:ascii="Calibri" w:eastAsia="Calibri" w:hAnsi="Calibri" w:cs="Traditional Arabic" w:hint="cs"/>
          <w:sz w:val="36"/>
          <w:szCs w:val="36"/>
          <w:rtl/>
        </w:rPr>
        <w:t xml:space="preserve">بديع النظام الجامع بين أصول </w:t>
      </w:r>
      <w:proofErr w:type="spellStart"/>
      <w:r w:rsidRPr="00CA2E44">
        <w:rPr>
          <w:rFonts w:ascii="Calibri" w:eastAsia="Calibri" w:hAnsi="Calibri" w:cs="Traditional Arabic" w:hint="cs"/>
          <w:sz w:val="36"/>
          <w:szCs w:val="36"/>
          <w:rtl/>
        </w:rPr>
        <w:t>البزدوي</w:t>
      </w:r>
      <w:proofErr w:type="spellEnd"/>
      <w:r w:rsidRPr="00CA2E44">
        <w:rPr>
          <w:rFonts w:ascii="Calibri" w:eastAsia="Calibri" w:hAnsi="Calibri" w:cs="Traditional Arabic" w:hint="cs"/>
          <w:sz w:val="36"/>
          <w:szCs w:val="36"/>
          <w:rtl/>
        </w:rPr>
        <w:t xml:space="preserve"> والإحكام لابن الساعاتي</w:t>
      </w:r>
      <w:r>
        <w:rPr>
          <w:rFonts w:ascii="Calibri" w:eastAsia="Calibri" w:hAnsi="Calibri" w:cs="Traditional Arabic" w:hint="cs"/>
          <w:b/>
          <w:bCs/>
          <w:sz w:val="36"/>
          <w:szCs w:val="36"/>
          <w:rtl/>
        </w:rPr>
        <w:t>)</w:t>
      </w:r>
    </w:p>
    <w:p w14:paraId="59E59068" w14:textId="77777777" w:rsidR="00541906" w:rsidRPr="00003D5D" w:rsidRDefault="00541906" w:rsidP="00541906">
      <w:pPr>
        <w:ind w:left="0" w:firstLine="0"/>
        <w:jc w:val="both"/>
        <w:rPr>
          <w:rFonts w:ascii="Times New Roman" w:eastAsia="Times New Roman" w:hAnsi="Times New Roman" w:cs="Traditional Arabic"/>
          <w:caps/>
          <w:sz w:val="36"/>
          <w:szCs w:val="36"/>
          <w:rtl/>
          <w:lang w:eastAsia="ar-SA"/>
        </w:rPr>
      </w:pPr>
    </w:p>
    <w:p w14:paraId="56E1C6D0" w14:textId="77777777" w:rsidR="00541906" w:rsidRPr="001D73E5" w:rsidRDefault="00541906" w:rsidP="00541906">
      <w:pPr>
        <w:ind w:left="0" w:firstLine="0"/>
        <w:jc w:val="both"/>
        <w:rPr>
          <w:rFonts w:ascii="Times New Roman" w:eastAsia="Times New Roman" w:hAnsi="Times New Roman" w:cs="Traditional Arabic"/>
          <w:sz w:val="36"/>
          <w:szCs w:val="36"/>
          <w:rtl/>
          <w:lang w:eastAsia="ar-SA"/>
        </w:rPr>
      </w:pPr>
      <w:r w:rsidRPr="006B33F3">
        <w:rPr>
          <w:rFonts w:ascii="Times New Roman" w:eastAsia="Times New Roman" w:hAnsi="Times New Roman" w:cs="Traditional Arabic" w:hint="cs"/>
          <w:b/>
          <w:bCs/>
          <w:sz w:val="36"/>
          <w:szCs w:val="36"/>
          <w:rtl/>
          <w:lang w:eastAsia="ar-SA"/>
        </w:rPr>
        <w:t>شرح مختصر ابن الحاجب: مختصر منتهى الوصول والأمل في علمي الأصول والجدل</w:t>
      </w:r>
      <w:r>
        <w:rPr>
          <w:rFonts w:ascii="Times New Roman" w:eastAsia="Times New Roman" w:hAnsi="Times New Roman" w:cs="Traditional Arabic" w:hint="cs"/>
          <w:sz w:val="36"/>
          <w:szCs w:val="36"/>
          <w:rtl/>
          <w:lang w:eastAsia="ar-SA"/>
        </w:rPr>
        <w:t xml:space="preserve">/ قطب الدين محمود بن مسعود الشيرازي (ت 710 هـ)؛ تحقيق وائل محمد </w:t>
      </w:r>
      <w:proofErr w:type="spellStart"/>
      <w:proofErr w:type="gramStart"/>
      <w:r>
        <w:rPr>
          <w:rFonts w:ascii="Times New Roman" w:eastAsia="Times New Roman" w:hAnsi="Times New Roman" w:cs="Traditional Arabic" w:hint="cs"/>
          <w:sz w:val="36"/>
          <w:szCs w:val="36"/>
          <w:rtl/>
          <w:lang w:eastAsia="ar-SA"/>
        </w:rPr>
        <w:t>الشنشوري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المكتبة العمرية: دار الذخائر، 1443 هـ، 2022 م.</w:t>
      </w:r>
    </w:p>
    <w:p w14:paraId="2E94FC05" w14:textId="77777777" w:rsidR="00541906" w:rsidRPr="00835153" w:rsidRDefault="00541906" w:rsidP="00541906">
      <w:pPr>
        <w:ind w:left="0" w:firstLine="0"/>
        <w:jc w:val="both"/>
        <w:rPr>
          <w:rFonts w:ascii="Times New Roman" w:eastAsia="Times New Roman" w:hAnsi="Times New Roman" w:cs="Traditional Arabic"/>
          <w:b/>
          <w:bCs/>
          <w:sz w:val="36"/>
          <w:szCs w:val="36"/>
          <w:rtl/>
          <w:lang w:eastAsia="ar-SA"/>
        </w:rPr>
      </w:pPr>
      <w:r w:rsidRPr="00835153">
        <w:rPr>
          <w:rFonts w:ascii="Times New Roman" w:eastAsia="Times New Roman" w:hAnsi="Times New Roman" w:cs="Traditional Arabic"/>
          <w:b/>
          <w:bCs/>
          <w:sz w:val="36"/>
          <w:szCs w:val="36"/>
          <w:rtl/>
          <w:lang w:eastAsia="ar-SA"/>
        </w:rPr>
        <w:tab/>
      </w:r>
    </w:p>
    <w:p w14:paraId="24951938" w14:textId="77777777" w:rsidR="00541906" w:rsidRPr="00FD3D69" w:rsidRDefault="00541906" w:rsidP="00541906">
      <w:pPr>
        <w:ind w:left="0" w:firstLine="0"/>
        <w:jc w:val="both"/>
        <w:rPr>
          <w:rFonts w:ascii="Calibri" w:eastAsia="Calibri" w:hAnsi="Calibri" w:cs="Traditional Arabic"/>
          <w:sz w:val="36"/>
          <w:szCs w:val="36"/>
          <w:rtl/>
        </w:rPr>
      </w:pPr>
      <w:r w:rsidRPr="001B5D16">
        <w:rPr>
          <w:rFonts w:ascii="Times New Roman" w:eastAsia="Times New Roman" w:hAnsi="Times New Roman" w:cs="Traditional Arabic"/>
          <w:b/>
          <w:bCs/>
          <w:caps/>
          <w:sz w:val="36"/>
          <w:szCs w:val="36"/>
          <w:rtl/>
          <w:lang w:eastAsia="ar-SA"/>
        </w:rPr>
        <w:t>شرح الورقات في أصول الفقه</w:t>
      </w:r>
      <w:r w:rsidRPr="001B5D16">
        <w:rPr>
          <w:rFonts w:ascii="Times New Roman" w:eastAsia="Times New Roman" w:hAnsi="Times New Roman" w:cs="Traditional Arabic" w:hint="cs"/>
          <w:b/>
          <w:bCs/>
          <w:caps/>
          <w:sz w:val="36"/>
          <w:szCs w:val="36"/>
          <w:rtl/>
          <w:lang w:eastAsia="ar-SA"/>
        </w:rPr>
        <w:t>/</w:t>
      </w:r>
      <w:r w:rsidRPr="001B5D16">
        <w:rPr>
          <w:rFonts w:ascii="Times New Roman" w:eastAsia="Times New Roman" w:hAnsi="Times New Roman" w:cs="Traditional Arabic"/>
          <w:b/>
          <w:bCs/>
          <w:caps/>
          <w:sz w:val="36"/>
          <w:szCs w:val="36"/>
          <w:lang w:eastAsia="ar-SA"/>
        </w:rPr>
        <w:t xml:space="preserve"> </w:t>
      </w:r>
      <w:r w:rsidRPr="001B5D16">
        <w:rPr>
          <w:rFonts w:ascii="Times New Roman" w:eastAsia="Times New Roman" w:hAnsi="Times New Roman" w:cs="Traditional Arabic"/>
          <w:caps/>
          <w:sz w:val="36"/>
          <w:szCs w:val="36"/>
          <w:rtl/>
          <w:lang w:eastAsia="ar-SA"/>
        </w:rPr>
        <w:t xml:space="preserve">جلال الدين </w:t>
      </w:r>
      <w:r w:rsidRPr="001B5D16">
        <w:rPr>
          <w:rFonts w:ascii="Times New Roman" w:eastAsia="Times New Roman" w:hAnsi="Times New Roman" w:cs="Traditional Arabic" w:hint="cs"/>
          <w:sz w:val="36"/>
          <w:szCs w:val="36"/>
          <w:rtl/>
          <w:lang w:eastAsia="ar-SA"/>
        </w:rPr>
        <w:t xml:space="preserve">محمد بن أحمد المحلي الشافعي (ت 864 هـ)؛ </w:t>
      </w:r>
      <w:r>
        <w:rPr>
          <w:rFonts w:ascii="Calibri" w:eastAsia="Calibri" w:hAnsi="Calibri" w:cs="Traditional Arabic" w:hint="cs"/>
          <w:sz w:val="36"/>
          <w:szCs w:val="36"/>
          <w:rtl/>
        </w:rPr>
        <w:t>تحقيق</w:t>
      </w:r>
      <w:r w:rsidRPr="00FD3D69">
        <w:rPr>
          <w:rFonts w:ascii="Calibri" w:eastAsia="Calibri" w:hAnsi="Calibri" w:cs="Traditional Arabic"/>
          <w:sz w:val="36"/>
          <w:szCs w:val="36"/>
          <w:rtl/>
        </w:rPr>
        <w:t xml:space="preserve"> خالد خليل </w:t>
      </w:r>
      <w:proofErr w:type="spellStart"/>
      <w:proofErr w:type="gramStart"/>
      <w:r w:rsidRPr="00FD3D69">
        <w:rPr>
          <w:rFonts w:ascii="Calibri" w:eastAsia="Calibri" w:hAnsi="Calibri" w:cs="Traditional Arabic"/>
          <w:sz w:val="36"/>
          <w:szCs w:val="36"/>
          <w:rtl/>
        </w:rPr>
        <w:t>الزاهدي</w:t>
      </w:r>
      <w:proofErr w:type="spellEnd"/>
      <w:r w:rsidRPr="00FD3D69">
        <w:rPr>
          <w:rFonts w:ascii="Calibri" w:eastAsia="Calibri" w:hAnsi="Calibri" w:cs="Traditional Arabic"/>
          <w:sz w:val="36"/>
          <w:szCs w:val="36"/>
          <w:rtl/>
        </w:rPr>
        <w:t>.-</w:t>
      </w:r>
      <w:proofErr w:type="gramEnd"/>
      <w:r w:rsidRPr="00FD3D69">
        <w:rPr>
          <w:rFonts w:ascii="Calibri" w:eastAsia="Calibri" w:hAnsi="Calibri" w:cs="Traditional Arabic"/>
          <w:sz w:val="36"/>
          <w:szCs w:val="36"/>
          <w:rtl/>
        </w:rPr>
        <w:t xml:space="preserve"> كركوك: مكتبة أمير؛ بيروت: دار ابن حزم، 144</w:t>
      </w:r>
      <w:r>
        <w:rPr>
          <w:rFonts w:ascii="Calibri" w:eastAsia="Calibri" w:hAnsi="Calibri" w:cs="Traditional Arabic" w:hint="cs"/>
          <w:sz w:val="36"/>
          <w:szCs w:val="36"/>
          <w:rtl/>
        </w:rPr>
        <w:t>4</w:t>
      </w:r>
      <w:r w:rsidRPr="00FD3D69">
        <w:rPr>
          <w:rFonts w:ascii="Calibri" w:eastAsia="Calibri" w:hAnsi="Calibri" w:cs="Traditional Arabic"/>
          <w:sz w:val="36"/>
          <w:szCs w:val="36"/>
          <w:rtl/>
        </w:rPr>
        <w:t xml:space="preserve"> هـ، 202</w:t>
      </w:r>
      <w:r>
        <w:rPr>
          <w:rFonts w:ascii="Calibri" w:eastAsia="Calibri" w:hAnsi="Calibri" w:cs="Traditional Arabic" w:hint="cs"/>
          <w:sz w:val="36"/>
          <w:szCs w:val="36"/>
          <w:rtl/>
        </w:rPr>
        <w:t>3</w:t>
      </w:r>
      <w:r w:rsidRPr="00FD3D69">
        <w:rPr>
          <w:rFonts w:ascii="Calibri" w:eastAsia="Calibri" w:hAnsi="Calibri" w:cs="Traditional Arabic"/>
          <w:sz w:val="36"/>
          <w:szCs w:val="36"/>
          <w:rtl/>
        </w:rPr>
        <w:t>م</w:t>
      </w:r>
    </w:p>
    <w:p w14:paraId="06F5452D" w14:textId="77777777" w:rsidR="00541906" w:rsidRPr="00FD3D69" w:rsidRDefault="00541906" w:rsidP="00541906">
      <w:pPr>
        <w:ind w:left="0" w:firstLine="0"/>
        <w:jc w:val="both"/>
        <w:rPr>
          <w:rFonts w:ascii="Calibri" w:eastAsia="Calibri" w:hAnsi="Calibri" w:cs="Traditional Arabic"/>
          <w:sz w:val="36"/>
          <w:szCs w:val="36"/>
          <w:rtl/>
        </w:rPr>
      </w:pPr>
    </w:p>
    <w:p w14:paraId="0A6B7BEF" w14:textId="77777777" w:rsidR="00541906" w:rsidRPr="00394720" w:rsidRDefault="00541906" w:rsidP="00541906">
      <w:pPr>
        <w:ind w:left="0" w:firstLine="0"/>
        <w:jc w:val="both"/>
        <w:rPr>
          <w:rFonts w:cs="Traditional Arabic"/>
          <w:sz w:val="36"/>
          <w:szCs w:val="36"/>
          <w:rtl/>
        </w:rPr>
      </w:pPr>
      <w:r>
        <w:rPr>
          <w:rFonts w:cs="Traditional Arabic" w:hint="cs"/>
          <w:b/>
          <w:bCs/>
          <w:sz w:val="36"/>
          <w:szCs w:val="36"/>
          <w:rtl/>
        </w:rPr>
        <w:t xml:space="preserve">عِقد الجيد في أحكام الاجتهاد والتقليد/ </w:t>
      </w:r>
      <w:r w:rsidRPr="00E57C17">
        <w:rPr>
          <w:rFonts w:ascii="Times New Roman" w:eastAsia="Times New Roman" w:hAnsi="Times New Roman" w:cs="Traditional Arabic" w:hint="cs"/>
          <w:sz w:val="36"/>
          <w:szCs w:val="36"/>
          <w:rtl/>
          <w:lang w:eastAsia="ar-SA"/>
        </w:rPr>
        <w:t xml:space="preserve">ولي الله أحمد بن عبدالرحيم </w:t>
      </w:r>
      <w:r>
        <w:rPr>
          <w:rFonts w:ascii="Times New Roman" w:eastAsia="Times New Roman" w:hAnsi="Times New Roman" w:cs="Traditional Arabic" w:hint="cs"/>
          <w:sz w:val="36"/>
          <w:szCs w:val="36"/>
          <w:rtl/>
          <w:lang w:eastAsia="ar-SA"/>
        </w:rPr>
        <w:t xml:space="preserve">الشاه </w:t>
      </w:r>
      <w:r w:rsidRPr="00E57C17">
        <w:rPr>
          <w:rFonts w:ascii="Times New Roman" w:eastAsia="Times New Roman" w:hAnsi="Times New Roman" w:cs="Traditional Arabic" w:hint="cs"/>
          <w:sz w:val="36"/>
          <w:szCs w:val="36"/>
          <w:rtl/>
          <w:lang w:eastAsia="ar-SA"/>
        </w:rPr>
        <w:t>الدهلوي (ت 1176 هـ)؛ تحقيق</w:t>
      </w:r>
      <w:r>
        <w:rPr>
          <w:rFonts w:cs="Traditional Arabic" w:hint="cs"/>
          <w:b/>
          <w:bCs/>
          <w:sz w:val="36"/>
          <w:szCs w:val="36"/>
          <w:rtl/>
        </w:rPr>
        <w:t xml:space="preserve"> </w:t>
      </w:r>
      <w:r w:rsidRPr="00394720">
        <w:rPr>
          <w:rFonts w:cs="Traditional Arabic" w:hint="cs"/>
          <w:sz w:val="36"/>
          <w:szCs w:val="36"/>
          <w:rtl/>
        </w:rPr>
        <w:t xml:space="preserve">أنور حسين </w:t>
      </w:r>
      <w:proofErr w:type="gramStart"/>
      <w:r w:rsidRPr="00394720">
        <w:rPr>
          <w:rFonts w:cs="Traditional Arabic" w:hint="cs"/>
          <w:sz w:val="36"/>
          <w:szCs w:val="36"/>
          <w:rtl/>
        </w:rPr>
        <w:t>طالب.-</w:t>
      </w:r>
      <w:proofErr w:type="gramEnd"/>
      <w:r w:rsidRPr="00394720">
        <w:rPr>
          <w:rFonts w:cs="Traditional Arabic" w:hint="cs"/>
          <w:sz w:val="36"/>
          <w:szCs w:val="36"/>
          <w:rtl/>
        </w:rPr>
        <w:t xml:space="preserve"> إستانبول: دار الفاتح، 1444 هـ، 2022 م، 156ص</w:t>
      </w:r>
      <w:r>
        <w:rPr>
          <w:rFonts w:cs="Traditional Arabic" w:hint="cs"/>
          <w:sz w:val="36"/>
          <w:szCs w:val="36"/>
          <w:rtl/>
        </w:rPr>
        <w:t>.</w:t>
      </w:r>
    </w:p>
    <w:p w14:paraId="587E3639" w14:textId="77777777" w:rsidR="00541906" w:rsidRPr="00394720" w:rsidRDefault="00541906" w:rsidP="00541906">
      <w:pPr>
        <w:ind w:left="0" w:firstLine="0"/>
        <w:jc w:val="both"/>
        <w:rPr>
          <w:rFonts w:cs="Traditional Arabic"/>
          <w:sz w:val="36"/>
          <w:szCs w:val="36"/>
          <w:rtl/>
        </w:rPr>
      </w:pPr>
    </w:p>
    <w:p w14:paraId="7CF2FD99" w14:textId="77777777" w:rsidR="00541906" w:rsidRDefault="00541906" w:rsidP="00541906">
      <w:pPr>
        <w:ind w:left="0" w:firstLine="0"/>
        <w:jc w:val="both"/>
        <w:rPr>
          <w:rFonts w:ascii="Times New Roman" w:eastAsia="Times New Roman" w:hAnsi="Times New Roman" w:cs="Traditional Arabic"/>
          <w:sz w:val="36"/>
          <w:szCs w:val="36"/>
          <w:rtl/>
          <w:lang w:eastAsia="ar-SA"/>
        </w:rPr>
      </w:pPr>
      <w:r w:rsidRPr="00187F26">
        <w:rPr>
          <w:rFonts w:ascii="Times New Roman" w:eastAsia="Times New Roman" w:hAnsi="Times New Roman" w:cs="Traditional Arabic" w:hint="cs"/>
          <w:b/>
          <w:bCs/>
          <w:sz w:val="36"/>
          <w:szCs w:val="36"/>
          <w:rtl/>
          <w:lang w:eastAsia="ar-SA"/>
        </w:rPr>
        <w:lastRenderedPageBreak/>
        <w:t>فتح القدير الخبير بشرح تيسير التحرير</w:t>
      </w:r>
      <w:r>
        <w:rPr>
          <w:rFonts w:ascii="Times New Roman" w:eastAsia="Times New Roman" w:hAnsi="Times New Roman" w:cs="Traditional Arabic" w:hint="cs"/>
          <w:sz w:val="36"/>
          <w:szCs w:val="36"/>
          <w:rtl/>
          <w:lang w:eastAsia="ar-SA"/>
        </w:rPr>
        <w:t xml:space="preserve">/ عبدالله بن حجازي الشرقاوي (ت 1227 هـ)؛ تحقيق أحمد علي عبدالعال، خليل محمود </w:t>
      </w:r>
      <w:proofErr w:type="gramStart"/>
      <w:r>
        <w:rPr>
          <w:rFonts w:ascii="Times New Roman" w:eastAsia="Times New Roman" w:hAnsi="Times New Roman" w:cs="Traditional Arabic" w:hint="cs"/>
          <w:sz w:val="36"/>
          <w:szCs w:val="36"/>
          <w:rtl/>
          <w:lang w:eastAsia="ar-SA"/>
        </w:rPr>
        <w:t>خليل.-</w:t>
      </w:r>
      <w:proofErr w:type="gramEnd"/>
      <w:r>
        <w:rPr>
          <w:rFonts w:ascii="Times New Roman" w:eastAsia="Times New Roman" w:hAnsi="Times New Roman" w:cs="Traditional Arabic" w:hint="cs"/>
          <w:sz w:val="36"/>
          <w:szCs w:val="36"/>
          <w:rtl/>
          <w:lang w:eastAsia="ar-SA"/>
        </w:rPr>
        <w:t xml:space="preserve"> عمّان: دار الفتح، 1444 هـ، 2023 م، 2 مج.</w:t>
      </w:r>
    </w:p>
    <w:p w14:paraId="10F7CF12" w14:textId="77777777" w:rsidR="00541906" w:rsidRPr="00F252B7" w:rsidRDefault="00541906" w:rsidP="00541906">
      <w:pPr>
        <w:ind w:left="0" w:firstLine="0"/>
        <w:jc w:val="both"/>
        <w:rPr>
          <w:rFonts w:ascii="Times New Roman" w:eastAsia="Times New Roman" w:hAnsi="Times New Roman" w:cs="Traditional Arabic"/>
          <w:sz w:val="36"/>
          <w:szCs w:val="36"/>
          <w:rtl/>
          <w:lang w:eastAsia="ar-SA"/>
        </w:rPr>
      </w:pPr>
      <w:r w:rsidRPr="00F252B7">
        <w:rPr>
          <w:rFonts w:ascii="Times New Roman" w:eastAsia="Times New Roman" w:hAnsi="Times New Roman" w:cs="Traditional Arabic" w:hint="cs"/>
          <w:caps/>
          <w:sz w:val="36"/>
          <w:szCs w:val="36"/>
          <w:rtl/>
          <w:lang w:eastAsia="ar-SA"/>
        </w:rPr>
        <w:t>(ت</w:t>
      </w:r>
      <w:r w:rsidRPr="00F252B7">
        <w:rPr>
          <w:rFonts w:ascii="Times New Roman" w:eastAsia="Times New Roman" w:hAnsi="Times New Roman" w:cs="Traditional Arabic"/>
          <w:caps/>
          <w:sz w:val="36"/>
          <w:szCs w:val="36"/>
          <w:rtl/>
          <w:lang w:eastAsia="ar-SA"/>
        </w:rPr>
        <w:t xml:space="preserve">يسير التحرير شرح على كتاب التحرير في أصول الفقه لكمال الدين </w:t>
      </w:r>
      <w:r w:rsidRPr="00F252B7">
        <w:rPr>
          <w:rFonts w:ascii="Times New Roman" w:eastAsia="Times New Roman" w:hAnsi="Times New Roman" w:cs="Traditional Arabic" w:hint="cs"/>
          <w:caps/>
          <w:sz w:val="36"/>
          <w:szCs w:val="36"/>
          <w:rtl/>
          <w:lang w:eastAsia="ar-SA"/>
        </w:rPr>
        <w:t>بن</w:t>
      </w:r>
      <w:r w:rsidRPr="00F252B7">
        <w:rPr>
          <w:rFonts w:ascii="Times New Roman" w:eastAsia="Times New Roman" w:hAnsi="Times New Roman" w:cs="Traditional Arabic"/>
          <w:caps/>
          <w:sz w:val="36"/>
          <w:szCs w:val="36"/>
          <w:rtl/>
          <w:lang w:eastAsia="ar-SA"/>
        </w:rPr>
        <w:t xml:space="preserve"> </w:t>
      </w:r>
      <w:r w:rsidRPr="00F252B7">
        <w:rPr>
          <w:rFonts w:ascii="Times New Roman" w:eastAsia="Times New Roman" w:hAnsi="Times New Roman" w:cs="Traditional Arabic" w:hint="cs"/>
          <w:caps/>
          <w:sz w:val="36"/>
          <w:szCs w:val="36"/>
          <w:rtl/>
          <w:lang w:eastAsia="ar-SA"/>
        </w:rPr>
        <w:t>ال</w:t>
      </w:r>
      <w:r w:rsidRPr="00F252B7">
        <w:rPr>
          <w:rFonts w:ascii="Times New Roman" w:eastAsia="Times New Roman" w:hAnsi="Times New Roman" w:cs="Traditional Arabic"/>
          <w:caps/>
          <w:sz w:val="36"/>
          <w:szCs w:val="36"/>
          <w:rtl/>
          <w:lang w:eastAsia="ar-SA"/>
        </w:rPr>
        <w:t>همام الإسكندري</w:t>
      </w:r>
      <w:r w:rsidRPr="00F252B7">
        <w:rPr>
          <w:rFonts w:ascii="Times New Roman" w:eastAsia="Times New Roman" w:hAnsi="Times New Roman" w:cs="Traditional Arabic" w:hint="cs"/>
          <w:caps/>
          <w:sz w:val="36"/>
          <w:szCs w:val="36"/>
          <w:rtl/>
          <w:lang w:eastAsia="ar-SA"/>
        </w:rPr>
        <w:t>،</w:t>
      </w:r>
      <w:r w:rsidRPr="00F252B7">
        <w:rPr>
          <w:rFonts w:ascii="Times New Roman" w:eastAsia="Times New Roman" w:hAnsi="Times New Roman" w:cs="Traditional Arabic"/>
          <w:caps/>
          <w:sz w:val="36"/>
          <w:szCs w:val="36"/>
          <w:rtl/>
          <w:lang w:eastAsia="ar-SA"/>
        </w:rPr>
        <w:t xml:space="preserve"> شرح</w:t>
      </w:r>
      <w:r w:rsidRPr="00F252B7">
        <w:rPr>
          <w:rFonts w:ascii="Times New Roman" w:eastAsia="Times New Roman" w:hAnsi="Times New Roman" w:cs="Traditional Arabic" w:hint="cs"/>
          <w:caps/>
          <w:sz w:val="36"/>
          <w:szCs w:val="36"/>
          <w:rtl/>
          <w:lang w:eastAsia="ar-SA"/>
        </w:rPr>
        <w:t>ه</w:t>
      </w:r>
      <w:r w:rsidRPr="00F252B7">
        <w:rPr>
          <w:rFonts w:ascii="Times New Roman" w:eastAsia="Times New Roman" w:hAnsi="Times New Roman" w:cs="Traditional Arabic"/>
          <w:caps/>
          <w:sz w:val="36"/>
          <w:szCs w:val="36"/>
          <w:rtl/>
          <w:lang w:eastAsia="ar-SA"/>
        </w:rPr>
        <w:t xml:space="preserve"> أمير </w:t>
      </w:r>
      <w:proofErr w:type="spellStart"/>
      <w:r w:rsidRPr="00F252B7">
        <w:rPr>
          <w:rFonts w:ascii="Times New Roman" w:eastAsia="Times New Roman" w:hAnsi="Times New Roman" w:cs="Traditional Arabic"/>
          <w:caps/>
          <w:sz w:val="36"/>
          <w:szCs w:val="36"/>
          <w:rtl/>
          <w:lang w:eastAsia="ar-SA"/>
        </w:rPr>
        <w:t>بادشاه</w:t>
      </w:r>
      <w:proofErr w:type="spellEnd"/>
      <w:r w:rsidRPr="00F252B7">
        <w:rPr>
          <w:rFonts w:ascii="Times New Roman" w:eastAsia="Times New Roman" w:hAnsi="Times New Roman" w:cs="Traditional Arabic"/>
          <w:caps/>
          <w:sz w:val="36"/>
          <w:szCs w:val="36"/>
          <w:rtl/>
          <w:lang w:eastAsia="ar-SA"/>
        </w:rPr>
        <w:t xml:space="preserve"> الحنفي</w:t>
      </w:r>
      <w:r w:rsidRPr="00F252B7">
        <w:rPr>
          <w:rFonts w:ascii="Times New Roman" w:eastAsia="Times New Roman" w:hAnsi="Times New Roman" w:cs="Traditional Arabic" w:hint="cs"/>
          <w:caps/>
          <w:sz w:val="36"/>
          <w:szCs w:val="36"/>
          <w:rtl/>
          <w:lang w:eastAsia="ar-SA"/>
        </w:rPr>
        <w:t>)</w:t>
      </w:r>
    </w:p>
    <w:p w14:paraId="0DCF9C04" w14:textId="77777777" w:rsidR="00541906" w:rsidRPr="00092265" w:rsidRDefault="00541906" w:rsidP="00541906">
      <w:pPr>
        <w:ind w:left="0" w:firstLine="0"/>
        <w:jc w:val="both"/>
        <w:rPr>
          <w:rFonts w:ascii="Times New Roman" w:eastAsia="Times New Roman" w:hAnsi="Times New Roman" w:cs="Traditional Arabic"/>
          <w:sz w:val="36"/>
          <w:szCs w:val="36"/>
          <w:rtl/>
          <w:lang w:eastAsia="ar-SA"/>
        </w:rPr>
      </w:pPr>
    </w:p>
    <w:p w14:paraId="70A0FAF3" w14:textId="77777777" w:rsidR="00541906" w:rsidRPr="00C36095" w:rsidRDefault="00541906" w:rsidP="00541906">
      <w:pPr>
        <w:ind w:left="0" w:firstLine="0"/>
        <w:jc w:val="both"/>
        <w:rPr>
          <w:rFonts w:ascii="Times New Roman" w:eastAsia="Times New Roman" w:hAnsi="Times New Roman" w:cs="Traditional Arabic"/>
          <w:sz w:val="36"/>
          <w:szCs w:val="36"/>
          <w:rtl/>
          <w:lang w:eastAsia="ar-SA"/>
        </w:rPr>
      </w:pPr>
      <w:r w:rsidRPr="00C36095">
        <w:rPr>
          <w:rFonts w:ascii="Times New Roman" w:eastAsia="Times New Roman" w:hAnsi="Times New Roman" w:cs="Traditional Arabic"/>
          <w:b/>
          <w:bCs/>
          <w:sz w:val="36"/>
          <w:szCs w:val="36"/>
          <w:rtl/>
          <w:lang w:eastAsia="ar-SA"/>
        </w:rPr>
        <w:t>فيما أُخِذَ بالقياس وتُرِكَ الاستحسان</w:t>
      </w:r>
      <w:r w:rsidRPr="00C36095">
        <w:rPr>
          <w:rFonts w:ascii="Times New Roman" w:eastAsia="Times New Roman" w:hAnsi="Times New Roman" w:cs="Traditional Arabic" w:hint="cs"/>
          <w:sz w:val="36"/>
          <w:szCs w:val="36"/>
          <w:rtl/>
          <w:lang w:eastAsia="ar-SA"/>
        </w:rPr>
        <w:t>/</w:t>
      </w:r>
      <w:r w:rsidRPr="00C36095">
        <w:rPr>
          <w:rFonts w:ascii="Times New Roman" w:eastAsia="Times New Roman" w:hAnsi="Times New Roman" w:cs="Traditional Arabic"/>
          <w:sz w:val="36"/>
          <w:szCs w:val="36"/>
          <w:rtl/>
          <w:lang w:eastAsia="ar-SA"/>
        </w:rPr>
        <w:t xml:space="preserve"> أحمد بن محمد </w:t>
      </w:r>
      <w:proofErr w:type="spellStart"/>
      <w:r w:rsidRPr="00C36095">
        <w:rPr>
          <w:rFonts w:ascii="Times New Roman" w:eastAsia="Times New Roman" w:hAnsi="Times New Roman" w:cs="Traditional Arabic"/>
          <w:sz w:val="36"/>
          <w:szCs w:val="36"/>
          <w:rtl/>
          <w:lang w:eastAsia="ar-SA"/>
        </w:rPr>
        <w:t>الناطفي</w:t>
      </w:r>
      <w:proofErr w:type="spellEnd"/>
      <w:r w:rsidRPr="00C36095">
        <w:rPr>
          <w:rFonts w:ascii="Times New Roman" w:eastAsia="Times New Roman" w:hAnsi="Times New Roman" w:cs="Traditional Arabic"/>
          <w:sz w:val="36"/>
          <w:szCs w:val="36"/>
          <w:rtl/>
          <w:lang w:eastAsia="ar-SA"/>
        </w:rPr>
        <w:t xml:space="preserve"> الحنفي (ت</w:t>
      </w:r>
      <w:r w:rsidRPr="00C36095">
        <w:rPr>
          <w:rFonts w:ascii="Times New Roman" w:eastAsia="Times New Roman" w:hAnsi="Times New Roman" w:cs="Traditional Arabic" w:hint="cs"/>
          <w:sz w:val="36"/>
          <w:szCs w:val="36"/>
          <w:rtl/>
          <w:lang w:eastAsia="ar-SA"/>
        </w:rPr>
        <w:t xml:space="preserve"> </w:t>
      </w:r>
      <w:r w:rsidRPr="00C36095">
        <w:rPr>
          <w:rFonts w:ascii="Times New Roman" w:eastAsia="Times New Roman" w:hAnsi="Times New Roman" w:cs="Traditional Arabic"/>
          <w:sz w:val="36"/>
          <w:szCs w:val="36"/>
          <w:rtl/>
          <w:lang w:eastAsia="ar-SA"/>
        </w:rPr>
        <w:t>446</w:t>
      </w:r>
      <w:r w:rsidRPr="00C36095">
        <w:rPr>
          <w:rFonts w:ascii="Times New Roman" w:eastAsia="Times New Roman" w:hAnsi="Times New Roman" w:cs="Traditional Arabic" w:hint="cs"/>
          <w:sz w:val="36"/>
          <w:szCs w:val="36"/>
          <w:rtl/>
          <w:lang w:eastAsia="ar-SA"/>
        </w:rPr>
        <w:t xml:space="preserve"> </w:t>
      </w:r>
      <w:r w:rsidRPr="00C36095">
        <w:rPr>
          <w:rFonts w:ascii="Times New Roman" w:eastAsia="Times New Roman" w:hAnsi="Times New Roman" w:cs="Traditional Arabic"/>
          <w:sz w:val="36"/>
          <w:szCs w:val="36"/>
          <w:rtl/>
          <w:lang w:eastAsia="ar-SA"/>
        </w:rPr>
        <w:t>هـ)</w:t>
      </w:r>
      <w:r w:rsidRPr="00C36095">
        <w:rPr>
          <w:rFonts w:ascii="Times New Roman" w:eastAsia="Times New Roman" w:hAnsi="Times New Roman" w:cs="Traditional Arabic" w:hint="cs"/>
          <w:sz w:val="36"/>
          <w:szCs w:val="36"/>
          <w:rtl/>
          <w:lang w:eastAsia="ar-SA"/>
        </w:rPr>
        <w:t xml:space="preserve">؛ </w:t>
      </w:r>
      <w:r w:rsidRPr="00C36095">
        <w:rPr>
          <w:rFonts w:ascii="Times New Roman" w:eastAsia="Times New Roman" w:hAnsi="Times New Roman" w:cs="Traditional Arabic"/>
          <w:sz w:val="36"/>
          <w:szCs w:val="36"/>
          <w:rtl/>
          <w:lang w:eastAsia="ar-SA"/>
        </w:rPr>
        <w:t xml:space="preserve">دراسة وتحقيق أحمد مرعي </w:t>
      </w:r>
      <w:proofErr w:type="gramStart"/>
      <w:r w:rsidRPr="00C36095">
        <w:rPr>
          <w:rFonts w:ascii="Times New Roman" w:eastAsia="Times New Roman" w:hAnsi="Times New Roman" w:cs="Traditional Arabic" w:hint="cs"/>
          <w:sz w:val="36"/>
          <w:szCs w:val="36"/>
          <w:rtl/>
          <w:lang w:eastAsia="ar-SA"/>
        </w:rPr>
        <w:t>ا</w:t>
      </w:r>
      <w:r w:rsidRPr="00C36095">
        <w:rPr>
          <w:rFonts w:ascii="Times New Roman" w:eastAsia="Times New Roman" w:hAnsi="Times New Roman" w:cs="Traditional Arabic"/>
          <w:sz w:val="36"/>
          <w:szCs w:val="36"/>
          <w:rtl/>
          <w:lang w:eastAsia="ar-SA"/>
        </w:rPr>
        <w:t>لمعماري</w:t>
      </w:r>
      <w:r w:rsidRPr="00C36095">
        <w:rPr>
          <w:rFonts w:ascii="Times New Roman" w:eastAsia="Times New Roman" w:hAnsi="Times New Roman" w:cs="Traditional Arabic" w:hint="cs"/>
          <w:sz w:val="36"/>
          <w:szCs w:val="36"/>
          <w:rtl/>
          <w:lang w:eastAsia="ar-SA"/>
        </w:rPr>
        <w:t>.-</w:t>
      </w:r>
      <w:proofErr w:type="gramEnd"/>
      <w:r w:rsidRPr="00C36095">
        <w:rPr>
          <w:rFonts w:ascii="Times New Roman" w:eastAsia="Times New Roman" w:hAnsi="Times New Roman" w:cs="Traditional Arabic" w:hint="cs"/>
          <w:sz w:val="36"/>
          <w:szCs w:val="36"/>
          <w:rtl/>
          <w:lang w:eastAsia="ar-SA"/>
        </w:rPr>
        <w:t xml:space="preserve"> الموصل: دار وأشرقت، 1443 هـ، 2022 م.</w:t>
      </w:r>
    </w:p>
    <w:p w14:paraId="6AC830A4" w14:textId="77777777" w:rsidR="00541906" w:rsidRPr="00C36095" w:rsidRDefault="00541906" w:rsidP="00541906">
      <w:pPr>
        <w:ind w:left="0" w:firstLine="0"/>
        <w:jc w:val="both"/>
        <w:rPr>
          <w:rFonts w:ascii="Times New Roman" w:eastAsia="Times New Roman" w:hAnsi="Times New Roman" w:cs="Traditional Arabic"/>
          <w:sz w:val="36"/>
          <w:szCs w:val="36"/>
          <w:rtl/>
          <w:lang w:eastAsia="ar-SA"/>
        </w:rPr>
      </w:pPr>
    </w:p>
    <w:p w14:paraId="1CFEE0DE" w14:textId="77777777" w:rsidR="00541906" w:rsidRPr="00F701ED" w:rsidRDefault="00541906" w:rsidP="00541906">
      <w:pPr>
        <w:ind w:left="0" w:firstLine="0"/>
        <w:jc w:val="both"/>
        <w:rPr>
          <w:rFonts w:ascii="Times New Roman" w:eastAsia="Times New Roman" w:hAnsi="Times New Roman" w:cs="Traditional Arabic"/>
          <w:sz w:val="36"/>
          <w:szCs w:val="36"/>
          <w:rtl/>
          <w:lang w:eastAsia="ar-SA"/>
        </w:rPr>
      </w:pPr>
      <w:r w:rsidRPr="00151BC1">
        <w:rPr>
          <w:rFonts w:ascii="Times New Roman" w:eastAsia="Times New Roman" w:hAnsi="Times New Roman" w:cs="Traditional Arabic" w:hint="cs"/>
          <w:b/>
          <w:bCs/>
          <w:sz w:val="36"/>
          <w:szCs w:val="36"/>
          <w:rtl/>
          <w:lang w:eastAsia="ar-SA"/>
        </w:rPr>
        <w:t xml:space="preserve">الكواكب: </w:t>
      </w:r>
      <w:r>
        <w:rPr>
          <w:rFonts w:ascii="Times New Roman" w:eastAsia="Times New Roman" w:hAnsi="Times New Roman" w:cs="Traditional Arabic" w:hint="cs"/>
          <w:b/>
          <w:bCs/>
          <w:sz w:val="36"/>
          <w:szCs w:val="36"/>
          <w:rtl/>
          <w:lang w:eastAsia="ar-SA"/>
        </w:rPr>
        <w:t>منظومة</w:t>
      </w:r>
      <w:r w:rsidRPr="00151BC1">
        <w:rPr>
          <w:rFonts w:ascii="Times New Roman" w:eastAsia="Times New Roman" w:hAnsi="Times New Roman" w:cs="Traditional Arabic" w:hint="cs"/>
          <w:b/>
          <w:bCs/>
          <w:sz w:val="36"/>
          <w:szCs w:val="36"/>
          <w:rtl/>
          <w:lang w:eastAsia="ar-SA"/>
        </w:rPr>
        <w:t xml:space="preserve"> في أصول الفقه </w:t>
      </w:r>
      <w:r>
        <w:rPr>
          <w:rFonts w:ascii="Times New Roman" w:eastAsia="Times New Roman" w:hAnsi="Times New Roman" w:cs="Traditional Arabic" w:hint="cs"/>
          <w:b/>
          <w:bCs/>
          <w:sz w:val="36"/>
          <w:szCs w:val="36"/>
          <w:rtl/>
          <w:lang w:eastAsia="ar-SA"/>
        </w:rPr>
        <w:t xml:space="preserve">على مذهب </w:t>
      </w:r>
      <w:r w:rsidRPr="00151BC1">
        <w:rPr>
          <w:rFonts w:ascii="Times New Roman" w:eastAsia="Times New Roman" w:hAnsi="Times New Roman" w:cs="Traditional Arabic" w:hint="cs"/>
          <w:b/>
          <w:bCs/>
          <w:sz w:val="36"/>
          <w:szCs w:val="36"/>
          <w:rtl/>
          <w:lang w:eastAsia="ar-SA"/>
        </w:rPr>
        <w:t>الحنفي</w:t>
      </w:r>
      <w:r>
        <w:rPr>
          <w:rFonts w:ascii="Times New Roman" w:eastAsia="Times New Roman" w:hAnsi="Times New Roman" w:cs="Traditional Arabic" w:hint="cs"/>
          <w:b/>
          <w:bCs/>
          <w:sz w:val="36"/>
          <w:szCs w:val="36"/>
          <w:rtl/>
          <w:lang w:eastAsia="ar-SA"/>
        </w:rPr>
        <w:t>ة</w:t>
      </w:r>
      <w:r w:rsidRPr="00151BC1">
        <w:rPr>
          <w:rFonts w:ascii="Times New Roman" w:eastAsia="Times New Roman" w:hAnsi="Times New Roman" w:cs="Traditional Arabic" w:hint="cs"/>
          <w:sz w:val="36"/>
          <w:szCs w:val="36"/>
          <w:rtl/>
          <w:lang w:eastAsia="ar-SA"/>
        </w:rPr>
        <w:t xml:space="preserve">/ محمد بن حسن الكواكبي (ت 1096 هـ)؛ تحقيق </w:t>
      </w:r>
      <w:r w:rsidRPr="00567EEA">
        <w:rPr>
          <w:rFonts w:ascii="Times New Roman" w:eastAsia="Times New Roman" w:hAnsi="Times New Roman" w:cs="Traditional Arabic" w:hint="cs"/>
          <w:sz w:val="36"/>
          <w:szCs w:val="36"/>
          <w:rtl/>
          <w:lang w:eastAsia="ar-SA"/>
        </w:rPr>
        <w:t xml:space="preserve">محمود بن أحمد </w:t>
      </w:r>
      <w:proofErr w:type="gramStart"/>
      <w:r w:rsidRPr="00567EEA">
        <w:rPr>
          <w:rFonts w:ascii="Times New Roman" w:eastAsia="Times New Roman" w:hAnsi="Times New Roman" w:cs="Traditional Arabic" w:hint="cs"/>
          <w:sz w:val="36"/>
          <w:szCs w:val="36"/>
          <w:rtl/>
          <w:lang w:eastAsia="ar-SA"/>
        </w:rPr>
        <w:t>العسكري.-</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السعودية: دار متون العلوم للنشر، 1443 هـ، 2022 م، 268 ص.</w:t>
      </w:r>
    </w:p>
    <w:p w14:paraId="79055DAA" w14:textId="77777777" w:rsidR="00541906" w:rsidRDefault="00541906" w:rsidP="00541906">
      <w:pPr>
        <w:ind w:left="0" w:firstLine="0"/>
        <w:jc w:val="both"/>
        <w:rPr>
          <w:rFonts w:ascii="Times New Roman" w:eastAsia="Times New Roman" w:hAnsi="Times New Roman" w:cs="Traditional Arabic"/>
          <w:b/>
          <w:bCs/>
          <w:sz w:val="36"/>
          <w:szCs w:val="36"/>
          <w:rtl/>
          <w:lang w:eastAsia="ar-SA"/>
        </w:rPr>
      </w:pPr>
    </w:p>
    <w:p w14:paraId="5DE74BBA" w14:textId="77777777" w:rsidR="00541906" w:rsidRPr="00DE503C" w:rsidRDefault="00541906" w:rsidP="00541906">
      <w:pPr>
        <w:ind w:left="0" w:firstLine="0"/>
        <w:jc w:val="both"/>
        <w:rPr>
          <w:rFonts w:ascii="Times New Roman" w:eastAsia="Times New Roman" w:hAnsi="Times New Roman" w:cs="Traditional Arabic"/>
          <w:sz w:val="36"/>
          <w:szCs w:val="36"/>
          <w:rtl/>
          <w:lang w:eastAsia="ar-SA"/>
        </w:rPr>
      </w:pPr>
      <w:bookmarkStart w:id="96" w:name="_Hlk119440465"/>
      <w:r>
        <w:rPr>
          <w:rFonts w:ascii="Times New Roman" w:eastAsia="Times New Roman" w:hAnsi="Times New Roman" w:cs="Traditional Arabic" w:hint="cs"/>
          <w:b/>
          <w:bCs/>
          <w:sz w:val="36"/>
          <w:szCs w:val="36"/>
          <w:rtl/>
          <w:lang w:eastAsia="ar-SA"/>
        </w:rPr>
        <w:t>الكوكب الساطع والعِقد المنظوم في بيان النفيَين باعتبار المنطوق والمفهوم</w:t>
      </w:r>
      <w:r w:rsidRPr="00FE3548">
        <w:rPr>
          <w:rFonts w:ascii="Times New Roman" w:eastAsia="Times New Roman" w:hAnsi="Times New Roman" w:cs="Traditional Arabic" w:hint="cs"/>
          <w:sz w:val="36"/>
          <w:szCs w:val="36"/>
          <w:rtl/>
          <w:lang w:eastAsia="ar-SA"/>
        </w:rPr>
        <w:t xml:space="preserve">/ محمد بن محمد </w:t>
      </w:r>
      <w:r>
        <w:rPr>
          <w:rFonts w:ascii="Times New Roman" w:eastAsia="Times New Roman" w:hAnsi="Times New Roman" w:cs="Traditional Arabic" w:hint="cs"/>
          <w:sz w:val="36"/>
          <w:szCs w:val="36"/>
          <w:rtl/>
          <w:lang w:eastAsia="ar-SA"/>
        </w:rPr>
        <w:t xml:space="preserve">بن حمدون </w:t>
      </w:r>
      <w:proofErr w:type="spellStart"/>
      <w:r w:rsidRPr="00FE3548">
        <w:rPr>
          <w:rFonts w:ascii="Times New Roman" w:eastAsia="Times New Roman" w:hAnsi="Times New Roman" w:cs="Traditional Arabic" w:hint="cs"/>
          <w:sz w:val="36"/>
          <w:szCs w:val="36"/>
          <w:rtl/>
          <w:lang w:eastAsia="ar-SA"/>
        </w:rPr>
        <w:t>المحوجب</w:t>
      </w:r>
      <w:proofErr w:type="spellEnd"/>
      <w:r w:rsidRPr="00FE3548">
        <w:rPr>
          <w:rFonts w:ascii="Times New Roman" w:eastAsia="Times New Roman" w:hAnsi="Times New Roman" w:cs="Traditional Arabic" w:hint="cs"/>
          <w:sz w:val="36"/>
          <w:szCs w:val="36"/>
          <w:rtl/>
          <w:lang w:eastAsia="ar-SA"/>
        </w:rPr>
        <w:t xml:space="preserve"> (ت 1140 هـ)؛ تحقيق </w:t>
      </w:r>
      <w:r w:rsidRPr="00DE503C">
        <w:rPr>
          <w:rFonts w:ascii="Times New Roman" w:eastAsia="Times New Roman" w:hAnsi="Times New Roman" w:cs="Traditional Arabic" w:hint="cs"/>
          <w:sz w:val="36"/>
          <w:szCs w:val="36"/>
          <w:rtl/>
          <w:lang w:eastAsia="ar-SA"/>
        </w:rPr>
        <w:t xml:space="preserve">عبدالرحيم </w:t>
      </w:r>
      <w:proofErr w:type="gramStart"/>
      <w:r w:rsidRPr="00DE503C">
        <w:rPr>
          <w:rFonts w:ascii="Times New Roman" w:eastAsia="Times New Roman" w:hAnsi="Times New Roman" w:cs="Traditional Arabic" w:hint="cs"/>
          <w:sz w:val="36"/>
          <w:szCs w:val="36"/>
          <w:rtl/>
          <w:lang w:eastAsia="ar-SA"/>
        </w:rPr>
        <w:t>ظريف.-</w:t>
      </w:r>
      <w:proofErr w:type="gramEnd"/>
      <w:r w:rsidRPr="00DE503C">
        <w:rPr>
          <w:rFonts w:ascii="Times New Roman" w:eastAsia="Times New Roman" w:hAnsi="Times New Roman" w:cs="Traditional Arabic" w:hint="cs"/>
          <w:sz w:val="36"/>
          <w:szCs w:val="36"/>
          <w:rtl/>
          <w:lang w:eastAsia="ar-SA"/>
        </w:rPr>
        <w:t xml:space="preserve"> </w:t>
      </w:r>
      <w:bookmarkStart w:id="97" w:name="_Hlk119440686"/>
      <w:r w:rsidRPr="00DE503C">
        <w:rPr>
          <w:rFonts w:ascii="Times New Roman" w:eastAsia="Times New Roman" w:hAnsi="Times New Roman" w:cs="Traditional Arabic" w:hint="cs"/>
          <w:sz w:val="36"/>
          <w:szCs w:val="36"/>
          <w:rtl/>
          <w:lang w:eastAsia="ar-SA"/>
        </w:rPr>
        <w:t>إربد، الأردن: ركاز للنشر؛ فاس:</w:t>
      </w:r>
      <w:r w:rsidRPr="00DE503C">
        <w:rPr>
          <w:rFonts w:ascii="Times New Roman" w:eastAsia="Times New Roman" w:hAnsi="Times New Roman" w:cs="Traditional Arabic"/>
          <w:sz w:val="36"/>
          <w:szCs w:val="36"/>
          <w:rtl/>
          <w:lang w:eastAsia="ar-SA"/>
        </w:rPr>
        <w:t xml:space="preserve"> مركز فاطمة الفهرية للأبحاث والدراسات (مفاد)</w:t>
      </w:r>
      <w:r w:rsidRPr="00DE503C">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DE503C">
        <w:rPr>
          <w:rFonts w:ascii="Times New Roman" w:eastAsia="Times New Roman" w:hAnsi="Times New Roman" w:cs="Traditional Arabic" w:hint="cs"/>
          <w:sz w:val="36"/>
          <w:szCs w:val="36"/>
          <w:rtl/>
          <w:lang w:eastAsia="ar-SA"/>
        </w:rPr>
        <w:t xml:space="preserve"> هـ، 2022 م.</w:t>
      </w:r>
    </w:p>
    <w:bookmarkEnd w:id="97"/>
    <w:p w14:paraId="0D50F9E9" w14:textId="77777777" w:rsidR="00541906" w:rsidRPr="00DE503C" w:rsidRDefault="00541906" w:rsidP="00541906">
      <w:pPr>
        <w:ind w:left="0" w:firstLine="0"/>
        <w:jc w:val="both"/>
        <w:rPr>
          <w:rFonts w:ascii="Times New Roman" w:eastAsia="Times New Roman" w:hAnsi="Times New Roman" w:cs="Traditional Arabic"/>
          <w:sz w:val="36"/>
          <w:szCs w:val="36"/>
          <w:rtl/>
          <w:lang w:eastAsia="ar-SA"/>
        </w:rPr>
      </w:pPr>
    </w:p>
    <w:bookmarkEnd w:id="96"/>
    <w:p w14:paraId="7690233A" w14:textId="77777777" w:rsidR="00541906" w:rsidRPr="008C514E" w:rsidRDefault="00541906" w:rsidP="0054190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لمع اللوامع في شرح توضيح جمع الجوامع/ </w:t>
      </w:r>
      <w:r w:rsidRPr="008C514E">
        <w:rPr>
          <w:rFonts w:ascii="Times New Roman" w:eastAsia="Times New Roman" w:hAnsi="Times New Roman" w:cs="Traditional Arabic" w:hint="cs"/>
          <w:sz w:val="36"/>
          <w:szCs w:val="36"/>
          <w:rtl/>
          <w:lang w:eastAsia="ar-SA"/>
        </w:rPr>
        <w:t xml:space="preserve">شهاب الدين أحمد بن الحسين بن رسلان الرملي الشافعي (ت 844 هـ)؛ تحقيق أحمد </w:t>
      </w:r>
      <w:proofErr w:type="gramStart"/>
      <w:r w:rsidRPr="008C514E">
        <w:rPr>
          <w:rFonts w:ascii="Times New Roman" w:eastAsia="Times New Roman" w:hAnsi="Times New Roman" w:cs="Traditional Arabic" w:hint="cs"/>
          <w:sz w:val="36"/>
          <w:szCs w:val="36"/>
          <w:rtl/>
          <w:lang w:eastAsia="ar-SA"/>
        </w:rPr>
        <w:t>مرشد.-</w:t>
      </w:r>
      <w:proofErr w:type="gramEnd"/>
      <w:r w:rsidRPr="008C514E">
        <w:rPr>
          <w:rFonts w:ascii="Times New Roman" w:eastAsia="Times New Roman" w:hAnsi="Times New Roman" w:cs="Traditional Arabic" w:hint="cs"/>
          <w:sz w:val="36"/>
          <w:szCs w:val="36"/>
          <w:rtl/>
          <w:lang w:eastAsia="ar-SA"/>
        </w:rPr>
        <w:t xml:space="preserve"> عمّان: دار الفتح، 1444 هـ، 2022 م.</w:t>
      </w:r>
    </w:p>
    <w:p w14:paraId="12A46222" w14:textId="77777777" w:rsidR="00541906" w:rsidRPr="008C514E" w:rsidRDefault="00541906" w:rsidP="00541906">
      <w:pPr>
        <w:ind w:left="0" w:firstLine="0"/>
        <w:jc w:val="both"/>
        <w:rPr>
          <w:rFonts w:ascii="Times New Roman" w:eastAsia="Times New Roman" w:hAnsi="Times New Roman" w:cs="Traditional Arabic"/>
          <w:sz w:val="36"/>
          <w:szCs w:val="36"/>
          <w:rtl/>
          <w:lang w:eastAsia="ar-SA"/>
        </w:rPr>
      </w:pPr>
    </w:p>
    <w:p w14:paraId="475561C8" w14:textId="77777777" w:rsidR="00541906" w:rsidRPr="00246C41" w:rsidRDefault="00541906" w:rsidP="00541906">
      <w:pPr>
        <w:ind w:left="0" w:firstLine="0"/>
        <w:jc w:val="both"/>
        <w:rPr>
          <w:rFonts w:ascii="Times New Roman" w:eastAsia="Times New Roman" w:hAnsi="Times New Roman" w:cs="Traditional Arabic"/>
          <w:sz w:val="36"/>
          <w:szCs w:val="36"/>
          <w:rtl/>
          <w:lang w:eastAsia="ar-SA"/>
        </w:rPr>
      </w:pPr>
      <w:r w:rsidRPr="00B13D6C">
        <w:rPr>
          <w:rFonts w:ascii="Times New Roman" w:eastAsia="Times New Roman" w:hAnsi="Times New Roman" w:cs="Traditional Arabic" w:hint="cs"/>
          <w:b/>
          <w:bCs/>
          <w:sz w:val="36"/>
          <w:szCs w:val="36"/>
          <w:rtl/>
          <w:lang w:eastAsia="ar-SA"/>
        </w:rPr>
        <w:t xml:space="preserve">متن </w:t>
      </w:r>
      <w:r w:rsidRPr="00B13D6C">
        <w:rPr>
          <w:rFonts w:ascii="Times New Roman" w:eastAsia="Times New Roman" w:hAnsi="Times New Roman" w:cs="Traditional Arabic"/>
          <w:b/>
          <w:bCs/>
          <w:sz w:val="36"/>
          <w:szCs w:val="36"/>
          <w:rtl/>
          <w:lang w:eastAsia="ar-SA"/>
        </w:rPr>
        <w:t xml:space="preserve">مراقي السعود </w:t>
      </w:r>
      <w:proofErr w:type="spellStart"/>
      <w:r w:rsidRPr="00B13D6C">
        <w:rPr>
          <w:rFonts w:ascii="Times New Roman" w:eastAsia="Times New Roman" w:hAnsi="Times New Roman" w:cs="Traditional Arabic"/>
          <w:b/>
          <w:bCs/>
          <w:sz w:val="36"/>
          <w:szCs w:val="36"/>
          <w:rtl/>
          <w:lang w:eastAsia="ar-SA"/>
        </w:rPr>
        <w:t>لمبتغي</w:t>
      </w:r>
      <w:proofErr w:type="spellEnd"/>
      <w:r w:rsidRPr="00B13D6C">
        <w:rPr>
          <w:rFonts w:ascii="Times New Roman" w:eastAsia="Times New Roman" w:hAnsi="Times New Roman" w:cs="Traditional Arabic"/>
          <w:b/>
          <w:bCs/>
          <w:sz w:val="36"/>
          <w:szCs w:val="36"/>
          <w:rtl/>
          <w:lang w:eastAsia="ar-SA"/>
        </w:rPr>
        <w:t xml:space="preserve"> الرقي والصعود </w:t>
      </w:r>
      <w:r w:rsidRPr="00B13D6C">
        <w:rPr>
          <w:rFonts w:ascii="Times New Roman" w:eastAsia="Times New Roman" w:hAnsi="Times New Roman" w:cs="Traditional Arabic" w:hint="cs"/>
          <w:b/>
          <w:bCs/>
          <w:sz w:val="36"/>
          <w:szCs w:val="36"/>
          <w:rtl/>
          <w:lang w:eastAsia="ar-SA"/>
        </w:rPr>
        <w:t>في أصول الفقه</w:t>
      </w:r>
      <w:r w:rsidRPr="00B13D6C">
        <w:rPr>
          <w:rFonts w:ascii="Times New Roman" w:eastAsia="Times New Roman" w:hAnsi="Times New Roman" w:cs="Traditional Arabic" w:hint="cs"/>
          <w:sz w:val="36"/>
          <w:szCs w:val="36"/>
          <w:rtl/>
          <w:lang w:eastAsia="ar-SA"/>
        </w:rPr>
        <w:t xml:space="preserve">/ </w:t>
      </w:r>
      <w:r w:rsidRPr="00B13D6C">
        <w:rPr>
          <w:rFonts w:ascii="Times New Roman" w:eastAsia="Times New Roman" w:hAnsi="Times New Roman" w:cs="Traditional Arabic"/>
          <w:sz w:val="36"/>
          <w:szCs w:val="36"/>
          <w:rtl/>
          <w:lang w:eastAsia="ar-SA"/>
        </w:rPr>
        <w:t>عبدالله بن الحاج إبراهيم العلوي الشنقيطي (</w:t>
      </w:r>
      <w:r w:rsidRPr="00B13D6C">
        <w:rPr>
          <w:rFonts w:ascii="Times New Roman" w:eastAsia="Times New Roman" w:hAnsi="Times New Roman" w:cs="Traditional Arabic" w:hint="cs"/>
          <w:sz w:val="36"/>
          <w:szCs w:val="36"/>
          <w:rtl/>
          <w:lang w:eastAsia="ar-SA"/>
        </w:rPr>
        <w:t>ت</w:t>
      </w:r>
      <w:r w:rsidRPr="00B13D6C">
        <w:rPr>
          <w:rFonts w:ascii="Times New Roman" w:eastAsia="Times New Roman" w:hAnsi="Times New Roman" w:cs="Traditional Arabic"/>
          <w:sz w:val="36"/>
          <w:szCs w:val="36"/>
          <w:rtl/>
          <w:lang w:eastAsia="ar-SA"/>
        </w:rPr>
        <w:t xml:space="preserve"> 1230 هـ)</w:t>
      </w:r>
      <w:r>
        <w:rPr>
          <w:rFonts w:ascii="Times New Roman" w:eastAsia="Times New Roman" w:hAnsi="Times New Roman" w:cs="Traditional Arabic" w:hint="cs"/>
          <w:sz w:val="36"/>
          <w:szCs w:val="36"/>
          <w:rtl/>
          <w:lang w:eastAsia="ar-SA"/>
        </w:rPr>
        <w:t xml:space="preserve">؛ تحقيق محيي الدين بن المبروك </w:t>
      </w:r>
      <w:proofErr w:type="gramStart"/>
      <w:r>
        <w:rPr>
          <w:rFonts w:ascii="Times New Roman" w:eastAsia="Times New Roman" w:hAnsi="Times New Roman" w:cs="Traditional Arabic" w:hint="cs"/>
          <w:sz w:val="36"/>
          <w:szCs w:val="36"/>
          <w:rtl/>
          <w:lang w:eastAsia="ar-SA"/>
        </w:rPr>
        <w:t>غانم</w:t>
      </w:r>
      <w:r w:rsidRPr="00246C41">
        <w:rPr>
          <w:rFonts w:ascii="Times New Roman" w:eastAsia="Times New Roman" w:hAnsi="Times New Roman" w:cs="Traditional Arabic" w:hint="cs"/>
          <w:sz w:val="36"/>
          <w:szCs w:val="36"/>
          <w:rtl/>
          <w:lang w:eastAsia="ar-SA"/>
        </w:rPr>
        <w:t>.-</w:t>
      </w:r>
      <w:proofErr w:type="gramEnd"/>
      <w:r w:rsidRPr="00246C41">
        <w:rPr>
          <w:rFonts w:ascii="Times New Roman" w:eastAsia="Times New Roman" w:hAnsi="Times New Roman" w:cs="Traditional Arabic" w:hint="cs"/>
          <w:sz w:val="36"/>
          <w:szCs w:val="36"/>
          <w:rtl/>
          <w:lang w:eastAsia="ar-SA"/>
        </w:rPr>
        <w:t xml:space="preserve"> الكويت: دار المرقاة، 1444 هـ، 2022 م.</w:t>
      </w:r>
    </w:p>
    <w:p w14:paraId="31950EAC" w14:textId="77777777" w:rsidR="00541906" w:rsidRPr="00246C41" w:rsidRDefault="00541906" w:rsidP="00541906">
      <w:pPr>
        <w:ind w:left="0" w:firstLine="0"/>
        <w:jc w:val="both"/>
        <w:rPr>
          <w:rFonts w:ascii="Times New Roman" w:eastAsia="Times New Roman" w:hAnsi="Times New Roman" w:cs="Traditional Arabic"/>
          <w:sz w:val="36"/>
          <w:szCs w:val="36"/>
          <w:rtl/>
          <w:lang w:eastAsia="ar-SA"/>
        </w:rPr>
      </w:pPr>
    </w:p>
    <w:p w14:paraId="3E60AE3B" w14:textId="77777777" w:rsidR="00541906" w:rsidRPr="00462FEF" w:rsidRDefault="00541906" w:rsidP="0054190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المحصول في أصول الفقه</w:t>
      </w:r>
      <w:r w:rsidRPr="00607248">
        <w:rPr>
          <w:rFonts w:ascii="Times New Roman" w:eastAsia="Times New Roman" w:hAnsi="Times New Roman" w:cs="Traditional Arabic" w:hint="cs"/>
          <w:b/>
          <w:bCs/>
          <w:sz w:val="36"/>
          <w:szCs w:val="36"/>
          <w:rtl/>
          <w:lang w:eastAsia="ar-SA"/>
        </w:rPr>
        <w:t xml:space="preserve">/ </w:t>
      </w:r>
      <w:r w:rsidRPr="00607248">
        <w:rPr>
          <w:rFonts w:ascii="Times New Roman" w:eastAsia="Times New Roman" w:hAnsi="Times New Roman" w:cs="Traditional Arabic" w:hint="cs"/>
          <w:sz w:val="36"/>
          <w:szCs w:val="36"/>
          <w:rtl/>
          <w:lang w:eastAsia="ar-SA"/>
        </w:rPr>
        <w:t xml:space="preserve">أبو بكر محمد بن عبدالله بن العربي (ت 543 هـ)؛ </w:t>
      </w:r>
      <w:r>
        <w:rPr>
          <w:rFonts w:ascii="Times New Roman" w:eastAsia="Times New Roman" w:hAnsi="Times New Roman" w:cs="Traditional Arabic" w:hint="cs"/>
          <w:sz w:val="36"/>
          <w:szCs w:val="36"/>
          <w:rtl/>
          <w:lang w:eastAsia="ar-SA"/>
        </w:rPr>
        <w:t xml:space="preserve">باعتناء حسين علي البدري؛ تعليق سعيد </w:t>
      </w:r>
      <w:proofErr w:type="gramStart"/>
      <w:r>
        <w:rPr>
          <w:rFonts w:ascii="Times New Roman" w:eastAsia="Times New Roman" w:hAnsi="Times New Roman" w:cs="Traditional Arabic" w:hint="cs"/>
          <w:sz w:val="36"/>
          <w:szCs w:val="36"/>
          <w:rtl/>
          <w:lang w:eastAsia="ar-SA"/>
        </w:rPr>
        <w:t>فودة.-</w:t>
      </w:r>
      <w:proofErr w:type="gramEnd"/>
      <w:r>
        <w:rPr>
          <w:rFonts w:ascii="Times New Roman" w:eastAsia="Times New Roman" w:hAnsi="Times New Roman" w:cs="Traditional Arabic" w:hint="cs"/>
          <w:sz w:val="36"/>
          <w:szCs w:val="36"/>
          <w:rtl/>
          <w:lang w:eastAsia="ar-SA"/>
        </w:rPr>
        <w:t xml:space="preserve"> ؟: مؤسسة دار العلوم للنشر؛ القاهرة: دار الصالح، 1444 هـ، 2023 م.</w:t>
      </w:r>
      <w:r w:rsidRPr="00607248">
        <w:rPr>
          <w:rFonts w:ascii="Times New Roman" w:eastAsia="Times New Roman" w:hAnsi="Times New Roman" w:cs="Traditional Arabic" w:hint="cs"/>
          <w:sz w:val="36"/>
          <w:szCs w:val="36"/>
          <w:rtl/>
          <w:lang w:eastAsia="ar-SA"/>
        </w:rPr>
        <w:t xml:space="preserve"> </w:t>
      </w:r>
    </w:p>
    <w:p w14:paraId="1E08EDCB" w14:textId="77777777" w:rsidR="00541906" w:rsidRDefault="00541906" w:rsidP="00541906">
      <w:pPr>
        <w:ind w:left="0" w:firstLine="0"/>
        <w:jc w:val="both"/>
        <w:rPr>
          <w:rFonts w:ascii="Calibri" w:eastAsia="Calibri" w:hAnsi="Calibri" w:cs="Traditional Arabic"/>
          <w:b/>
          <w:bCs/>
          <w:sz w:val="36"/>
          <w:szCs w:val="36"/>
          <w:rtl/>
        </w:rPr>
      </w:pPr>
    </w:p>
    <w:p w14:paraId="57974ED9" w14:textId="77777777" w:rsidR="00541906" w:rsidRDefault="00541906" w:rsidP="0054190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منتهى السالك في رتب المسالك</w:t>
      </w:r>
      <w:r w:rsidRPr="000E39C1">
        <w:rPr>
          <w:rFonts w:ascii="Times New Roman" w:eastAsia="Times New Roman" w:hAnsi="Times New Roman" w:cs="Traditional Arabic" w:hint="cs"/>
          <w:b/>
          <w:bCs/>
          <w:sz w:val="36"/>
          <w:szCs w:val="36"/>
          <w:rtl/>
          <w:lang w:eastAsia="ar-SA"/>
        </w:rPr>
        <w:t xml:space="preserve">/ </w:t>
      </w:r>
      <w:r w:rsidRPr="000E39C1">
        <w:rPr>
          <w:rFonts w:ascii="Times New Roman" w:eastAsia="Times New Roman" w:hAnsi="Times New Roman" w:cs="Traditional Arabic" w:hint="cs"/>
          <w:sz w:val="36"/>
          <w:szCs w:val="36"/>
          <w:rtl/>
          <w:lang w:eastAsia="ar-SA"/>
        </w:rPr>
        <w:t xml:space="preserve">سيف الدين علي بن محمد الآمدي (ت 631 هـ)؛ </w:t>
      </w:r>
      <w:r>
        <w:rPr>
          <w:rFonts w:ascii="Times New Roman" w:eastAsia="Times New Roman" w:hAnsi="Times New Roman" w:cs="Traditional Arabic" w:hint="cs"/>
          <w:sz w:val="36"/>
          <w:szCs w:val="36"/>
          <w:rtl/>
          <w:lang w:eastAsia="ar-SA"/>
        </w:rPr>
        <w:t xml:space="preserve">اعتنى به محمد بن صالح بن محمد بن </w:t>
      </w:r>
      <w:proofErr w:type="gramStart"/>
      <w:r>
        <w:rPr>
          <w:rFonts w:ascii="Times New Roman" w:eastAsia="Times New Roman" w:hAnsi="Times New Roman" w:cs="Traditional Arabic" w:hint="cs"/>
          <w:sz w:val="36"/>
          <w:szCs w:val="36"/>
          <w:rtl/>
          <w:lang w:eastAsia="ar-SA"/>
        </w:rPr>
        <w:t>سعيد.-</w:t>
      </w:r>
      <w:proofErr w:type="gramEnd"/>
      <w:r>
        <w:rPr>
          <w:rFonts w:ascii="Times New Roman" w:eastAsia="Times New Roman" w:hAnsi="Times New Roman" w:cs="Traditional Arabic" w:hint="cs"/>
          <w:sz w:val="36"/>
          <w:szCs w:val="36"/>
          <w:rtl/>
          <w:lang w:eastAsia="ar-SA"/>
        </w:rPr>
        <w:t xml:space="preserve"> الرياض: دار </w:t>
      </w:r>
      <w:proofErr w:type="spellStart"/>
      <w:r>
        <w:rPr>
          <w:rFonts w:ascii="Times New Roman" w:eastAsia="Times New Roman" w:hAnsi="Times New Roman" w:cs="Traditional Arabic" w:hint="cs"/>
          <w:sz w:val="36"/>
          <w:szCs w:val="36"/>
          <w:rtl/>
          <w:lang w:eastAsia="ar-SA"/>
        </w:rPr>
        <w:t>الميمان</w:t>
      </w:r>
      <w:proofErr w:type="spellEnd"/>
      <w:r>
        <w:rPr>
          <w:rFonts w:ascii="Times New Roman" w:eastAsia="Times New Roman" w:hAnsi="Times New Roman" w:cs="Traditional Arabic" w:hint="cs"/>
          <w:sz w:val="36"/>
          <w:szCs w:val="36"/>
          <w:rtl/>
          <w:lang w:eastAsia="ar-SA"/>
        </w:rPr>
        <w:t>، 1443 هـ، 2022 م.</w:t>
      </w:r>
    </w:p>
    <w:p w14:paraId="62B8CD52" w14:textId="77777777" w:rsidR="00541906" w:rsidRDefault="00541906" w:rsidP="00541906">
      <w:pPr>
        <w:ind w:left="0" w:firstLine="0"/>
        <w:jc w:val="both"/>
        <w:rPr>
          <w:rFonts w:ascii="Times New Roman" w:eastAsia="Times New Roman" w:hAnsi="Times New Roman" w:cs="Traditional Arabic"/>
          <w:b/>
          <w:bCs/>
          <w:sz w:val="36"/>
          <w:szCs w:val="36"/>
          <w:rtl/>
          <w:lang w:eastAsia="ar-SA"/>
        </w:rPr>
      </w:pPr>
    </w:p>
    <w:p w14:paraId="66A9B19B" w14:textId="77777777" w:rsidR="00541906" w:rsidRDefault="00541906" w:rsidP="00541906">
      <w:pPr>
        <w:ind w:left="0" w:firstLine="0"/>
        <w:jc w:val="both"/>
        <w:rPr>
          <w:rFonts w:ascii="Times New Roman" w:eastAsia="Times New Roman" w:hAnsi="Times New Roman" w:cs="Traditional Arabic"/>
          <w:sz w:val="36"/>
          <w:szCs w:val="36"/>
          <w:rtl/>
          <w:lang w:eastAsia="ar-SA"/>
        </w:rPr>
      </w:pPr>
      <w:r w:rsidRPr="00722A00">
        <w:rPr>
          <w:rFonts w:ascii="Times New Roman" w:eastAsia="Times New Roman" w:hAnsi="Times New Roman" w:cs="Traditional Arabic" w:hint="cs"/>
          <w:b/>
          <w:bCs/>
          <w:sz w:val="36"/>
          <w:szCs w:val="36"/>
          <w:rtl/>
          <w:lang w:eastAsia="ar-SA"/>
        </w:rPr>
        <w:t>منظومة الكواكب: نظم متن المنار في أصول الفقه الحنفي</w:t>
      </w:r>
      <w:r>
        <w:rPr>
          <w:rFonts w:ascii="Times New Roman" w:eastAsia="Times New Roman" w:hAnsi="Times New Roman" w:cs="Traditional Arabic" w:hint="cs"/>
          <w:sz w:val="36"/>
          <w:szCs w:val="36"/>
          <w:rtl/>
          <w:lang w:eastAsia="ar-SA"/>
        </w:rPr>
        <w:t xml:space="preserve">/ محمد بن حسن الكواكبي (ت 1096 هـ)؛ تحقيق عبدالله بن عز الدين </w:t>
      </w:r>
      <w:proofErr w:type="gramStart"/>
      <w:r>
        <w:rPr>
          <w:rFonts w:ascii="Times New Roman" w:eastAsia="Times New Roman" w:hAnsi="Times New Roman" w:cs="Traditional Arabic" w:hint="cs"/>
          <w:sz w:val="36"/>
          <w:szCs w:val="36"/>
          <w:rtl/>
          <w:lang w:eastAsia="ar-SA"/>
        </w:rPr>
        <w:t>مسكين.-</w:t>
      </w:r>
      <w:proofErr w:type="gramEnd"/>
      <w:r>
        <w:rPr>
          <w:rFonts w:ascii="Times New Roman" w:eastAsia="Times New Roman" w:hAnsi="Times New Roman" w:cs="Traditional Arabic" w:hint="cs"/>
          <w:sz w:val="36"/>
          <w:szCs w:val="36"/>
          <w:rtl/>
          <w:lang w:eastAsia="ar-SA"/>
        </w:rPr>
        <w:t xml:space="preserve"> عمّان: مكتبة الغانم، 1444 هـ، 2022م.</w:t>
      </w:r>
    </w:p>
    <w:p w14:paraId="170F79F4" w14:textId="77777777" w:rsidR="00541906" w:rsidRDefault="00541906" w:rsidP="00541906">
      <w:pPr>
        <w:ind w:left="0" w:firstLine="0"/>
        <w:jc w:val="both"/>
        <w:rPr>
          <w:rFonts w:ascii="Times New Roman" w:eastAsia="Times New Roman" w:hAnsi="Times New Roman" w:cs="Traditional Arabic"/>
          <w:sz w:val="36"/>
          <w:szCs w:val="36"/>
          <w:rtl/>
          <w:lang w:eastAsia="ar-SA"/>
        </w:rPr>
      </w:pPr>
    </w:p>
    <w:p w14:paraId="47C635AB" w14:textId="77777777" w:rsidR="00541906" w:rsidRPr="00F701ED" w:rsidRDefault="00541906" w:rsidP="0054190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المنهج المنتخب من قواعد المذهب</w:t>
      </w:r>
      <w:r w:rsidRPr="00F701ED">
        <w:rPr>
          <w:rFonts w:ascii="Times New Roman" w:eastAsia="Times New Roman" w:hAnsi="Times New Roman" w:cs="Traditional Arabic" w:hint="cs"/>
          <w:sz w:val="36"/>
          <w:szCs w:val="36"/>
          <w:rtl/>
          <w:lang w:eastAsia="ar-SA"/>
        </w:rPr>
        <w:t xml:space="preserve">/ أبو </w:t>
      </w:r>
      <w:r>
        <w:rPr>
          <w:rFonts w:ascii="Times New Roman" w:eastAsia="Times New Roman" w:hAnsi="Times New Roman" w:cs="Traditional Arabic" w:hint="cs"/>
          <w:sz w:val="36"/>
          <w:szCs w:val="36"/>
          <w:rtl/>
          <w:lang w:eastAsia="ar-SA"/>
        </w:rPr>
        <w:t xml:space="preserve">الحسن علي بن </w:t>
      </w:r>
      <w:r w:rsidRPr="00F701ED">
        <w:rPr>
          <w:rFonts w:ascii="Times New Roman" w:eastAsia="Times New Roman" w:hAnsi="Times New Roman" w:cs="Traditional Arabic" w:hint="cs"/>
          <w:sz w:val="36"/>
          <w:szCs w:val="36"/>
          <w:rtl/>
          <w:lang w:eastAsia="ar-SA"/>
        </w:rPr>
        <w:t xml:space="preserve">القاسم </w:t>
      </w:r>
      <w:proofErr w:type="spellStart"/>
      <w:r w:rsidRPr="00F701ED">
        <w:rPr>
          <w:rFonts w:ascii="Times New Roman" w:eastAsia="Times New Roman" w:hAnsi="Times New Roman" w:cs="Traditional Arabic" w:hint="cs"/>
          <w:sz w:val="36"/>
          <w:szCs w:val="36"/>
          <w:rtl/>
          <w:lang w:eastAsia="ar-SA"/>
        </w:rPr>
        <w:t>التجيبي</w:t>
      </w:r>
      <w:proofErr w:type="spellEnd"/>
      <w:r w:rsidRPr="00F701ED">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 xml:space="preserve">912 هـ)؛ تحقيق عبدالقادر محمد بن </w:t>
      </w:r>
      <w:proofErr w:type="gramStart"/>
      <w:r>
        <w:rPr>
          <w:rFonts w:ascii="Times New Roman" w:eastAsia="Times New Roman" w:hAnsi="Times New Roman" w:cs="Traditional Arabic" w:hint="cs"/>
          <w:sz w:val="36"/>
          <w:szCs w:val="36"/>
          <w:rtl/>
          <w:lang w:eastAsia="ar-SA"/>
        </w:rPr>
        <w:t>قادة.-</w:t>
      </w:r>
      <w:proofErr w:type="gramEnd"/>
      <w:r>
        <w:rPr>
          <w:rFonts w:ascii="Times New Roman" w:eastAsia="Times New Roman" w:hAnsi="Times New Roman" w:cs="Traditional Arabic" w:hint="cs"/>
          <w:sz w:val="36"/>
          <w:szCs w:val="36"/>
          <w:rtl/>
          <w:lang w:eastAsia="ar-SA"/>
        </w:rPr>
        <w:t xml:space="preserve"> السعودية: دار متون العلوم للنشر، 1443 هـ، 2022 م، 163ص.</w:t>
      </w:r>
    </w:p>
    <w:p w14:paraId="1A05CB86" w14:textId="77777777" w:rsidR="00541906" w:rsidRPr="00F701ED" w:rsidRDefault="00541906" w:rsidP="00541906">
      <w:pPr>
        <w:ind w:left="0" w:firstLine="0"/>
        <w:jc w:val="both"/>
        <w:rPr>
          <w:rFonts w:ascii="Times New Roman" w:eastAsia="Times New Roman" w:hAnsi="Times New Roman" w:cs="Traditional Arabic"/>
          <w:sz w:val="36"/>
          <w:szCs w:val="36"/>
          <w:rtl/>
          <w:lang w:eastAsia="ar-SA"/>
        </w:rPr>
      </w:pPr>
    </w:p>
    <w:p w14:paraId="6B5D8475" w14:textId="77777777" w:rsidR="00541906" w:rsidRPr="00A2743F" w:rsidRDefault="00541906" w:rsidP="0054190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مَهْيَع الوصول إلى علم الأصول</w:t>
      </w:r>
      <w:r w:rsidRPr="00A2743F">
        <w:rPr>
          <w:rFonts w:ascii="Times New Roman" w:eastAsia="Times New Roman" w:hAnsi="Times New Roman" w:cs="Traditional Arabic" w:hint="cs"/>
          <w:sz w:val="36"/>
          <w:szCs w:val="36"/>
          <w:rtl/>
          <w:lang w:eastAsia="ar-SA"/>
        </w:rPr>
        <w:t xml:space="preserve">/ نظم محمد بن محمد بن عاصم الغرناطي (ت 829 هـ)؛ تحقيق مصطفى </w:t>
      </w:r>
      <w:proofErr w:type="gramStart"/>
      <w:r w:rsidRPr="00A2743F">
        <w:rPr>
          <w:rFonts w:ascii="Times New Roman" w:eastAsia="Times New Roman" w:hAnsi="Times New Roman" w:cs="Traditional Arabic" w:hint="cs"/>
          <w:sz w:val="36"/>
          <w:szCs w:val="36"/>
          <w:rtl/>
          <w:lang w:eastAsia="ar-SA"/>
        </w:rPr>
        <w:t>مخدوم.-</w:t>
      </w:r>
      <w:proofErr w:type="gramEnd"/>
      <w:r w:rsidRPr="00A2743F">
        <w:rPr>
          <w:rFonts w:ascii="Times New Roman" w:eastAsia="Times New Roman" w:hAnsi="Times New Roman" w:cs="Traditional Arabic" w:hint="cs"/>
          <w:sz w:val="36"/>
          <w:szCs w:val="36"/>
          <w:rtl/>
          <w:lang w:eastAsia="ar-SA"/>
        </w:rPr>
        <w:t xml:space="preserve"> إستانبول: مركز بصيرة للبحوث، 1444 هـ، 2022 م.</w:t>
      </w:r>
    </w:p>
    <w:p w14:paraId="7DAF5FDB" w14:textId="77777777" w:rsidR="00541906" w:rsidRPr="00A2743F" w:rsidRDefault="00541906" w:rsidP="00541906">
      <w:pPr>
        <w:ind w:left="0" w:firstLine="0"/>
        <w:jc w:val="both"/>
        <w:rPr>
          <w:rFonts w:ascii="Times New Roman" w:eastAsia="Times New Roman" w:hAnsi="Times New Roman" w:cs="Traditional Arabic"/>
          <w:sz w:val="36"/>
          <w:szCs w:val="36"/>
          <w:rtl/>
          <w:lang w:eastAsia="ar-SA"/>
        </w:rPr>
      </w:pPr>
    </w:p>
    <w:p w14:paraId="4BFD4F5E" w14:textId="77777777" w:rsidR="00541906" w:rsidRPr="001F2C74" w:rsidRDefault="00541906" w:rsidP="00541906">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sz w:val="36"/>
          <w:szCs w:val="36"/>
          <w:rtl/>
          <w:lang w:eastAsia="ar-SA"/>
        </w:rPr>
        <w:t xml:space="preserve">نهاية السُّول شرح </w:t>
      </w:r>
      <w:r w:rsidRPr="001F2C74">
        <w:rPr>
          <w:rFonts w:ascii="Times New Roman" w:eastAsia="Times New Roman" w:hAnsi="Times New Roman" w:cs="Traditional Arabic" w:hint="cs"/>
          <w:b/>
          <w:bCs/>
          <w:sz w:val="36"/>
          <w:szCs w:val="36"/>
          <w:rtl/>
          <w:lang w:eastAsia="ar-SA"/>
        </w:rPr>
        <w:t>ذريعة الوصول/</w:t>
      </w:r>
      <w:r w:rsidRPr="001F2C74">
        <w:rPr>
          <w:rFonts w:ascii="Times New Roman" w:eastAsia="Times New Roman" w:hAnsi="Times New Roman" w:cs="Traditional Arabic" w:hint="cs"/>
          <w:sz w:val="36"/>
          <w:szCs w:val="36"/>
          <w:rtl/>
          <w:lang w:eastAsia="ar-SA"/>
        </w:rPr>
        <w:t xml:space="preserve"> محمد بن محمد بن حسن الأهدل</w:t>
      </w:r>
      <w:r w:rsidRPr="001F2C74">
        <w:rPr>
          <w:rFonts w:ascii="Times New Roman" w:eastAsia="Times New Roman" w:hAnsi="Times New Roman" w:cs="Traditional Arabic" w:hint="cs"/>
          <w:caps/>
          <w:sz w:val="36"/>
          <w:szCs w:val="36"/>
          <w:rtl/>
          <w:lang w:eastAsia="ar-SA"/>
        </w:rPr>
        <w:t xml:space="preserve"> (ت 131</w:t>
      </w:r>
      <w:r>
        <w:rPr>
          <w:rFonts w:ascii="Times New Roman" w:eastAsia="Times New Roman" w:hAnsi="Times New Roman" w:cs="Traditional Arabic" w:hint="cs"/>
          <w:caps/>
          <w:sz w:val="36"/>
          <w:szCs w:val="36"/>
          <w:rtl/>
          <w:lang w:eastAsia="ar-SA"/>
        </w:rPr>
        <w:t>5</w:t>
      </w:r>
      <w:r w:rsidRPr="001F2C74">
        <w:rPr>
          <w:rFonts w:ascii="Times New Roman" w:eastAsia="Times New Roman" w:hAnsi="Times New Roman" w:cs="Traditional Arabic" w:hint="cs"/>
          <w:caps/>
          <w:sz w:val="36"/>
          <w:szCs w:val="36"/>
          <w:rtl/>
          <w:lang w:eastAsia="ar-SA"/>
        </w:rPr>
        <w:t xml:space="preserve"> هـ)</w:t>
      </w:r>
      <w:r>
        <w:rPr>
          <w:rFonts w:ascii="Times New Roman" w:eastAsia="Times New Roman" w:hAnsi="Times New Roman" w:cs="Traditional Arabic" w:hint="cs"/>
          <w:caps/>
          <w:sz w:val="36"/>
          <w:szCs w:val="36"/>
          <w:rtl/>
          <w:lang w:eastAsia="ar-SA"/>
        </w:rPr>
        <w:t xml:space="preserve">؛ تحقيق عيدروس علي </w:t>
      </w:r>
      <w:proofErr w:type="gramStart"/>
      <w:r>
        <w:rPr>
          <w:rFonts w:ascii="Times New Roman" w:eastAsia="Times New Roman" w:hAnsi="Times New Roman" w:cs="Traditional Arabic" w:hint="cs"/>
          <w:caps/>
          <w:sz w:val="36"/>
          <w:szCs w:val="36"/>
          <w:rtl/>
          <w:lang w:eastAsia="ar-SA"/>
        </w:rPr>
        <w:t>الحامد.-</w:t>
      </w:r>
      <w:proofErr w:type="gramEnd"/>
      <w:r>
        <w:rPr>
          <w:rFonts w:ascii="Times New Roman" w:eastAsia="Times New Roman" w:hAnsi="Times New Roman" w:cs="Traditional Arabic" w:hint="cs"/>
          <w:caps/>
          <w:sz w:val="36"/>
          <w:szCs w:val="36"/>
          <w:rtl/>
          <w:lang w:eastAsia="ar-SA"/>
        </w:rPr>
        <w:t xml:space="preserve"> بيروت: دار الرياحين، 1443 هـ، 2022 م.</w:t>
      </w:r>
    </w:p>
    <w:p w14:paraId="4FDA97E6" w14:textId="77777777" w:rsidR="00541906" w:rsidRDefault="00541906" w:rsidP="00541906">
      <w:pPr>
        <w:ind w:left="0" w:firstLine="0"/>
        <w:jc w:val="both"/>
        <w:rPr>
          <w:rFonts w:ascii="Times New Roman" w:eastAsia="Times New Roman" w:hAnsi="Times New Roman" w:cs="Traditional Arabic"/>
          <w:b/>
          <w:bCs/>
          <w:caps/>
          <w:sz w:val="36"/>
          <w:szCs w:val="36"/>
          <w:rtl/>
          <w:lang w:eastAsia="ar-SA"/>
        </w:rPr>
      </w:pPr>
    </w:p>
    <w:p w14:paraId="100228BA" w14:textId="77777777" w:rsidR="00541906" w:rsidRDefault="00541906" w:rsidP="00541906">
      <w:pPr>
        <w:ind w:left="0" w:firstLine="0"/>
        <w:jc w:val="both"/>
        <w:rPr>
          <w:rFonts w:ascii="Calibri" w:eastAsia="Calibri" w:hAnsi="Calibri" w:cs="Traditional Arabic"/>
          <w:sz w:val="36"/>
          <w:szCs w:val="36"/>
          <w:rtl/>
        </w:rPr>
      </w:pPr>
      <w:r w:rsidRPr="002D125B">
        <w:rPr>
          <w:rFonts w:ascii="Times New Roman" w:eastAsia="Times New Roman" w:hAnsi="Times New Roman" w:cs="Traditional Arabic" w:hint="cs"/>
          <w:b/>
          <w:bCs/>
          <w:sz w:val="36"/>
          <w:szCs w:val="36"/>
          <w:rtl/>
          <w:lang w:eastAsia="ar-SA"/>
        </w:rPr>
        <w:t>ن</w:t>
      </w:r>
      <w:r w:rsidRPr="002D125B">
        <w:rPr>
          <w:rFonts w:ascii="Times New Roman" w:eastAsia="Times New Roman" w:hAnsi="Times New Roman" w:cs="Traditional Arabic"/>
          <w:b/>
          <w:bCs/>
          <w:sz w:val="36"/>
          <w:szCs w:val="36"/>
          <w:rtl/>
          <w:lang w:eastAsia="ar-SA"/>
        </w:rPr>
        <w:t>ور الأنوار في شرح المنار</w:t>
      </w:r>
      <w:r w:rsidRPr="002D125B">
        <w:rPr>
          <w:rFonts w:ascii="Times New Roman" w:eastAsia="Times New Roman" w:hAnsi="Times New Roman" w:cs="Traditional Arabic" w:hint="cs"/>
          <w:sz w:val="36"/>
          <w:szCs w:val="36"/>
          <w:rtl/>
          <w:lang w:eastAsia="ar-SA"/>
        </w:rPr>
        <w:t xml:space="preserve">/ أحمد بن أبي سعيد </w:t>
      </w:r>
      <w:r>
        <w:rPr>
          <w:rFonts w:ascii="Times New Roman" w:eastAsia="Times New Roman" w:hAnsi="Times New Roman" w:cs="Traditional Arabic" w:hint="cs"/>
          <w:sz w:val="36"/>
          <w:szCs w:val="36"/>
          <w:rtl/>
          <w:lang w:eastAsia="ar-SA"/>
        </w:rPr>
        <w:t xml:space="preserve">الملا </w:t>
      </w:r>
      <w:proofErr w:type="spellStart"/>
      <w:r>
        <w:rPr>
          <w:rFonts w:ascii="Times New Roman" w:eastAsia="Times New Roman" w:hAnsi="Times New Roman" w:cs="Traditional Arabic" w:hint="cs"/>
          <w:sz w:val="36"/>
          <w:szCs w:val="36"/>
          <w:rtl/>
          <w:lang w:eastAsia="ar-SA"/>
        </w:rPr>
        <w:t>جيون</w:t>
      </w:r>
      <w:proofErr w:type="spellEnd"/>
      <w:r>
        <w:rPr>
          <w:rFonts w:ascii="Times New Roman" w:eastAsia="Times New Roman" w:hAnsi="Times New Roman" w:cs="Traditional Arabic" w:hint="cs"/>
          <w:sz w:val="36"/>
          <w:szCs w:val="36"/>
          <w:rtl/>
          <w:lang w:eastAsia="ar-SA"/>
        </w:rPr>
        <w:t xml:space="preserve"> </w:t>
      </w:r>
      <w:r w:rsidRPr="002D125B">
        <w:rPr>
          <w:rFonts w:ascii="Times New Roman" w:eastAsia="Times New Roman" w:hAnsi="Times New Roman" w:cs="Traditional Arabic" w:hint="cs"/>
          <w:sz w:val="36"/>
          <w:szCs w:val="36"/>
          <w:rtl/>
          <w:lang w:eastAsia="ar-SA"/>
        </w:rPr>
        <w:t xml:space="preserve">اللكنوي (ت 1130 هـ)؛ تحقيق </w:t>
      </w:r>
      <w:r>
        <w:rPr>
          <w:rFonts w:ascii="Calibri" w:eastAsia="Calibri" w:hAnsi="Calibri" w:cs="Traditional Arabic" w:hint="cs"/>
          <w:sz w:val="36"/>
          <w:szCs w:val="36"/>
          <w:rtl/>
        </w:rPr>
        <w:t xml:space="preserve">محمد أحمد </w:t>
      </w:r>
      <w:proofErr w:type="gramStart"/>
      <w:r>
        <w:rPr>
          <w:rFonts w:ascii="Calibri" w:eastAsia="Calibri" w:hAnsi="Calibri" w:cs="Traditional Arabic" w:hint="cs"/>
          <w:sz w:val="36"/>
          <w:szCs w:val="36"/>
          <w:rtl/>
        </w:rPr>
        <w:t>عبدالعزيز.-</w:t>
      </w:r>
      <w:proofErr w:type="gramEnd"/>
      <w:r>
        <w:rPr>
          <w:rFonts w:ascii="Calibri" w:eastAsia="Calibri" w:hAnsi="Calibri" w:cs="Traditional Arabic" w:hint="cs"/>
          <w:sz w:val="36"/>
          <w:szCs w:val="36"/>
          <w:rtl/>
        </w:rPr>
        <w:t xml:space="preserve"> </w:t>
      </w:r>
      <w:r w:rsidRPr="00042E6F">
        <w:rPr>
          <w:rFonts w:ascii="Calibri" w:eastAsia="Calibri" w:hAnsi="Calibri" w:cs="Traditional Arabic" w:hint="cs"/>
          <w:sz w:val="36"/>
          <w:szCs w:val="36"/>
          <w:rtl/>
        </w:rPr>
        <w:t xml:space="preserve">بيروت: دار الكتب العلمية، 1444 هـ، 2023 م، </w:t>
      </w:r>
      <w:r>
        <w:rPr>
          <w:rFonts w:ascii="Calibri" w:eastAsia="Calibri" w:hAnsi="Calibri" w:cs="Traditional Arabic" w:hint="cs"/>
          <w:sz w:val="36"/>
          <w:szCs w:val="36"/>
          <w:rtl/>
        </w:rPr>
        <w:t>2 مج.</w:t>
      </w:r>
    </w:p>
    <w:p w14:paraId="3DE116B3" w14:textId="77777777" w:rsidR="00541906" w:rsidRDefault="00541906" w:rsidP="0054190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167866">
        <w:rPr>
          <w:rFonts w:ascii="Calibri" w:eastAsia="Calibri" w:hAnsi="Calibri" w:cs="Traditional Arabic"/>
          <w:sz w:val="36"/>
          <w:szCs w:val="36"/>
          <w:rtl/>
        </w:rPr>
        <w:t>معه حاشية قمر الأقمار</w:t>
      </w:r>
      <w:r>
        <w:rPr>
          <w:rFonts w:ascii="Calibri" w:eastAsia="Calibri" w:hAnsi="Calibri" w:cs="Traditional Arabic" w:hint="cs"/>
          <w:sz w:val="36"/>
          <w:szCs w:val="36"/>
          <w:rtl/>
        </w:rPr>
        <w:t>/</w:t>
      </w:r>
      <w:r w:rsidRPr="00167866">
        <w:rPr>
          <w:rFonts w:ascii="Calibri" w:eastAsia="Calibri" w:hAnsi="Calibri" w:cs="Traditional Arabic"/>
          <w:sz w:val="36"/>
          <w:szCs w:val="36"/>
          <w:rtl/>
        </w:rPr>
        <w:t xml:space="preserve"> محمد بن </w:t>
      </w:r>
      <w:proofErr w:type="gramStart"/>
      <w:r w:rsidRPr="00167866">
        <w:rPr>
          <w:rFonts w:ascii="Calibri" w:eastAsia="Calibri" w:hAnsi="Calibri" w:cs="Traditional Arabic"/>
          <w:sz w:val="36"/>
          <w:szCs w:val="36"/>
          <w:rtl/>
        </w:rPr>
        <w:t>عبدالحي</w:t>
      </w:r>
      <w:proofErr w:type="gramEnd"/>
      <w:r w:rsidRPr="00167866">
        <w:rPr>
          <w:rFonts w:ascii="Calibri" w:eastAsia="Calibri" w:hAnsi="Calibri" w:cs="Traditional Arabic"/>
          <w:sz w:val="36"/>
          <w:szCs w:val="36"/>
          <w:rtl/>
        </w:rPr>
        <w:t xml:space="preserve"> المولوي</w:t>
      </w:r>
      <w:r>
        <w:rPr>
          <w:rFonts w:ascii="Calibri" w:eastAsia="Calibri" w:hAnsi="Calibri" w:cs="Traditional Arabic" w:hint="cs"/>
          <w:sz w:val="36"/>
          <w:szCs w:val="36"/>
          <w:rtl/>
        </w:rPr>
        <w:t xml:space="preserve"> (ت 1204 هـ).</w:t>
      </w:r>
      <w:r w:rsidRPr="00167866">
        <w:rPr>
          <w:rFonts w:ascii="Calibri" w:eastAsia="Calibri" w:hAnsi="Calibri" w:cs="Traditional Arabic"/>
          <w:sz w:val="36"/>
          <w:szCs w:val="36"/>
          <w:rtl/>
        </w:rPr>
        <w:t xml:space="preserve"> </w:t>
      </w:r>
    </w:p>
    <w:p w14:paraId="7F30B487" w14:textId="77777777" w:rsidR="00541906" w:rsidRDefault="00541906" w:rsidP="00541906">
      <w:pPr>
        <w:ind w:left="0" w:firstLine="0"/>
        <w:jc w:val="both"/>
        <w:rPr>
          <w:rFonts w:ascii="Calibri" w:eastAsia="Calibri" w:hAnsi="Calibri" w:cs="Traditional Arabic"/>
          <w:sz w:val="36"/>
          <w:szCs w:val="36"/>
          <w:rtl/>
        </w:rPr>
      </w:pPr>
      <w:r w:rsidRPr="00167866">
        <w:rPr>
          <w:rFonts w:ascii="Calibri" w:eastAsia="Calibri" w:hAnsi="Calibri" w:cs="Traditional Arabic"/>
          <w:sz w:val="36"/>
          <w:szCs w:val="36"/>
          <w:rtl/>
        </w:rPr>
        <w:t xml:space="preserve">وحاشية </w:t>
      </w:r>
      <w:proofErr w:type="spellStart"/>
      <w:r w:rsidRPr="00167866">
        <w:rPr>
          <w:rFonts w:ascii="Calibri" w:eastAsia="Calibri" w:hAnsi="Calibri" w:cs="Traditional Arabic"/>
          <w:sz w:val="36"/>
          <w:szCs w:val="36"/>
          <w:rtl/>
        </w:rPr>
        <w:t>السنبلي</w:t>
      </w:r>
      <w:proofErr w:type="spellEnd"/>
      <w:r>
        <w:rPr>
          <w:rFonts w:ascii="Calibri" w:eastAsia="Calibri" w:hAnsi="Calibri" w:cs="Traditional Arabic" w:hint="cs"/>
          <w:sz w:val="36"/>
          <w:szCs w:val="36"/>
          <w:rtl/>
        </w:rPr>
        <w:t>/</w:t>
      </w:r>
      <w:r w:rsidRPr="00167866">
        <w:rPr>
          <w:rFonts w:ascii="Calibri" w:eastAsia="Calibri" w:hAnsi="Calibri" w:cs="Traditional Arabic"/>
          <w:sz w:val="36"/>
          <w:szCs w:val="36"/>
          <w:rtl/>
        </w:rPr>
        <w:t xml:space="preserve"> محمد </w:t>
      </w:r>
      <w:r>
        <w:rPr>
          <w:rFonts w:ascii="Calibri" w:eastAsia="Calibri" w:hAnsi="Calibri" w:cs="Traditional Arabic" w:hint="cs"/>
          <w:sz w:val="36"/>
          <w:szCs w:val="36"/>
          <w:rtl/>
        </w:rPr>
        <w:t xml:space="preserve">بن </w:t>
      </w:r>
      <w:r w:rsidRPr="00167866">
        <w:rPr>
          <w:rFonts w:ascii="Calibri" w:eastAsia="Calibri" w:hAnsi="Calibri" w:cs="Traditional Arabic"/>
          <w:sz w:val="36"/>
          <w:szCs w:val="36"/>
          <w:rtl/>
        </w:rPr>
        <w:t xml:space="preserve">حسن </w:t>
      </w:r>
      <w:proofErr w:type="spellStart"/>
      <w:r w:rsidRPr="00167866">
        <w:rPr>
          <w:rFonts w:ascii="Calibri" w:eastAsia="Calibri" w:hAnsi="Calibri" w:cs="Traditional Arabic"/>
          <w:sz w:val="36"/>
          <w:szCs w:val="36"/>
          <w:rtl/>
        </w:rPr>
        <w:t>السنبلي</w:t>
      </w:r>
      <w:proofErr w:type="spellEnd"/>
      <w:r>
        <w:rPr>
          <w:rFonts w:ascii="Calibri" w:eastAsia="Calibri" w:hAnsi="Calibri" w:cs="Traditional Arabic" w:hint="cs"/>
          <w:sz w:val="36"/>
          <w:szCs w:val="36"/>
          <w:rtl/>
        </w:rPr>
        <w:t xml:space="preserve"> (ت 1307 هـ).</w:t>
      </w:r>
    </w:p>
    <w:p w14:paraId="0A8AA7A4" w14:textId="77777777" w:rsidR="00541906" w:rsidRDefault="00541906" w:rsidP="00541906">
      <w:pPr>
        <w:ind w:left="0" w:firstLine="0"/>
        <w:jc w:val="both"/>
        <w:rPr>
          <w:rFonts w:ascii="Calibri" w:eastAsia="Calibri" w:hAnsi="Calibri" w:cs="Traditional Arabic"/>
          <w:sz w:val="36"/>
          <w:szCs w:val="36"/>
          <w:rtl/>
        </w:rPr>
      </w:pPr>
    </w:p>
    <w:p w14:paraId="4610B132" w14:textId="71BC5B93" w:rsidR="00763552" w:rsidRDefault="00763552" w:rsidP="00763552">
      <w:pPr>
        <w:jc w:val="left"/>
        <w:rPr>
          <w:rFonts w:ascii="Times New Roman" w:eastAsia="Times New Roman" w:hAnsi="Times New Roman" w:cs="Traditional Arabic"/>
          <w:b/>
          <w:bCs/>
          <w:caps/>
          <w:color w:val="FF0000"/>
          <w:sz w:val="36"/>
          <w:szCs w:val="36"/>
          <w:rtl/>
          <w:lang w:eastAsia="ar-SA"/>
        </w:rPr>
      </w:pPr>
      <w:r w:rsidRPr="005D4C64">
        <w:rPr>
          <w:rFonts w:ascii="Times New Roman" w:eastAsia="Times New Roman" w:hAnsi="Times New Roman" w:cs="Traditional Arabic" w:hint="cs"/>
          <w:b/>
          <w:bCs/>
          <w:caps/>
          <w:color w:val="FF0000"/>
          <w:sz w:val="36"/>
          <w:szCs w:val="36"/>
          <w:rtl/>
          <w:lang w:eastAsia="ar-SA"/>
        </w:rPr>
        <w:lastRenderedPageBreak/>
        <w:t>العبادات</w:t>
      </w:r>
    </w:p>
    <w:p w14:paraId="096AA6BB" w14:textId="77777777" w:rsidR="00763552" w:rsidRPr="0053461C" w:rsidRDefault="00763552" w:rsidP="0076355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استقبال القبلتين/ </w:t>
      </w:r>
      <w:r w:rsidRPr="0053461C">
        <w:rPr>
          <w:rFonts w:ascii="Times New Roman" w:eastAsia="Times New Roman" w:hAnsi="Times New Roman" w:cs="Traditional Arabic" w:hint="cs"/>
          <w:sz w:val="36"/>
          <w:szCs w:val="36"/>
          <w:rtl/>
          <w:lang w:eastAsia="ar-SA"/>
        </w:rPr>
        <w:t xml:space="preserve">برهان الدين إبراهيم بن </w:t>
      </w:r>
      <w:proofErr w:type="gramStart"/>
      <w:r w:rsidRPr="0053461C">
        <w:rPr>
          <w:rFonts w:ascii="Times New Roman" w:eastAsia="Times New Roman" w:hAnsi="Times New Roman" w:cs="Traditional Arabic" w:hint="cs"/>
          <w:sz w:val="36"/>
          <w:szCs w:val="36"/>
          <w:rtl/>
          <w:lang w:eastAsia="ar-SA"/>
        </w:rPr>
        <w:t>عبدالرحيم</w:t>
      </w:r>
      <w:proofErr w:type="gramEnd"/>
      <w:r w:rsidRPr="0053461C">
        <w:rPr>
          <w:rFonts w:ascii="Times New Roman" w:eastAsia="Times New Roman" w:hAnsi="Times New Roman" w:cs="Traditional Arabic" w:hint="cs"/>
          <w:sz w:val="36"/>
          <w:szCs w:val="36"/>
          <w:rtl/>
          <w:lang w:eastAsia="ar-SA"/>
        </w:rPr>
        <w:t xml:space="preserve"> بن جماعة (ت 790 هـ)؛ تحقيق خالد بن عبدالله العيد.</w:t>
      </w:r>
    </w:p>
    <w:p w14:paraId="5B8B060F" w14:textId="77777777" w:rsidR="00763552" w:rsidRPr="00197B20" w:rsidRDefault="00763552" w:rsidP="00763552">
      <w:pPr>
        <w:ind w:left="0" w:firstLine="0"/>
        <w:jc w:val="both"/>
        <w:rPr>
          <w:rFonts w:ascii="Times New Roman" w:eastAsia="Times New Roman" w:hAnsi="Times New Roman" w:cs="Traditional Arabic"/>
          <w:sz w:val="36"/>
          <w:szCs w:val="36"/>
          <w:rtl/>
          <w:lang w:eastAsia="ar-SA"/>
        </w:rPr>
      </w:pPr>
      <w:r w:rsidRPr="00197B20">
        <w:rPr>
          <w:rFonts w:ascii="Times New Roman" w:eastAsia="Times New Roman" w:hAnsi="Times New Roman" w:cs="Traditional Arabic" w:hint="cs"/>
          <w:sz w:val="36"/>
          <w:szCs w:val="36"/>
          <w:rtl/>
          <w:lang w:eastAsia="ar-SA"/>
        </w:rPr>
        <w:t>نشر في مجلة العلوم الشرعية، الرياض ع6</w:t>
      </w:r>
      <w:r>
        <w:rPr>
          <w:rFonts w:ascii="Times New Roman" w:eastAsia="Times New Roman" w:hAnsi="Times New Roman" w:cs="Traditional Arabic" w:hint="cs"/>
          <w:sz w:val="36"/>
          <w:szCs w:val="36"/>
          <w:rtl/>
          <w:lang w:eastAsia="ar-SA"/>
        </w:rPr>
        <w:t>0</w:t>
      </w:r>
      <w:r w:rsidRPr="00197B2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رجب </w:t>
      </w:r>
      <w:r w:rsidRPr="00197B20">
        <w:rPr>
          <w:rFonts w:ascii="Times New Roman" w:eastAsia="Times New Roman" w:hAnsi="Times New Roman" w:cs="Traditional Arabic" w:hint="cs"/>
          <w:sz w:val="36"/>
          <w:szCs w:val="36"/>
          <w:rtl/>
          <w:lang w:eastAsia="ar-SA"/>
        </w:rPr>
        <w:t>144</w:t>
      </w:r>
      <w:r>
        <w:rPr>
          <w:rFonts w:ascii="Times New Roman" w:eastAsia="Times New Roman" w:hAnsi="Times New Roman" w:cs="Traditional Arabic" w:hint="cs"/>
          <w:sz w:val="36"/>
          <w:szCs w:val="36"/>
          <w:rtl/>
          <w:lang w:eastAsia="ar-SA"/>
        </w:rPr>
        <w:t>2</w:t>
      </w:r>
      <w:r w:rsidRPr="00197B2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197B20">
        <w:rPr>
          <w:rFonts w:ascii="Times New Roman" w:eastAsia="Times New Roman" w:hAnsi="Times New Roman" w:cs="Traditional Arabic" w:hint="cs"/>
          <w:sz w:val="36"/>
          <w:szCs w:val="36"/>
          <w:rtl/>
          <w:lang w:eastAsia="ar-SA"/>
        </w:rPr>
        <w:t xml:space="preserve"> م). </w:t>
      </w:r>
    </w:p>
    <w:p w14:paraId="7F745B24" w14:textId="77777777" w:rsidR="00763552" w:rsidRDefault="00763552" w:rsidP="00763552">
      <w:pPr>
        <w:ind w:left="0" w:firstLine="0"/>
        <w:jc w:val="both"/>
        <w:rPr>
          <w:rFonts w:ascii="Times New Roman" w:eastAsia="Times New Roman" w:hAnsi="Times New Roman" w:cs="Traditional Arabic"/>
          <w:b/>
          <w:bCs/>
          <w:sz w:val="36"/>
          <w:szCs w:val="36"/>
          <w:rtl/>
          <w:lang w:eastAsia="ar-SA"/>
        </w:rPr>
      </w:pPr>
    </w:p>
    <w:p w14:paraId="2DD97149" w14:textId="77777777" w:rsidR="00763552" w:rsidRPr="00124AE9" w:rsidRDefault="00763552" w:rsidP="00763552">
      <w:pPr>
        <w:ind w:left="0" w:firstLine="0"/>
        <w:jc w:val="both"/>
        <w:rPr>
          <w:rFonts w:ascii="Times New Roman" w:eastAsia="Times New Roman" w:hAnsi="Times New Roman" w:cs="Traditional Arabic"/>
          <w:sz w:val="36"/>
          <w:szCs w:val="36"/>
          <w:rtl/>
          <w:lang w:eastAsia="ar-SA"/>
        </w:rPr>
      </w:pPr>
      <w:r w:rsidRPr="00124AE9">
        <w:rPr>
          <w:rFonts w:ascii="Times New Roman" w:eastAsia="Times New Roman" w:hAnsi="Times New Roman" w:cs="Traditional Arabic"/>
          <w:b/>
          <w:bCs/>
          <w:sz w:val="36"/>
          <w:szCs w:val="36"/>
          <w:rtl/>
          <w:lang w:eastAsia="ar-SA"/>
        </w:rPr>
        <w:t>أسرار الصلاة والفرق والموازنة بين ذوق الصلاة والسماع</w:t>
      </w:r>
      <w:r w:rsidRPr="00124AE9">
        <w:rPr>
          <w:rFonts w:ascii="Times New Roman" w:eastAsia="Times New Roman" w:hAnsi="Times New Roman" w:cs="Traditional Arabic" w:hint="cs"/>
          <w:sz w:val="36"/>
          <w:szCs w:val="36"/>
          <w:rtl/>
          <w:lang w:eastAsia="ar-SA"/>
        </w:rPr>
        <w:t>/ محمد بن أبي بكر</w:t>
      </w:r>
      <w:r w:rsidRPr="00124AE9">
        <w:rPr>
          <w:rFonts w:ascii="Times New Roman" w:eastAsia="Times New Roman" w:hAnsi="Times New Roman" w:cs="Traditional Arabic"/>
          <w:sz w:val="36"/>
          <w:szCs w:val="36"/>
          <w:rtl/>
          <w:lang w:eastAsia="ar-SA"/>
        </w:rPr>
        <w:t xml:space="preserve"> </w:t>
      </w:r>
      <w:r w:rsidRPr="00124AE9">
        <w:rPr>
          <w:rFonts w:ascii="Times New Roman" w:eastAsia="Times New Roman" w:hAnsi="Times New Roman" w:cs="Traditional Arabic" w:hint="cs"/>
          <w:sz w:val="36"/>
          <w:szCs w:val="36"/>
          <w:rtl/>
          <w:lang w:eastAsia="ar-SA"/>
        </w:rPr>
        <w:t xml:space="preserve">ابن </w:t>
      </w:r>
      <w:r w:rsidRPr="00124AE9">
        <w:rPr>
          <w:rFonts w:ascii="Times New Roman" w:eastAsia="Times New Roman" w:hAnsi="Times New Roman" w:cs="Traditional Arabic"/>
          <w:sz w:val="36"/>
          <w:szCs w:val="36"/>
          <w:rtl/>
          <w:lang w:eastAsia="ar-SA"/>
        </w:rPr>
        <w:t>قيم الجوزية</w:t>
      </w:r>
      <w:r w:rsidRPr="00124AE9">
        <w:rPr>
          <w:rFonts w:ascii="Times New Roman" w:eastAsia="Times New Roman" w:hAnsi="Times New Roman" w:cs="Traditional Arabic" w:hint="cs"/>
          <w:sz w:val="36"/>
          <w:szCs w:val="36"/>
          <w:rtl/>
          <w:lang w:eastAsia="ar-SA"/>
        </w:rPr>
        <w:t xml:space="preserve"> (ت 751 هـ)؛ تحقيق إ</w:t>
      </w:r>
      <w:r w:rsidRPr="00124AE9">
        <w:rPr>
          <w:rFonts w:ascii="Times New Roman" w:eastAsia="Times New Roman" w:hAnsi="Times New Roman" w:cs="Traditional Arabic"/>
          <w:sz w:val="36"/>
          <w:szCs w:val="36"/>
          <w:rtl/>
          <w:lang w:eastAsia="ar-SA"/>
        </w:rPr>
        <w:t xml:space="preserve">ياد بن عبداللطيف </w:t>
      </w:r>
      <w:proofErr w:type="gramStart"/>
      <w:r w:rsidRPr="00124AE9">
        <w:rPr>
          <w:rFonts w:ascii="Times New Roman" w:eastAsia="Times New Roman" w:hAnsi="Times New Roman" w:cs="Traditional Arabic"/>
          <w:sz w:val="36"/>
          <w:szCs w:val="36"/>
          <w:rtl/>
          <w:lang w:eastAsia="ar-SA"/>
        </w:rPr>
        <w:t>القيسي</w:t>
      </w:r>
      <w:r w:rsidRPr="00124AE9">
        <w:rPr>
          <w:rFonts w:ascii="Times New Roman" w:eastAsia="Times New Roman" w:hAnsi="Times New Roman" w:cs="Traditional Arabic" w:hint="cs"/>
          <w:sz w:val="36"/>
          <w:szCs w:val="36"/>
          <w:rtl/>
          <w:lang w:eastAsia="ar-SA"/>
        </w:rPr>
        <w:t>.-</w:t>
      </w:r>
      <w:proofErr w:type="gramEnd"/>
      <w:r w:rsidRPr="00124AE9">
        <w:rPr>
          <w:rFonts w:ascii="Times New Roman" w:eastAsia="Times New Roman" w:hAnsi="Times New Roman" w:cs="Traditional Arabic" w:hint="cs"/>
          <w:sz w:val="36"/>
          <w:szCs w:val="36"/>
          <w:rtl/>
          <w:lang w:eastAsia="ar-SA"/>
        </w:rPr>
        <w:t xml:space="preserve"> بيروت: دار ابن حزم، 1443 هـ، 2022 م.</w:t>
      </w:r>
    </w:p>
    <w:p w14:paraId="09DBC514" w14:textId="77777777" w:rsidR="00763552" w:rsidRDefault="00763552" w:rsidP="00763552">
      <w:pPr>
        <w:ind w:left="0" w:firstLine="0"/>
        <w:jc w:val="both"/>
        <w:rPr>
          <w:rFonts w:ascii="Times New Roman" w:eastAsia="Times New Roman" w:hAnsi="Times New Roman" w:cs="Traditional Arabic"/>
          <w:b/>
          <w:bCs/>
          <w:sz w:val="36"/>
          <w:szCs w:val="36"/>
          <w:rtl/>
          <w:lang w:eastAsia="ar-SA"/>
        </w:rPr>
      </w:pPr>
    </w:p>
    <w:p w14:paraId="4F2455A6" w14:textId="77777777" w:rsidR="00763552" w:rsidRPr="003F31C8" w:rsidRDefault="00763552" w:rsidP="00763552">
      <w:pPr>
        <w:ind w:left="0" w:firstLine="0"/>
        <w:jc w:val="both"/>
        <w:rPr>
          <w:rFonts w:ascii="Times New Roman" w:eastAsia="Times New Roman" w:hAnsi="Times New Roman" w:cs="Traditional Arabic"/>
          <w:sz w:val="36"/>
          <w:szCs w:val="36"/>
          <w:rtl/>
          <w:lang w:eastAsia="ar-SA"/>
        </w:rPr>
      </w:pPr>
      <w:bookmarkStart w:id="98" w:name="_Hlk108294218"/>
      <w:bookmarkStart w:id="99" w:name="_Hlk108356775"/>
      <w:r>
        <w:rPr>
          <w:rFonts w:ascii="Times New Roman" w:eastAsia="Times New Roman" w:hAnsi="Times New Roman" w:cs="Traditional Arabic" w:hint="cs"/>
          <w:b/>
          <w:bCs/>
          <w:sz w:val="36"/>
          <w:szCs w:val="36"/>
          <w:rtl/>
          <w:lang w:eastAsia="ar-SA"/>
        </w:rPr>
        <w:t>الاقتصاد في العمل</w:t>
      </w:r>
      <w:r w:rsidRPr="003F31C8">
        <w:rPr>
          <w:rFonts w:ascii="Times New Roman" w:eastAsia="Times New Roman" w:hAnsi="Times New Roman" w:cs="Traditional Arabic" w:hint="cs"/>
          <w:sz w:val="36"/>
          <w:szCs w:val="36"/>
          <w:rtl/>
          <w:lang w:eastAsia="ar-SA"/>
        </w:rPr>
        <w:t>/</w:t>
      </w:r>
      <w:r w:rsidRPr="003F31C8">
        <w:rPr>
          <w:rFonts w:ascii="Times New Roman" w:eastAsia="Times New Roman" w:hAnsi="Times New Roman" w:cs="Traditional Arabic"/>
          <w:sz w:val="36"/>
          <w:szCs w:val="36"/>
          <w:rtl/>
          <w:lang w:eastAsia="ar-SA"/>
        </w:rPr>
        <w:t xml:space="preserve"> أحمد بن </w:t>
      </w:r>
      <w:proofErr w:type="gramStart"/>
      <w:r w:rsidRPr="003F31C8">
        <w:rPr>
          <w:rFonts w:ascii="Times New Roman" w:eastAsia="Times New Roman" w:hAnsi="Times New Roman" w:cs="Traditional Arabic"/>
          <w:sz w:val="36"/>
          <w:szCs w:val="36"/>
          <w:rtl/>
          <w:lang w:eastAsia="ar-SA"/>
        </w:rPr>
        <w:t>عبدالحليم</w:t>
      </w:r>
      <w:proofErr w:type="gramEnd"/>
      <w:r w:rsidRPr="003F31C8">
        <w:rPr>
          <w:rFonts w:ascii="Times New Roman" w:eastAsia="Times New Roman" w:hAnsi="Times New Roman" w:cs="Traditional Arabic"/>
          <w:sz w:val="36"/>
          <w:szCs w:val="36"/>
          <w:rtl/>
          <w:lang w:eastAsia="ar-SA"/>
        </w:rPr>
        <w:t xml:space="preserve"> بن تيمية (ت 728 هـ)؛</w:t>
      </w:r>
      <w:r w:rsidRPr="003F31C8">
        <w:rPr>
          <w:rFonts w:ascii="Times New Roman" w:eastAsia="Times New Roman" w:hAnsi="Times New Roman" w:cs="Traditional Arabic" w:hint="cs"/>
          <w:sz w:val="36"/>
          <w:szCs w:val="36"/>
          <w:rtl/>
          <w:lang w:eastAsia="ar-SA"/>
        </w:rPr>
        <w:t xml:space="preserve"> تحقيق إبراهيم بن سلطان العريفان، 2</w:t>
      </w:r>
      <w:r>
        <w:rPr>
          <w:rFonts w:ascii="Times New Roman" w:eastAsia="Times New Roman" w:hAnsi="Times New Roman" w:cs="Traditional Arabic" w:hint="cs"/>
          <w:sz w:val="36"/>
          <w:szCs w:val="36"/>
          <w:rtl/>
          <w:lang w:eastAsia="ar-SA"/>
        </w:rPr>
        <w:t>0</w:t>
      </w:r>
      <w:r w:rsidRPr="003F31C8">
        <w:rPr>
          <w:rFonts w:ascii="Times New Roman" w:eastAsia="Times New Roman" w:hAnsi="Times New Roman" w:cs="Traditional Arabic" w:hint="cs"/>
          <w:sz w:val="36"/>
          <w:szCs w:val="36"/>
          <w:rtl/>
          <w:lang w:eastAsia="ar-SA"/>
        </w:rPr>
        <w:t xml:space="preserve"> ص.</w:t>
      </w:r>
    </w:p>
    <w:p w14:paraId="3FF6A2C9" w14:textId="77777777" w:rsidR="00763552" w:rsidRPr="003F31C8" w:rsidRDefault="00763552" w:rsidP="00763552">
      <w:pPr>
        <w:ind w:left="0" w:firstLine="0"/>
        <w:jc w:val="both"/>
        <w:rPr>
          <w:rFonts w:ascii="Times New Roman" w:eastAsia="Times New Roman" w:hAnsi="Times New Roman" w:cs="Traditional Arabic"/>
          <w:sz w:val="36"/>
          <w:szCs w:val="36"/>
          <w:rtl/>
          <w:lang w:eastAsia="ar-SA"/>
        </w:rPr>
      </w:pPr>
      <w:r w:rsidRPr="003F31C8">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20</w:t>
      </w:r>
      <w:r w:rsidRPr="003F31C8">
        <w:rPr>
          <w:rFonts w:ascii="Times New Roman" w:eastAsia="Times New Roman" w:hAnsi="Times New Roman" w:cs="Traditional Arabic" w:hint="cs"/>
          <w:sz w:val="36"/>
          <w:szCs w:val="36"/>
          <w:rtl/>
          <w:lang w:eastAsia="ar-SA"/>
        </w:rPr>
        <w:t>/3/1444 هـ، 2022 م.</w:t>
      </w:r>
    </w:p>
    <w:p w14:paraId="73CFDEEB" w14:textId="77777777" w:rsidR="00763552" w:rsidRDefault="00763552" w:rsidP="0076355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(يعني العبادة بحسب القدرة وعدم التشديد)</w:t>
      </w:r>
    </w:p>
    <w:p w14:paraId="08A7DEC7" w14:textId="77777777" w:rsidR="00763552" w:rsidRPr="003F31C8" w:rsidRDefault="00763552" w:rsidP="00763552">
      <w:pPr>
        <w:ind w:left="0" w:firstLine="0"/>
        <w:jc w:val="both"/>
        <w:rPr>
          <w:rFonts w:ascii="Times New Roman" w:eastAsia="Times New Roman" w:hAnsi="Times New Roman" w:cs="Traditional Arabic"/>
          <w:sz w:val="36"/>
          <w:szCs w:val="36"/>
          <w:rtl/>
          <w:lang w:eastAsia="ar-SA"/>
        </w:rPr>
      </w:pPr>
    </w:p>
    <w:p w14:paraId="2B1A2015" w14:textId="77777777" w:rsidR="00763552" w:rsidRPr="003E76B7" w:rsidRDefault="00763552" w:rsidP="0076355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بلوغ القاصد جل المقاصد لشرح </w:t>
      </w:r>
      <w:r w:rsidRPr="003E76B7">
        <w:rPr>
          <w:rFonts w:ascii="Times New Roman" w:eastAsia="Times New Roman" w:hAnsi="Times New Roman" w:cs="Traditional Arabic" w:hint="cs"/>
          <w:b/>
          <w:bCs/>
          <w:sz w:val="36"/>
          <w:szCs w:val="36"/>
          <w:rtl/>
          <w:lang w:eastAsia="ar-SA"/>
        </w:rPr>
        <w:t>بداية العابد وكفاية الزاهد</w:t>
      </w:r>
      <w:r w:rsidRPr="003E76B7">
        <w:rPr>
          <w:rFonts w:ascii="Times New Roman" w:eastAsia="Times New Roman" w:hAnsi="Times New Roman" w:cs="Traditional Arabic" w:hint="cs"/>
          <w:sz w:val="36"/>
          <w:szCs w:val="36"/>
          <w:rtl/>
          <w:lang w:eastAsia="ar-SA"/>
        </w:rPr>
        <w:t xml:space="preserve">/ عبدالرحمن بن عبدالله البعلي الحنبلي (ت 1192 هـ)؛ </w:t>
      </w:r>
      <w:r>
        <w:rPr>
          <w:rFonts w:ascii="Times New Roman" w:eastAsia="Times New Roman" w:hAnsi="Times New Roman" w:cs="Traditional Arabic" w:hint="cs"/>
          <w:sz w:val="36"/>
          <w:szCs w:val="36"/>
          <w:rtl/>
          <w:lang w:eastAsia="ar-SA"/>
        </w:rPr>
        <w:t xml:space="preserve">عليه حاشية أحمد بن ناصر </w:t>
      </w:r>
      <w:proofErr w:type="spellStart"/>
      <w:r>
        <w:rPr>
          <w:rFonts w:ascii="Times New Roman" w:eastAsia="Times New Roman" w:hAnsi="Times New Roman" w:cs="Traditional Arabic" w:hint="cs"/>
          <w:sz w:val="36"/>
          <w:szCs w:val="36"/>
          <w:rtl/>
          <w:lang w:eastAsia="ar-SA"/>
        </w:rPr>
        <w:t>القُعيمي</w:t>
      </w:r>
      <w:proofErr w:type="spellEnd"/>
      <w:r>
        <w:rPr>
          <w:rFonts w:ascii="Times New Roman" w:eastAsia="Times New Roman" w:hAnsi="Times New Roman" w:cs="Traditional Arabic" w:hint="cs"/>
          <w:sz w:val="36"/>
          <w:szCs w:val="36"/>
          <w:rtl/>
          <w:lang w:eastAsia="ar-SA"/>
        </w:rPr>
        <w:t xml:space="preserve">؛ </w:t>
      </w:r>
      <w:r w:rsidRPr="003E76B7">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وائل محمد </w:t>
      </w:r>
      <w:proofErr w:type="spellStart"/>
      <w:proofErr w:type="gramStart"/>
      <w:r>
        <w:rPr>
          <w:rFonts w:ascii="Times New Roman" w:eastAsia="Times New Roman" w:hAnsi="Times New Roman" w:cs="Traditional Arabic" w:hint="cs"/>
          <w:sz w:val="36"/>
          <w:szCs w:val="36"/>
          <w:rtl/>
          <w:lang w:eastAsia="ar-SA"/>
        </w:rPr>
        <w:t>الشنشوري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الرياض: دار الحضارة، 1444 هـ، 2022 م.</w:t>
      </w:r>
    </w:p>
    <w:p w14:paraId="244D8A6A" w14:textId="77777777" w:rsidR="00763552" w:rsidRPr="003E76B7" w:rsidRDefault="00763552" w:rsidP="00763552">
      <w:pPr>
        <w:ind w:left="0" w:firstLine="0"/>
        <w:jc w:val="both"/>
        <w:rPr>
          <w:rFonts w:ascii="Times New Roman" w:eastAsia="Times New Roman" w:hAnsi="Times New Roman" w:cs="Traditional Arabic"/>
          <w:sz w:val="36"/>
          <w:szCs w:val="36"/>
          <w:lang w:eastAsia="ar-SA"/>
        </w:rPr>
      </w:pPr>
      <w:r w:rsidRPr="003E76B7">
        <w:rPr>
          <w:rFonts w:ascii="Times New Roman" w:eastAsia="Times New Roman" w:hAnsi="Times New Roman" w:cs="Traditional Arabic" w:hint="cs"/>
          <w:sz w:val="36"/>
          <w:szCs w:val="36"/>
          <w:rtl/>
          <w:lang w:eastAsia="ar-SA"/>
        </w:rPr>
        <w:t>(في فقه العبادات على مذهب الحنابلة</w:t>
      </w:r>
      <w:r>
        <w:rPr>
          <w:rFonts w:ascii="Times New Roman" w:eastAsia="Times New Roman" w:hAnsi="Times New Roman" w:cs="Traditional Arabic" w:hint="cs"/>
          <w:sz w:val="36"/>
          <w:szCs w:val="36"/>
          <w:rtl/>
          <w:lang w:eastAsia="ar-SA"/>
        </w:rPr>
        <w:t>، الأصل للمؤلف نفسه</w:t>
      </w:r>
      <w:r w:rsidRPr="003E76B7">
        <w:rPr>
          <w:rFonts w:ascii="Times New Roman" w:eastAsia="Times New Roman" w:hAnsi="Times New Roman" w:cs="Traditional Arabic" w:hint="cs"/>
          <w:sz w:val="36"/>
          <w:szCs w:val="36"/>
          <w:rtl/>
          <w:lang w:eastAsia="ar-SA"/>
        </w:rPr>
        <w:t>).</w:t>
      </w:r>
    </w:p>
    <w:p w14:paraId="4DC3D49B" w14:textId="77777777" w:rsidR="00763552" w:rsidRPr="003E76B7" w:rsidRDefault="00763552" w:rsidP="00763552">
      <w:pPr>
        <w:ind w:left="0" w:firstLine="0"/>
        <w:jc w:val="both"/>
        <w:rPr>
          <w:rFonts w:ascii="Times New Roman" w:eastAsia="Times New Roman" w:hAnsi="Times New Roman" w:cs="Traditional Arabic"/>
          <w:sz w:val="36"/>
          <w:szCs w:val="36"/>
          <w:rtl/>
          <w:lang w:eastAsia="ar-SA"/>
        </w:rPr>
      </w:pPr>
    </w:p>
    <w:p w14:paraId="6CC01ED0" w14:textId="77777777" w:rsidR="00763552" w:rsidRDefault="00763552" w:rsidP="00763552">
      <w:pPr>
        <w:ind w:left="0" w:firstLine="0"/>
        <w:jc w:val="both"/>
        <w:rPr>
          <w:rFonts w:cs="Traditional Arabic"/>
          <w:sz w:val="36"/>
          <w:szCs w:val="36"/>
          <w:rtl/>
        </w:rPr>
      </w:pPr>
      <w:r w:rsidRPr="00F91F3B">
        <w:rPr>
          <w:rFonts w:cs="Traditional Arabic" w:hint="cs"/>
          <w:b/>
          <w:bCs/>
          <w:sz w:val="36"/>
          <w:szCs w:val="36"/>
          <w:rtl/>
        </w:rPr>
        <w:t>تحفة الحبائب بالنهي عن صلاة الرغائب</w:t>
      </w:r>
      <w:r>
        <w:rPr>
          <w:rFonts w:cs="Traditional Arabic" w:hint="cs"/>
          <w:sz w:val="36"/>
          <w:szCs w:val="36"/>
          <w:rtl/>
        </w:rPr>
        <w:t xml:space="preserve">/ قطب الدين محمد بن محمد </w:t>
      </w:r>
      <w:proofErr w:type="spellStart"/>
      <w:r>
        <w:rPr>
          <w:rFonts w:cs="Traditional Arabic" w:hint="cs"/>
          <w:sz w:val="36"/>
          <w:szCs w:val="36"/>
          <w:rtl/>
        </w:rPr>
        <w:t>الخيضري</w:t>
      </w:r>
      <w:proofErr w:type="spellEnd"/>
      <w:r>
        <w:rPr>
          <w:rFonts w:cs="Traditional Arabic" w:hint="cs"/>
          <w:sz w:val="36"/>
          <w:szCs w:val="36"/>
          <w:rtl/>
        </w:rPr>
        <w:t xml:space="preserve"> (ت 894 هـ)؛ دراسة وتحقيق </w:t>
      </w:r>
      <w:proofErr w:type="gramStart"/>
      <w:r>
        <w:rPr>
          <w:rFonts w:cs="Traditional Arabic" w:hint="cs"/>
          <w:sz w:val="36"/>
          <w:szCs w:val="36"/>
          <w:rtl/>
        </w:rPr>
        <w:t>عبدالله</w:t>
      </w:r>
      <w:proofErr w:type="gramEnd"/>
      <w:r>
        <w:rPr>
          <w:rFonts w:cs="Traditional Arabic" w:hint="cs"/>
          <w:sz w:val="36"/>
          <w:szCs w:val="36"/>
          <w:rtl/>
        </w:rPr>
        <w:t xml:space="preserve"> محمد سعيد الحسيني.</w:t>
      </w:r>
    </w:p>
    <w:p w14:paraId="216B0FF8" w14:textId="77777777" w:rsidR="00763552" w:rsidRPr="001F1718" w:rsidRDefault="00763552" w:rsidP="00763552">
      <w:pPr>
        <w:ind w:left="0" w:firstLine="0"/>
        <w:jc w:val="both"/>
        <w:rPr>
          <w:rFonts w:cs="Traditional Arabic"/>
          <w:sz w:val="36"/>
          <w:szCs w:val="36"/>
          <w:rtl/>
        </w:rPr>
      </w:pPr>
      <w:r>
        <w:rPr>
          <w:rFonts w:cs="Traditional Arabic" w:hint="cs"/>
          <w:sz w:val="36"/>
          <w:szCs w:val="36"/>
          <w:rtl/>
        </w:rPr>
        <w:t>نشر في المجلة العلمية لكلية الدراسات الإسلامية والعربية للبنين بدمياط الجديدة ع10 (2022م).</w:t>
      </w:r>
    </w:p>
    <w:bookmarkEnd w:id="98"/>
    <w:p w14:paraId="2350610E" w14:textId="77777777" w:rsidR="00763552" w:rsidRPr="001F1718" w:rsidRDefault="00763552" w:rsidP="00763552">
      <w:pPr>
        <w:ind w:left="0" w:firstLine="0"/>
        <w:jc w:val="both"/>
        <w:rPr>
          <w:rFonts w:cs="Traditional Arabic"/>
          <w:sz w:val="36"/>
          <w:szCs w:val="36"/>
          <w:rtl/>
        </w:rPr>
      </w:pPr>
    </w:p>
    <w:bookmarkEnd w:id="99"/>
    <w:p w14:paraId="5DA82642" w14:textId="77777777" w:rsidR="00763552" w:rsidRPr="00C4523A" w:rsidRDefault="00763552" w:rsidP="0076355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تلخيص تسهيل المقاصد لزوار المساجد لابن العماد الأقفهسي</w:t>
      </w:r>
      <w:r w:rsidRPr="00C4523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caps/>
          <w:sz w:val="36"/>
          <w:szCs w:val="36"/>
          <w:rtl/>
          <w:lang w:eastAsia="ar-SA"/>
        </w:rPr>
        <w:t xml:space="preserve">تلخيص </w:t>
      </w:r>
      <w:r w:rsidRPr="00E57C17">
        <w:rPr>
          <w:rFonts w:ascii="Times New Roman" w:eastAsia="Times New Roman" w:hAnsi="Times New Roman" w:cs="Traditional Arabic"/>
          <w:caps/>
          <w:sz w:val="36"/>
          <w:szCs w:val="36"/>
          <w:rtl/>
          <w:lang w:eastAsia="ar-SA"/>
        </w:rPr>
        <w:t>كمال الدين محمد بن محمد بن أبي شريف المقدسي (ت 906 هـ)؛ تحقيق</w:t>
      </w:r>
      <w:r w:rsidRPr="00C4523A">
        <w:rPr>
          <w:rFonts w:ascii="Times New Roman" w:eastAsia="Times New Roman" w:hAnsi="Times New Roman" w:cs="Traditional Arabic" w:hint="cs"/>
          <w:sz w:val="36"/>
          <w:szCs w:val="36"/>
          <w:rtl/>
          <w:lang w:eastAsia="ar-SA"/>
        </w:rPr>
        <w:t xml:space="preserve"> نشأت كمال </w:t>
      </w:r>
      <w:proofErr w:type="gramStart"/>
      <w:r w:rsidRPr="00C4523A">
        <w:rPr>
          <w:rFonts w:ascii="Times New Roman" w:eastAsia="Times New Roman" w:hAnsi="Times New Roman" w:cs="Traditional Arabic" w:hint="cs"/>
          <w:sz w:val="36"/>
          <w:szCs w:val="36"/>
          <w:rtl/>
          <w:lang w:eastAsia="ar-SA"/>
        </w:rPr>
        <w:t>المصري.-</w:t>
      </w:r>
      <w:proofErr w:type="gramEnd"/>
      <w:r w:rsidRPr="00C4523A">
        <w:rPr>
          <w:rFonts w:ascii="Times New Roman" w:eastAsia="Times New Roman" w:hAnsi="Times New Roman" w:cs="Traditional Arabic" w:hint="cs"/>
          <w:sz w:val="36"/>
          <w:szCs w:val="36"/>
          <w:rtl/>
          <w:lang w:eastAsia="ar-SA"/>
        </w:rPr>
        <w:t xml:space="preserve"> القاهرة: مركز مجمع البحرين للتحقيق والبحث العلمي، 144</w:t>
      </w:r>
      <w:r>
        <w:rPr>
          <w:rFonts w:ascii="Times New Roman" w:eastAsia="Times New Roman" w:hAnsi="Times New Roman" w:cs="Traditional Arabic" w:hint="cs"/>
          <w:sz w:val="36"/>
          <w:szCs w:val="36"/>
          <w:rtl/>
          <w:lang w:eastAsia="ar-SA"/>
        </w:rPr>
        <w:t>4</w:t>
      </w:r>
      <w:r w:rsidRPr="00C4523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C4523A">
        <w:rPr>
          <w:rFonts w:ascii="Times New Roman" w:eastAsia="Times New Roman" w:hAnsi="Times New Roman" w:cs="Traditional Arabic" w:hint="cs"/>
          <w:sz w:val="36"/>
          <w:szCs w:val="36"/>
          <w:rtl/>
          <w:lang w:eastAsia="ar-SA"/>
        </w:rPr>
        <w:t xml:space="preserve"> م.</w:t>
      </w:r>
    </w:p>
    <w:p w14:paraId="16D09975" w14:textId="77777777" w:rsidR="00763552" w:rsidRPr="00C34E8F" w:rsidRDefault="00763552" w:rsidP="00763552">
      <w:pPr>
        <w:ind w:left="0" w:firstLine="0"/>
        <w:jc w:val="both"/>
        <w:rPr>
          <w:rFonts w:ascii="Times New Roman" w:eastAsia="Times New Roman" w:hAnsi="Times New Roman" w:cs="Traditional Arabic"/>
          <w:b/>
          <w:bCs/>
          <w:sz w:val="36"/>
          <w:szCs w:val="36"/>
          <w:rtl/>
          <w:lang w:eastAsia="ar-SA"/>
        </w:rPr>
      </w:pPr>
    </w:p>
    <w:p w14:paraId="5B9BCB0F" w14:textId="77777777" w:rsidR="00763552" w:rsidRPr="00BA59BD" w:rsidRDefault="00763552" w:rsidP="0076355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جواب </w:t>
      </w:r>
      <w:proofErr w:type="spellStart"/>
      <w:r w:rsidRPr="00BA59BD">
        <w:rPr>
          <w:rFonts w:ascii="Times New Roman" w:eastAsia="Times New Roman" w:hAnsi="Times New Roman" w:cs="Traditional Arabic"/>
          <w:b/>
          <w:bCs/>
          <w:sz w:val="36"/>
          <w:szCs w:val="36"/>
          <w:rtl/>
          <w:lang w:eastAsia="ar-SA"/>
        </w:rPr>
        <w:t>سؤالات</w:t>
      </w:r>
      <w:proofErr w:type="spellEnd"/>
      <w:r w:rsidRPr="00BA59BD">
        <w:rPr>
          <w:rFonts w:ascii="Times New Roman" w:eastAsia="Times New Roman" w:hAnsi="Times New Roman" w:cs="Traditional Arabic"/>
          <w:b/>
          <w:bCs/>
          <w:sz w:val="36"/>
          <w:szCs w:val="36"/>
          <w:rtl/>
          <w:lang w:eastAsia="ar-SA"/>
        </w:rPr>
        <w:t xml:space="preserve"> عن قول تقبل الله والمصافحة بعد الصلوات</w:t>
      </w:r>
      <w:r w:rsidRPr="00BA59BD">
        <w:rPr>
          <w:rFonts w:ascii="Times New Roman" w:eastAsia="Times New Roman" w:hAnsi="Times New Roman" w:cs="Traditional Arabic" w:hint="cs"/>
          <w:sz w:val="36"/>
          <w:szCs w:val="36"/>
          <w:rtl/>
          <w:lang w:eastAsia="ar-SA"/>
        </w:rPr>
        <w:t xml:space="preserve">/ برهان الدين إبراهيم بن حسن الكوراني الشهرزوري (ت 1101 هـ)؛ </w:t>
      </w:r>
      <w:r w:rsidRPr="00BA59BD">
        <w:rPr>
          <w:rFonts w:ascii="Times New Roman" w:eastAsia="Times New Roman" w:hAnsi="Times New Roman" w:cs="Traditional Arabic"/>
          <w:sz w:val="36"/>
          <w:szCs w:val="36"/>
          <w:rtl/>
          <w:lang w:eastAsia="ar-SA"/>
        </w:rPr>
        <w:t>دراسة وتحقيق</w:t>
      </w:r>
      <w:r w:rsidRPr="00BA59BD">
        <w:rPr>
          <w:rFonts w:ascii="Times New Roman" w:eastAsia="Times New Roman" w:hAnsi="Times New Roman" w:cs="Traditional Arabic" w:hint="cs"/>
          <w:sz w:val="36"/>
          <w:szCs w:val="36"/>
          <w:rtl/>
          <w:lang w:eastAsia="ar-SA"/>
        </w:rPr>
        <w:t xml:space="preserve"> </w:t>
      </w:r>
      <w:r w:rsidRPr="00BA59BD">
        <w:rPr>
          <w:rFonts w:ascii="Times New Roman" w:eastAsia="Times New Roman" w:hAnsi="Times New Roman" w:cs="Traditional Arabic"/>
          <w:sz w:val="36"/>
          <w:szCs w:val="36"/>
          <w:rtl/>
          <w:lang w:eastAsia="ar-SA"/>
        </w:rPr>
        <w:t>ش</w:t>
      </w:r>
      <w:r w:rsidRPr="00BA59BD">
        <w:rPr>
          <w:rFonts w:ascii="Times New Roman" w:eastAsia="Times New Roman" w:hAnsi="Times New Roman" w:cs="Traditional Arabic" w:hint="cs"/>
          <w:sz w:val="36"/>
          <w:szCs w:val="36"/>
          <w:rtl/>
          <w:lang w:eastAsia="ar-SA"/>
        </w:rPr>
        <w:t xml:space="preserve">ه </w:t>
      </w:r>
      <w:r w:rsidRPr="00BA59BD">
        <w:rPr>
          <w:rFonts w:ascii="Times New Roman" w:eastAsia="Times New Roman" w:hAnsi="Times New Roman" w:cs="Traditional Arabic"/>
          <w:sz w:val="36"/>
          <w:szCs w:val="36"/>
          <w:rtl/>
          <w:lang w:eastAsia="ar-SA"/>
        </w:rPr>
        <w:t xml:space="preserve">مال عبدول محمد، محمد حسين </w:t>
      </w:r>
      <w:proofErr w:type="gramStart"/>
      <w:r w:rsidRPr="00BA59BD">
        <w:rPr>
          <w:rFonts w:ascii="Times New Roman" w:eastAsia="Times New Roman" w:hAnsi="Times New Roman" w:cs="Traditional Arabic"/>
          <w:sz w:val="36"/>
          <w:szCs w:val="36"/>
          <w:rtl/>
          <w:lang w:eastAsia="ar-SA"/>
        </w:rPr>
        <w:t>عبدالله</w:t>
      </w:r>
      <w:proofErr w:type="gramEnd"/>
      <w:r w:rsidRPr="00BA59BD">
        <w:rPr>
          <w:rFonts w:ascii="Times New Roman" w:eastAsia="Times New Roman" w:hAnsi="Times New Roman" w:cs="Traditional Arabic" w:hint="cs"/>
          <w:sz w:val="36"/>
          <w:szCs w:val="36"/>
          <w:rtl/>
          <w:lang w:eastAsia="ar-SA"/>
        </w:rPr>
        <w:t>.</w:t>
      </w:r>
    </w:p>
    <w:p w14:paraId="02C9E914" w14:textId="77777777" w:rsidR="00763552" w:rsidRPr="00BD4D76" w:rsidRDefault="00763552" w:rsidP="00763552">
      <w:pPr>
        <w:ind w:left="0" w:firstLine="0"/>
        <w:jc w:val="both"/>
        <w:rPr>
          <w:rFonts w:ascii="Times New Roman" w:eastAsia="Times New Roman" w:hAnsi="Times New Roman" w:cs="Traditional Arabic"/>
          <w:sz w:val="36"/>
          <w:szCs w:val="36"/>
          <w:rtl/>
          <w:lang w:eastAsia="ar-SA"/>
        </w:rPr>
      </w:pPr>
      <w:r w:rsidRPr="00BA59BD">
        <w:rPr>
          <w:rFonts w:ascii="Times New Roman" w:eastAsia="Times New Roman" w:hAnsi="Times New Roman" w:cs="Traditional Arabic" w:hint="cs"/>
          <w:sz w:val="36"/>
          <w:szCs w:val="36"/>
          <w:rtl/>
          <w:lang w:eastAsia="ar-SA"/>
        </w:rPr>
        <w:t xml:space="preserve">نشرت في </w:t>
      </w:r>
      <w:r w:rsidRPr="00BA59BD">
        <w:rPr>
          <w:rFonts w:ascii="Times New Roman" w:eastAsia="Times New Roman" w:hAnsi="Times New Roman" w:cs="Traditional Arabic"/>
          <w:sz w:val="36"/>
          <w:szCs w:val="36"/>
          <w:rtl/>
          <w:lang w:eastAsia="ar-SA"/>
        </w:rPr>
        <w:t>مجلة كلية العلوم ال</w:t>
      </w:r>
      <w:r w:rsidRPr="00BA59BD">
        <w:rPr>
          <w:rFonts w:ascii="Times New Roman" w:eastAsia="Times New Roman" w:hAnsi="Times New Roman" w:cs="Traditional Arabic" w:hint="cs"/>
          <w:sz w:val="36"/>
          <w:szCs w:val="36"/>
          <w:rtl/>
          <w:lang w:eastAsia="ar-SA"/>
        </w:rPr>
        <w:t>إ</w:t>
      </w:r>
      <w:r w:rsidRPr="00BA59BD">
        <w:rPr>
          <w:rFonts w:ascii="Times New Roman" w:eastAsia="Times New Roman" w:hAnsi="Times New Roman" w:cs="Traditional Arabic"/>
          <w:sz w:val="36"/>
          <w:szCs w:val="36"/>
          <w:rtl/>
          <w:lang w:eastAsia="ar-SA"/>
        </w:rPr>
        <w:t>سلامية</w:t>
      </w:r>
      <w:r w:rsidRPr="00BA59BD">
        <w:rPr>
          <w:rFonts w:ascii="Times New Roman" w:eastAsia="Times New Roman" w:hAnsi="Times New Roman" w:cs="Traditional Arabic" w:hint="cs"/>
          <w:sz w:val="36"/>
          <w:szCs w:val="36"/>
          <w:rtl/>
          <w:lang w:eastAsia="ar-SA"/>
        </w:rPr>
        <w:t>، جامعة بغداد، ع69 (1443 هـ،</w:t>
      </w:r>
      <w:r w:rsidRPr="00BA59BD">
        <w:rPr>
          <w:rFonts w:ascii="Times New Roman" w:eastAsia="Times New Roman" w:hAnsi="Times New Roman" w:cs="Traditional Arabic"/>
          <w:sz w:val="36"/>
          <w:szCs w:val="36"/>
          <w:rtl/>
          <w:lang w:eastAsia="ar-SA"/>
        </w:rPr>
        <w:t xml:space="preserve"> 2022</w:t>
      </w:r>
      <w:r w:rsidRPr="00BA59BD">
        <w:rPr>
          <w:rFonts w:ascii="Times New Roman" w:eastAsia="Times New Roman" w:hAnsi="Times New Roman" w:cs="Traditional Arabic" w:hint="cs"/>
          <w:sz w:val="36"/>
          <w:szCs w:val="36"/>
          <w:rtl/>
          <w:lang w:eastAsia="ar-SA"/>
        </w:rPr>
        <w:t xml:space="preserve"> م) 671</w:t>
      </w:r>
      <w:r w:rsidRPr="00BA59BD">
        <w:rPr>
          <w:rFonts w:ascii="Times New Roman" w:eastAsia="Times New Roman" w:hAnsi="Times New Roman" w:cs="Traditional Arabic"/>
          <w:sz w:val="36"/>
          <w:szCs w:val="36"/>
          <w:rtl/>
          <w:lang w:eastAsia="ar-SA"/>
        </w:rPr>
        <w:t>-</w:t>
      </w:r>
      <w:r w:rsidRPr="00BA59BD">
        <w:rPr>
          <w:rFonts w:ascii="Times New Roman" w:eastAsia="Times New Roman" w:hAnsi="Times New Roman" w:cs="Traditional Arabic" w:hint="cs"/>
          <w:sz w:val="36"/>
          <w:szCs w:val="36"/>
          <w:rtl/>
          <w:lang w:eastAsia="ar-SA"/>
        </w:rPr>
        <w:t>707.</w:t>
      </w:r>
    </w:p>
    <w:p w14:paraId="16FF4397" w14:textId="77777777" w:rsidR="00763552" w:rsidRPr="006E4902" w:rsidRDefault="00763552" w:rsidP="00763552">
      <w:pPr>
        <w:ind w:left="0" w:firstLine="0"/>
        <w:jc w:val="both"/>
        <w:rPr>
          <w:rFonts w:ascii="Times New Roman" w:eastAsia="Times New Roman" w:hAnsi="Times New Roman" w:cs="Traditional Arabic"/>
          <w:sz w:val="36"/>
          <w:szCs w:val="36"/>
          <w:rtl/>
          <w:lang w:eastAsia="ar-SA"/>
        </w:rPr>
      </w:pPr>
    </w:p>
    <w:p w14:paraId="59D0A87C" w14:textId="77777777" w:rsidR="00763552" w:rsidRPr="002B7E56" w:rsidRDefault="00763552" w:rsidP="00763552">
      <w:pPr>
        <w:ind w:left="0" w:firstLine="0"/>
        <w:jc w:val="both"/>
        <w:rPr>
          <w:rFonts w:ascii="Times New Roman" w:eastAsia="Times New Roman" w:hAnsi="Times New Roman" w:cs="Traditional Arabic"/>
          <w:sz w:val="36"/>
          <w:szCs w:val="36"/>
          <w:rtl/>
          <w:lang w:eastAsia="ar-SA"/>
        </w:rPr>
      </w:pPr>
      <w:r w:rsidRPr="00191368">
        <w:rPr>
          <w:rFonts w:ascii="Times New Roman" w:eastAsia="Times New Roman" w:hAnsi="Times New Roman" w:cs="Traditional Arabic"/>
          <w:b/>
          <w:bCs/>
          <w:sz w:val="36"/>
          <w:szCs w:val="36"/>
          <w:rtl/>
          <w:lang w:eastAsia="ar-SA"/>
        </w:rPr>
        <w:t>حجاب المرأة ولباسها في الصلاة</w:t>
      </w:r>
      <w:r>
        <w:rPr>
          <w:rFonts w:ascii="Times New Roman" w:eastAsia="Times New Roman" w:hAnsi="Times New Roman" w:cs="Traditional Arabic" w:hint="cs"/>
          <w:b/>
          <w:bCs/>
          <w:sz w:val="36"/>
          <w:szCs w:val="36"/>
          <w:rtl/>
          <w:lang w:eastAsia="ar-SA"/>
        </w:rPr>
        <w:t xml:space="preserve">/ </w:t>
      </w:r>
      <w:r w:rsidRPr="001B5D16">
        <w:rPr>
          <w:rFonts w:cs="Traditional Arabic" w:hint="cs"/>
          <w:sz w:val="36"/>
          <w:szCs w:val="36"/>
          <w:rtl/>
        </w:rPr>
        <w:t xml:space="preserve">أحمد بن </w:t>
      </w:r>
      <w:proofErr w:type="gramStart"/>
      <w:r w:rsidRPr="001B5D16">
        <w:rPr>
          <w:rFonts w:cs="Traditional Arabic" w:hint="cs"/>
          <w:sz w:val="36"/>
          <w:szCs w:val="36"/>
          <w:rtl/>
        </w:rPr>
        <w:t>عبدالسلام</w:t>
      </w:r>
      <w:proofErr w:type="gramEnd"/>
      <w:r w:rsidRPr="001B5D16">
        <w:rPr>
          <w:rFonts w:cs="Traditional Arabic" w:hint="cs"/>
          <w:sz w:val="36"/>
          <w:szCs w:val="36"/>
          <w:rtl/>
        </w:rPr>
        <w:t xml:space="preserve"> بن تيمية (ت 728 هـ)؛ تحقيق</w:t>
      </w:r>
      <w:r>
        <w:rPr>
          <w:rFonts w:ascii="Times New Roman" w:eastAsia="Times New Roman" w:hAnsi="Times New Roman" w:cs="Traditional Arabic" w:hint="cs"/>
          <w:b/>
          <w:bCs/>
          <w:sz w:val="36"/>
          <w:szCs w:val="36"/>
          <w:rtl/>
          <w:lang w:eastAsia="ar-SA"/>
        </w:rPr>
        <w:t xml:space="preserve"> </w:t>
      </w:r>
      <w:r w:rsidRPr="002B7E56">
        <w:rPr>
          <w:rFonts w:ascii="Times New Roman" w:eastAsia="Times New Roman" w:hAnsi="Times New Roman" w:cs="Traditional Arabic" w:hint="cs"/>
          <w:sz w:val="36"/>
          <w:szCs w:val="36"/>
          <w:rtl/>
          <w:lang w:eastAsia="ar-SA"/>
        </w:rPr>
        <w:t>إبراهيم بن سلطان العريفان، 20 ص.</w:t>
      </w:r>
    </w:p>
    <w:p w14:paraId="34DC8978" w14:textId="77777777" w:rsidR="00763552" w:rsidRPr="00EE62BE" w:rsidRDefault="00763552" w:rsidP="00763552">
      <w:pPr>
        <w:ind w:left="0" w:firstLine="0"/>
        <w:jc w:val="both"/>
        <w:rPr>
          <w:rFonts w:ascii="Times New Roman" w:eastAsia="Times New Roman" w:hAnsi="Times New Roman" w:cs="Traditional Arabic"/>
          <w:sz w:val="36"/>
          <w:szCs w:val="36"/>
          <w:rtl/>
          <w:lang w:eastAsia="ar-SA"/>
        </w:rPr>
      </w:pPr>
      <w:bookmarkStart w:id="100" w:name="_Hlk116243554"/>
      <w:r w:rsidRPr="00EE62BE">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13</w:t>
      </w:r>
      <w:r w:rsidRPr="00EE62BE">
        <w:rPr>
          <w:rFonts w:ascii="Times New Roman" w:eastAsia="Times New Roman" w:hAnsi="Times New Roman" w:cs="Traditional Arabic" w:hint="cs"/>
          <w:sz w:val="36"/>
          <w:szCs w:val="36"/>
          <w:rtl/>
          <w:lang w:eastAsia="ar-SA"/>
        </w:rPr>
        <w:t>/3/1444 هـ، 2022 م.</w:t>
      </w:r>
    </w:p>
    <w:bookmarkEnd w:id="100"/>
    <w:p w14:paraId="0B929411" w14:textId="77777777" w:rsidR="00763552" w:rsidRPr="002B7E56" w:rsidRDefault="00763552" w:rsidP="00763552">
      <w:pPr>
        <w:ind w:left="0" w:firstLine="0"/>
        <w:jc w:val="both"/>
        <w:rPr>
          <w:rFonts w:ascii="Times New Roman" w:eastAsia="Times New Roman" w:hAnsi="Times New Roman" w:cs="Traditional Arabic"/>
          <w:sz w:val="36"/>
          <w:szCs w:val="36"/>
          <w:rtl/>
          <w:lang w:eastAsia="ar-SA"/>
        </w:rPr>
      </w:pPr>
      <w:r w:rsidRPr="002B7E56">
        <w:rPr>
          <w:rFonts w:ascii="Times New Roman" w:eastAsia="Times New Roman" w:hAnsi="Times New Roman" w:cs="Traditional Arabic" w:hint="cs"/>
          <w:sz w:val="36"/>
          <w:szCs w:val="36"/>
          <w:rtl/>
          <w:lang w:eastAsia="ar-SA"/>
        </w:rPr>
        <w:t xml:space="preserve">(من الرسائل </w:t>
      </w:r>
      <w:proofErr w:type="spellStart"/>
      <w:r w:rsidRPr="002B7E56">
        <w:rPr>
          <w:rFonts w:ascii="Times New Roman" w:eastAsia="Times New Roman" w:hAnsi="Times New Roman" w:cs="Traditional Arabic" w:hint="cs"/>
          <w:sz w:val="36"/>
          <w:szCs w:val="36"/>
          <w:rtl/>
          <w:lang w:eastAsia="ar-SA"/>
        </w:rPr>
        <w:t>الميئية</w:t>
      </w:r>
      <w:proofErr w:type="spellEnd"/>
      <w:r w:rsidRPr="002B7E56">
        <w:rPr>
          <w:rFonts w:ascii="Times New Roman" w:eastAsia="Times New Roman" w:hAnsi="Times New Roman" w:cs="Traditional Arabic" w:hint="cs"/>
          <w:sz w:val="36"/>
          <w:szCs w:val="36"/>
          <w:rtl/>
          <w:lang w:eastAsia="ar-SA"/>
        </w:rPr>
        <w:t xml:space="preserve"> للمؤلف)</w:t>
      </w:r>
    </w:p>
    <w:p w14:paraId="114710FE" w14:textId="77777777" w:rsidR="00763552" w:rsidRDefault="00763552" w:rsidP="00763552">
      <w:pPr>
        <w:ind w:left="0" w:firstLine="0"/>
        <w:jc w:val="both"/>
        <w:rPr>
          <w:rFonts w:ascii="Times New Roman" w:eastAsia="Times New Roman" w:hAnsi="Times New Roman" w:cs="Traditional Arabic"/>
          <w:b/>
          <w:bCs/>
          <w:sz w:val="36"/>
          <w:szCs w:val="36"/>
          <w:rtl/>
          <w:lang w:eastAsia="ar-SA"/>
        </w:rPr>
      </w:pPr>
    </w:p>
    <w:p w14:paraId="6E639851" w14:textId="77777777" w:rsidR="00763552" w:rsidRPr="00AF7A99" w:rsidRDefault="00763552" w:rsidP="00763552">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 xml:space="preserve">حلبي صغير: مختصر </w:t>
      </w:r>
      <w:r w:rsidRPr="00BD3C45">
        <w:rPr>
          <w:rFonts w:ascii="Times New Roman" w:eastAsia="Times New Roman" w:hAnsi="Times New Roman" w:cs="Traditional Arabic"/>
          <w:b/>
          <w:bCs/>
          <w:sz w:val="36"/>
          <w:szCs w:val="36"/>
          <w:rtl/>
          <w:lang w:eastAsia="ar-SA"/>
        </w:rPr>
        <w:t xml:space="preserve">غنية </w:t>
      </w:r>
      <w:proofErr w:type="spellStart"/>
      <w:r w:rsidRPr="00BD3C45">
        <w:rPr>
          <w:rFonts w:ascii="Times New Roman" w:eastAsia="Times New Roman" w:hAnsi="Times New Roman" w:cs="Traditional Arabic"/>
          <w:b/>
          <w:bCs/>
          <w:sz w:val="36"/>
          <w:szCs w:val="36"/>
          <w:rtl/>
          <w:lang w:eastAsia="ar-SA"/>
        </w:rPr>
        <w:t>المتملي</w:t>
      </w:r>
      <w:proofErr w:type="spellEnd"/>
      <w:r w:rsidRPr="00BD3C45">
        <w:rPr>
          <w:rFonts w:ascii="Times New Roman" w:eastAsia="Times New Roman" w:hAnsi="Times New Roman" w:cs="Traditional Arabic"/>
          <w:b/>
          <w:bCs/>
          <w:sz w:val="36"/>
          <w:szCs w:val="36"/>
          <w:rtl/>
          <w:lang w:eastAsia="ar-SA"/>
        </w:rPr>
        <w:t xml:space="preserve"> في شرح منية المصلي</w:t>
      </w:r>
      <w:r w:rsidRPr="00BD3C45">
        <w:rPr>
          <w:rFonts w:ascii="Times New Roman" w:eastAsia="Times New Roman" w:hAnsi="Times New Roman" w:cs="Traditional Arabic" w:hint="cs"/>
          <w:b/>
          <w:bCs/>
          <w:sz w:val="36"/>
          <w:szCs w:val="36"/>
          <w:rtl/>
          <w:lang w:eastAsia="ar-SA"/>
        </w:rPr>
        <w:t xml:space="preserve">/ </w:t>
      </w:r>
      <w:r w:rsidRPr="00BD3C45">
        <w:rPr>
          <w:rFonts w:ascii="Times New Roman" w:eastAsia="Times New Roman" w:hAnsi="Times New Roman" w:cs="Traditional Arabic" w:hint="cs"/>
          <w:sz w:val="36"/>
          <w:szCs w:val="36"/>
          <w:rtl/>
          <w:lang w:eastAsia="ar-SA"/>
        </w:rPr>
        <w:t xml:space="preserve">إبراهيم بن محمد الحلبي (ت 956 هـ)؛ تحقيق </w:t>
      </w:r>
      <w:r w:rsidRPr="00AF7A99">
        <w:rPr>
          <w:rFonts w:cs="Traditional Arabic" w:hint="cs"/>
          <w:sz w:val="36"/>
          <w:szCs w:val="36"/>
          <w:rtl/>
        </w:rPr>
        <w:t xml:space="preserve">محمود أحمد راتب </w:t>
      </w:r>
      <w:proofErr w:type="gramStart"/>
      <w:r w:rsidRPr="00AF7A99">
        <w:rPr>
          <w:rFonts w:cs="Traditional Arabic" w:hint="cs"/>
          <w:sz w:val="36"/>
          <w:szCs w:val="36"/>
          <w:rtl/>
        </w:rPr>
        <w:t>دحلا.-</w:t>
      </w:r>
      <w:proofErr w:type="gramEnd"/>
      <w:r w:rsidRPr="00AF7A99">
        <w:rPr>
          <w:rFonts w:cs="Traditional Arabic" w:hint="cs"/>
          <w:sz w:val="36"/>
          <w:szCs w:val="36"/>
          <w:rtl/>
        </w:rPr>
        <w:t xml:space="preserve"> </w:t>
      </w:r>
      <w:r>
        <w:rPr>
          <w:rFonts w:cs="Traditional Arabic" w:hint="cs"/>
          <w:sz w:val="36"/>
          <w:szCs w:val="36"/>
          <w:rtl/>
        </w:rPr>
        <w:t xml:space="preserve">تركيا: </w:t>
      </w:r>
      <w:r w:rsidRPr="00AF7A99">
        <w:rPr>
          <w:rFonts w:cs="Traditional Arabic" w:hint="cs"/>
          <w:sz w:val="36"/>
          <w:szCs w:val="36"/>
          <w:rtl/>
        </w:rPr>
        <w:t>دار السراج</w:t>
      </w:r>
      <w:r>
        <w:rPr>
          <w:rFonts w:cs="Traditional Arabic" w:hint="cs"/>
          <w:sz w:val="36"/>
          <w:szCs w:val="36"/>
          <w:rtl/>
        </w:rPr>
        <w:t>، 1441 هـ، 2020 م</w:t>
      </w:r>
      <w:r w:rsidRPr="00AF7A99">
        <w:rPr>
          <w:rFonts w:cs="Traditional Arabic" w:hint="cs"/>
          <w:sz w:val="36"/>
          <w:szCs w:val="36"/>
          <w:rtl/>
        </w:rPr>
        <w:t xml:space="preserve">، </w:t>
      </w:r>
      <w:r>
        <w:rPr>
          <w:rFonts w:cs="Traditional Arabic" w:hint="cs"/>
          <w:sz w:val="36"/>
          <w:szCs w:val="36"/>
          <w:rtl/>
        </w:rPr>
        <w:t>784 ص.</w:t>
      </w:r>
    </w:p>
    <w:p w14:paraId="7DD75688" w14:textId="77777777" w:rsidR="00763552" w:rsidRPr="00AF7A99" w:rsidRDefault="00763552" w:rsidP="00763552">
      <w:pPr>
        <w:ind w:left="0" w:firstLine="0"/>
        <w:jc w:val="both"/>
        <w:rPr>
          <w:rFonts w:cs="Traditional Arabic"/>
          <w:sz w:val="36"/>
          <w:szCs w:val="36"/>
          <w:rtl/>
        </w:rPr>
      </w:pPr>
    </w:p>
    <w:p w14:paraId="491F8A07" w14:textId="77777777" w:rsidR="00763552" w:rsidRPr="00313938" w:rsidRDefault="00763552" w:rsidP="00763552">
      <w:pPr>
        <w:ind w:left="0" w:firstLine="0"/>
        <w:jc w:val="both"/>
        <w:rPr>
          <w:rFonts w:ascii="Times New Roman" w:eastAsia="Times New Roman" w:hAnsi="Times New Roman" w:cs="Traditional Arabic"/>
          <w:sz w:val="36"/>
          <w:szCs w:val="36"/>
          <w:rtl/>
          <w:lang w:eastAsia="ar-SA"/>
        </w:rPr>
      </w:pPr>
      <w:r w:rsidRPr="00313938">
        <w:rPr>
          <w:rFonts w:ascii="Times New Roman" w:eastAsia="Times New Roman" w:hAnsi="Times New Roman" w:cs="Traditional Arabic"/>
          <w:b/>
          <w:bCs/>
          <w:sz w:val="36"/>
          <w:szCs w:val="36"/>
          <w:rtl/>
          <w:lang w:eastAsia="ar-SA"/>
        </w:rPr>
        <w:t>داعي منار البيان لجامع النُّسك</w:t>
      </w:r>
      <w:r w:rsidRPr="00313938">
        <w:rPr>
          <w:rFonts w:ascii="Times New Roman" w:eastAsia="Times New Roman" w:hAnsi="Times New Roman" w:cs="Traditional Arabic" w:hint="cs"/>
          <w:b/>
          <w:bCs/>
          <w:sz w:val="36"/>
          <w:szCs w:val="36"/>
          <w:rtl/>
          <w:lang w:eastAsia="ar-SA"/>
        </w:rPr>
        <w:t>َ</w:t>
      </w:r>
      <w:r w:rsidRPr="00313938">
        <w:rPr>
          <w:rFonts w:ascii="Times New Roman" w:eastAsia="Times New Roman" w:hAnsi="Times New Roman" w:cs="Traditional Arabic"/>
          <w:b/>
          <w:bCs/>
          <w:sz w:val="36"/>
          <w:szCs w:val="36"/>
          <w:rtl/>
          <w:lang w:eastAsia="ar-SA"/>
        </w:rPr>
        <w:t>ين بالقِران</w:t>
      </w:r>
      <w:r w:rsidRPr="00313938">
        <w:rPr>
          <w:rFonts w:ascii="Times New Roman" w:eastAsia="Times New Roman" w:hAnsi="Times New Roman" w:cs="Traditional Arabic" w:hint="cs"/>
          <w:b/>
          <w:bCs/>
          <w:sz w:val="36"/>
          <w:szCs w:val="36"/>
          <w:rtl/>
          <w:lang w:eastAsia="ar-SA"/>
        </w:rPr>
        <w:t xml:space="preserve">، </w:t>
      </w:r>
      <w:r w:rsidRPr="00313938">
        <w:rPr>
          <w:rFonts w:ascii="Times New Roman" w:eastAsia="Times New Roman" w:hAnsi="Times New Roman" w:cs="Traditional Arabic"/>
          <w:b/>
          <w:bCs/>
          <w:sz w:val="36"/>
          <w:szCs w:val="36"/>
          <w:rtl/>
          <w:lang w:eastAsia="ar-SA"/>
        </w:rPr>
        <w:t>المعروف بمناسك ابن أمير حاج</w:t>
      </w:r>
      <w:r w:rsidRPr="00313938">
        <w:rPr>
          <w:rFonts w:ascii="Times New Roman" w:eastAsia="Times New Roman" w:hAnsi="Times New Roman" w:cs="Traditional Arabic" w:hint="cs"/>
          <w:sz w:val="36"/>
          <w:szCs w:val="36"/>
          <w:rtl/>
          <w:lang w:eastAsia="ar-SA"/>
        </w:rPr>
        <w:t>/</w:t>
      </w:r>
      <w:r w:rsidRPr="00313938">
        <w:rPr>
          <w:rFonts w:ascii="Times New Roman" w:eastAsia="Times New Roman" w:hAnsi="Times New Roman" w:cs="Traditional Arabic"/>
          <w:sz w:val="36"/>
          <w:szCs w:val="36"/>
          <w:rtl/>
          <w:lang w:eastAsia="ar-SA"/>
        </w:rPr>
        <w:t xml:space="preserve"> </w:t>
      </w:r>
      <w:r w:rsidRPr="00313938">
        <w:rPr>
          <w:rFonts w:ascii="Times New Roman" w:eastAsia="Times New Roman" w:hAnsi="Times New Roman" w:cs="Traditional Arabic" w:hint="cs"/>
          <w:sz w:val="36"/>
          <w:szCs w:val="36"/>
          <w:rtl/>
          <w:lang w:eastAsia="ar-SA"/>
        </w:rPr>
        <w:t>ل</w:t>
      </w:r>
      <w:r w:rsidRPr="00313938">
        <w:rPr>
          <w:rFonts w:ascii="Times New Roman" w:eastAsia="Times New Roman" w:hAnsi="Times New Roman" w:cs="Traditional Arabic"/>
          <w:sz w:val="36"/>
          <w:szCs w:val="36"/>
          <w:rtl/>
          <w:lang w:eastAsia="ar-SA"/>
        </w:rPr>
        <w:t>شمس الدين أبي عبدالله</w:t>
      </w:r>
      <w:r w:rsidRPr="00313938">
        <w:rPr>
          <w:rFonts w:ascii="Times New Roman" w:eastAsia="Times New Roman" w:hAnsi="Times New Roman" w:cs="Traditional Arabic" w:hint="cs"/>
          <w:sz w:val="36"/>
          <w:szCs w:val="36"/>
          <w:rtl/>
          <w:lang w:eastAsia="ar-SA"/>
        </w:rPr>
        <w:t xml:space="preserve"> محمد بن محمد،</w:t>
      </w:r>
      <w:r w:rsidRPr="00313938">
        <w:rPr>
          <w:rFonts w:ascii="Times New Roman" w:eastAsia="Times New Roman" w:hAnsi="Times New Roman" w:cs="Traditional Arabic"/>
          <w:sz w:val="36"/>
          <w:szCs w:val="36"/>
          <w:rtl/>
          <w:lang w:eastAsia="ar-SA"/>
        </w:rPr>
        <w:t xml:space="preserve"> الشهير بأمير حاج الحلبي الحنفي</w:t>
      </w:r>
      <w:r w:rsidRPr="00313938">
        <w:rPr>
          <w:rFonts w:ascii="Times New Roman" w:eastAsia="Times New Roman" w:hAnsi="Times New Roman" w:cs="Traditional Arabic" w:hint="cs"/>
          <w:sz w:val="36"/>
          <w:szCs w:val="36"/>
          <w:rtl/>
          <w:lang w:eastAsia="ar-SA"/>
        </w:rPr>
        <w:t xml:space="preserve"> (ت 879 هـ)؛ تحقيق </w:t>
      </w:r>
      <w:r w:rsidRPr="00313938">
        <w:rPr>
          <w:rFonts w:ascii="Times New Roman" w:eastAsia="Times New Roman" w:hAnsi="Times New Roman" w:cs="Traditional Arabic"/>
          <w:sz w:val="36"/>
          <w:szCs w:val="36"/>
          <w:rtl/>
          <w:lang w:eastAsia="ar-SA"/>
        </w:rPr>
        <w:t>محمد سعد</w:t>
      </w:r>
      <w:r w:rsidRPr="00313938">
        <w:rPr>
          <w:rFonts w:ascii="Times New Roman" w:eastAsia="Times New Roman" w:hAnsi="Times New Roman" w:cs="Traditional Arabic" w:hint="cs"/>
          <w:sz w:val="36"/>
          <w:szCs w:val="36"/>
          <w:rtl/>
          <w:lang w:eastAsia="ar-SA"/>
        </w:rPr>
        <w:t xml:space="preserve"> شيخ</w:t>
      </w:r>
      <w:r w:rsidRPr="00313938">
        <w:rPr>
          <w:rFonts w:ascii="Times New Roman" w:eastAsia="Times New Roman" w:hAnsi="Times New Roman" w:cs="Traditional Arabic"/>
          <w:sz w:val="36"/>
          <w:szCs w:val="36"/>
          <w:rtl/>
          <w:lang w:eastAsia="ar-SA"/>
        </w:rPr>
        <w:t xml:space="preserve"> رحمت </w:t>
      </w:r>
      <w:proofErr w:type="gramStart"/>
      <w:r w:rsidRPr="00313938">
        <w:rPr>
          <w:rFonts w:ascii="Times New Roman" w:eastAsia="Times New Roman" w:hAnsi="Times New Roman" w:cs="Traditional Arabic"/>
          <w:sz w:val="36"/>
          <w:szCs w:val="36"/>
          <w:rtl/>
          <w:lang w:eastAsia="ar-SA"/>
        </w:rPr>
        <w:t>الله</w:t>
      </w:r>
      <w:r w:rsidRPr="00313938">
        <w:rPr>
          <w:rFonts w:ascii="Times New Roman" w:eastAsia="Times New Roman" w:hAnsi="Times New Roman" w:cs="Traditional Arabic" w:hint="cs"/>
          <w:sz w:val="36"/>
          <w:szCs w:val="36"/>
          <w:rtl/>
          <w:lang w:eastAsia="ar-SA"/>
        </w:rPr>
        <w:t>.-</w:t>
      </w:r>
      <w:proofErr w:type="gramEnd"/>
      <w:r w:rsidRPr="00313938">
        <w:rPr>
          <w:rFonts w:ascii="Times New Roman" w:eastAsia="Times New Roman" w:hAnsi="Times New Roman" w:cs="Traditional Arabic" w:hint="cs"/>
          <w:sz w:val="36"/>
          <w:szCs w:val="36"/>
          <w:rtl/>
          <w:lang w:eastAsia="ar-SA"/>
        </w:rPr>
        <w:t xml:space="preserve"> بريطانيا: مكتبة إسماعيل، 1443 هـ، 2022 م.</w:t>
      </w:r>
    </w:p>
    <w:p w14:paraId="59FF1AAA" w14:textId="77777777" w:rsidR="00763552" w:rsidRPr="00313938" w:rsidRDefault="00763552" w:rsidP="00763552">
      <w:pPr>
        <w:ind w:left="0" w:firstLine="0"/>
        <w:jc w:val="both"/>
        <w:rPr>
          <w:rFonts w:ascii="Times New Roman" w:eastAsia="Times New Roman" w:hAnsi="Times New Roman" w:cs="Traditional Arabic"/>
          <w:sz w:val="36"/>
          <w:szCs w:val="36"/>
          <w:rtl/>
          <w:lang w:eastAsia="ar-SA"/>
        </w:rPr>
      </w:pPr>
    </w:p>
    <w:p w14:paraId="2AAEC9B8" w14:textId="77777777" w:rsidR="00763552" w:rsidRPr="00706CD7" w:rsidRDefault="00763552" w:rsidP="00763552">
      <w:pPr>
        <w:ind w:left="0" w:firstLine="0"/>
        <w:jc w:val="both"/>
        <w:rPr>
          <w:rFonts w:ascii="Times New Roman" w:eastAsia="Times New Roman" w:hAnsi="Times New Roman" w:cs="Traditional Arabic"/>
          <w:sz w:val="36"/>
          <w:szCs w:val="36"/>
          <w:rtl/>
          <w:lang w:eastAsia="ar-SA"/>
        </w:rPr>
      </w:pPr>
      <w:r w:rsidRPr="00706CD7">
        <w:rPr>
          <w:rFonts w:ascii="Times New Roman" w:eastAsia="Times New Roman" w:hAnsi="Times New Roman" w:cs="Traditional Arabic" w:hint="cs"/>
          <w:b/>
          <w:bCs/>
          <w:sz w:val="36"/>
          <w:szCs w:val="36"/>
          <w:rtl/>
          <w:lang w:eastAsia="ar-SA"/>
        </w:rPr>
        <w:t xml:space="preserve">الذل والانكسار للعزيز الجبار، أو </w:t>
      </w:r>
      <w:r w:rsidRPr="00706CD7">
        <w:rPr>
          <w:rFonts w:ascii="Times New Roman" w:eastAsia="Times New Roman" w:hAnsi="Times New Roman" w:cs="Traditional Arabic"/>
          <w:b/>
          <w:bCs/>
          <w:sz w:val="36"/>
          <w:szCs w:val="36"/>
          <w:rtl/>
          <w:lang w:eastAsia="ar-SA"/>
        </w:rPr>
        <w:t>الخشوع في الصلاة</w:t>
      </w:r>
      <w:r w:rsidRPr="00706CD7">
        <w:rPr>
          <w:rFonts w:ascii="Times New Roman" w:eastAsia="Times New Roman" w:hAnsi="Times New Roman" w:cs="Traditional Arabic" w:hint="cs"/>
          <w:sz w:val="36"/>
          <w:szCs w:val="36"/>
          <w:rtl/>
          <w:lang w:eastAsia="ar-SA"/>
        </w:rPr>
        <w:t>/</w:t>
      </w:r>
      <w:r w:rsidRPr="00706CD7">
        <w:rPr>
          <w:rFonts w:ascii="Times New Roman" w:eastAsia="Times New Roman" w:hAnsi="Times New Roman" w:cs="Traditional Arabic"/>
          <w:sz w:val="36"/>
          <w:szCs w:val="36"/>
          <w:rtl/>
          <w:lang w:eastAsia="ar-SA"/>
        </w:rPr>
        <w:t xml:space="preserve"> عبدالرحمن بن أحمد بن رجب الحنبلي</w:t>
      </w:r>
      <w:r w:rsidRPr="00706CD7">
        <w:rPr>
          <w:rFonts w:ascii="Times New Roman" w:eastAsia="Times New Roman" w:hAnsi="Times New Roman" w:cs="Traditional Arabic" w:hint="cs"/>
          <w:sz w:val="36"/>
          <w:szCs w:val="36"/>
          <w:rtl/>
          <w:lang w:eastAsia="ar-SA"/>
        </w:rPr>
        <w:t xml:space="preserve"> (ت 795 هـ</w:t>
      </w:r>
      <w:proofErr w:type="gramStart"/>
      <w:r w:rsidRPr="00706CD7">
        <w:rPr>
          <w:rFonts w:ascii="Times New Roman" w:eastAsia="Times New Roman" w:hAnsi="Times New Roman" w:cs="Traditional Arabic" w:hint="cs"/>
          <w:sz w:val="36"/>
          <w:szCs w:val="36"/>
          <w:rtl/>
          <w:lang w:eastAsia="ar-SA"/>
        </w:rPr>
        <w:t>).-</w:t>
      </w:r>
      <w:proofErr w:type="gramEnd"/>
      <w:r w:rsidRPr="00706CD7">
        <w:rPr>
          <w:rFonts w:ascii="Times New Roman" w:eastAsia="Times New Roman" w:hAnsi="Times New Roman" w:cs="Traditional Arabic" w:hint="cs"/>
          <w:sz w:val="36"/>
          <w:szCs w:val="36"/>
          <w:rtl/>
          <w:lang w:eastAsia="ar-SA"/>
        </w:rPr>
        <w:t xml:space="preserve"> دمشق: </w:t>
      </w:r>
      <w:r w:rsidRPr="00706CD7">
        <w:rPr>
          <w:rFonts w:ascii="Times New Roman" w:eastAsia="Times New Roman" w:hAnsi="Times New Roman" w:cs="Traditional Arabic"/>
          <w:sz w:val="36"/>
          <w:szCs w:val="36"/>
          <w:rtl/>
          <w:lang w:eastAsia="ar-SA"/>
        </w:rPr>
        <w:t>مكتبة دار البيان</w:t>
      </w:r>
      <w:r w:rsidRPr="00706CD7">
        <w:rPr>
          <w:rFonts w:ascii="Times New Roman" w:eastAsia="Times New Roman" w:hAnsi="Times New Roman" w:cs="Traditional Arabic" w:hint="cs"/>
          <w:sz w:val="36"/>
          <w:szCs w:val="36"/>
          <w:rtl/>
          <w:lang w:eastAsia="ar-SA"/>
        </w:rPr>
        <w:t xml:space="preserve">، 1443 هـ، 2022 م. </w:t>
      </w:r>
    </w:p>
    <w:p w14:paraId="0E7D6925" w14:textId="77777777" w:rsidR="00763552" w:rsidRPr="00706CD7" w:rsidRDefault="00763552" w:rsidP="00763552">
      <w:pPr>
        <w:ind w:left="0" w:firstLine="0"/>
        <w:jc w:val="both"/>
        <w:rPr>
          <w:rFonts w:ascii="Times New Roman" w:eastAsia="Times New Roman" w:hAnsi="Times New Roman" w:cs="Traditional Arabic"/>
          <w:sz w:val="36"/>
          <w:szCs w:val="36"/>
          <w:rtl/>
          <w:lang w:eastAsia="ar-SA"/>
        </w:rPr>
      </w:pPr>
    </w:p>
    <w:p w14:paraId="7C3766FC" w14:textId="77777777" w:rsidR="00763552" w:rsidRPr="00874BFB" w:rsidRDefault="00763552" w:rsidP="00763552">
      <w:pPr>
        <w:ind w:left="0" w:firstLine="0"/>
        <w:jc w:val="both"/>
        <w:rPr>
          <w:rFonts w:ascii="Calibri" w:eastAsia="Calibri" w:hAnsi="Calibri" w:cs="Traditional Arabic"/>
          <w:sz w:val="36"/>
          <w:szCs w:val="36"/>
          <w:rtl/>
        </w:rPr>
      </w:pPr>
      <w:bookmarkStart w:id="101" w:name="_Hlk111585510"/>
      <w:bookmarkStart w:id="102" w:name="_Hlk111584741"/>
      <w:r w:rsidRPr="005647B0">
        <w:rPr>
          <w:rFonts w:ascii="Calibri" w:eastAsia="Calibri" w:hAnsi="Calibri" w:cs="Traditional Arabic"/>
          <w:b/>
          <w:bCs/>
          <w:sz w:val="36"/>
          <w:szCs w:val="36"/>
          <w:rtl/>
        </w:rPr>
        <w:lastRenderedPageBreak/>
        <w:t xml:space="preserve">الرد المفيد على من أنكر </w:t>
      </w:r>
      <w:proofErr w:type="spellStart"/>
      <w:r w:rsidRPr="005647B0">
        <w:rPr>
          <w:rFonts w:ascii="Calibri" w:eastAsia="Calibri" w:hAnsi="Calibri" w:cs="Traditional Arabic"/>
          <w:b/>
          <w:bCs/>
          <w:sz w:val="36"/>
          <w:szCs w:val="36"/>
          <w:rtl/>
        </w:rPr>
        <w:t>التجمير</w:t>
      </w:r>
      <w:proofErr w:type="spellEnd"/>
      <w:r w:rsidRPr="005647B0">
        <w:rPr>
          <w:rFonts w:ascii="Calibri" w:eastAsia="Calibri" w:hAnsi="Calibri" w:cs="Traditional Arabic"/>
          <w:b/>
          <w:bCs/>
          <w:sz w:val="36"/>
          <w:szCs w:val="36"/>
          <w:rtl/>
        </w:rPr>
        <w:t xml:space="preserve"> بالق</w:t>
      </w:r>
      <w:r>
        <w:rPr>
          <w:rFonts w:ascii="Calibri" w:eastAsia="Calibri" w:hAnsi="Calibri" w:cs="Traditional Arabic" w:hint="cs"/>
          <w:b/>
          <w:bCs/>
          <w:sz w:val="36"/>
          <w:szCs w:val="36"/>
          <w:rtl/>
        </w:rPr>
        <w:t>ُ</w:t>
      </w:r>
      <w:r w:rsidRPr="005647B0">
        <w:rPr>
          <w:rFonts w:ascii="Calibri" w:eastAsia="Calibri" w:hAnsi="Calibri" w:cs="Traditional Arabic"/>
          <w:b/>
          <w:bCs/>
          <w:sz w:val="36"/>
          <w:szCs w:val="36"/>
          <w:rtl/>
        </w:rPr>
        <w:t>س</w:t>
      </w:r>
      <w:r>
        <w:rPr>
          <w:rFonts w:ascii="Calibri" w:eastAsia="Calibri" w:hAnsi="Calibri" w:cs="Traditional Arabic" w:hint="cs"/>
          <w:b/>
          <w:bCs/>
          <w:sz w:val="36"/>
          <w:szCs w:val="36"/>
          <w:rtl/>
        </w:rPr>
        <w:t>ْ</w:t>
      </w:r>
      <w:r w:rsidRPr="005647B0">
        <w:rPr>
          <w:rFonts w:ascii="Calibri" w:eastAsia="Calibri" w:hAnsi="Calibri" w:cs="Traditional Arabic"/>
          <w:b/>
          <w:bCs/>
          <w:sz w:val="36"/>
          <w:szCs w:val="36"/>
          <w:rtl/>
        </w:rPr>
        <w:t>ط زمن الصوم بمجلس الحديث</w:t>
      </w:r>
      <w:r>
        <w:rPr>
          <w:rFonts w:ascii="Calibri" w:eastAsia="Calibri" w:hAnsi="Calibri" w:cs="Traditional Arabic" w:hint="cs"/>
          <w:b/>
          <w:bCs/>
          <w:sz w:val="36"/>
          <w:szCs w:val="36"/>
          <w:rtl/>
        </w:rPr>
        <w:t xml:space="preserve">/ </w:t>
      </w:r>
      <w:r w:rsidRPr="00FE3548">
        <w:rPr>
          <w:rFonts w:cs="Traditional Arabic" w:hint="cs"/>
          <w:sz w:val="36"/>
          <w:szCs w:val="36"/>
          <w:rtl/>
        </w:rPr>
        <w:t>سليمان بن محمد العلوي (ت 1238 هـ</w:t>
      </w:r>
      <w:r w:rsidRPr="00990275">
        <w:rPr>
          <w:rFonts w:cs="Traditional Arabic" w:hint="cs"/>
          <w:sz w:val="36"/>
          <w:szCs w:val="36"/>
          <w:rtl/>
        </w:rPr>
        <w:t xml:space="preserve">)؛ </w:t>
      </w:r>
      <w:r w:rsidRPr="00990275">
        <w:rPr>
          <w:rFonts w:ascii="Calibri" w:eastAsia="Calibri" w:hAnsi="Calibri" w:cs="Traditional Arabic" w:hint="cs"/>
          <w:sz w:val="36"/>
          <w:szCs w:val="36"/>
          <w:rtl/>
        </w:rPr>
        <w:t xml:space="preserve">تحقيق نور الدين </w:t>
      </w:r>
      <w:proofErr w:type="gramStart"/>
      <w:r w:rsidRPr="00990275">
        <w:rPr>
          <w:rFonts w:ascii="Calibri" w:eastAsia="Calibri" w:hAnsi="Calibri" w:cs="Traditional Arabic" w:hint="cs"/>
          <w:sz w:val="36"/>
          <w:szCs w:val="36"/>
          <w:rtl/>
        </w:rPr>
        <w:t>لرجى.-</w:t>
      </w:r>
      <w:proofErr w:type="gramEnd"/>
      <w:r>
        <w:rPr>
          <w:rFonts w:ascii="Calibri" w:eastAsia="Calibri" w:hAnsi="Calibri" w:cs="Traditional Arabic" w:hint="cs"/>
          <w:b/>
          <w:bCs/>
          <w:sz w:val="36"/>
          <w:szCs w:val="36"/>
          <w:rtl/>
        </w:rPr>
        <w:t xml:space="preserve"> </w:t>
      </w:r>
      <w:r w:rsidRPr="00874BFB">
        <w:rPr>
          <w:rFonts w:ascii="Calibri" w:eastAsia="Calibri" w:hAnsi="Calibri" w:cs="Traditional Arabic" w:hint="cs"/>
          <w:sz w:val="36"/>
          <w:szCs w:val="36"/>
          <w:rtl/>
        </w:rPr>
        <w:t>إربد:</w:t>
      </w:r>
      <w:r w:rsidRPr="00874BFB">
        <w:rPr>
          <w:rFonts w:ascii="Calibri" w:eastAsia="Calibri" w:hAnsi="Calibri" w:cs="Traditional Arabic"/>
          <w:sz w:val="36"/>
          <w:szCs w:val="36"/>
          <w:rtl/>
        </w:rPr>
        <w:t xml:space="preserve"> دار ركاز</w:t>
      </w:r>
      <w:r w:rsidRPr="00874BFB">
        <w:rPr>
          <w:rFonts w:ascii="Calibri" w:eastAsia="Calibri" w:hAnsi="Calibri" w:cs="Traditional Arabic" w:hint="cs"/>
          <w:sz w:val="36"/>
          <w:szCs w:val="36"/>
          <w:rtl/>
        </w:rPr>
        <w:t>، 1444 هـ، 2023 م.</w:t>
      </w:r>
    </w:p>
    <w:p w14:paraId="7476DABD" w14:textId="77777777" w:rsidR="00763552" w:rsidRDefault="00763552" w:rsidP="00763552">
      <w:pPr>
        <w:ind w:left="0" w:firstLine="0"/>
        <w:jc w:val="both"/>
        <w:rPr>
          <w:rFonts w:cs="Traditional Arabic"/>
          <w:b/>
          <w:bCs/>
          <w:sz w:val="36"/>
          <w:szCs w:val="36"/>
          <w:rtl/>
        </w:rPr>
      </w:pPr>
    </w:p>
    <w:p w14:paraId="0EB274FB" w14:textId="77777777" w:rsidR="00763552" w:rsidRPr="008D5434" w:rsidRDefault="00763552" w:rsidP="00763552">
      <w:pPr>
        <w:ind w:left="0" w:firstLine="0"/>
        <w:jc w:val="both"/>
        <w:rPr>
          <w:rFonts w:cs="Traditional Arabic"/>
          <w:sz w:val="36"/>
          <w:szCs w:val="36"/>
          <w:rtl/>
        </w:rPr>
      </w:pPr>
      <w:r w:rsidRPr="008D5434">
        <w:rPr>
          <w:rFonts w:cs="Traditional Arabic"/>
          <w:b/>
          <w:bCs/>
          <w:sz w:val="36"/>
          <w:szCs w:val="36"/>
          <w:rtl/>
        </w:rPr>
        <w:t>رسالة في الاقتداء بالإمام داخل الكعبة والباب مفتوح</w:t>
      </w:r>
      <w:r w:rsidRPr="008D5434">
        <w:rPr>
          <w:rFonts w:cs="Traditional Arabic" w:hint="cs"/>
          <w:sz w:val="36"/>
          <w:szCs w:val="36"/>
          <w:rtl/>
        </w:rPr>
        <w:t>/</w:t>
      </w:r>
      <w:r w:rsidRPr="008D5434">
        <w:rPr>
          <w:rFonts w:cs="Traditional Arabic"/>
          <w:sz w:val="36"/>
          <w:szCs w:val="36"/>
          <w:rtl/>
        </w:rPr>
        <w:t xml:space="preserve"> أحمد بن إبراهيم البري</w:t>
      </w:r>
      <w:r>
        <w:rPr>
          <w:rFonts w:cs="Traditional Arabic" w:hint="cs"/>
          <w:sz w:val="36"/>
          <w:szCs w:val="36"/>
          <w:rtl/>
        </w:rPr>
        <w:t xml:space="preserve"> (ت 1130 هـ)</w:t>
      </w:r>
      <w:r w:rsidRPr="008D5434">
        <w:rPr>
          <w:rFonts w:cs="Traditional Arabic" w:hint="cs"/>
          <w:sz w:val="36"/>
          <w:szCs w:val="36"/>
          <w:rtl/>
        </w:rPr>
        <w:t>؛ تحقيق</w:t>
      </w:r>
      <w:r w:rsidRPr="008D5434">
        <w:rPr>
          <w:rFonts w:cs="Traditional Arabic"/>
          <w:sz w:val="36"/>
          <w:szCs w:val="36"/>
          <w:rtl/>
        </w:rPr>
        <w:t xml:space="preserve"> أحمد خلف جراد</w:t>
      </w:r>
      <w:r w:rsidRPr="008D5434">
        <w:rPr>
          <w:rFonts w:cs="Traditional Arabic" w:hint="cs"/>
          <w:sz w:val="36"/>
          <w:szCs w:val="36"/>
          <w:rtl/>
        </w:rPr>
        <w:t>.</w:t>
      </w:r>
    </w:p>
    <w:p w14:paraId="6F3E7F72" w14:textId="77777777" w:rsidR="00763552" w:rsidRPr="008D5434" w:rsidRDefault="00763552" w:rsidP="00763552">
      <w:pPr>
        <w:ind w:left="0" w:firstLine="0"/>
        <w:jc w:val="both"/>
        <w:rPr>
          <w:rFonts w:cs="Traditional Arabic"/>
          <w:sz w:val="36"/>
          <w:szCs w:val="36"/>
          <w:rtl/>
        </w:rPr>
      </w:pPr>
      <w:r w:rsidRPr="008D5434">
        <w:rPr>
          <w:rFonts w:cs="Traditional Arabic" w:hint="cs"/>
          <w:sz w:val="36"/>
          <w:szCs w:val="36"/>
          <w:rtl/>
        </w:rPr>
        <w:t xml:space="preserve">نشرت في </w:t>
      </w:r>
      <w:r w:rsidRPr="008D5434">
        <w:rPr>
          <w:rFonts w:cs="Traditional Arabic"/>
          <w:sz w:val="36"/>
          <w:szCs w:val="36"/>
          <w:rtl/>
        </w:rPr>
        <w:t>مجلة السلام الجامعة</w:t>
      </w:r>
      <w:r w:rsidRPr="008D5434">
        <w:rPr>
          <w:rFonts w:cs="Traditional Arabic" w:hint="cs"/>
          <w:sz w:val="36"/>
          <w:szCs w:val="36"/>
          <w:rtl/>
        </w:rPr>
        <w:t>، العراق مج3 ع1 (1442 هـ،</w:t>
      </w:r>
      <w:r w:rsidRPr="008D5434">
        <w:rPr>
          <w:rFonts w:cs="Traditional Arabic"/>
          <w:sz w:val="36"/>
          <w:szCs w:val="36"/>
          <w:rtl/>
        </w:rPr>
        <w:t xml:space="preserve"> 2020</w:t>
      </w:r>
      <w:r w:rsidRPr="008D5434">
        <w:rPr>
          <w:rFonts w:cs="Traditional Arabic" w:hint="cs"/>
          <w:sz w:val="36"/>
          <w:szCs w:val="36"/>
          <w:rtl/>
        </w:rPr>
        <w:t xml:space="preserve"> م)</w:t>
      </w:r>
      <w:r w:rsidRPr="008D5434">
        <w:rPr>
          <w:rFonts w:cs="Traditional Arabic"/>
          <w:sz w:val="36"/>
          <w:szCs w:val="36"/>
          <w:rtl/>
        </w:rPr>
        <w:t xml:space="preserve"> </w:t>
      </w:r>
      <w:r w:rsidRPr="008D5434">
        <w:rPr>
          <w:rFonts w:cs="Traditional Arabic" w:hint="cs"/>
          <w:sz w:val="36"/>
          <w:szCs w:val="36"/>
          <w:rtl/>
        </w:rPr>
        <w:t>ص</w:t>
      </w:r>
      <w:r w:rsidRPr="008D5434">
        <w:rPr>
          <w:rFonts w:cs="Traditional Arabic"/>
          <w:sz w:val="36"/>
          <w:szCs w:val="36"/>
          <w:rtl/>
        </w:rPr>
        <w:t xml:space="preserve"> 139-174</w:t>
      </w:r>
      <w:r w:rsidRPr="008D5434">
        <w:rPr>
          <w:rFonts w:cs="Traditional Arabic" w:hint="cs"/>
          <w:sz w:val="36"/>
          <w:szCs w:val="36"/>
          <w:rtl/>
        </w:rPr>
        <w:t>.</w:t>
      </w:r>
    </w:p>
    <w:p w14:paraId="4BAC3671" w14:textId="77777777" w:rsidR="00763552" w:rsidRPr="008D5434" w:rsidRDefault="00763552" w:rsidP="00763552">
      <w:pPr>
        <w:ind w:left="0" w:firstLine="0"/>
        <w:jc w:val="both"/>
        <w:rPr>
          <w:rFonts w:cs="Traditional Arabic"/>
          <w:sz w:val="36"/>
          <w:szCs w:val="36"/>
          <w:rtl/>
        </w:rPr>
      </w:pPr>
    </w:p>
    <w:p w14:paraId="28B17AF9" w14:textId="77777777" w:rsidR="00763552" w:rsidRPr="005C5AFB" w:rsidRDefault="00763552" w:rsidP="00763552">
      <w:pPr>
        <w:ind w:left="0" w:firstLine="0"/>
        <w:jc w:val="both"/>
        <w:rPr>
          <w:rFonts w:cs="Traditional Arabic"/>
          <w:sz w:val="36"/>
          <w:szCs w:val="36"/>
          <w:rtl/>
        </w:rPr>
      </w:pPr>
      <w:r>
        <w:rPr>
          <w:rFonts w:cs="Traditional Arabic" w:hint="cs"/>
          <w:b/>
          <w:bCs/>
          <w:sz w:val="36"/>
          <w:szCs w:val="36"/>
          <w:rtl/>
        </w:rPr>
        <w:t xml:space="preserve">رسالة في سنن الصلاة الرباعية/ </w:t>
      </w:r>
      <w:r w:rsidRPr="005C5AFB">
        <w:rPr>
          <w:rFonts w:cs="Traditional Arabic" w:hint="cs"/>
          <w:sz w:val="36"/>
          <w:szCs w:val="36"/>
          <w:rtl/>
        </w:rPr>
        <w:t xml:space="preserve">محمد بن إبراهيم </w:t>
      </w:r>
      <w:proofErr w:type="spellStart"/>
      <w:r w:rsidRPr="005C5AFB">
        <w:rPr>
          <w:rFonts w:cs="Traditional Arabic" w:hint="cs"/>
          <w:sz w:val="36"/>
          <w:szCs w:val="36"/>
          <w:rtl/>
        </w:rPr>
        <w:t>العَليجي</w:t>
      </w:r>
      <w:proofErr w:type="spellEnd"/>
      <w:r w:rsidRPr="005C5AFB">
        <w:rPr>
          <w:rFonts w:cs="Traditional Arabic" w:hint="cs"/>
          <w:sz w:val="36"/>
          <w:szCs w:val="36"/>
          <w:rtl/>
        </w:rPr>
        <w:t xml:space="preserve"> </w:t>
      </w:r>
      <w:proofErr w:type="spellStart"/>
      <w:r w:rsidRPr="005C5AFB">
        <w:rPr>
          <w:rFonts w:cs="Traditional Arabic" w:hint="cs"/>
          <w:sz w:val="36"/>
          <w:szCs w:val="36"/>
          <w:rtl/>
        </w:rPr>
        <w:t>القُلهاني</w:t>
      </w:r>
      <w:proofErr w:type="spellEnd"/>
      <w:r w:rsidRPr="005C5AFB">
        <w:rPr>
          <w:rFonts w:cs="Traditional Arabic" w:hint="cs"/>
          <w:sz w:val="36"/>
          <w:szCs w:val="36"/>
          <w:rtl/>
        </w:rPr>
        <w:t xml:space="preserve"> (ق 12 هـ)؛ اعتنى بها محمد </w:t>
      </w:r>
      <w:proofErr w:type="spellStart"/>
      <w:proofErr w:type="gramStart"/>
      <w:r w:rsidRPr="005C5AFB">
        <w:rPr>
          <w:rFonts w:cs="Traditional Arabic" w:hint="cs"/>
          <w:sz w:val="36"/>
          <w:szCs w:val="36"/>
          <w:rtl/>
        </w:rPr>
        <w:t>الغُدُبِري</w:t>
      </w:r>
      <w:bookmarkEnd w:id="101"/>
      <w:proofErr w:type="spellEnd"/>
      <w:r w:rsidRPr="005C5AFB">
        <w:rPr>
          <w:rFonts w:cs="Traditional Arabic" w:hint="cs"/>
          <w:sz w:val="36"/>
          <w:szCs w:val="36"/>
          <w:rtl/>
        </w:rPr>
        <w:t>.-</w:t>
      </w:r>
      <w:proofErr w:type="gramEnd"/>
      <w:r w:rsidRPr="005C5AFB">
        <w:rPr>
          <w:rFonts w:cs="Traditional Arabic" w:hint="cs"/>
          <w:sz w:val="36"/>
          <w:szCs w:val="36"/>
          <w:rtl/>
        </w:rPr>
        <w:t xml:space="preserve"> </w:t>
      </w:r>
      <w:bookmarkStart w:id="103" w:name="_Hlk111585372"/>
      <w:r w:rsidRPr="005C5AFB">
        <w:rPr>
          <w:rFonts w:cs="Traditional Arabic" w:hint="cs"/>
          <w:sz w:val="36"/>
          <w:szCs w:val="36"/>
          <w:rtl/>
        </w:rPr>
        <w:t>محاج قلعة</w:t>
      </w:r>
      <w:r>
        <w:rPr>
          <w:rFonts w:cs="Traditional Arabic" w:hint="cs"/>
          <w:sz w:val="36"/>
          <w:szCs w:val="36"/>
          <w:rtl/>
        </w:rPr>
        <w:t>،</w:t>
      </w:r>
      <w:r w:rsidRPr="005C5AFB">
        <w:rPr>
          <w:rFonts w:cs="Traditional Arabic" w:hint="cs"/>
          <w:sz w:val="36"/>
          <w:szCs w:val="36"/>
          <w:rtl/>
        </w:rPr>
        <w:t xml:space="preserve"> داغستان</w:t>
      </w:r>
      <w:r>
        <w:rPr>
          <w:rFonts w:cs="Traditional Arabic" w:hint="cs"/>
          <w:sz w:val="36"/>
          <w:szCs w:val="36"/>
          <w:rtl/>
        </w:rPr>
        <w:t>:</w:t>
      </w:r>
      <w:r w:rsidRPr="00084549">
        <w:rPr>
          <w:rFonts w:cs="Traditional Arabic" w:hint="cs"/>
          <w:sz w:val="36"/>
          <w:szCs w:val="36"/>
          <w:rtl/>
        </w:rPr>
        <w:t xml:space="preserve"> </w:t>
      </w:r>
      <w:bookmarkStart w:id="104" w:name="_Hlk111585572"/>
      <w:r>
        <w:rPr>
          <w:rFonts w:cs="Traditional Arabic" w:hint="cs"/>
          <w:sz w:val="36"/>
          <w:szCs w:val="36"/>
          <w:rtl/>
        </w:rPr>
        <w:t>الإدارة الدينية لمسلمي داغستان</w:t>
      </w:r>
      <w:bookmarkEnd w:id="104"/>
      <w:r w:rsidRPr="005C5AFB">
        <w:rPr>
          <w:rFonts w:cs="Traditional Arabic" w:hint="cs"/>
          <w:sz w:val="36"/>
          <w:szCs w:val="36"/>
          <w:rtl/>
        </w:rPr>
        <w:t>، 1439 هـ، 2018 م، 76 ص.</w:t>
      </w:r>
    </w:p>
    <w:bookmarkEnd w:id="103"/>
    <w:p w14:paraId="3BC767D7" w14:textId="77777777" w:rsidR="00763552" w:rsidRPr="005C5AFB" w:rsidRDefault="00763552" w:rsidP="00763552">
      <w:pPr>
        <w:ind w:left="0" w:firstLine="0"/>
        <w:jc w:val="both"/>
        <w:rPr>
          <w:rFonts w:cs="Traditional Arabic"/>
          <w:sz w:val="36"/>
          <w:szCs w:val="36"/>
          <w:rtl/>
        </w:rPr>
      </w:pPr>
      <w:r w:rsidRPr="005C5AFB">
        <w:rPr>
          <w:rFonts w:cs="Traditional Arabic" w:hint="cs"/>
          <w:sz w:val="36"/>
          <w:szCs w:val="36"/>
          <w:rtl/>
        </w:rPr>
        <w:t xml:space="preserve">يليها: رسالة فيما يجب على المكلف/ مرتضى علي </w:t>
      </w:r>
      <w:proofErr w:type="spellStart"/>
      <w:r w:rsidRPr="005C5AFB">
        <w:rPr>
          <w:rFonts w:cs="Traditional Arabic" w:hint="cs"/>
          <w:sz w:val="36"/>
          <w:szCs w:val="36"/>
          <w:rtl/>
        </w:rPr>
        <w:t>العُرَادي</w:t>
      </w:r>
      <w:proofErr w:type="spellEnd"/>
      <w:r w:rsidRPr="005C5AFB">
        <w:rPr>
          <w:rFonts w:cs="Traditional Arabic" w:hint="cs"/>
          <w:sz w:val="36"/>
          <w:szCs w:val="36"/>
          <w:rtl/>
        </w:rPr>
        <w:t xml:space="preserve"> (ت 1282 هـ</w:t>
      </w:r>
      <w:r>
        <w:rPr>
          <w:rFonts w:cs="Traditional Arabic" w:hint="cs"/>
          <w:sz w:val="36"/>
          <w:szCs w:val="36"/>
          <w:rtl/>
        </w:rPr>
        <w:t>)</w:t>
      </w:r>
      <w:r w:rsidRPr="005C5AFB">
        <w:rPr>
          <w:rFonts w:cs="Traditional Arabic" w:hint="cs"/>
          <w:sz w:val="36"/>
          <w:szCs w:val="36"/>
          <w:rtl/>
        </w:rPr>
        <w:t>.</w:t>
      </w:r>
    </w:p>
    <w:p w14:paraId="6BE78496" w14:textId="77777777" w:rsidR="00763552" w:rsidRPr="005C5AFB" w:rsidRDefault="00763552" w:rsidP="00763552">
      <w:pPr>
        <w:ind w:left="0" w:firstLine="0"/>
        <w:jc w:val="both"/>
        <w:rPr>
          <w:rFonts w:cs="Traditional Arabic"/>
          <w:sz w:val="36"/>
          <w:szCs w:val="36"/>
          <w:rtl/>
        </w:rPr>
      </w:pPr>
    </w:p>
    <w:p w14:paraId="2BD65465" w14:textId="77777777" w:rsidR="00763552" w:rsidRPr="000F36B2" w:rsidRDefault="00763552" w:rsidP="00763552">
      <w:pPr>
        <w:ind w:left="0" w:firstLine="0"/>
        <w:jc w:val="both"/>
        <w:rPr>
          <w:rFonts w:cs="Traditional Arabic"/>
          <w:sz w:val="36"/>
          <w:szCs w:val="36"/>
          <w:rtl/>
        </w:rPr>
      </w:pPr>
      <w:bookmarkStart w:id="105" w:name="_Hlk111646236"/>
      <w:bookmarkEnd w:id="102"/>
      <w:r w:rsidRPr="000F36B2">
        <w:rPr>
          <w:rFonts w:cs="Traditional Arabic"/>
          <w:b/>
          <w:bCs/>
          <w:sz w:val="36"/>
          <w:szCs w:val="36"/>
          <w:rtl/>
        </w:rPr>
        <w:t>رسالة في المسبوق مَن لم يُدرك مع الإمام من الركعة الأُولى</w:t>
      </w:r>
      <w:r w:rsidRPr="000F36B2">
        <w:rPr>
          <w:rFonts w:cs="Traditional Arabic" w:hint="cs"/>
          <w:sz w:val="36"/>
          <w:szCs w:val="36"/>
          <w:rtl/>
        </w:rPr>
        <w:t xml:space="preserve">/ </w:t>
      </w:r>
      <w:r>
        <w:rPr>
          <w:rFonts w:cs="Traditional Arabic" w:hint="cs"/>
          <w:sz w:val="36"/>
          <w:szCs w:val="36"/>
          <w:rtl/>
        </w:rPr>
        <w:t xml:space="preserve">أحمد بن محمد </w:t>
      </w:r>
      <w:proofErr w:type="spellStart"/>
      <w:r>
        <w:rPr>
          <w:rFonts w:cs="Traditional Arabic" w:hint="cs"/>
          <w:sz w:val="36"/>
          <w:szCs w:val="36"/>
          <w:rtl/>
        </w:rPr>
        <w:t>الهِبْراوي</w:t>
      </w:r>
      <w:proofErr w:type="spellEnd"/>
      <w:r>
        <w:rPr>
          <w:rFonts w:cs="Traditional Arabic" w:hint="cs"/>
          <w:sz w:val="36"/>
          <w:szCs w:val="36"/>
          <w:rtl/>
        </w:rPr>
        <w:t xml:space="preserve"> (ت 1224 هـ)؛ </w:t>
      </w:r>
      <w:r w:rsidRPr="000F36B2">
        <w:rPr>
          <w:rFonts w:cs="Traditional Arabic" w:hint="cs"/>
          <w:sz w:val="36"/>
          <w:szCs w:val="36"/>
          <w:rtl/>
        </w:rPr>
        <w:t>تحقيق</w:t>
      </w:r>
      <w:r w:rsidRPr="000F36B2">
        <w:rPr>
          <w:rFonts w:cs="Traditional Arabic"/>
          <w:sz w:val="36"/>
          <w:szCs w:val="36"/>
          <w:rtl/>
        </w:rPr>
        <w:t xml:space="preserve"> عمار</w:t>
      </w:r>
      <w:r w:rsidRPr="000F36B2">
        <w:rPr>
          <w:rFonts w:cs="Traditional Arabic" w:hint="cs"/>
          <w:sz w:val="36"/>
          <w:szCs w:val="36"/>
          <w:rtl/>
        </w:rPr>
        <w:t xml:space="preserve"> </w:t>
      </w:r>
      <w:proofErr w:type="spellStart"/>
      <w:r w:rsidRPr="000F36B2">
        <w:rPr>
          <w:rFonts w:cs="Traditional Arabic"/>
          <w:sz w:val="36"/>
          <w:szCs w:val="36"/>
          <w:rtl/>
        </w:rPr>
        <w:t>عبدالحافظ</w:t>
      </w:r>
      <w:proofErr w:type="spellEnd"/>
      <w:r w:rsidRPr="000F36B2">
        <w:rPr>
          <w:rFonts w:cs="Traditional Arabic"/>
          <w:sz w:val="36"/>
          <w:szCs w:val="36"/>
          <w:rtl/>
        </w:rPr>
        <w:t xml:space="preserve"> الكبيسي</w:t>
      </w:r>
      <w:r w:rsidRPr="000F36B2">
        <w:rPr>
          <w:rFonts w:cs="Traditional Arabic" w:hint="cs"/>
          <w:sz w:val="36"/>
          <w:szCs w:val="36"/>
          <w:rtl/>
        </w:rPr>
        <w:t>.</w:t>
      </w:r>
    </w:p>
    <w:p w14:paraId="587081BA" w14:textId="77777777" w:rsidR="00763552" w:rsidRPr="008D5434" w:rsidRDefault="00763552" w:rsidP="00763552">
      <w:pPr>
        <w:ind w:left="0" w:firstLine="0"/>
        <w:jc w:val="both"/>
        <w:rPr>
          <w:rFonts w:cs="Traditional Arabic"/>
          <w:sz w:val="36"/>
          <w:szCs w:val="36"/>
          <w:rtl/>
        </w:rPr>
      </w:pPr>
      <w:r w:rsidRPr="008D5434">
        <w:rPr>
          <w:rFonts w:cs="Traditional Arabic" w:hint="cs"/>
          <w:sz w:val="36"/>
          <w:szCs w:val="36"/>
          <w:rtl/>
        </w:rPr>
        <w:t xml:space="preserve">نشرت في </w:t>
      </w:r>
      <w:r w:rsidRPr="008D5434">
        <w:rPr>
          <w:rFonts w:cs="Traditional Arabic"/>
          <w:sz w:val="36"/>
          <w:szCs w:val="36"/>
          <w:rtl/>
        </w:rPr>
        <w:t>مجلة السلام الجامعة</w:t>
      </w:r>
      <w:r w:rsidRPr="008D5434">
        <w:rPr>
          <w:rFonts w:cs="Traditional Arabic" w:hint="cs"/>
          <w:sz w:val="36"/>
          <w:szCs w:val="36"/>
          <w:rtl/>
        </w:rPr>
        <w:t>، العراق مج</w:t>
      </w:r>
      <w:r>
        <w:rPr>
          <w:rFonts w:cs="Traditional Arabic" w:hint="cs"/>
          <w:sz w:val="36"/>
          <w:szCs w:val="36"/>
          <w:rtl/>
        </w:rPr>
        <w:t>2</w:t>
      </w:r>
      <w:r w:rsidRPr="008D5434">
        <w:rPr>
          <w:rFonts w:cs="Traditional Arabic" w:hint="cs"/>
          <w:sz w:val="36"/>
          <w:szCs w:val="36"/>
          <w:rtl/>
        </w:rPr>
        <w:t xml:space="preserve"> ع</w:t>
      </w:r>
      <w:r>
        <w:rPr>
          <w:rFonts w:cs="Traditional Arabic" w:hint="cs"/>
          <w:sz w:val="36"/>
          <w:szCs w:val="36"/>
          <w:rtl/>
        </w:rPr>
        <w:t>2</w:t>
      </w:r>
      <w:r w:rsidRPr="008D5434">
        <w:rPr>
          <w:rFonts w:cs="Traditional Arabic" w:hint="cs"/>
          <w:sz w:val="36"/>
          <w:szCs w:val="36"/>
          <w:rtl/>
        </w:rPr>
        <w:t xml:space="preserve"> (144</w:t>
      </w:r>
      <w:r>
        <w:rPr>
          <w:rFonts w:cs="Traditional Arabic" w:hint="cs"/>
          <w:sz w:val="36"/>
          <w:szCs w:val="36"/>
          <w:rtl/>
        </w:rPr>
        <w:t>0</w:t>
      </w:r>
      <w:r w:rsidRPr="008D5434">
        <w:rPr>
          <w:rFonts w:cs="Traditional Arabic" w:hint="cs"/>
          <w:sz w:val="36"/>
          <w:szCs w:val="36"/>
          <w:rtl/>
        </w:rPr>
        <w:t xml:space="preserve"> هـ،</w:t>
      </w:r>
      <w:r w:rsidRPr="008D5434">
        <w:rPr>
          <w:rFonts w:cs="Traditional Arabic"/>
          <w:sz w:val="36"/>
          <w:szCs w:val="36"/>
          <w:rtl/>
        </w:rPr>
        <w:t xml:space="preserve"> 20</w:t>
      </w:r>
      <w:r>
        <w:rPr>
          <w:rFonts w:cs="Traditional Arabic" w:hint="cs"/>
          <w:sz w:val="36"/>
          <w:szCs w:val="36"/>
          <w:rtl/>
        </w:rPr>
        <w:t>19</w:t>
      </w:r>
      <w:r w:rsidRPr="008D5434">
        <w:rPr>
          <w:rFonts w:cs="Traditional Arabic" w:hint="cs"/>
          <w:sz w:val="36"/>
          <w:szCs w:val="36"/>
          <w:rtl/>
        </w:rPr>
        <w:t xml:space="preserve"> م)</w:t>
      </w:r>
      <w:r w:rsidRPr="008D5434">
        <w:rPr>
          <w:rFonts w:cs="Traditional Arabic"/>
          <w:sz w:val="36"/>
          <w:szCs w:val="36"/>
          <w:rtl/>
        </w:rPr>
        <w:t xml:space="preserve"> </w:t>
      </w:r>
      <w:r w:rsidRPr="008D5434">
        <w:rPr>
          <w:rFonts w:cs="Traditional Arabic" w:hint="cs"/>
          <w:sz w:val="36"/>
          <w:szCs w:val="36"/>
          <w:rtl/>
        </w:rPr>
        <w:t>ص</w:t>
      </w:r>
      <w:r w:rsidRPr="008D5434">
        <w:rPr>
          <w:rFonts w:cs="Traditional Arabic"/>
          <w:sz w:val="36"/>
          <w:szCs w:val="36"/>
          <w:rtl/>
        </w:rPr>
        <w:t xml:space="preserve"> </w:t>
      </w:r>
      <w:r>
        <w:rPr>
          <w:rFonts w:cs="Traditional Arabic" w:hint="cs"/>
          <w:sz w:val="36"/>
          <w:szCs w:val="36"/>
          <w:rtl/>
        </w:rPr>
        <w:t>335</w:t>
      </w:r>
      <w:r w:rsidRPr="008D5434">
        <w:rPr>
          <w:rFonts w:cs="Traditional Arabic"/>
          <w:sz w:val="36"/>
          <w:szCs w:val="36"/>
          <w:rtl/>
        </w:rPr>
        <w:t>-</w:t>
      </w:r>
      <w:r>
        <w:rPr>
          <w:rFonts w:cs="Traditional Arabic" w:hint="cs"/>
          <w:sz w:val="36"/>
          <w:szCs w:val="36"/>
          <w:rtl/>
        </w:rPr>
        <w:t>367</w:t>
      </w:r>
      <w:r w:rsidRPr="008D5434">
        <w:rPr>
          <w:rFonts w:cs="Traditional Arabic" w:hint="cs"/>
          <w:sz w:val="36"/>
          <w:szCs w:val="36"/>
          <w:rtl/>
        </w:rPr>
        <w:t>.</w:t>
      </w:r>
    </w:p>
    <w:p w14:paraId="6F2DB102" w14:textId="77777777" w:rsidR="00763552" w:rsidRPr="000F36B2" w:rsidRDefault="00763552" w:rsidP="00763552">
      <w:pPr>
        <w:ind w:left="0" w:firstLine="0"/>
        <w:jc w:val="both"/>
        <w:rPr>
          <w:rFonts w:cs="Traditional Arabic"/>
          <w:sz w:val="36"/>
          <w:szCs w:val="36"/>
          <w:rtl/>
        </w:rPr>
      </w:pPr>
    </w:p>
    <w:bookmarkEnd w:id="105"/>
    <w:p w14:paraId="46EC7DE8" w14:textId="77777777" w:rsidR="00763552" w:rsidRPr="00FB63AD" w:rsidRDefault="00763552" w:rsidP="00763552">
      <w:pPr>
        <w:ind w:left="0" w:firstLine="0"/>
        <w:jc w:val="both"/>
        <w:rPr>
          <w:rFonts w:cs="Traditional Arabic"/>
          <w:sz w:val="36"/>
          <w:szCs w:val="36"/>
          <w:rtl/>
        </w:rPr>
      </w:pPr>
      <w:r w:rsidRPr="00AA1FFA">
        <w:rPr>
          <w:rFonts w:cs="Traditional Arabic"/>
          <w:b/>
          <w:bCs/>
          <w:sz w:val="36"/>
          <w:szCs w:val="36"/>
          <w:rtl/>
        </w:rPr>
        <w:t>شرح منظومة في الفرائض والسنن</w:t>
      </w:r>
      <w:r>
        <w:rPr>
          <w:rFonts w:cs="Traditional Arabic" w:hint="cs"/>
          <w:b/>
          <w:bCs/>
          <w:sz w:val="36"/>
          <w:szCs w:val="36"/>
          <w:rtl/>
        </w:rPr>
        <w:t xml:space="preserve">/ </w:t>
      </w:r>
      <w:r w:rsidRPr="00FB63AD">
        <w:rPr>
          <w:rFonts w:cs="Traditional Arabic" w:hint="cs"/>
          <w:sz w:val="36"/>
          <w:szCs w:val="36"/>
          <w:rtl/>
        </w:rPr>
        <w:t xml:space="preserve">نظم وشرح محمد صالح بن أحمد </w:t>
      </w:r>
      <w:proofErr w:type="spellStart"/>
      <w:r w:rsidRPr="00FB63AD">
        <w:rPr>
          <w:rFonts w:cs="Traditional Arabic" w:hint="cs"/>
          <w:sz w:val="36"/>
          <w:szCs w:val="36"/>
          <w:rtl/>
        </w:rPr>
        <w:t>السمعوني</w:t>
      </w:r>
      <w:proofErr w:type="spellEnd"/>
      <w:r w:rsidRPr="00FB63AD">
        <w:rPr>
          <w:rFonts w:cs="Traditional Arabic" w:hint="cs"/>
          <w:sz w:val="36"/>
          <w:szCs w:val="36"/>
          <w:rtl/>
        </w:rPr>
        <w:t xml:space="preserve"> الجزائري (ت 1285 هـ)؛ تحقيق شعيب بن ساعد </w:t>
      </w:r>
      <w:proofErr w:type="gramStart"/>
      <w:r w:rsidRPr="00FB63AD">
        <w:rPr>
          <w:rFonts w:cs="Traditional Arabic" w:hint="cs"/>
          <w:sz w:val="36"/>
          <w:szCs w:val="36"/>
          <w:rtl/>
        </w:rPr>
        <w:t>يسعد.-</w:t>
      </w:r>
      <w:proofErr w:type="gramEnd"/>
      <w:r w:rsidRPr="00FB63AD">
        <w:rPr>
          <w:rFonts w:cs="Traditional Arabic" w:hint="cs"/>
          <w:sz w:val="36"/>
          <w:szCs w:val="36"/>
          <w:rtl/>
        </w:rPr>
        <w:t xml:space="preserve"> بيروت: دار الكتب العلمية، 1444 هـ، 2022 م</w:t>
      </w:r>
      <w:r>
        <w:rPr>
          <w:rFonts w:cs="Traditional Arabic" w:hint="cs"/>
          <w:sz w:val="36"/>
          <w:szCs w:val="36"/>
          <w:rtl/>
        </w:rPr>
        <w:t>، 240 ص.</w:t>
      </w:r>
    </w:p>
    <w:p w14:paraId="79A70193" w14:textId="77777777" w:rsidR="00763552" w:rsidRDefault="00763552" w:rsidP="00763552">
      <w:pPr>
        <w:ind w:left="0" w:firstLine="0"/>
        <w:jc w:val="both"/>
        <w:rPr>
          <w:rFonts w:cs="Traditional Arabic"/>
          <w:b/>
          <w:bCs/>
          <w:sz w:val="36"/>
          <w:szCs w:val="36"/>
          <w:rtl/>
        </w:rPr>
      </w:pPr>
    </w:p>
    <w:p w14:paraId="16F44B82" w14:textId="77777777" w:rsidR="00763552" w:rsidRPr="001E12A6" w:rsidRDefault="00763552" w:rsidP="0076355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صلة الناسك في صفة المناسك/ </w:t>
      </w:r>
      <w:r w:rsidRPr="00010E2F">
        <w:rPr>
          <w:rFonts w:ascii="Times New Roman" w:eastAsia="Times New Roman" w:hAnsi="Times New Roman" w:cs="Traditional Arabic" w:hint="cs"/>
          <w:sz w:val="36"/>
          <w:szCs w:val="36"/>
          <w:rtl/>
          <w:lang w:eastAsia="ar-SA"/>
        </w:rPr>
        <w:t>عثمان بن عبدالرحمن بن الصلاح (ت 643 هـ</w:t>
      </w:r>
      <w:r w:rsidRPr="001E12A6">
        <w:rPr>
          <w:rFonts w:ascii="Times New Roman" w:eastAsia="Times New Roman" w:hAnsi="Times New Roman" w:cs="Traditional Arabic" w:hint="cs"/>
          <w:sz w:val="36"/>
          <w:szCs w:val="36"/>
          <w:rtl/>
          <w:lang w:eastAsia="ar-SA"/>
        </w:rPr>
        <w:t xml:space="preserve">)؛ تحقيق محمد بن عبدالكريم بن </w:t>
      </w:r>
      <w:proofErr w:type="gramStart"/>
      <w:r w:rsidRPr="001E12A6">
        <w:rPr>
          <w:rFonts w:ascii="Times New Roman" w:eastAsia="Times New Roman" w:hAnsi="Times New Roman" w:cs="Traditional Arabic" w:hint="cs"/>
          <w:sz w:val="36"/>
          <w:szCs w:val="36"/>
          <w:rtl/>
          <w:lang w:eastAsia="ar-SA"/>
        </w:rPr>
        <w:t>عبيد.-</w:t>
      </w:r>
      <w:proofErr w:type="gramEnd"/>
      <w:r w:rsidRPr="001E12A6">
        <w:rPr>
          <w:rFonts w:ascii="Times New Roman" w:eastAsia="Times New Roman" w:hAnsi="Times New Roman" w:cs="Traditional Arabic" w:hint="cs"/>
          <w:sz w:val="36"/>
          <w:szCs w:val="36"/>
          <w:rtl/>
          <w:lang w:eastAsia="ar-SA"/>
        </w:rPr>
        <w:t xml:space="preserve"> ط2.- </w:t>
      </w:r>
      <w:r>
        <w:rPr>
          <w:rFonts w:ascii="Times New Roman" w:eastAsia="Times New Roman" w:hAnsi="Times New Roman" w:cs="Traditional Arabic" w:hint="cs"/>
          <w:sz w:val="36"/>
          <w:szCs w:val="36"/>
          <w:rtl/>
          <w:lang w:eastAsia="ar-SA"/>
        </w:rPr>
        <w:t>مكة المكرمة: كرسي أم القرى لإحياء التراث الإسلامي</w:t>
      </w:r>
      <w:r w:rsidRPr="001E12A6">
        <w:rPr>
          <w:rFonts w:ascii="Times New Roman" w:eastAsia="Times New Roman" w:hAnsi="Times New Roman" w:cs="Traditional Arabic" w:hint="cs"/>
          <w:sz w:val="36"/>
          <w:szCs w:val="36"/>
          <w:rtl/>
          <w:lang w:eastAsia="ar-SA"/>
        </w:rPr>
        <w:t>، 1444 هـ، 2022 م.</w:t>
      </w:r>
    </w:p>
    <w:p w14:paraId="35016B4E" w14:textId="77777777" w:rsidR="00763552" w:rsidRPr="001E12A6" w:rsidRDefault="00763552" w:rsidP="00763552">
      <w:pPr>
        <w:ind w:left="0" w:firstLine="0"/>
        <w:jc w:val="both"/>
        <w:rPr>
          <w:rFonts w:ascii="Times New Roman" w:eastAsia="Times New Roman" w:hAnsi="Times New Roman" w:cs="Traditional Arabic"/>
          <w:sz w:val="36"/>
          <w:szCs w:val="36"/>
          <w:rtl/>
          <w:lang w:eastAsia="ar-SA"/>
        </w:rPr>
      </w:pPr>
    </w:p>
    <w:p w14:paraId="127E6834" w14:textId="77777777" w:rsidR="00763552" w:rsidRPr="00C50246" w:rsidRDefault="00763552" w:rsidP="00763552">
      <w:pPr>
        <w:ind w:left="0" w:firstLine="0"/>
        <w:jc w:val="both"/>
        <w:rPr>
          <w:rFonts w:ascii="Times New Roman" w:eastAsia="Times New Roman" w:hAnsi="Times New Roman" w:cs="Traditional Arabic"/>
          <w:sz w:val="36"/>
          <w:szCs w:val="36"/>
          <w:rtl/>
          <w:lang w:eastAsia="ar-SA"/>
        </w:rPr>
      </w:pPr>
      <w:r w:rsidRPr="00083F72">
        <w:rPr>
          <w:rFonts w:ascii="Times New Roman" w:eastAsia="Times New Roman" w:hAnsi="Times New Roman" w:cs="Traditional Arabic" w:hint="cs"/>
          <w:b/>
          <w:bCs/>
          <w:sz w:val="36"/>
          <w:szCs w:val="36"/>
          <w:rtl/>
          <w:lang w:eastAsia="ar-SA"/>
        </w:rPr>
        <w:lastRenderedPageBreak/>
        <w:t xml:space="preserve">ضبط المسائل المستثناة من قاعدة </w:t>
      </w:r>
      <w:r w:rsidRPr="00083F72">
        <w:rPr>
          <w:rFonts w:ascii="Times New Roman" w:eastAsia="Times New Roman" w:hAnsi="Times New Roman" w:cs="Traditional Arabic"/>
          <w:b/>
          <w:bCs/>
          <w:sz w:val="36"/>
          <w:szCs w:val="36"/>
          <w:rtl/>
          <w:lang w:eastAsia="ar-SA"/>
        </w:rPr>
        <w:t>كل صلاة بطلت على الإمام بطلت على المأموم</w:t>
      </w:r>
      <w:r w:rsidRPr="00083F72">
        <w:rPr>
          <w:rFonts w:ascii="Times New Roman" w:eastAsia="Times New Roman" w:hAnsi="Times New Roman" w:cs="Traditional Arabic" w:hint="cs"/>
          <w:b/>
          <w:bCs/>
          <w:sz w:val="36"/>
          <w:szCs w:val="36"/>
          <w:rtl/>
          <w:lang w:eastAsia="ar-SA"/>
        </w:rPr>
        <w:t xml:space="preserve"> بلا اشتباه</w:t>
      </w:r>
      <w:r>
        <w:rPr>
          <w:rFonts w:ascii="Times New Roman" w:eastAsia="Times New Roman" w:hAnsi="Times New Roman" w:cs="Traditional Arabic" w:hint="cs"/>
          <w:sz w:val="36"/>
          <w:szCs w:val="36"/>
          <w:rtl/>
          <w:lang w:eastAsia="ar-SA"/>
        </w:rPr>
        <w:t xml:space="preserve">/ نظم وشرح أبي العباس أحمد بن موسى العدوي (ت 1213 هـ)؛ تحقيق عبدالله </w:t>
      </w:r>
      <w:proofErr w:type="spellStart"/>
      <w:proofErr w:type="gramStart"/>
      <w:r>
        <w:rPr>
          <w:rFonts w:ascii="Times New Roman" w:eastAsia="Times New Roman" w:hAnsi="Times New Roman" w:cs="Traditional Arabic" w:hint="cs"/>
          <w:sz w:val="36"/>
          <w:szCs w:val="36"/>
          <w:rtl/>
          <w:lang w:eastAsia="ar-SA"/>
        </w:rPr>
        <w:t>أكيك</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مراكش: المجلس العلمي المحلي، 1444 هـ، 2022 م. </w:t>
      </w:r>
    </w:p>
    <w:p w14:paraId="167056B4" w14:textId="77777777" w:rsidR="00763552" w:rsidRDefault="00763552" w:rsidP="00763552">
      <w:pPr>
        <w:ind w:left="0" w:firstLine="0"/>
        <w:jc w:val="both"/>
        <w:rPr>
          <w:rFonts w:cs="Traditional Arabic"/>
          <w:b/>
          <w:bCs/>
          <w:sz w:val="36"/>
          <w:szCs w:val="36"/>
          <w:rtl/>
        </w:rPr>
      </w:pPr>
    </w:p>
    <w:p w14:paraId="6EBAF9A0" w14:textId="77777777" w:rsidR="00763552" w:rsidRPr="00E20DEA" w:rsidRDefault="00763552" w:rsidP="00763552">
      <w:pPr>
        <w:ind w:left="0" w:firstLine="0"/>
        <w:jc w:val="both"/>
        <w:rPr>
          <w:rFonts w:ascii="Times New Roman" w:eastAsia="Times New Roman" w:hAnsi="Times New Roman" w:cs="Traditional Arabic"/>
          <w:sz w:val="36"/>
          <w:szCs w:val="36"/>
          <w:rtl/>
          <w:lang w:eastAsia="ar-SA"/>
        </w:rPr>
      </w:pPr>
      <w:r w:rsidRPr="00D72707">
        <w:rPr>
          <w:rFonts w:ascii="Times New Roman" w:eastAsia="Times New Roman" w:hAnsi="Times New Roman" w:cs="Traditional Arabic"/>
          <w:b/>
          <w:bCs/>
          <w:sz w:val="36"/>
          <w:szCs w:val="36"/>
          <w:rtl/>
          <w:lang w:eastAsia="ar-SA"/>
        </w:rPr>
        <w:t>ضوء المصابيح في صلاة التراويح</w:t>
      </w:r>
      <w:r>
        <w:rPr>
          <w:rFonts w:ascii="Times New Roman" w:eastAsia="Times New Roman" w:hAnsi="Times New Roman" w:cs="Traditional Arabic" w:hint="cs"/>
          <w:b/>
          <w:bCs/>
          <w:sz w:val="36"/>
          <w:szCs w:val="36"/>
          <w:rtl/>
          <w:lang w:eastAsia="ar-SA"/>
        </w:rPr>
        <w:t xml:space="preserve">/ </w:t>
      </w:r>
      <w:r w:rsidRPr="00E20DEA">
        <w:rPr>
          <w:rFonts w:ascii="Times New Roman" w:eastAsia="Times New Roman" w:hAnsi="Times New Roman" w:cs="Traditional Arabic"/>
          <w:sz w:val="36"/>
          <w:szCs w:val="36"/>
          <w:rtl/>
          <w:lang w:eastAsia="ar-SA"/>
        </w:rPr>
        <w:t xml:space="preserve">تقي الدين علي بن </w:t>
      </w:r>
      <w:proofErr w:type="spellStart"/>
      <w:r w:rsidRPr="00E20DEA">
        <w:rPr>
          <w:rFonts w:ascii="Times New Roman" w:eastAsia="Times New Roman" w:hAnsi="Times New Roman" w:cs="Traditional Arabic"/>
          <w:sz w:val="36"/>
          <w:szCs w:val="36"/>
          <w:rtl/>
          <w:lang w:eastAsia="ar-SA"/>
        </w:rPr>
        <w:t>عبدالكافي</w:t>
      </w:r>
      <w:proofErr w:type="spellEnd"/>
      <w:r w:rsidRPr="00E20DEA">
        <w:rPr>
          <w:rFonts w:ascii="Times New Roman" w:eastAsia="Times New Roman" w:hAnsi="Times New Roman" w:cs="Traditional Arabic"/>
          <w:sz w:val="36"/>
          <w:szCs w:val="36"/>
          <w:rtl/>
          <w:lang w:eastAsia="ar-SA"/>
        </w:rPr>
        <w:t xml:space="preserve"> السبكي (</w:t>
      </w:r>
      <w:r w:rsidRPr="00E20DEA">
        <w:rPr>
          <w:rFonts w:ascii="Times New Roman" w:eastAsia="Times New Roman" w:hAnsi="Times New Roman" w:cs="Traditional Arabic" w:hint="cs"/>
          <w:sz w:val="36"/>
          <w:szCs w:val="36"/>
          <w:rtl/>
          <w:lang w:eastAsia="ar-SA"/>
        </w:rPr>
        <w:t xml:space="preserve">ت </w:t>
      </w:r>
      <w:r w:rsidRPr="00E20DEA">
        <w:rPr>
          <w:rFonts w:ascii="Times New Roman" w:eastAsia="Times New Roman" w:hAnsi="Times New Roman" w:cs="Traditional Arabic"/>
          <w:sz w:val="36"/>
          <w:szCs w:val="36"/>
          <w:rtl/>
          <w:lang w:eastAsia="ar-SA"/>
        </w:rPr>
        <w:t>٧٥٦</w:t>
      </w:r>
      <w:r w:rsidRPr="00E20DEA">
        <w:rPr>
          <w:rFonts w:ascii="Times New Roman" w:eastAsia="Times New Roman" w:hAnsi="Times New Roman" w:cs="Traditional Arabic" w:hint="cs"/>
          <w:sz w:val="36"/>
          <w:szCs w:val="36"/>
          <w:rtl/>
          <w:lang w:eastAsia="ar-SA"/>
        </w:rPr>
        <w:t xml:space="preserve"> </w:t>
      </w:r>
      <w:r w:rsidRPr="00E20DEA">
        <w:rPr>
          <w:rFonts w:ascii="Times New Roman" w:eastAsia="Times New Roman" w:hAnsi="Times New Roman" w:cs="Traditional Arabic"/>
          <w:sz w:val="36"/>
          <w:szCs w:val="36"/>
          <w:rtl/>
          <w:lang w:eastAsia="ar-SA"/>
        </w:rPr>
        <w:t>ه</w:t>
      </w:r>
      <w:r w:rsidRPr="00E20DEA">
        <w:rPr>
          <w:rFonts w:ascii="Times New Roman" w:eastAsia="Times New Roman" w:hAnsi="Times New Roman" w:cs="Traditional Arabic" w:hint="cs"/>
          <w:sz w:val="36"/>
          <w:szCs w:val="36"/>
          <w:rtl/>
          <w:lang w:eastAsia="ar-SA"/>
        </w:rPr>
        <w:t>ـ</w:t>
      </w:r>
      <w:r w:rsidRPr="00E20DEA">
        <w:rPr>
          <w:rFonts w:ascii="Times New Roman" w:eastAsia="Times New Roman" w:hAnsi="Times New Roman" w:cs="Traditional Arabic"/>
          <w:sz w:val="36"/>
          <w:szCs w:val="36"/>
          <w:rtl/>
          <w:lang w:eastAsia="ar-SA"/>
        </w:rPr>
        <w:t>)</w:t>
      </w:r>
      <w:r w:rsidRPr="00E20DEA">
        <w:rPr>
          <w:rFonts w:ascii="Times New Roman" w:eastAsia="Times New Roman" w:hAnsi="Times New Roman" w:cs="Traditional Arabic" w:hint="cs"/>
          <w:sz w:val="36"/>
          <w:szCs w:val="36"/>
          <w:rtl/>
          <w:lang w:eastAsia="ar-SA"/>
        </w:rPr>
        <w:t>؛</w:t>
      </w:r>
      <w:r w:rsidRPr="00E20DEA">
        <w:rPr>
          <w:rFonts w:ascii="Times New Roman" w:eastAsia="Times New Roman" w:hAnsi="Times New Roman" w:cs="Traditional Arabic"/>
          <w:sz w:val="36"/>
          <w:szCs w:val="36"/>
          <w:rtl/>
          <w:lang w:eastAsia="ar-SA"/>
        </w:rPr>
        <w:t xml:space="preserve"> تحقيق: شوكت </w:t>
      </w:r>
      <w:r w:rsidRPr="00E20DEA">
        <w:rPr>
          <w:rFonts w:ascii="Times New Roman" w:eastAsia="Times New Roman" w:hAnsi="Times New Roman" w:cs="Traditional Arabic" w:hint="cs"/>
          <w:sz w:val="36"/>
          <w:szCs w:val="36"/>
          <w:rtl/>
          <w:lang w:eastAsia="ar-SA"/>
        </w:rPr>
        <w:t xml:space="preserve">بن </w:t>
      </w:r>
      <w:r w:rsidRPr="00E20DEA">
        <w:rPr>
          <w:rFonts w:ascii="Times New Roman" w:eastAsia="Times New Roman" w:hAnsi="Times New Roman" w:cs="Traditional Arabic"/>
          <w:sz w:val="36"/>
          <w:szCs w:val="36"/>
          <w:rtl/>
          <w:lang w:eastAsia="ar-SA"/>
        </w:rPr>
        <w:t xml:space="preserve">رفقي </w:t>
      </w:r>
      <w:proofErr w:type="gramStart"/>
      <w:r w:rsidRPr="00E20DEA">
        <w:rPr>
          <w:rFonts w:ascii="Times New Roman" w:eastAsia="Times New Roman" w:hAnsi="Times New Roman" w:cs="Traditional Arabic"/>
          <w:sz w:val="36"/>
          <w:szCs w:val="36"/>
          <w:rtl/>
          <w:lang w:eastAsia="ar-SA"/>
        </w:rPr>
        <w:t>شحالتوغ</w:t>
      </w:r>
      <w:r w:rsidRPr="00E20DEA">
        <w:rPr>
          <w:rFonts w:ascii="Times New Roman" w:eastAsia="Times New Roman" w:hAnsi="Times New Roman" w:cs="Traditional Arabic" w:hint="cs"/>
          <w:sz w:val="36"/>
          <w:szCs w:val="36"/>
          <w:rtl/>
          <w:lang w:eastAsia="ar-SA"/>
        </w:rPr>
        <w:t>.-</w:t>
      </w:r>
      <w:proofErr w:type="gramEnd"/>
      <w:r w:rsidRPr="00E20DEA">
        <w:rPr>
          <w:rFonts w:ascii="Times New Roman" w:eastAsia="Times New Roman" w:hAnsi="Times New Roman" w:cs="Traditional Arabic" w:hint="cs"/>
          <w:sz w:val="36"/>
          <w:szCs w:val="36"/>
          <w:rtl/>
          <w:lang w:eastAsia="ar-SA"/>
        </w:rPr>
        <w:t xml:space="preserve"> عمّان: مسك للنشر، 1444 هـ، 2023 م.</w:t>
      </w:r>
    </w:p>
    <w:p w14:paraId="16075ED9" w14:textId="77777777" w:rsidR="00763552" w:rsidRDefault="00763552" w:rsidP="0076355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أصل رسالته المختصرة: إشراق المصابيح في صلاة التراويح.</w:t>
      </w:r>
    </w:p>
    <w:p w14:paraId="33CE57B7" w14:textId="77777777" w:rsidR="00763552" w:rsidRDefault="00763552" w:rsidP="00763552">
      <w:pPr>
        <w:ind w:left="0" w:firstLine="0"/>
        <w:jc w:val="both"/>
        <w:rPr>
          <w:rFonts w:ascii="Times New Roman" w:eastAsia="Times New Roman" w:hAnsi="Times New Roman" w:cs="Traditional Arabic"/>
          <w:sz w:val="36"/>
          <w:szCs w:val="36"/>
          <w:rtl/>
          <w:lang w:eastAsia="ar-SA"/>
        </w:rPr>
      </w:pPr>
    </w:p>
    <w:p w14:paraId="0E07D9C1" w14:textId="77777777" w:rsidR="00763552" w:rsidRDefault="00763552" w:rsidP="00763552">
      <w:pPr>
        <w:ind w:left="0" w:firstLine="0"/>
        <w:jc w:val="both"/>
        <w:rPr>
          <w:rFonts w:ascii="Times New Roman" w:eastAsia="Times New Roman" w:hAnsi="Times New Roman" w:cs="Traditional Arabic"/>
          <w:sz w:val="36"/>
          <w:szCs w:val="36"/>
          <w:rtl/>
          <w:lang w:eastAsia="ar-SA"/>
        </w:rPr>
      </w:pPr>
      <w:r w:rsidRPr="00220C5B">
        <w:rPr>
          <w:rFonts w:ascii="Times New Roman" w:eastAsia="Times New Roman" w:hAnsi="Times New Roman" w:cs="Traditional Arabic" w:hint="cs"/>
          <w:b/>
          <w:bCs/>
          <w:sz w:val="36"/>
          <w:szCs w:val="36"/>
          <w:rtl/>
          <w:lang w:eastAsia="ar-SA"/>
        </w:rPr>
        <w:t>فتح المبين بشرح منظومة أحمد بن عماد الدين</w:t>
      </w:r>
      <w:r>
        <w:rPr>
          <w:rFonts w:ascii="Times New Roman" w:eastAsia="Times New Roman" w:hAnsi="Times New Roman" w:cs="Traditional Arabic" w:hint="cs"/>
          <w:b/>
          <w:bCs/>
          <w:sz w:val="36"/>
          <w:szCs w:val="36"/>
          <w:rtl/>
          <w:lang w:eastAsia="ar-SA"/>
        </w:rPr>
        <w:t xml:space="preserve"> في النجاسات </w:t>
      </w:r>
      <w:proofErr w:type="spellStart"/>
      <w:r>
        <w:rPr>
          <w:rFonts w:ascii="Times New Roman" w:eastAsia="Times New Roman" w:hAnsi="Times New Roman" w:cs="Traditional Arabic" w:hint="cs"/>
          <w:b/>
          <w:bCs/>
          <w:sz w:val="36"/>
          <w:szCs w:val="36"/>
          <w:rtl/>
          <w:lang w:eastAsia="ar-SA"/>
        </w:rPr>
        <w:t>المعفو</w:t>
      </w:r>
      <w:proofErr w:type="spellEnd"/>
      <w:r>
        <w:rPr>
          <w:rFonts w:ascii="Times New Roman" w:eastAsia="Times New Roman" w:hAnsi="Times New Roman" w:cs="Traditional Arabic" w:hint="cs"/>
          <w:b/>
          <w:bCs/>
          <w:sz w:val="36"/>
          <w:szCs w:val="36"/>
          <w:rtl/>
          <w:lang w:eastAsia="ar-SA"/>
        </w:rPr>
        <w:t xml:space="preserve"> عنها</w:t>
      </w:r>
      <w:r w:rsidRPr="00220C5B">
        <w:rPr>
          <w:rFonts w:ascii="Times New Roman" w:eastAsia="Times New Roman" w:hAnsi="Times New Roman" w:cs="Traditional Arabic" w:hint="cs"/>
          <w:sz w:val="36"/>
          <w:szCs w:val="36"/>
          <w:rtl/>
          <w:lang w:eastAsia="ar-SA"/>
        </w:rPr>
        <w:t>/ أحمد بن خليل السبكي (ت 1032 هـ)</w:t>
      </w:r>
      <w:r>
        <w:rPr>
          <w:rFonts w:ascii="Times New Roman" w:eastAsia="Times New Roman" w:hAnsi="Times New Roman" w:cs="Traditional Arabic" w:hint="cs"/>
          <w:sz w:val="36"/>
          <w:szCs w:val="36"/>
          <w:rtl/>
          <w:lang w:eastAsia="ar-SA"/>
        </w:rPr>
        <w:t xml:space="preserve">؛ تحقيق حسن معَلّم حاج </w:t>
      </w:r>
      <w:proofErr w:type="gramStart"/>
      <w:r>
        <w:rPr>
          <w:rFonts w:ascii="Times New Roman" w:eastAsia="Times New Roman" w:hAnsi="Times New Roman" w:cs="Traditional Arabic" w:hint="cs"/>
          <w:sz w:val="36"/>
          <w:szCs w:val="36"/>
          <w:rtl/>
          <w:lang w:eastAsia="ar-SA"/>
        </w:rPr>
        <w:t>محمد.-</w:t>
      </w:r>
      <w:proofErr w:type="gramEnd"/>
      <w:r>
        <w:rPr>
          <w:rFonts w:ascii="Times New Roman" w:eastAsia="Times New Roman" w:hAnsi="Times New Roman" w:cs="Traditional Arabic" w:hint="cs"/>
          <w:sz w:val="36"/>
          <w:szCs w:val="36"/>
          <w:rtl/>
          <w:lang w:eastAsia="ar-SA"/>
        </w:rPr>
        <w:t xml:space="preserve"> الرياض: الناشر المتميز، 1443 هـ، 2022 م.</w:t>
      </w:r>
    </w:p>
    <w:p w14:paraId="5E398585" w14:textId="77777777" w:rsidR="00763552" w:rsidRDefault="00763552" w:rsidP="00763552">
      <w:pPr>
        <w:ind w:left="0" w:firstLine="0"/>
        <w:jc w:val="both"/>
        <w:rPr>
          <w:rFonts w:ascii="Times New Roman" w:eastAsia="Times New Roman" w:hAnsi="Times New Roman" w:cs="Traditional Arabic"/>
          <w:sz w:val="36"/>
          <w:szCs w:val="36"/>
          <w:rtl/>
          <w:lang w:eastAsia="ar-SA"/>
        </w:rPr>
      </w:pPr>
    </w:p>
    <w:p w14:paraId="5FC4394C" w14:textId="77777777" w:rsidR="00763552" w:rsidRPr="0034355E" w:rsidRDefault="00763552" w:rsidP="00763552">
      <w:pPr>
        <w:ind w:left="0" w:firstLine="0"/>
        <w:jc w:val="both"/>
        <w:rPr>
          <w:rFonts w:ascii="Traditional Arabic" w:eastAsia="Calibri" w:hAnsi="Traditional Arabic" w:cs="Traditional Arabic"/>
          <w:sz w:val="36"/>
          <w:szCs w:val="36"/>
          <w:rtl/>
        </w:rPr>
      </w:pPr>
      <w:bookmarkStart w:id="106" w:name="_Hlk105883071"/>
      <w:r w:rsidRPr="0034355E">
        <w:rPr>
          <w:rFonts w:ascii="Traditional Arabic" w:eastAsia="Calibri" w:hAnsi="Traditional Arabic" w:cs="Traditional Arabic"/>
          <w:b/>
          <w:bCs/>
          <w:sz w:val="36"/>
          <w:szCs w:val="36"/>
          <w:rtl/>
        </w:rPr>
        <w:t>قرة الع</w:t>
      </w:r>
      <w:r w:rsidRPr="0034355E">
        <w:rPr>
          <w:rFonts w:ascii="Traditional Arabic" w:eastAsia="Calibri" w:hAnsi="Traditional Arabic" w:cs="Traditional Arabic" w:hint="cs"/>
          <w:b/>
          <w:bCs/>
          <w:sz w:val="36"/>
          <w:szCs w:val="36"/>
          <w:rtl/>
        </w:rPr>
        <w:t>ين في</w:t>
      </w:r>
      <w:r w:rsidRPr="0034355E">
        <w:rPr>
          <w:rFonts w:ascii="Traditional Arabic" w:eastAsia="Calibri" w:hAnsi="Traditional Arabic" w:cs="Traditional Arabic"/>
          <w:b/>
          <w:bCs/>
          <w:sz w:val="36"/>
          <w:szCs w:val="36"/>
          <w:rtl/>
        </w:rPr>
        <w:t xml:space="preserve"> بيان أن من السنة فع</w:t>
      </w:r>
      <w:r w:rsidRPr="0034355E">
        <w:rPr>
          <w:rFonts w:ascii="Traditional Arabic" w:eastAsia="Calibri" w:hAnsi="Traditional Arabic" w:cs="Traditional Arabic" w:hint="cs"/>
          <w:b/>
          <w:bCs/>
          <w:sz w:val="36"/>
          <w:szCs w:val="36"/>
          <w:rtl/>
        </w:rPr>
        <w:t>ل</w:t>
      </w:r>
      <w:r w:rsidRPr="0034355E">
        <w:rPr>
          <w:rFonts w:ascii="Traditional Arabic" w:eastAsia="Calibri" w:hAnsi="Traditional Arabic" w:cs="Traditional Arabic"/>
          <w:b/>
          <w:bCs/>
          <w:sz w:val="36"/>
          <w:szCs w:val="36"/>
          <w:rtl/>
        </w:rPr>
        <w:t>ً</w:t>
      </w:r>
      <w:r w:rsidRPr="0034355E">
        <w:rPr>
          <w:rFonts w:ascii="Traditional Arabic" w:eastAsia="Calibri" w:hAnsi="Traditional Arabic" w:cs="Traditional Arabic" w:hint="cs"/>
          <w:b/>
          <w:bCs/>
          <w:sz w:val="36"/>
          <w:szCs w:val="36"/>
          <w:rtl/>
        </w:rPr>
        <w:t>ا</w:t>
      </w:r>
      <w:r w:rsidRPr="0034355E">
        <w:rPr>
          <w:rFonts w:ascii="Traditional Arabic" w:eastAsia="Calibri" w:hAnsi="Traditional Arabic" w:cs="Traditional Arabic"/>
          <w:b/>
          <w:bCs/>
          <w:sz w:val="36"/>
          <w:szCs w:val="36"/>
          <w:rtl/>
        </w:rPr>
        <w:t xml:space="preserve"> وأمر</w:t>
      </w:r>
      <w:r w:rsidRPr="0034355E">
        <w:rPr>
          <w:rFonts w:ascii="Traditional Arabic" w:eastAsia="Calibri" w:hAnsi="Traditional Arabic" w:cs="Traditional Arabic" w:hint="cs"/>
          <w:b/>
          <w:bCs/>
          <w:sz w:val="36"/>
          <w:szCs w:val="36"/>
          <w:rtl/>
        </w:rPr>
        <w:t>ً</w:t>
      </w:r>
      <w:r w:rsidRPr="0034355E">
        <w:rPr>
          <w:rFonts w:ascii="Traditional Arabic" w:eastAsia="Calibri" w:hAnsi="Traditional Arabic" w:cs="Traditional Arabic"/>
          <w:b/>
          <w:bCs/>
          <w:sz w:val="36"/>
          <w:szCs w:val="36"/>
          <w:rtl/>
        </w:rPr>
        <w:t>ا</w:t>
      </w:r>
      <w:r w:rsidRPr="0034355E">
        <w:rPr>
          <w:rFonts w:ascii="Traditional Arabic" w:eastAsia="Calibri" w:hAnsi="Traditional Arabic" w:cs="Traditional Arabic" w:hint="cs"/>
          <w:b/>
          <w:bCs/>
          <w:sz w:val="36"/>
          <w:szCs w:val="36"/>
          <w:rtl/>
        </w:rPr>
        <w:t xml:space="preserve"> الصلاة في النعلين والخفين الطاهرتين</w:t>
      </w:r>
      <w:r w:rsidRPr="0034355E">
        <w:rPr>
          <w:rFonts w:ascii="Traditional Arabic" w:eastAsia="Calibri" w:hAnsi="Traditional Arabic" w:cs="Traditional Arabic" w:hint="cs"/>
          <w:sz w:val="36"/>
          <w:szCs w:val="36"/>
          <w:rtl/>
        </w:rPr>
        <w:t xml:space="preserve">/ </w:t>
      </w:r>
      <w:proofErr w:type="gramStart"/>
      <w:r w:rsidRPr="0034355E">
        <w:rPr>
          <w:rFonts w:ascii="Traditional Arabic" w:eastAsia="Calibri" w:hAnsi="Traditional Arabic" w:cs="Traditional Arabic"/>
          <w:sz w:val="36"/>
          <w:szCs w:val="36"/>
          <w:rtl/>
        </w:rPr>
        <w:t>عبدالعزيز</w:t>
      </w:r>
      <w:proofErr w:type="gramEnd"/>
      <w:r w:rsidRPr="0034355E">
        <w:rPr>
          <w:rFonts w:ascii="Traditional Arabic" w:eastAsia="Calibri" w:hAnsi="Traditional Arabic" w:cs="Traditional Arabic"/>
          <w:sz w:val="36"/>
          <w:szCs w:val="36"/>
          <w:rtl/>
        </w:rPr>
        <w:t xml:space="preserve"> بن عبد</w:t>
      </w:r>
      <w:r w:rsidRPr="0034355E">
        <w:rPr>
          <w:rFonts w:ascii="Traditional Arabic" w:eastAsia="Calibri" w:hAnsi="Traditional Arabic" w:cs="Traditional Arabic" w:hint="cs"/>
          <w:sz w:val="36"/>
          <w:szCs w:val="36"/>
          <w:rtl/>
        </w:rPr>
        <w:t>الله</w:t>
      </w:r>
      <w:r w:rsidRPr="0034355E">
        <w:rPr>
          <w:rFonts w:ascii="Traditional Arabic" w:eastAsia="Calibri" w:hAnsi="Traditional Arabic" w:cs="Traditional Arabic"/>
          <w:sz w:val="36"/>
          <w:szCs w:val="36"/>
          <w:rtl/>
        </w:rPr>
        <w:t xml:space="preserve"> الوهي</w:t>
      </w:r>
      <w:r w:rsidRPr="0034355E">
        <w:rPr>
          <w:rFonts w:ascii="Traditional Arabic" w:eastAsia="Calibri" w:hAnsi="Traditional Arabic" w:cs="Traditional Arabic" w:hint="cs"/>
          <w:sz w:val="36"/>
          <w:szCs w:val="36"/>
          <w:rtl/>
        </w:rPr>
        <w:t>بي</w:t>
      </w:r>
      <w:r w:rsidRPr="0034355E">
        <w:rPr>
          <w:rFonts w:ascii="Traditional Arabic" w:eastAsia="Calibri" w:hAnsi="Traditional Arabic" w:cs="Traditional Arabic"/>
          <w:sz w:val="36"/>
          <w:szCs w:val="36"/>
          <w:rtl/>
        </w:rPr>
        <w:t xml:space="preserve"> </w:t>
      </w:r>
      <w:r w:rsidRPr="0034355E">
        <w:rPr>
          <w:rFonts w:ascii="Traditional Arabic" w:eastAsia="Calibri" w:hAnsi="Traditional Arabic" w:cs="Traditional Arabic" w:hint="cs"/>
          <w:sz w:val="36"/>
          <w:szCs w:val="36"/>
          <w:rtl/>
        </w:rPr>
        <w:t>(ت</w:t>
      </w:r>
      <w:r w:rsidRPr="0034355E">
        <w:rPr>
          <w:rFonts w:ascii="Traditional Arabic" w:eastAsia="Calibri" w:hAnsi="Traditional Arabic" w:cs="Traditional Arabic"/>
          <w:sz w:val="36"/>
          <w:szCs w:val="36"/>
          <w:rtl/>
        </w:rPr>
        <w:t xml:space="preserve"> 1315</w:t>
      </w:r>
      <w:r w:rsidRPr="0034355E">
        <w:rPr>
          <w:rFonts w:ascii="Traditional Arabic" w:eastAsia="Calibri" w:hAnsi="Traditional Arabic" w:cs="Traditional Arabic" w:hint="cs"/>
          <w:sz w:val="36"/>
          <w:szCs w:val="36"/>
          <w:rtl/>
        </w:rPr>
        <w:t xml:space="preserve"> هـ)؛ تحقيق</w:t>
      </w:r>
      <w:r w:rsidRPr="0034355E">
        <w:rPr>
          <w:rFonts w:ascii="Traditional Arabic" w:eastAsia="Calibri" w:hAnsi="Traditional Arabic" w:cs="Traditional Arabic"/>
          <w:sz w:val="36"/>
          <w:szCs w:val="36"/>
          <w:rtl/>
        </w:rPr>
        <w:t xml:space="preserve"> عمر بن عبدالعزيز السعيد</w:t>
      </w:r>
      <w:r w:rsidRPr="0034355E">
        <w:rPr>
          <w:rFonts w:ascii="Traditional Arabic" w:eastAsia="Calibri" w:hAnsi="Traditional Arabic" w:cs="Traditional Arabic" w:hint="cs"/>
          <w:sz w:val="36"/>
          <w:szCs w:val="36"/>
          <w:rtl/>
        </w:rPr>
        <w:t>.</w:t>
      </w:r>
    </w:p>
    <w:p w14:paraId="05D70DBA" w14:textId="77777777" w:rsidR="00763552" w:rsidRPr="0034355E" w:rsidRDefault="00763552" w:rsidP="00763552">
      <w:pPr>
        <w:ind w:left="0" w:firstLine="0"/>
        <w:jc w:val="both"/>
        <w:rPr>
          <w:rFonts w:ascii="Traditional Arabic" w:eastAsia="Calibri" w:hAnsi="Traditional Arabic" w:cs="Traditional Arabic"/>
          <w:sz w:val="36"/>
          <w:szCs w:val="36"/>
          <w:rtl/>
        </w:rPr>
      </w:pPr>
      <w:r w:rsidRPr="0034355E">
        <w:rPr>
          <w:rFonts w:ascii="Traditional Arabic" w:eastAsia="Calibri" w:hAnsi="Traditional Arabic" w:cs="Traditional Arabic" w:hint="cs"/>
          <w:sz w:val="36"/>
          <w:szCs w:val="36"/>
          <w:rtl/>
        </w:rPr>
        <w:t>نشر في مجلة العلوم الشرعية</w:t>
      </w:r>
      <w:r>
        <w:rPr>
          <w:rFonts w:ascii="Traditional Arabic" w:eastAsia="Calibri" w:hAnsi="Traditional Arabic" w:cs="Traditional Arabic" w:hint="cs"/>
          <w:sz w:val="36"/>
          <w:szCs w:val="36"/>
          <w:rtl/>
        </w:rPr>
        <w:t>، جامعة الإمام، الرياض</w:t>
      </w:r>
      <w:r w:rsidRPr="0034355E">
        <w:rPr>
          <w:rFonts w:ascii="Traditional Arabic" w:eastAsia="Calibri" w:hAnsi="Traditional Arabic" w:cs="Traditional Arabic" w:hint="cs"/>
          <w:sz w:val="36"/>
          <w:szCs w:val="36"/>
          <w:rtl/>
        </w:rPr>
        <w:t xml:space="preserve"> ع65 جـ2 (شوال 1443 هـ). </w:t>
      </w:r>
    </w:p>
    <w:p w14:paraId="26364860" w14:textId="77777777" w:rsidR="00763552" w:rsidRPr="0034355E" w:rsidRDefault="00763552" w:rsidP="00763552">
      <w:pPr>
        <w:ind w:left="0" w:firstLine="0"/>
        <w:jc w:val="both"/>
        <w:rPr>
          <w:rFonts w:ascii="Traditional Arabic" w:eastAsia="Calibri" w:hAnsi="Traditional Arabic" w:cs="Traditional Arabic"/>
          <w:sz w:val="36"/>
          <w:szCs w:val="36"/>
          <w:rtl/>
        </w:rPr>
      </w:pPr>
    </w:p>
    <w:p w14:paraId="0B83605F" w14:textId="77777777" w:rsidR="00763552" w:rsidRPr="00073634" w:rsidRDefault="00763552" w:rsidP="00763552">
      <w:pPr>
        <w:ind w:left="0" w:firstLine="0"/>
        <w:jc w:val="both"/>
        <w:rPr>
          <w:rFonts w:ascii="Times New Roman" w:eastAsia="Times New Roman" w:hAnsi="Times New Roman" w:cs="Traditional Arabic"/>
          <w:sz w:val="36"/>
          <w:szCs w:val="36"/>
          <w:rtl/>
          <w:lang w:eastAsia="ar-SA"/>
        </w:rPr>
      </w:pPr>
      <w:bookmarkStart w:id="107" w:name="_Hlk117715353"/>
      <w:r>
        <w:rPr>
          <w:rFonts w:ascii="Times New Roman" w:eastAsia="Times New Roman" w:hAnsi="Times New Roman" w:cs="Traditional Arabic" w:hint="cs"/>
          <w:b/>
          <w:bCs/>
          <w:sz w:val="36"/>
          <w:szCs w:val="36"/>
          <w:rtl/>
          <w:lang w:eastAsia="ar-SA"/>
        </w:rPr>
        <w:t xml:space="preserve">قضاء الوطر بما قيل في الجمع بالمطر/ </w:t>
      </w:r>
      <w:r w:rsidRPr="00073634">
        <w:rPr>
          <w:rFonts w:ascii="Times New Roman" w:eastAsia="Times New Roman" w:hAnsi="Times New Roman" w:cs="Traditional Arabic" w:hint="cs"/>
          <w:sz w:val="36"/>
          <w:szCs w:val="36"/>
          <w:rtl/>
          <w:lang w:eastAsia="ar-SA"/>
        </w:rPr>
        <w:t xml:space="preserve">تقي الدين علي بن </w:t>
      </w:r>
      <w:proofErr w:type="spellStart"/>
      <w:r w:rsidRPr="00073634">
        <w:rPr>
          <w:rFonts w:ascii="Times New Roman" w:eastAsia="Times New Roman" w:hAnsi="Times New Roman" w:cs="Traditional Arabic" w:hint="cs"/>
          <w:sz w:val="36"/>
          <w:szCs w:val="36"/>
          <w:rtl/>
          <w:lang w:eastAsia="ar-SA"/>
        </w:rPr>
        <w:t>عبدالكافي</w:t>
      </w:r>
      <w:proofErr w:type="spellEnd"/>
      <w:r w:rsidRPr="00073634">
        <w:rPr>
          <w:rFonts w:ascii="Times New Roman" w:eastAsia="Times New Roman" w:hAnsi="Times New Roman" w:cs="Traditional Arabic" w:hint="cs"/>
          <w:sz w:val="36"/>
          <w:szCs w:val="36"/>
          <w:rtl/>
          <w:lang w:eastAsia="ar-SA"/>
        </w:rPr>
        <w:t xml:space="preserve"> السبكي (ت 756 هـ)؛ تحقيق شوكت بن رفقي آل </w:t>
      </w:r>
      <w:proofErr w:type="gramStart"/>
      <w:r w:rsidRPr="00073634">
        <w:rPr>
          <w:rFonts w:ascii="Times New Roman" w:eastAsia="Times New Roman" w:hAnsi="Times New Roman" w:cs="Traditional Arabic" w:hint="cs"/>
          <w:sz w:val="36"/>
          <w:szCs w:val="36"/>
          <w:rtl/>
          <w:lang w:eastAsia="ar-SA"/>
        </w:rPr>
        <w:t>شحالتوغ.-</w:t>
      </w:r>
      <w:proofErr w:type="gramEnd"/>
      <w:r w:rsidRPr="00073634">
        <w:rPr>
          <w:rFonts w:ascii="Times New Roman" w:eastAsia="Times New Roman" w:hAnsi="Times New Roman" w:cs="Traditional Arabic" w:hint="cs"/>
          <w:sz w:val="36"/>
          <w:szCs w:val="36"/>
          <w:rtl/>
          <w:lang w:eastAsia="ar-SA"/>
        </w:rPr>
        <w:t xml:space="preserve"> عمّان: مسك للنشر، 1444 هـ، 2022 م.</w:t>
      </w:r>
    </w:p>
    <w:p w14:paraId="4A14D9A7" w14:textId="77777777" w:rsidR="00763552" w:rsidRPr="00073634" w:rsidRDefault="00763552" w:rsidP="00763552">
      <w:pPr>
        <w:ind w:left="0" w:firstLine="0"/>
        <w:jc w:val="both"/>
        <w:rPr>
          <w:rFonts w:ascii="Times New Roman" w:eastAsia="Times New Roman" w:hAnsi="Times New Roman" w:cs="Traditional Arabic"/>
          <w:sz w:val="36"/>
          <w:szCs w:val="36"/>
          <w:rtl/>
          <w:lang w:eastAsia="ar-SA"/>
        </w:rPr>
      </w:pPr>
      <w:r w:rsidRPr="00073634">
        <w:rPr>
          <w:rFonts w:ascii="Times New Roman" w:eastAsia="Times New Roman" w:hAnsi="Times New Roman" w:cs="Traditional Arabic" w:hint="cs"/>
          <w:sz w:val="36"/>
          <w:szCs w:val="36"/>
          <w:rtl/>
          <w:lang w:eastAsia="ar-SA"/>
        </w:rPr>
        <w:t>يليه له: حفظ الصيام عن فوت التمام.</w:t>
      </w:r>
    </w:p>
    <w:p w14:paraId="1CEEBDE7" w14:textId="77777777" w:rsidR="00763552" w:rsidRPr="00073634" w:rsidRDefault="00763552" w:rsidP="00763552">
      <w:pPr>
        <w:ind w:left="0" w:firstLine="0"/>
        <w:jc w:val="both"/>
        <w:rPr>
          <w:rFonts w:ascii="Times New Roman" w:eastAsia="Times New Roman" w:hAnsi="Times New Roman" w:cs="Traditional Arabic"/>
          <w:sz w:val="36"/>
          <w:szCs w:val="36"/>
          <w:rtl/>
          <w:lang w:eastAsia="ar-SA"/>
        </w:rPr>
      </w:pPr>
    </w:p>
    <w:p w14:paraId="0DF7FF6B" w14:textId="77777777" w:rsidR="00763552" w:rsidRPr="00003D5D" w:rsidRDefault="00763552" w:rsidP="00763552">
      <w:pPr>
        <w:ind w:left="0" w:firstLine="0"/>
        <w:jc w:val="both"/>
        <w:rPr>
          <w:rFonts w:ascii="Times New Roman" w:eastAsia="Times New Roman" w:hAnsi="Times New Roman" w:cs="Traditional Arabic"/>
          <w:caps/>
          <w:sz w:val="36"/>
          <w:szCs w:val="36"/>
          <w:rtl/>
          <w:lang w:eastAsia="ar-SA"/>
        </w:rPr>
      </w:pPr>
      <w:r w:rsidRPr="00003D5D">
        <w:rPr>
          <w:rFonts w:ascii="Times New Roman" w:eastAsia="Times New Roman" w:hAnsi="Times New Roman" w:cs="Traditional Arabic"/>
          <w:b/>
          <w:bCs/>
          <w:caps/>
          <w:sz w:val="36"/>
          <w:szCs w:val="36"/>
          <w:rtl/>
          <w:lang w:eastAsia="ar-SA"/>
        </w:rPr>
        <w:t>المختصر في المحتاج إليه من الاعتقادات والعبادات</w:t>
      </w:r>
      <w:r w:rsidRPr="00003D5D">
        <w:rPr>
          <w:rFonts w:ascii="Times New Roman" w:eastAsia="Times New Roman" w:hAnsi="Times New Roman" w:cs="Traditional Arabic" w:hint="cs"/>
          <w:caps/>
          <w:sz w:val="36"/>
          <w:szCs w:val="36"/>
          <w:rtl/>
          <w:lang w:eastAsia="ar-SA"/>
        </w:rPr>
        <w:t>/</w:t>
      </w:r>
      <w:r w:rsidRPr="00003D5D">
        <w:rPr>
          <w:rFonts w:ascii="Times New Roman" w:eastAsia="Times New Roman" w:hAnsi="Times New Roman" w:cs="Traditional Arabic"/>
          <w:caps/>
          <w:sz w:val="36"/>
          <w:szCs w:val="36"/>
          <w:rtl/>
          <w:lang w:eastAsia="ar-SA"/>
        </w:rPr>
        <w:t xml:space="preserve"> محمد بن عمر بن الفتوح التلمساني</w:t>
      </w:r>
      <w:r w:rsidRPr="00003D5D">
        <w:rPr>
          <w:rFonts w:ascii="Times New Roman" w:eastAsia="Times New Roman" w:hAnsi="Times New Roman" w:cs="Traditional Arabic" w:hint="cs"/>
          <w:caps/>
          <w:sz w:val="36"/>
          <w:szCs w:val="36"/>
          <w:rtl/>
          <w:lang w:eastAsia="ar-SA"/>
        </w:rPr>
        <w:t xml:space="preserve"> (ت 818 هـ)</w:t>
      </w:r>
      <w:r>
        <w:rPr>
          <w:rFonts w:ascii="Times New Roman" w:eastAsia="Times New Roman" w:hAnsi="Times New Roman" w:cs="Traditional Arabic" w:hint="cs"/>
          <w:caps/>
          <w:sz w:val="36"/>
          <w:szCs w:val="36"/>
          <w:rtl/>
          <w:lang w:eastAsia="ar-SA"/>
        </w:rPr>
        <w:t xml:space="preserve">؛ تحقيق محمد </w:t>
      </w:r>
      <w:proofErr w:type="spellStart"/>
      <w:proofErr w:type="gramStart"/>
      <w:r>
        <w:rPr>
          <w:rFonts w:ascii="Times New Roman" w:eastAsia="Times New Roman" w:hAnsi="Times New Roman" w:cs="Traditional Arabic" w:hint="cs"/>
          <w:caps/>
          <w:sz w:val="36"/>
          <w:szCs w:val="36"/>
          <w:rtl/>
          <w:lang w:eastAsia="ar-SA"/>
        </w:rPr>
        <w:t>فوزار</w:t>
      </w:r>
      <w:proofErr w:type="spellEnd"/>
      <w:r w:rsidRPr="00003D5D">
        <w:rPr>
          <w:rFonts w:ascii="Times New Roman" w:eastAsia="Times New Roman" w:hAnsi="Times New Roman" w:cs="Traditional Arabic" w:hint="cs"/>
          <w:caps/>
          <w:sz w:val="36"/>
          <w:szCs w:val="36"/>
          <w:rtl/>
          <w:lang w:eastAsia="ar-SA"/>
        </w:rPr>
        <w:t>.-</w:t>
      </w:r>
      <w:proofErr w:type="gramEnd"/>
      <w:r w:rsidRPr="00003D5D">
        <w:rPr>
          <w:rFonts w:ascii="Times New Roman" w:eastAsia="Times New Roman" w:hAnsi="Times New Roman" w:cs="Traditional Arabic" w:hint="cs"/>
          <w:caps/>
          <w:sz w:val="36"/>
          <w:szCs w:val="36"/>
          <w:rtl/>
          <w:lang w:eastAsia="ar-SA"/>
        </w:rPr>
        <w:t xml:space="preserve"> الرباط: الرابطة المحمدية للعلماء، 1444 هـ، 2023 م.</w:t>
      </w:r>
    </w:p>
    <w:p w14:paraId="7E0E5DB2" w14:textId="77777777" w:rsidR="00763552" w:rsidRPr="00003D5D" w:rsidRDefault="00763552" w:rsidP="00763552">
      <w:pPr>
        <w:ind w:left="0" w:firstLine="0"/>
        <w:jc w:val="both"/>
        <w:rPr>
          <w:rFonts w:ascii="Times New Roman" w:eastAsia="Times New Roman" w:hAnsi="Times New Roman" w:cs="Traditional Arabic"/>
          <w:caps/>
          <w:sz w:val="36"/>
          <w:szCs w:val="36"/>
          <w:rtl/>
          <w:lang w:eastAsia="ar-SA"/>
        </w:rPr>
      </w:pPr>
    </w:p>
    <w:p w14:paraId="082D6DDA" w14:textId="77777777" w:rsidR="00763552" w:rsidRPr="00181C2D" w:rsidRDefault="00763552" w:rsidP="00763552">
      <w:pPr>
        <w:ind w:left="0" w:firstLine="0"/>
        <w:jc w:val="both"/>
        <w:rPr>
          <w:rFonts w:ascii="Times New Roman" w:eastAsia="Times New Roman" w:hAnsi="Times New Roman" w:cs="Traditional Arabic"/>
          <w:sz w:val="36"/>
          <w:szCs w:val="36"/>
          <w:rtl/>
          <w:lang w:eastAsia="ar-SA"/>
        </w:rPr>
      </w:pPr>
      <w:r w:rsidRPr="00181C2D">
        <w:rPr>
          <w:rFonts w:ascii="Times New Roman" w:eastAsia="Times New Roman" w:hAnsi="Times New Roman" w:cs="Traditional Arabic" w:hint="cs"/>
          <w:b/>
          <w:bCs/>
          <w:sz w:val="36"/>
          <w:szCs w:val="36"/>
          <w:rtl/>
          <w:lang w:eastAsia="ar-SA"/>
        </w:rPr>
        <w:t xml:space="preserve">مسألة إحرام المرأة/ </w:t>
      </w:r>
      <w:r w:rsidRPr="00181C2D">
        <w:rPr>
          <w:rFonts w:ascii="Times New Roman" w:eastAsia="Times New Roman" w:hAnsi="Times New Roman" w:cs="Traditional Arabic" w:hint="cs"/>
          <w:sz w:val="36"/>
          <w:szCs w:val="36"/>
          <w:rtl/>
          <w:lang w:eastAsia="ar-SA"/>
        </w:rPr>
        <w:t xml:space="preserve">لأبي العباس أحمد بن أبي أحمد </w:t>
      </w:r>
      <w:r>
        <w:rPr>
          <w:rFonts w:ascii="Times New Roman" w:eastAsia="Times New Roman" w:hAnsi="Times New Roman" w:cs="Traditional Arabic" w:hint="cs"/>
          <w:sz w:val="36"/>
          <w:szCs w:val="36"/>
          <w:rtl/>
          <w:lang w:eastAsia="ar-SA"/>
        </w:rPr>
        <w:t xml:space="preserve">بن </w:t>
      </w:r>
      <w:r w:rsidRPr="00181C2D">
        <w:rPr>
          <w:rFonts w:ascii="Times New Roman" w:eastAsia="Times New Roman" w:hAnsi="Times New Roman" w:cs="Traditional Arabic" w:hint="cs"/>
          <w:sz w:val="36"/>
          <w:szCs w:val="36"/>
          <w:rtl/>
          <w:lang w:eastAsia="ar-SA"/>
        </w:rPr>
        <w:t>القاص الطبري</w:t>
      </w:r>
      <w:r>
        <w:rPr>
          <w:rFonts w:ascii="Times New Roman" w:eastAsia="Times New Roman" w:hAnsi="Times New Roman" w:cs="Traditional Arabic" w:hint="cs"/>
          <w:sz w:val="36"/>
          <w:szCs w:val="36"/>
          <w:rtl/>
          <w:lang w:eastAsia="ar-SA"/>
        </w:rPr>
        <w:t xml:space="preserve"> (ت 335 هـ)</w:t>
      </w:r>
      <w:r w:rsidRPr="00181C2D">
        <w:rPr>
          <w:rFonts w:ascii="Times New Roman" w:eastAsia="Times New Roman" w:hAnsi="Times New Roman" w:cs="Traditional Arabic" w:hint="cs"/>
          <w:sz w:val="36"/>
          <w:szCs w:val="36"/>
          <w:rtl/>
          <w:lang w:eastAsia="ar-SA"/>
        </w:rPr>
        <w:t xml:space="preserve">؛ تحقيق محمد بن </w:t>
      </w:r>
      <w:proofErr w:type="gramStart"/>
      <w:r w:rsidRPr="00181C2D">
        <w:rPr>
          <w:rFonts w:ascii="Times New Roman" w:eastAsia="Times New Roman" w:hAnsi="Times New Roman" w:cs="Traditional Arabic" w:hint="cs"/>
          <w:sz w:val="36"/>
          <w:szCs w:val="36"/>
          <w:rtl/>
          <w:lang w:eastAsia="ar-SA"/>
        </w:rPr>
        <w:t>عبدالله</w:t>
      </w:r>
      <w:proofErr w:type="gramEnd"/>
      <w:r w:rsidRPr="00181C2D">
        <w:rPr>
          <w:rFonts w:ascii="Times New Roman" w:eastAsia="Times New Roman" w:hAnsi="Times New Roman" w:cs="Traditional Arabic" w:hint="cs"/>
          <w:sz w:val="36"/>
          <w:szCs w:val="36"/>
          <w:rtl/>
          <w:lang w:eastAsia="ar-SA"/>
        </w:rPr>
        <w:t xml:space="preserve"> الطيار.</w:t>
      </w:r>
    </w:p>
    <w:p w14:paraId="51DC0528" w14:textId="77777777" w:rsidR="00763552" w:rsidRPr="00DC4F9F" w:rsidRDefault="00763552" w:rsidP="00763552">
      <w:pPr>
        <w:ind w:left="0" w:firstLine="0"/>
        <w:jc w:val="both"/>
        <w:rPr>
          <w:rFonts w:ascii="Times New Roman" w:eastAsia="Times New Roman" w:hAnsi="Times New Roman" w:cs="Traditional Arabic"/>
          <w:sz w:val="36"/>
          <w:szCs w:val="36"/>
          <w:rtl/>
          <w:lang w:eastAsia="ar-SA"/>
        </w:rPr>
      </w:pPr>
      <w:r w:rsidRPr="00181C2D">
        <w:rPr>
          <w:rFonts w:ascii="Times New Roman" w:eastAsia="Times New Roman" w:hAnsi="Times New Roman" w:cs="Traditional Arabic" w:hint="cs"/>
          <w:sz w:val="36"/>
          <w:szCs w:val="36"/>
          <w:rtl/>
          <w:lang w:eastAsia="ar-SA"/>
        </w:rPr>
        <w:lastRenderedPageBreak/>
        <w:t>نشر في مجلة الجمعية الفقهية السعودية ع 59 (محرم - ربيع الأول 1444 هـ، 2022 م).</w:t>
      </w:r>
    </w:p>
    <w:p w14:paraId="00BEBBE2" w14:textId="77777777" w:rsidR="00763552" w:rsidRPr="00DC4F9F" w:rsidRDefault="00763552" w:rsidP="00763552">
      <w:pPr>
        <w:ind w:left="0" w:firstLine="0"/>
        <w:jc w:val="both"/>
        <w:rPr>
          <w:rFonts w:ascii="Times New Roman" w:eastAsia="Times New Roman" w:hAnsi="Times New Roman" w:cs="Traditional Arabic"/>
          <w:sz w:val="36"/>
          <w:szCs w:val="36"/>
          <w:rtl/>
          <w:lang w:eastAsia="ar-SA"/>
        </w:rPr>
      </w:pPr>
    </w:p>
    <w:bookmarkEnd w:id="107"/>
    <w:p w14:paraId="303A733E" w14:textId="77777777" w:rsidR="00763552" w:rsidRDefault="00763552" w:rsidP="00763552">
      <w:pPr>
        <w:ind w:left="0" w:firstLine="0"/>
        <w:jc w:val="both"/>
        <w:rPr>
          <w:rFonts w:ascii="Times New Roman" w:eastAsia="Times New Roman" w:hAnsi="Times New Roman" w:cs="Traditional Arabic"/>
          <w:sz w:val="36"/>
          <w:szCs w:val="36"/>
          <w:rtl/>
          <w:lang w:eastAsia="ar-SA"/>
        </w:rPr>
      </w:pPr>
      <w:r w:rsidRPr="00121647">
        <w:rPr>
          <w:rFonts w:ascii="Times New Roman" w:eastAsia="Times New Roman" w:hAnsi="Times New Roman" w:cs="Traditional Arabic"/>
          <w:b/>
          <w:bCs/>
          <w:sz w:val="36"/>
          <w:szCs w:val="36"/>
          <w:rtl/>
          <w:lang w:eastAsia="ar-SA"/>
        </w:rPr>
        <w:t>المسائل الزكية البهية على المسائل الاثني عشرية</w:t>
      </w:r>
      <w:r>
        <w:rPr>
          <w:rFonts w:ascii="Times New Roman" w:eastAsia="Times New Roman" w:hAnsi="Times New Roman" w:cs="Traditional Arabic" w:hint="cs"/>
          <w:sz w:val="36"/>
          <w:szCs w:val="36"/>
          <w:rtl/>
          <w:lang w:eastAsia="ar-SA"/>
        </w:rPr>
        <w:t xml:space="preserve">/ </w:t>
      </w:r>
      <w:r w:rsidRPr="00FE3548">
        <w:rPr>
          <w:rFonts w:ascii="Times New Roman" w:eastAsia="Times New Roman" w:hAnsi="Times New Roman" w:cs="Traditional Arabic" w:hint="cs"/>
          <w:sz w:val="36"/>
          <w:szCs w:val="36"/>
          <w:rtl/>
          <w:lang w:eastAsia="ar-SA"/>
        </w:rPr>
        <w:t xml:space="preserve">حسن بن عمّار </w:t>
      </w:r>
      <w:proofErr w:type="spellStart"/>
      <w:r w:rsidRPr="00FE3548">
        <w:rPr>
          <w:rFonts w:ascii="Times New Roman" w:eastAsia="Times New Roman" w:hAnsi="Times New Roman" w:cs="Traditional Arabic" w:hint="cs"/>
          <w:sz w:val="36"/>
          <w:szCs w:val="36"/>
          <w:rtl/>
          <w:lang w:eastAsia="ar-SA"/>
        </w:rPr>
        <w:t>الشرنبلالي</w:t>
      </w:r>
      <w:proofErr w:type="spellEnd"/>
      <w:r w:rsidRPr="00FE3548">
        <w:rPr>
          <w:rFonts w:ascii="Times New Roman" w:eastAsia="Times New Roman" w:hAnsi="Times New Roman" w:cs="Traditional Arabic" w:hint="cs"/>
          <w:sz w:val="36"/>
          <w:szCs w:val="36"/>
          <w:rtl/>
          <w:lang w:eastAsia="ar-SA"/>
        </w:rPr>
        <w:t xml:space="preserve"> (ت 1069 هـ)؛</w:t>
      </w:r>
      <w:r>
        <w:rPr>
          <w:rFonts w:ascii="Times New Roman" w:eastAsia="Times New Roman" w:hAnsi="Times New Roman" w:cs="Traditional Arabic" w:hint="cs"/>
          <w:sz w:val="36"/>
          <w:szCs w:val="36"/>
          <w:rtl/>
          <w:lang w:eastAsia="ar-SA"/>
        </w:rPr>
        <w:t xml:space="preserve"> تحقيق </w:t>
      </w:r>
      <w:r w:rsidRPr="00387162">
        <w:rPr>
          <w:rFonts w:ascii="Times New Roman" w:eastAsia="Times New Roman" w:hAnsi="Times New Roman" w:cs="Traditional Arabic"/>
          <w:sz w:val="36"/>
          <w:szCs w:val="36"/>
          <w:rtl/>
          <w:lang w:eastAsia="ar-SA"/>
        </w:rPr>
        <w:t>عبدالمحسن طه يونس</w:t>
      </w:r>
      <w:r>
        <w:rPr>
          <w:rFonts w:ascii="Times New Roman" w:eastAsia="Times New Roman" w:hAnsi="Times New Roman" w:cs="Traditional Arabic" w:hint="cs"/>
          <w:sz w:val="36"/>
          <w:szCs w:val="36"/>
          <w:rtl/>
          <w:lang w:eastAsia="ar-SA"/>
        </w:rPr>
        <w:t>،</w:t>
      </w:r>
      <w:r w:rsidRPr="00387162">
        <w:rPr>
          <w:rFonts w:ascii="Times New Roman" w:eastAsia="Times New Roman" w:hAnsi="Times New Roman" w:cs="Traditional Arabic"/>
          <w:sz w:val="36"/>
          <w:szCs w:val="36"/>
          <w:rtl/>
          <w:lang w:eastAsia="ar-SA"/>
        </w:rPr>
        <w:t xml:space="preserve"> سعود أزهر </w:t>
      </w:r>
      <w:proofErr w:type="gramStart"/>
      <w:r w:rsidRPr="00387162">
        <w:rPr>
          <w:rFonts w:ascii="Times New Roman" w:eastAsia="Times New Roman" w:hAnsi="Times New Roman" w:cs="Traditional Arabic"/>
          <w:sz w:val="36"/>
          <w:szCs w:val="36"/>
          <w:rtl/>
          <w:lang w:eastAsia="ar-SA"/>
        </w:rPr>
        <w:t>عبدالله</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الموصل: دار وأشرقت، 1444 هـ، 2023 م، 65 ص.</w:t>
      </w:r>
    </w:p>
    <w:p w14:paraId="4D63D675" w14:textId="77777777" w:rsidR="00763552" w:rsidRDefault="00763552" w:rsidP="0076355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(12 مسألة في الصلاة على المذهب الحنفي)</w:t>
      </w:r>
    </w:p>
    <w:p w14:paraId="0A27300B" w14:textId="77777777" w:rsidR="00763552" w:rsidRDefault="00763552" w:rsidP="00763552">
      <w:pPr>
        <w:ind w:left="0" w:firstLine="0"/>
        <w:jc w:val="both"/>
        <w:rPr>
          <w:rFonts w:ascii="Times New Roman" w:eastAsia="Times New Roman" w:hAnsi="Times New Roman" w:cs="Traditional Arabic"/>
          <w:sz w:val="36"/>
          <w:szCs w:val="36"/>
          <w:rtl/>
          <w:lang w:eastAsia="ar-SA"/>
        </w:rPr>
      </w:pPr>
    </w:p>
    <w:p w14:paraId="1C6AD696" w14:textId="77777777" w:rsidR="00763552" w:rsidRDefault="00763552" w:rsidP="00763552">
      <w:pPr>
        <w:ind w:left="0" w:firstLine="0"/>
        <w:jc w:val="both"/>
        <w:rPr>
          <w:rFonts w:ascii="Times New Roman" w:eastAsia="Times New Roman" w:hAnsi="Times New Roman" w:cs="Traditional Arabic"/>
          <w:sz w:val="36"/>
          <w:szCs w:val="36"/>
          <w:rtl/>
          <w:lang w:eastAsia="ar-SA"/>
        </w:rPr>
      </w:pPr>
      <w:r w:rsidRPr="00751917">
        <w:rPr>
          <w:rFonts w:ascii="Times New Roman" w:eastAsia="Times New Roman" w:hAnsi="Times New Roman" w:cs="Traditional Arabic"/>
          <w:b/>
          <w:bCs/>
          <w:sz w:val="36"/>
          <w:szCs w:val="36"/>
          <w:rtl/>
          <w:lang w:eastAsia="ar-SA"/>
        </w:rPr>
        <w:t>المستطاع من الزاد لأفقر العباد ابن العماد</w:t>
      </w:r>
      <w:r w:rsidRPr="00751917">
        <w:rPr>
          <w:rFonts w:ascii="Times New Roman" w:eastAsia="Times New Roman" w:hAnsi="Times New Roman" w:cs="Traditional Arabic" w:hint="cs"/>
          <w:sz w:val="36"/>
          <w:szCs w:val="36"/>
          <w:rtl/>
          <w:lang w:eastAsia="ar-SA"/>
        </w:rPr>
        <w:t>/</w:t>
      </w:r>
      <w:r w:rsidRPr="00751917">
        <w:rPr>
          <w:rFonts w:ascii="Times New Roman" w:eastAsia="Times New Roman" w:hAnsi="Times New Roman" w:cs="Traditional Arabic"/>
          <w:sz w:val="36"/>
          <w:szCs w:val="36"/>
          <w:rtl/>
          <w:lang w:eastAsia="ar-SA"/>
        </w:rPr>
        <w:t xml:space="preserve"> عماد الدين عبدالرحمن بن محمد العمادي الحنفي (ت 1051 هـ)</w:t>
      </w:r>
      <w:r w:rsidRPr="00751917">
        <w:rPr>
          <w:rFonts w:ascii="Times New Roman" w:eastAsia="Times New Roman" w:hAnsi="Times New Roman" w:cs="Traditional Arabic" w:hint="cs"/>
          <w:sz w:val="36"/>
          <w:szCs w:val="36"/>
          <w:rtl/>
          <w:lang w:eastAsia="ar-SA"/>
        </w:rPr>
        <w:t xml:space="preserve">؛ تحقيق </w:t>
      </w:r>
      <w:r w:rsidRPr="00751917">
        <w:rPr>
          <w:rFonts w:ascii="Times New Roman" w:eastAsia="Times New Roman" w:hAnsi="Times New Roman" w:cs="Traditional Arabic"/>
          <w:sz w:val="36"/>
          <w:szCs w:val="36"/>
          <w:rtl/>
          <w:lang w:eastAsia="ar-SA"/>
        </w:rPr>
        <w:t xml:space="preserve">رشا عطية </w:t>
      </w:r>
      <w:proofErr w:type="gramStart"/>
      <w:r w:rsidRPr="00751917">
        <w:rPr>
          <w:rFonts w:ascii="Times New Roman" w:eastAsia="Times New Roman" w:hAnsi="Times New Roman" w:cs="Traditional Arabic" w:hint="cs"/>
          <w:sz w:val="36"/>
          <w:szCs w:val="36"/>
          <w:rtl/>
          <w:lang w:eastAsia="ar-SA"/>
        </w:rPr>
        <w:t>وهدان</w:t>
      </w:r>
      <w:r w:rsidRPr="00751917">
        <w:rPr>
          <w:rFonts w:ascii="Times New Roman" w:eastAsia="Times New Roman" w:hAnsi="Times New Roman" w:cs="Traditional Arabic"/>
          <w:sz w:val="36"/>
          <w:szCs w:val="36"/>
          <w:rtl/>
          <w:lang w:eastAsia="ar-SA"/>
        </w:rPr>
        <w:t>.</w:t>
      </w:r>
      <w:r w:rsidRPr="00751917">
        <w:rPr>
          <w:rFonts w:ascii="Times New Roman" w:eastAsia="Times New Roman" w:hAnsi="Times New Roman" w:cs="Traditional Arabic" w:hint="cs"/>
          <w:sz w:val="36"/>
          <w:szCs w:val="36"/>
          <w:rtl/>
          <w:lang w:eastAsia="ar-SA"/>
        </w:rPr>
        <w:t>-</w:t>
      </w:r>
      <w:proofErr w:type="gramEnd"/>
      <w:r w:rsidRPr="0075191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الإسكندرية: جامعة الإسكندرية، 1441 هـ، 2020 م (بحث مكمل للدكتوراه).</w:t>
      </w:r>
    </w:p>
    <w:p w14:paraId="49B701FF" w14:textId="77777777" w:rsidR="00763552" w:rsidRPr="00751917" w:rsidRDefault="00763552" w:rsidP="0076355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مناسك الحج)</w:t>
      </w:r>
    </w:p>
    <w:p w14:paraId="0CD474BF" w14:textId="77777777" w:rsidR="00763552" w:rsidRPr="00751917" w:rsidRDefault="00763552" w:rsidP="00763552">
      <w:pPr>
        <w:ind w:left="0" w:firstLine="0"/>
        <w:jc w:val="both"/>
        <w:rPr>
          <w:rFonts w:ascii="Times New Roman" w:eastAsia="Times New Roman" w:hAnsi="Times New Roman" w:cs="Traditional Arabic"/>
          <w:sz w:val="36"/>
          <w:szCs w:val="36"/>
          <w:rtl/>
          <w:lang w:eastAsia="ar-SA"/>
        </w:rPr>
      </w:pPr>
    </w:p>
    <w:bookmarkEnd w:id="106"/>
    <w:p w14:paraId="4D8F8672" w14:textId="77777777" w:rsidR="00763552" w:rsidRPr="00BD3C45" w:rsidRDefault="00763552" w:rsidP="00763552">
      <w:pPr>
        <w:ind w:left="0" w:firstLine="0"/>
        <w:jc w:val="both"/>
        <w:rPr>
          <w:rFonts w:ascii="Times New Roman" w:eastAsia="Times New Roman" w:hAnsi="Times New Roman" w:cs="Traditional Arabic"/>
          <w:sz w:val="36"/>
          <w:szCs w:val="36"/>
          <w:rtl/>
          <w:lang w:eastAsia="ar-SA"/>
        </w:rPr>
      </w:pPr>
      <w:r w:rsidRPr="00BD3C45">
        <w:rPr>
          <w:rFonts w:ascii="Times New Roman" w:eastAsia="Times New Roman" w:hAnsi="Times New Roman" w:cs="Traditional Arabic" w:hint="cs"/>
          <w:b/>
          <w:bCs/>
          <w:sz w:val="36"/>
          <w:szCs w:val="36"/>
          <w:rtl/>
          <w:lang w:eastAsia="ar-SA"/>
        </w:rPr>
        <w:t>منهل الهداة إلى معدِّل الصلاة</w:t>
      </w:r>
      <w:r w:rsidRPr="00BD3C45">
        <w:rPr>
          <w:rFonts w:ascii="Times New Roman" w:eastAsia="Times New Roman" w:hAnsi="Times New Roman" w:cs="Traditional Arabic" w:hint="cs"/>
          <w:sz w:val="36"/>
          <w:szCs w:val="36"/>
          <w:rtl/>
          <w:lang w:eastAsia="ar-SA"/>
        </w:rPr>
        <w:t xml:space="preserve">/ لأبي الحسن الصغير محمد بن محمد الصادق السندي الحنفي (ت 1187 هـ)؛ تحقيق </w:t>
      </w:r>
      <w:r>
        <w:rPr>
          <w:rFonts w:ascii="Times New Roman" w:eastAsia="Times New Roman" w:hAnsi="Times New Roman" w:cs="Traditional Arabic" w:hint="cs"/>
          <w:sz w:val="36"/>
          <w:szCs w:val="36"/>
          <w:rtl/>
          <w:lang w:eastAsia="ar-SA"/>
        </w:rPr>
        <w:t xml:space="preserve">عبدالله نانا الأمريكي، محمد سعد شيخ رحمت </w:t>
      </w:r>
      <w:proofErr w:type="gramStart"/>
      <w:r>
        <w:rPr>
          <w:rFonts w:ascii="Times New Roman" w:eastAsia="Times New Roman" w:hAnsi="Times New Roman" w:cs="Traditional Arabic" w:hint="cs"/>
          <w:sz w:val="36"/>
          <w:szCs w:val="36"/>
          <w:rtl/>
          <w:lang w:eastAsia="ar-SA"/>
        </w:rPr>
        <w:t>الله.-</w:t>
      </w:r>
      <w:proofErr w:type="gramEnd"/>
      <w:r w:rsidRPr="00F17C5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بريطانيا: مكتبة إسماعيل</w:t>
      </w:r>
      <w:r w:rsidRPr="00BD3C45">
        <w:rPr>
          <w:rFonts w:ascii="Times New Roman" w:eastAsia="Times New Roman" w:hAnsi="Times New Roman" w:cs="Traditional Arabic"/>
          <w:sz w:val="36"/>
          <w:szCs w:val="36"/>
          <w:rtl/>
          <w:lang w:eastAsia="ar-SA"/>
        </w:rPr>
        <w:t>، 144</w:t>
      </w:r>
      <w:r>
        <w:rPr>
          <w:rFonts w:ascii="Times New Roman" w:eastAsia="Times New Roman" w:hAnsi="Times New Roman" w:cs="Traditional Arabic" w:hint="cs"/>
          <w:sz w:val="36"/>
          <w:szCs w:val="36"/>
          <w:rtl/>
          <w:lang w:eastAsia="ar-SA"/>
        </w:rPr>
        <w:t>3</w:t>
      </w:r>
      <w:r w:rsidRPr="00BD3C45">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BD3C45">
        <w:rPr>
          <w:rFonts w:ascii="Times New Roman" w:eastAsia="Times New Roman" w:hAnsi="Times New Roman" w:cs="Traditional Arabic"/>
          <w:sz w:val="36"/>
          <w:szCs w:val="36"/>
          <w:rtl/>
          <w:lang w:eastAsia="ar-SA"/>
        </w:rPr>
        <w:t xml:space="preserve"> م.</w:t>
      </w:r>
    </w:p>
    <w:p w14:paraId="1625B30F" w14:textId="77777777" w:rsidR="00763552" w:rsidRPr="00BD3C45" w:rsidRDefault="00763552" w:rsidP="00763552">
      <w:pPr>
        <w:ind w:left="0" w:firstLine="0"/>
        <w:jc w:val="both"/>
        <w:rPr>
          <w:rFonts w:ascii="Times New Roman" w:eastAsia="Times New Roman" w:hAnsi="Times New Roman" w:cs="Traditional Arabic"/>
          <w:sz w:val="36"/>
          <w:szCs w:val="36"/>
          <w:rtl/>
          <w:lang w:eastAsia="ar-SA"/>
        </w:rPr>
      </w:pPr>
      <w:r w:rsidRPr="00BD3C45">
        <w:rPr>
          <w:rFonts w:ascii="Times New Roman" w:eastAsia="Times New Roman" w:hAnsi="Times New Roman" w:cs="Traditional Arabic" w:hint="cs"/>
          <w:sz w:val="36"/>
          <w:szCs w:val="36"/>
          <w:rtl/>
          <w:lang w:eastAsia="ar-SA"/>
        </w:rPr>
        <w:t xml:space="preserve">وهو شرح على "معدل الصلاة" </w:t>
      </w:r>
      <w:proofErr w:type="spellStart"/>
      <w:r w:rsidRPr="00BD3C45">
        <w:rPr>
          <w:rFonts w:ascii="Times New Roman" w:eastAsia="Times New Roman" w:hAnsi="Times New Roman" w:cs="Traditional Arabic" w:hint="cs"/>
          <w:sz w:val="36"/>
          <w:szCs w:val="36"/>
          <w:rtl/>
          <w:lang w:eastAsia="ar-SA"/>
        </w:rPr>
        <w:t>للبركلي</w:t>
      </w:r>
      <w:proofErr w:type="spellEnd"/>
      <w:r w:rsidRPr="00BD3C45">
        <w:rPr>
          <w:rFonts w:ascii="Times New Roman" w:eastAsia="Times New Roman" w:hAnsi="Times New Roman" w:cs="Traditional Arabic" w:hint="cs"/>
          <w:sz w:val="36"/>
          <w:szCs w:val="36"/>
          <w:rtl/>
          <w:lang w:eastAsia="ar-SA"/>
        </w:rPr>
        <w:t>.</w:t>
      </w:r>
    </w:p>
    <w:p w14:paraId="3F5312A7" w14:textId="77777777" w:rsidR="00763552" w:rsidRPr="00BD3C45" w:rsidRDefault="00763552" w:rsidP="00763552">
      <w:pPr>
        <w:ind w:left="0" w:firstLine="0"/>
        <w:jc w:val="both"/>
        <w:rPr>
          <w:rFonts w:ascii="Times New Roman" w:eastAsia="Times New Roman" w:hAnsi="Times New Roman" w:cs="Traditional Arabic"/>
          <w:sz w:val="36"/>
          <w:szCs w:val="36"/>
          <w:rtl/>
          <w:lang w:eastAsia="ar-SA"/>
        </w:rPr>
      </w:pPr>
    </w:p>
    <w:p w14:paraId="70FF6017" w14:textId="77777777" w:rsidR="00763552" w:rsidRDefault="00763552" w:rsidP="00763552">
      <w:pPr>
        <w:ind w:left="0" w:firstLine="0"/>
        <w:jc w:val="both"/>
        <w:rPr>
          <w:rFonts w:ascii="Times New Roman" w:eastAsia="Times New Roman" w:hAnsi="Times New Roman" w:cs="Traditional Arabic"/>
          <w:sz w:val="36"/>
          <w:szCs w:val="36"/>
          <w:rtl/>
          <w:lang w:eastAsia="ar-SA"/>
        </w:rPr>
      </w:pPr>
      <w:bookmarkStart w:id="108" w:name="_Hlk112620684"/>
      <w:r w:rsidRPr="00BD2794">
        <w:rPr>
          <w:rFonts w:ascii="Times New Roman" w:eastAsia="Times New Roman" w:hAnsi="Times New Roman" w:cs="Traditional Arabic" w:hint="cs"/>
          <w:b/>
          <w:bCs/>
          <w:sz w:val="36"/>
          <w:szCs w:val="36"/>
          <w:rtl/>
          <w:lang w:eastAsia="ar-SA"/>
        </w:rPr>
        <w:t>نص التقاييد الأولى في إمامة المرأة بالنساء</w:t>
      </w:r>
      <w:r>
        <w:rPr>
          <w:rFonts w:ascii="Times New Roman" w:eastAsia="Times New Roman" w:hAnsi="Times New Roman" w:cs="Traditional Arabic" w:hint="cs"/>
          <w:sz w:val="36"/>
          <w:szCs w:val="36"/>
          <w:rtl/>
          <w:lang w:eastAsia="ar-SA"/>
        </w:rPr>
        <w:t xml:space="preserve">/ سليمان بن محمد الحوات </w:t>
      </w:r>
      <w:proofErr w:type="spellStart"/>
      <w:r>
        <w:rPr>
          <w:rFonts w:ascii="Times New Roman" w:eastAsia="Times New Roman" w:hAnsi="Times New Roman" w:cs="Traditional Arabic" w:hint="cs"/>
          <w:sz w:val="36"/>
          <w:szCs w:val="36"/>
          <w:rtl/>
          <w:lang w:eastAsia="ar-SA"/>
        </w:rPr>
        <w:t>الشفشاوني</w:t>
      </w:r>
      <w:proofErr w:type="spellEnd"/>
      <w:r>
        <w:rPr>
          <w:rFonts w:ascii="Times New Roman" w:eastAsia="Times New Roman" w:hAnsi="Times New Roman" w:cs="Traditional Arabic" w:hint="cs"/>
          <w:sz w:val="36"/>
          <w:szCs w:val="36"/>
          <w:rtl/>
          <w:lang w:eastAsia="ar-SA"/>
        </w:rPr>
        <w:t xml:space="preserve"> (ت 1231 هـ)؛ تحقيق </w:t>
      </w:r>
      <w:proofErr w:type="spellStart"/>
      <w:r>
        <w:rPr>
          <w:rFonts w:ascii="Times New Roman" w:eastAsia="Times New Roman" w:hAnsi="Times New Roman" w:cs="Traditional Arabic" w:hint="cs"/>
          <w:sz w:val="36"/>
          <w:szCs w:val="36"/>
          <w:rtl/>
          <w:lang w:eastAsia="ar-SA"/>
        </w:rPr>
        <w:t>امحمد</w:t>
      </w:r>
      <w:proofErr w:type="spellEnd"/>
      <w:r>
        <w:rPr>
          <w:rFonts w:ascii="Times New Roman" w:eastAsia="Times New Roman" w:hAnsi="Times New Roman" w:cs="Traditional Arabic" w:hint="cs"/>
          <w:sz w:val="36"/>
          <w:szCs w:val="36"/>
          <w:rtl/>
          <w:lang w:eastAsia="ar-SA"/>
        </w:rPr>
        <w:t xml:space="preserve"> رحماني.</w:t>
      </w:r>
    </w:p>
    <w:p w14:paraId="101640E1" w14:textId="77777777" w:rsidR="00763552" w:rsidRDefault="00763552" w:rsidP="00763552">
      <w:pPr>
        <w:ind w:left="0" w:firstLine="0"/>
        <w:jc w:val="both"/>
        <w:rPr>
          <w:rFonts w:cs="Traditional Arabic"/>
          <w:sz w:val="36"/>
          <w:szCs w:val="36"/>
          <w:rtl/>
        </w:rPr>
      </w:pPr>
      <w:r w:rsidRPr="00FA7836">
        <w:rPr>
          <w:rFonts w:cs="Traditional Arabic" w:hint="cs"/>
          <w:sz w:val="36"/>
          <w:szCs w:val="36"/>
          <w:rtl/>
        </w:rPr>
        <w:t xml:space="preserve">نشرت في مجلة </w:t>
      </w:r>
      <w:proofErr w:type="spellStart"/>
      <w:r w:rsidRPr="00FA7836">
        <w:rPr>
          <w:rFonts w:cs="Traditional Arabic" w:hint="cs"/>
          <w:sz w:val="36"/>
          <w:szCs w:val="36"/>
          <w:rtl/>
        </w:rPr>
        <w:t>الجزولية</w:t>
      </w:r>
      <w:proofErr w:type="spellEnd"/>
      <w:r w:rsidRPr="00FA7836">
        <w:rPr>
          <w:rFonts w:cs="Traditional Arabic" w:hint="cs"/>
          <w:sz w:val="36"/>
          <w:szCs w:val="36"/>
          <w:rtl/>
        </w:rPr>
        <w:t>، المغرب ع2 (ربيع الآخر 1444 هـ، 2022 م).</w:t>
      </w:r>
    </w:p>
    <w:p w14:paraId="40C3A838" w14:textId="77777777" w:rsidR="00763552" w:rsidRDefault="00763552" w:rsidP="00763552">
      <w:pPr>
        <w:ind w:left="0" w:firstLine="0"/>
        <w:jc w:val="both"/>
        <w:rPr>
          <w:rFonts w:ascii="Times New Roman" w:eastAsia="Times New Roman" w:hAnsi="Times New Roman" w:cs="Traditional Arabic"/>
          <w:sz w:val="36"/>
          <w:szCs w:val="36"/>
          <w:rtl/>
          <w:lang w:eastAsia="ar-SA"/>
        </w:rPr>
      </w:pPr>
    </w:p>
    <w:p w14:paraId="2D1933D4" w14:textId="77777777" w:rsidR="00763552" w:rsidRDefault="00763552" w:rsidP="00763552">
      <w:pPr>
        <w:ind w:left="0" w:firstLine="0"/>
        <w:jc w:val="both"/>
        <w:rPr>
          <w:rFonts w:ascii="Times New Roman" w:eastAsia="Times New Roman" w:hAnsi="Times New Roman" w:cs="Traditional Arabic"/>
          <w:sz w:val="36"/>
          <w:szCs w:val="36"/>
          <w:rtl/>
          <w:lang w:eastAsia="ar-SA"/>
        </w:rPr>
      </w:pPr>
      <w:r w:rsidRPr="00B716C6">
        <w:rPr>
          <w:rFonts w:ascii="Times New Roman" w:eastAsia="Times New Roman" w:hAnsi="Times New Roman" w:cs="Traditional Arabic"/>
          <w:b/>
          <w:bCs/>
          <w:sz w:val="36"/>
          <w:szCs w:val="36"/>
          <w:rtl/>
          <w:lang w:eastAsia="ar-SA"/>
        </w:rPr>
        <w:t>نظم الدرر في شرح المختصر</w:t>
      </w:r>
      <w:r>
        <w:rPr>
          <w:rFonts w:ascii="Times New Roman" w:eastAsia="Times New Roman" w:hAnsi="Times New Roman" w:cs="Traditional Arabic" w:hint="cs"/>
          <w:b/>
          <w:bCs/>
          <w:sz w:val="36"/>
          <w:szCs w:val="36"/>
          <w:rtl/>
          <w:lang w:eastAsia="ar-SA"/>
        </w:rPr>
        <w:t>:</w:t>
      </w:r>
      <w:r w:rsidRPr="00B716C6">
        <w:rPr>
          <w:rFonts w:ascii="Times New Roman" w:eastAsia="Times New Roman" w:hAnsi="Times New Roman" w:cs="Traditional Arabic"/>
          <w:b/>
          <w:bCs/>
          <w:sz w:val="36"/>
          <w:szCs w:val="36"/>
          <w:rtl/>
          <w:lang w:eastAsia="ar-SA"/>
        </w:rPr>
        <w:t xml:space="preserve"> شرح مختصر الأخضري</w:t>
      </w:r>
      <w:r>
        <w:rPr>
          <w:rFonts w:ascii="Times New Roman" w:eastAsia="Times New Roman" w:hAnsi="Times New Roman" w:cs="Traditional Arabic" w:hint="cs"/>
          <w:b/>
          <w:bCs/>
          <w:sz w:val="36"/>
          <w:szCs w:val="36"/>
          <w:rtl/>
          <w:lang w:eastAsia="ar-SA"/>
        </w:rPr>
        <w:t>/</w:t>
      </w:r>
      <w:r w:rsidRPr="00B716C6">
        <w:rPr>
          <w:rFonts w:ascii="Times New Roman" w:eastAsia="Times New Roman" w:hAnsi="Times New Roman" w:cs="Traditional Arabic" w:hint="cs"/>
          <w:b/>
          <w:bCs/>
          <w:sz w:val="36"/>
          <w:szCs w:val="36"/>
          <w:rtl/>
          <w:lang w:eastAsia="ar-SA"/>
        </w:rPr>
        <w:t xml:space="preserve"> </w:t>
      </w:r>
      <w:r w:rsidRPr="007269C3">
        <w:rPr>
          <w:rFonts w:ascii="Times New Roman" w:eastAsia="Times New Roman" w:hAnsi="Times New Roman" w:cs="Traditional Arabic" w:hint="cs"/>
          <w:sz w:val="36"/>
          <w:szCs w:val="36"/>
          <w:rtl/>
          <w:lang w:eastAsia="ar-SA"/>
        </w:rPr>
        <w:t xml:space="preserve">عبدالكريم </w:t>
      </w:r>
      <w:proofErr w:type="spellStart"/>
      <w:r w:rsidRPr="007269C3">
        <w:rPr>
          <w:rFonts w:ascii="Times New Roman" w:eastAsia="Times New Roman" w:hAnsi="Times New Roman" w:cs="Traditional Arabic" w:hint="cs"/>
          <w:sz w:val="36"/>
          <w:szCs w:val="36"/>
          <w:rtl/>
          <w:lang w:eastAsia="ar-SA"/>
        </w:rPr>
        <w:t>الفكّون</w:t>
      </w:r>
      <w:proofErr w:type="spellEnd"/>
      <w:r w:rsidRPr="007269C3">
        <w:rPr>
          <w:rFonts w:ascii="Times New Roman" w:eastAsia="Times New Roman" w:hAnsi="Times New Roman" w:cs="Traditional Arabic" w:hint="cs"/>
          <w:sz w:val="36"/>
          <w:szCs w:val="36"/>
          <w:rtl/>
          <w:lang w:eastAsia="ar-SA"/>
        </w:rPr>
        <w:t xml:space="preserve"> القسنطيني (ت 1073 هـ)؛ تحقيق</w:t>
      </w:r>
      <w:r>
        <w:rPr>
          <w:rFonts w:ascii="Times New Roman" w:eastAsia="Times New Roman" w:hAnsi="Times New Roman" w:cs="Traditional Arabic" w:hint="cs"/>
          <w:b/>
          <w:bCs/>
          <w:sz w:val="36"/>
          <w:szCs w:val="36"/>
          <w:rtl/>
          <w:lang w:eastAsia="ar-SA"/>
        </w:rPr>
        <w:t xml:space="preserve"> </w:t>
      </w:r>
      <w:r w:rsidRPr="00F41BE3">
        <w:rPr>
          <w:rFonts w:ascii="Times New Roman" w:eastAsia="Times New Roman" w:hAnsi="Times New Roman" w:cs="Traditional Arabic" w:hint="cs"/>
          <w:sz w:val="36"/>
          <w:szCs w:val="36"/>
          <w:rtl/>
          <w:lang w:eastAsia="ar-SA"/>
        </w:rPr>
        <w:t xml:space="preserve">رفيق </w:t>
      </w:r>
      <w:proofErr w:type="gramStart"/>
      <w:r w:rsidRPr="00F41BE3">
        <w:rPr>
          <w:rFonts w:ascii="Times New Roman" w:eastAsia="Times New Roman" w:hAnsi="Times New Roman" w:cs="Traditional Arabic" w:hint="cs"/>
          <w:sz w:val="36"/>
          <w:szCs w:val="36"/>
          <w:rtl/>
          <w:lang w:eastAsia="ar-SA"/>
        </w:rPr>
        <w:t>حميدة.-</w:t>
      </w:r>
      <w:proofErr w:type="gramEnd"/>
      <w:r w:rsidRPr="00F41BE3">
        <w:rPr>
          <w:rFonts w:ascii="Times New Roman" w:eastAsia="Times New Roman" w:hAnsi="Times New Roman" w:cs="Traditional Arabic" w:hint="cs"/>
          <w:sz w:val="36"/>
          <w:szCs w:val="36"/>
          <w:rtl/>
          <w:lang w:eastAsia="ar-SA"/>
        </w:rPr>
        <w:t xml:space="preserve"> بيروت: دار ابن حزم، 1444 هـ، 2022 م، 3 مج.</w:t>
      </w:r>
    </w:p>
    <w:p w14:paraId="3AE60A6E" w14:textId="77777777" w:rsidR="00763552" w:rsidRDefault="00763552" w:rsidP="0076355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وبتحقيق بلقاسم </w:t>
      </w:r>
      <w:proofErr w:type="gramStart"/>
      <w:r>
        <w:rPr>
          <w:rFonts w:ascii="Times New Roman" w:eastAsia="Times New Roman" w:hAnsi="Times New Roman" w:cs="Traditional Arabic" w:hint="cs"/>
          <w:sz w:val="36"/>
          <w:szCs w:val="36"/>
          <w:rtl/>
          <w:lang w:eastAsia="ar-SA"/>
        </w:rPr>
        <w:t>ضيف.-</w:t>
      </w:r>
      <w:proofErr w:type="gramEnd"/>
      <w:r>
        <w:rPr>
          <w:rFonts w:ascii="Times New Roman" w:eastAsia="Times New Roman" w:hAnsi="Times New Roman" w:cs="Traditional Arabic" w:hint="cs"/>
          <w:sz w:val="36"/>
          <w:szCs w:val="36"/>
          <w:rtl/>
          <w:lang w:eastAsia="ar-SA"/>
        </w:rPr>
        <w:t xml:space="preserve"> الجزائر: دار المالكية، 1443 هـ، 2022 م؟</w:t>
      </w:r>
    </w:p>
    <w:bookmarkEnd w:id="108"/>
    <w:p w14:paraId="262B0391" w14:textId="77777777" w:rsidR="00763552" w:rsidRDefault="00763552" w:rsidP="00763552">
      <w:pPr>
        <w:ind w:left="0" w:firstLine="0"/>
        <w:jc w:val="both"/>
        <w:rPr>
          <w:rFonts w:ascii="Times New Roman" w:eastAsia="Times New Roman" w:hAnsi="Times New Roman" w:cs="Traditional Arabic"/>
          <w:sz w:val="36"/>
          <w:szCs w:val="36"/>
          <w:rtl/>
        </w:rPr>
      </w:pPr>
    </w:p>
    <w:p w14:paraId="5B3490D7" w14:textId="77777777" w:rsidR="00763552" w:rsidRPr="007F651F" w:rsidRDefault="00763552" w:rsidP="00763552">
      <w:pPr>
        <w:ind w:left="0" w:firstLine="0"/>
        <w:jc w:val="both"/>
        <w:rPr>
          <w:rFonts w:ascii="Calibri" w:eastAsia="Calibri" w:hAnsi="Calibri" w:cs="Traditional Arabic"/>
          <w:sz w:val="36"/>
          <w:szCs w:val="36"/>
          <w:rtl/>
        </w:rPr>
      </w:pPr>
      <w:r w:rsidRPr="007F651F">
        <w:rPr>
          <w:rFonts w:ascii="Calibri" w:eastAsia="Calibri" w:hAnsi="Calibri" w:cs="Traditional Arabic" w:hint="cs"/>
          <w:b/>
          <w:bCs/>
          <w:sz w:val="36"/>
          <w:szCs w:val="36"/>
          <w:rtl/>
        </w:rPr>
        <w:lastRenderedPageBreak/>
        <w:t>نور الإيضاح ونجاة الأرواح</w:t>
      </w:r>
      <w:r w:rsidRPr="007F651F">
        <w:rPr>
          <w:rFonts w:ascii="Calibri" w:eastAsia="Calibri" w:hAnsi="Calibri" w:cs="Traditional Arabic" w:hint="cs"/>
          <w:sz w:val="36"/>
          <w:szCs w:val="36"/>
          <w:rtl/>
        </w:rPr>
        <w:t xml:space="preserve">/ لأبي الإخلاص حسن بن عمّار </w:t>
      </w:r>
      <w:proofErr w:type="spellStart"/>
      <w:r w:rsidRPr="007F651F">
        <w:rPr>
          <w:rFonts w:ascii="Calibri" w:eastAsia="Calibri" w:hAnsi="Calibri" w:cs="Traditional Arabic" w:hint="cs"/>
          <w:sz w:val="36"/>
          <w:szCs w:val="36"/>
          <w:rtl/>
        </w:rPr>
        <w:t>الشرنبلالي</w:t>
      </w:r>
      <w:proofErr w:type="spellEnd"/>
      <w:r w:rsidRPr="007F651F">
        <w:rPr>
          <w:rFonts w:ascii="Calibri" w:eastAsia="Calibri" w:hAnsi="Calibri" w:cs="Traditional Arabic" w:hint="cs"/>
          <w:sz w:val="36"/>
          <w:szCs w:val="36"/>
          <w:rtl/>
        </w:rPr>
        <w:t xml:space="preserve"> (ت 1069 هـ)؛ تحقيق محمد عبدالقادر </w:t>
      </w:r>
      <w:proofErr w:type="gramStart"/>
      <w:r w:rsidRPr="007F651F">
        <w:rPr>
          <w:rFonts w:ascii="Calibri" w:eastAsia="Calibri" w:hAnsi="Calibri" w:cs="Traditional Arabic" w:hint="cs"/>
          <w:sz w:val="36"/>
          <w:szCs w:val="36"/>
          <w:rtl/>
        </w:rPr>
        <w:t>العمر.-</w:t>
      </w:r>
      <w:proofErr w:type="gramEnd"/>
      <w:r w:rsidRPr="007F651F">
        <w:rPr>
          <w:rFonts w:ascii="Calibri" w:eastAsia="Calibri" w:hAnsi="Calibri" w:cs="Traditional Arabic" w:hint="cs"/>
          <w:sz w:val="36"/>
          <w:szCs w:val="36"/>
          <w:rtl/>
        </w:rPr>
        <w:t xml:space="preserve"> إستانبول: دار السمّان، 1444 هـ، 2023 م</w:t>
      </w:r>
      <w:r>
        <w:rPr>
          <w:rFonts w:ascii="Calibri" w:eastAsia="Calibri" w:hAnsi="Calibri" w:cs="Traditional Arabic" w:hint="cs"/>
          <w:sz w:val="36"/>
          <w:szCs w:val="36"/>
          <w:rtl/>
        </w:rPr>
        <w:t>.</w:t>
      </w:r>
    </w:p>
    <w:p w14:paraId="0AA566AB" w14:textId="77777777" w:rsidR="00763552" w:rsidRDefault="00763552" w:rsidP="00763552">
      <w:pPr>
        <w:ind w:left="0" w:firstLine="0"/>
        <w:jc w:val="both"/>
        <w:rPr>
          <w:rFonts w:ascii="Calibri" w:eastAsia="Calibri" w:hAnsi="Calibri" w:cs="Traditional Arabic"/>
          <w:sz w:val="36"/>
          <w:szCs w:val="36"/>
          <w:rtl/>
        </w:rPr>
      </w:pPr>
      <w:r w:rsidRPr="007F651F">
        <w:rPr>
          <w:rFonts w:ascii="Calibri" w:eastAsia="Calibri" w:hAnsi="Calibri" w:cs="Traditional Arabic" w:hint="cs"/>
          <w:sz w:val="36"/>
          <w:szCs w:val="36"/>
          <w:rtl/>
        </w:rPr>
        <w:t>وهو في العبادات، الفقه الحنفي.</w:t>
      </w:r>
    </w:p>
    <w:p w14:paraId="06606A71" w14:textId="77777777" w:rsidR="00763552" w:rsidRDefault="00763552" w:rsidP="00763552">
      <w:pPr>
        <w:ind w:left="0" w:firstLine="0"/>
        <w:jc w:val="both"/>
        <w:rPr>
          <w:rFonts w:ascii="Calibri" w:eastAsia="Calibri" w:hAnsi="Calibri" w:cs="Traditional Arabic"/>
          <w:sz w:val="36"/>
          <w:szCs w:val="36"/>
          <w:rtl/>
        </w:rPr>
      </w:pPr>
    </w:p>
    <w:p w14:paraId="622F8D07" w14:textId="77777777" w:rsidR="00B93410" w:rsidRDefault="00B93410" w:rsidP="00B93410">
      <w:pPr>
        <w:jc w:val="both"/>
        <w:rPr>
          <w:rFonts w:ascii="Times New Roman" w:eastAsia="Times New Roman" w:hAnsi="Times New Roman" w:cs="Traditional Arabic"/>
          <w:b/>
          <w:bCs/>
          <w:caps/>
          <w:color w:val="FF0000"/>
          <w:sz w:val="36"/>
          <w:szCs w:val="36"/>
          <w:rtl/>
          <w:lang w:eastAsia="ar-SA"/>
        </w:rPr>
      </w:pPr>
      <w:r w:rsidRPr="00D623DD">
        <w:rPr>
          <w:rFonts w:ascii="Times New Roman" w:eastAsia="Times New Roman" w:hAnsi="Times New Roman" w:cs="Traditional Arabic" w:hint="cs"/>
          <w:b/>
          <w:bCs/>
          <w:caps/>
          <w:color w:val="FF0000"/>
          <w:sz w:val="36"/>
          <w:szCs w:val="36"/>
          <w:rtl/>
          <w:lang w:eastAsia="ar-SA"/>
        </w:rPr>
        <w:t>المعاملات وما إليها:</w:t>
      </w:r>
    </w:p>
    <w:p w14:paraId="55422C45" w14:textId="77777777" w:rsidR="00B93410" w:rsidRDefault="00B93410" w:rsidP="00B93410">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(وهي ما عدا العبادات)</w:t>
      </w:r>
    </w:p>
    <w:p w14:paraId="66A92E07" w14:textId="77777777" w:rsidR="00B93410" w:rsidRPr="00717656"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أحكام الطلاق؛ ويليها أحكام العِدَّة على مذهب الإمام مالك/ </w:t>
      </w:r>
      <w:r w:rsidRPr="00717656">
        <w:rPr>
          <w:rFonts w:ascii="Times New Roman" w:eastAsia="Times New Roman" w:hAnsi="Times New Roman" w:cs="Traditional Arabic" w:hint="cs"/>
          <w:sz w:val="36"/>
          <w:szCs w:val="36"/>
          <w:rtl/>
          <w:lang w:eastAsia="ar-SA"/>
        </w:rPr>
        <w:t xml:space="preserve">عبدالله بن محمد الجرجاوي (ت 1320 هـ)؛ تحقيق محمد إبراهيم شايب </w:t>
      </w:r>
      <w:proofErr w:type="gramStart"/>
      <w:r w:rsidRPr="00717656">
        <w:rPr>
          <w:rFonts w:ascii="Times New Roman" w:eastAsia="Times New Roman" w:hAnsi="Times New Roman" w:cs="Traditional Arabic" w:hint="cs"/>
          <w:sz w:val="36"/>
          <w:szCs w:val="36"/>
          <w:rtl/>
          <w:lang w:eastAsia="ar-SA"/>
        </w:rPr>
        <w:t>شريف.-</w:t>
      </w:r>
      <w:proofErr w:type="gramEnd"/>
      <w:r w:rsidRPr="00717656">
        <w:rPr>
          <w:rFonts w:ascii="Times New Roman" w:eastAsia="Times New Roman" w:hAnsi="Times New Roman" w:cs="Traditional Arabic" w:hint="cs"/>
          <w:sz w:val="36"/>
          <w:szCs w:val="36"/>
          <w:rtl/>
          <w:lang w:eastAsia="ar-SA"/>
        </w:rPr>
        <w:t xml:space="preserve"> بيروت: دار المقتبس، 1443 هـ، 2022 م.</w:t>
      </w:r>
    </w:p>
    <w:p w14:paraId="0357B004" w14:textId="77777777" w:rsidR="00B93410" w:rsidRPr="00717656" w:rsidRDefault="00B93410" w:rsidP="00B93410">
      <w:pPr>
        <w:ind w:left="0" w:firstLine="0"/>
        <w:jc w:val="both"/>
        <w:rPr>
          <w:rFonts w:ascii="Times New Roman" w:eastAsia="Times New Roman" w:hAnsi="Times New Roman" w:cs="Traditional Arabic"/>
          <w:sz w:val="36"/>
          <w:szCs w:val="36"/>
          <w:rtl/>
          <w:lang w:eastAsia="ar-SA"/>
        </w:rPr>
      </w:pPr>
    </w:p>
    <w:p w14:paraId="56084B64" w14:textId="77777777" w:rsidR="00B93410" w:rsidRPr="00092EE9" w:rsidRDefault="00B93410" w:rsidP="00B93410">
      <w:pPr>
        <w:ind w:left="0" w:firstLine="0"/>
        <w:jc w:val="both"/>
        <w:rPr>
          <w:rFonts w:ascii="Times New Roman" w:eastAsia="Times New Roman" w:hAnsi="Times New Roman" w:cs="Traditional Arabic"/>
          <w:sz w:val="36"/>
          <w:szCs w:val="36"/>
          <w:rtl/>
          <w:lang w:eastAsia="ar-SA"/>
        </w:rPr>
      </w:pPr>
      <w:r w:rsidRPr="00227A96">
        <w:rPr>
          <w:rFonts w:ascii="Times New Roman" w:eastAsia="Times New Roman" w:hAnsi="Times New Roman" w:cs="Traditional Arabic" w:hint="cs"/>
          <w:b/>
          <w:bCs/>
          <w:sz w:val="36"/>
          <w:szCs w:val="36"/>
          <w:rtl/>
          <w:lang w:eastAsia="ar-SA"/>
        </w:rPr>
        <w:t>إرشاد الواقف لمعنى وخصصت نية الحالف</w:t>
      </w:r>
      <w:r>
        <w:rPr>
          <w:rFonts w:ascii="Times New Roman" w:eastAsia="Times New Roman" w:hAnsi="Times New Roman" w:cs="Traditional Arabic" w:hint="cs"/>
          <w:sz w:val="36"/>
          <w:szCs w:val="36"/>
          <w:rtl/>
          <w:lang w:eastAsia="ar-SA"/>
        </w:rPr>
        <w:t xml:space="preserve">/ </w:t>
      </w:r>
      <w:r w:rsidRPr="00092EE9">
        <w:rPr>
          <w:rFonts w:ascii="Times New Roman" w:eastAsia="Times New Roman" w:hAnsi="Times New Roman" w:cs="Traditional Arabic"/>
          <w:sz w:val="36"/>
          <w:szCs w:val="36"/>
          <w:rtl/>
          <w:lang w:eastAsia="ar-SA"/>
        </w:rPr>
        <w:t xml:space="preserve">أحمد بابا </w:t>
      </w:r>
      <w:proofErr w:type="spellStart"/>
      <w:r w:rsidRPr="00092EE9">
        <w:rPr>
          <w:rFonts w:ascii="Times New Roman" w:eastAsia="Times New Roman" w:hAnsi="Times New Roman" w:cs="Traditional Arabic"/>
          <w:sz w:val="36"/>
          <w:szCs w:val="36"/>
          <w:rtl/>
          <w:lang w:eastAsia="ar-SA"/>
        </w:rPr>
        <w:t>التنبكتي</w:t>
      </w:r>
      <w:proofErr w:type="spellEnd"/>
      <w:r w:rsidRPr="00092EE9">
        <w:rPr>
          <w:rFonts w:ascii="Times New Roman" w:eastAsia="Times New Roman" w:hAnsi="Times New Roman" w:cs="Traditional Arabic"/>
          <w:sz w:val="36"/>
          <w:szCs w:val="36"/>
          <w:rtl/>
          <w:lang w:eastAsia="ar-SA"/>
        </w:rPr>
        <w:t xml:space="preserve"> </w:t>
      </w:r>
      <w:r w:rsidRPr="00092EE9">
        <w:rPr>
          <w:rFonts w:ascii="Times New Roman" w:eastAsia="Times New Roman" w:hAnsi="Times New Roman" w:cs="Traditional Arabic" w:hint="cs"/>
          <w:sz w:val="36"/>
          <w:szCs w:val="36"/>
          <w:rtl/>
          <w:lang w:eastAsia="ar-SA"/>
        </w:rPr>
        <w:t>(</w:t>
      </w:r>
      <w:r w:rsidRPr="00092EE9">
        <w:rPr>
          <w:rFonts w:ascii="Times New Roman" w:eastAsia="Times New Roman" w:hAnsi="Times New Roman" w:cs="Traditional Arabic"/>
          <w:sz w:val="36"/>
          <w:szCs w:val="36"/>
          <w:rtl/>
          <w:lang w:eastAsia="ar-SA"/>
        </w:rPr>
        <w:t xml:space="preserve">ت </w:t>
      </w:r>
      <w:r w:rsidRPr="00092EE9">
        <w:rPr>
          <w:rFonts w:ascii="Times New Roman" w:eastAsia="Times New Roman" w:hAnsi="Times New Roman" w:cs="Traditional Arabic" w:hint="cs"/>
          <w:sz w:val="36"/>
          <w:szCs w:val="36"/>
          <w:rtl/>
          <w:lang w:eastAsia="ar-SA"/>
        </w:rPr>
        <w:t>1036 هـ</w:t>
      </w:r>
      <w:proofErr w:type="gramStart"/>
      <w:r w:rsidRPr="00092EE9">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الدار البيضاء: دار كنوز التراث، 1443 هـ، 2022 م، 57 ص.</w:t>
      </w:r>
    </w:p>
    <w:p w14:paraId="17410F2D" w14:textId="77777777" w:rsidR="00B93410" w:rsidRDefault="00B93410" w:rsidP="00B93410">
      <w:pPr>
        <w:ind w:left="0" w:firstLine="0"/>
        <w:jc w:val="both"/>
        <w:rPr>
          <w:rFonts w:ascii="Times New Roman" w:eastAsia="Times New Roman" w:hAnsi="Times New Roman" w:cs="Traditional Arabic"/>
          <w:b/>
          <w:bCs/>
          <w:sz w:val="36"/>
          <w:szCs w:val="36"/>
          <w:rtl/>
          <w:lang w:eastAsia="ar-SA"/>
        </w:rPr>
      </w:pPr>
    </w:p>
    <w:p w14:paraId="35EFEEA4" w14:textId="77777777" w:rsidR="00B93410" w:rsidRPr="0089607F" w:rsidRDefault="00B93410" w:rsidP="00B93410">
      <w:pPr>
        <w:ind w:left="0" w:firstLine="0"/>
        <w:jc w:val="both"/>
        <w:rPr>
          <w:rFonts w:ascii="Times New Roman" w:eastAsia="Times New Roman" w:hAnsi="Times New Roman" w:cs="Traditional Arabic"/>
          <w:sz w:val="36"/>
          <w:szCs w:val="36"/>
          <w:rtl/>
          <w:lang w:eastAsia="ar-SA"/>
        </w:rPr>
      </w:pPr>
      <w:bookmarkStart w:id="109" w:name="_Hlk65261726"/>
      <w:r w:rsidRPr="00313E0C">
        <w:rPr>
          <w:rFonts w:ascii="Times New Roman" w:eastAsia="Times New Roman" w:hAnsi="Times New Roman" w:cs="Traditional Arabic"/>
          <w:b/>
          <w:bCs/>
          <w:sz w:val="36"/>
          <w:szCs w:val="36"/>
          <w:rtl/>
          <w:lang w:eastAsia="ar-SA"/>
        </w:rPr>
        <w:t>الأزهار النضرة في حكم الأراضي المحتكرة</w:t>
      </w:r>
      <w:r>
        <w:rPr>
          <w:rFonts w:ascii="Times New Roman" w:eastAsia="Times New Roman" w:hAnsi="Times New Roman" w:cs="Traditional Arabic" w:hint="cs"/>
          <w:b/>
          <w:bCs/>
          <w:sz w:val="36"/>
          <w:szCs w:val="36"/>
          <w:rtl/>
          <w:lang w:eastAsia="ar-SA"/>
        </w:rPr>
        <w:t xml:space="preserve">/ </w:t>
      </w:r>
      <w:r w:rsidRPr="005927A2">
        <w:rPr>
          <w:rFonts w:ascii="Times New Roman" w:eastAsia="Times New Roman" w:hAnsi="Times New Roman" w:cs="Traditional Arabic" w:hint="cs"/>
          <w:sz w:val="36"/>
          <w:szCs w:val="36"/>
          <w:rtl/>
          <w:lang w:eastAsia="ar-SA"/>
        </w:rPr>
        <w:t xml:space="preserve">محيي الدين أبو الفضل </w:t>
      </w:r>
      <w:r w:rsidRPr="005927A2">
        <w:rPr>
          <w:rFonts w:ascii="Times New Roman" w:eastAsia="Times New Roman" w:hAnsi="Times New Roman" w:cs="Traditional Arabic"/>
          <w:sz w:val="36"/>
          <w:szCs w:val="36"/>
          <w:rtl/>
          <w:lang w:eastAsia="ar-SA"/>
        </w:rPr>
        <w:t xml:space="preserve">عبدالقادر بن الحسين </w:t>
      </w:r>
      <w:r w:rsidRPr="005927A2">
        <w:rPr>
          <w:rFonts w:ascii="Times New Roman" w:eastAsia="Times New Roman" w:hAnsi="Times New Roman" w:cs="Traditional Arabic" w:hint="cs"/>
          <w:sz w:val="36"/>
          <w:szCs w:val="36"/>
          <w:rtl/>
          <w:lang w:eastAsia="ar-SA"/>
        </w:rPr>
        <w:t xml:space="preserve">بن </w:t>
      </w:r>
      <w:proofErr w:type="spellStart"/>
      <w:r w:rsidRPr="005927A2">
        <w:rPr>
          <w:rFonts w:ascii="Times New Roman" w:eastAsia="Times New Roman" w:hAnsi="Times New Roman" w:cs="Traditional Arabic" w:hint="cs"/>
          <w:sz w:val="36"/>
          <w:szCs w:val="36"/>
          <w:rtl/>
          <w:lang w:eastAsia="ar-SA"/>
        </w:rPr>
        <w:t>مغيزل</w:t>
      </w:r>
      <w:proofErr w:type="spellEnd"/>
      <w:r w:rsidRPr="005927A2">
        <w:rPr>
          <w:rFonts w:ascii="Times New Roman" w:eastAsia="Times New Roman" w:hAnsi="Times New Roman" w:cs="Traditional Arabic"/>
          <w:sz w:val="36"/>
          <w:szCs w:val="36"/>
          <w:rtl/>
          <w:lang w:eastAsia="ar-SA"/>
        </w:rPr>
        <w:t xml:space="preserve"> </w:t>
      </w:r>
      <w:r w:rsidRPr="005927A2">
        <w:rPr>
          <w:rFonts w:ascii="Times New Roman" w:eastAsia="Times New Roman" w:hAnsi="Times New Roman" w:cs="Traditional Arabic" w:hint="cs"/>
          <w:sz w:val="36"/>
          <w:szCs w:val="36"/>
          <w:rtl/>
          <w:lang w:eastAsia="ar-SA"/>
        </w:rPr>
        <w:t>(</w:t>
      </w:r>
      <w:r w:rsidRPr="005927A2">
        <w:rPr>
          <w:rFonts w:ascii="Times New Roman" w:eastAsia="Times New Roman" w:hAnsi="Times New Roman" w:cs="Traditional Arabic"/>
          <w:sz w:val="36"/>
          <w:szCs w:val="36"/>
          <w:rtl/>
          <w:lang w:eastAsia="ar-SA"/>
        </w:rPr>
        <w:t>ت 894 هـ</w:t>
      </w:r>
      <w:r w:rsidRPr="005927A2">
        <w:rPr>
          <w:rFonts w:ascii="Times New Roman" w:eastAsia="Times New Roman" w:hAnsi="Times New Roman" w:cs="Traditional Arabic" w:hint="cs"/>
          <w:sz w:val="36"/>
          <w:szCs w:val="36"/>
          <w:rtl/>
          <w:lang w:eastAsia="ar-SA"/>
        </w:rPr>
        <w:t xml:space="preserve">)؛ تحقيق </w:t>
      </w:r>
      <w:r w:rsidRPr="0089607F">
        <w:rPr>
          <w:rFonts w:ascii="Times New Roman" w:eastAsia="Times New Roman" w:hAnsi="Times New Roman" w:cs="Traditional Arabic"/>
          <w:sz w:val="36"/>
          <w:szCs w:val="36"/>
          <w:rtl/>
          <w:lang w:eastAsia="ar-SA"/>
        </w:rPr>
        <w:t xml:space="preserve">مقتدر </w:t>
      </w:r>
      <w:proofErr w:type="gramStart"/>
      <w:r w:rsidRPr="0089607F">
        <w:rPr>
          <w:rFonts w:ascii="Times New Roman" w:eastAsia="Times New Roman" w:hAnsi="Times New Roman" w:cs="Traditional Arabic"/>
          <w:sz w:val="36"/>
          <w:szCs w:val="36"/>
          <w:rtl/>
          <w:lang w:eastAsia="ar-SA"/>
        </w:rPr>
        <w:t>الكبيسي</w:t>
      </w:r>
      <w:r w:rsidRPr="0089607F">
        <w:rPr>
          <w:rFonts w:ascii="Times New Roman" w:eastAsia="Times New Roman" w:hAnsi="Times New Roman" w:cs="Traditional Arabic" w:hint="cs"/>
          <w:sz w:val="36"/>
          <w:szCs w:val="36"/>
          <w:rtl/>
          <w:lang w:eastAsia="ar-SA"/>
        </w:rPr>
        <w:t>.-</w:t>
      </w:r>
      <w:proofErr w:type="gramEnd"/>
      <w:r w:rsidRPr="0089607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عمّان:</w:t>
      </w:r>
      <w:r w:rsidRPr="0080543E">
        <w:rPr>
          <w:rFonts w:ascii="Times New Roman" w:eastAsia="Times New Roman" w:hAnsi="Times New Roman" w:cs="Traditional Arabic"/>
          <w:sz w:val="36"/>
          <w:szCs w:val="36"/>
          <w:rtl/>
          <w:lang w:eastAsia="ar-SA"/>
        </w:rPr>
        <w:t xml:space="preserve"> دار آمنة للنشر</w:t>
      </w:r>
      <w:r>
        <w:rPr>
          <w:rFonts w:ascii="Times New Roman" w:eastAsia="Times New Roman" w:hAnsi="Times New Roman" w:cs="Traditional Arabic" w:hint="cs"/>
          <w:sz w:val="36"/>
          <w:szCs w:val="36"/>
          <w:rtl/>
          <w:lang w:eastAsia="ar-SA"/>
        </w:rPr>
        <w:t>، 1444 هـ، 2022م.</w:t>
      </w:r>
    </w:p>
    <w:p w14:paraId="50A2D362" w14:textId="77777777" w:rsidR="00B93410" w:rsidRDefault="00B93410" w:rsidP="00B93410">
      <w:pPr>
        <w:ind w:left="0" w:firstLine="0"/>
        <w:jc w:val="both"/>
        <w:rPr>
          <w:rFonts w:ascii="Times New Roman" w:eastAsia="Times New Roman" w:hAnsi="Times New Roman" w:cs="Traditional Arabic"/>
          <w:b/>
          <w:bCs/>
          <w:sz w:val="36"/>
          <w:szCs w:val="36"/>
          <w:rtl/>
          <w:lang w:eastAsia="ar-SA"/>
        </w:rPr>
      </w:pPr>
    </w:p>
    <w:p w14:paraId="11942D39" w14:textId="77777777" w:rsidR="00B93410" w:rsidRPr="00CE1C04" w:rsidRDefault="00B93410" w:rsidP="00B93410">
      <w:pPr>
        <w:ind w:left="0" w:firstLine="0"/>
        <w:jc w:val="both"/>
        <w:rPr>
          <w:rFonts w:ascii="Times New Roman" w:eastAsia="Times New Roman" w:hAnsi="Times New Roman" w:cs="Traditional Arabic"/>
          <w:sz w:val="36"/>
          <w:szCs w:val="36"/>
          <w:rtl/>
          <w:lang w:eastAsia="ar-SA"/>
        </w:rPr>
      </w:pPr>
      <w:r w:rsidRPr="00A26D69">
        <w:rPr>
          <w:rFonts w:ascii="Times New Roman" w:eastAsia="Times New Roman" w:hAnsi="Times New Roman" w:cs="Traditional Arabic"/>
          <w:b/>
          <w:bCs/>
          <w:sz w:val="36"/>
          <w:szCs w:val="36"/>
          <w:rtl/>
          <w:lang w:eastAsia="ar-SA"/>
        </w:rPr>
        <w:t>الأقسام والخصال</w:t>
      </w:r>
      <w:r>
        <w:rPr>
          <w:rFonts w:ascii="Times New Roman" w:eastAsia="Times New Roman" w:hAnsi="Times New Roman" w:cs="Traditional Arabic" w:hint="cs"/>
          <w:b/>
          <w:bCs/>
          <w:sz w:val="36"/>
          <w:szCs w:val="36"/>
          <w:rtl/>
          <w:lang w:eastAsia="ar-SA"/>
        </w:rPr>
        <w:t xml:space="preserve"> عن الإمام الشافعي رضي الله عنه في الحلال والحرام</w:t>
      </w:r>
      <w:r w:rsidRPr="00A26D69">
        <w:rPr>
          <w:rFonts w:ascii="Times New Roman" w:eastAsia="Times New Roman" w:hAnsi="Times New Roman" w:cs="Traditional Arabic"/>
          <w:b/>
          <w:bCs/>
          <w:sz w:val="36"/>
          <w:szCs w:val="36"/>
          <w:rtl/>
          <w:lang w:eastAsia="ar-SA"/>
        </w:rPr>
        <w:t xml:space="preserve">/ </w:t>
      </w:r>
      <w:r w:rsidRPr="00CE1C04">
        <w:rPr>
          <w:rFonts w:ascii="Times New Roman" w:eastAsia="Times New Roman" w:hAnsi="Times New Roman" w:cs="Traditional Arabic"/>
          <w:sz w:val="36"/>
          <w:szCs w:val="36"/>
          <w:rtl/>
          <w:lang w:eastAsia="ar-SA"/>
        </w:rPr>
        <w:t>لأبي بكر أحمد بن عمر الخفاف (ت</w:t>
      </w:r>
      <w:r>
        <w:rPr>
          <w:rFonts w:ascii="Times New Roman" w:eastAsia="Times New Roman" w:hAnsi="Times New Roman" w:cs="Traditional Arabic" w:hint="cs"/>
          <w:sz w:val="36"/>
          <w:szCs w:val="36"/>
          <w:rtl/>
          <w:lang w:eastAsia="ar-SA"/>
        </w:rPr>
        <w:t xml:space="preserve"> نحو</w:t>
      </w:r>
      <w:r w:rsidRPr="00CE1C04">
        <w:rPr>
          <w:rFonts w:ascii="Times New Roman" w:eastAsia="Times New Roman" w:hAnsi="Times New Roman" w:cs="Traditional Arabic"/>
          <w:sz w:val="36"/>
          <w:szCs w:val="36"/>
          <w:rtl/>
          <w:lang w:eastAsia="ar-SA"/>
        </w:rPr>
        <w:t xml:space="preserve"> 362 هـ)؛ تحقيق </w:t>
      </w:r>
      <w:r w:rsidRPr="00CE1C04">
        <w:rPr>
          <w:rFonts w:ascii="Times New Roman" w:eastAsia="Times New Roman" w:hAnsi="Times New Roman" w:cs="Traditional Arabic" w:hint="cs"/>
          <w:sz w:val="36"/>
          <w:szCs w:val="36"/>
          <w:rtl/>
          <w:lang w:eastAsia="ar-SA"/>
        </w:rPr>
        <w:t xml:space="preserve">عدنان زايد </w:t>
      </w:r>
      <w:proofErr w:type="spellStart"/>
      <w:proofErr w:type="gramStart"/>
      <w:r w:rsidRPr="00CE1C04">
        <w:rPr>
          <w:rFonts w:ascii="Times New Roman" w:eastAsia="Times New Roman" w:hAnsi="Times New Roman" w:cs="Traditional Arabic" w:hint="cs"/>
          <w:sz w:val="36"/>
          <w:szCs w:val="36"/>
          <w:rtl/>
          <w:lang w:eastAsia="ar-SA"/>
        </w:rPr>
        <w:t>الفهمي</w:t>
      </w:r>
      <w:proofErr w:type="spellEnd"/>
      <w:r w:rsidRPr="00CE1C04">
        <w:rPr>
          <w:rFonts w:ascii="Times New Roman" w:eastAsia="Times New Roman" w:hAnsi="Times New Roman" w:cs="Traditional Arabic" w:hint="cs"/>
          <w:sz w:val="36"/>
          <w:szCs w:val="36"/>
          <w:rtl/>
          <w:lang w:eastAsia="ar-SA"/>
        </w:rPr>
        <w:t>.-</w:t>
      </w:r>
      <w:proofErr w:type="gramEnd"/>
      <w:r w:rsidRPr="00CE1C04">
        <w:rPr>
          <w:rFonts w:ascii="Times New Roman" w:eastAsia="Times New Roman" w:hAnsi="Times New Roman" w:cs="Traditional Arabic" w:hint="cs"/>
          <w:sz w:val="36"/>
          <w:szCs w:val="36"/>
          <w:rtl/>
          <w:lang w:eastAsia="ar-SA"/>
        </w:rPr>
        <w:t xml:space="preserve"> مكة المكرمة: دار أطلس الخضراء، 1444 هـ، 2022 م.</w:t>
      </w:r>
      <w:r w:rsidRPr="00CE1C04">
        <w:rPr>
          <w:rFonts w:ascii="Times New Roman" w:eastAsia="Times New Roman" w:hAnsi="Times New Roman" w:cs="Traditional Arabic"/>
          <w:sz w:val="36"/>
          <w:szCs w:val="36"/>
          <w:rtl/>
          <w:lang w:eastAsia="ar-SA"/>
        </w:rPr>
        <w:t xml:space="preserve"> </w:t>
      </w:r>
    </w:p>
    <w:p w14:paraId="7C979648" w14:textId="77777777" w:rsidR="00B93410" w:rsidRPr="00CE1C04" w:rsidRDefault="00B93410" w:rsidP="00B93410">
      <w:pPr>
        <w:ind w:left="0" w:firstLine="0"/>
        <w:jc w:val="both"/>
        <w:rPr>
          <w:rFonts w:ascii="Times New Roman" w:eastAsia="Times New Roman" w:hAnsi="Times New Roman" w:cs="Traditional Arabic"/>
          <w:sz w:val="36"/>
          <w:szCs w:val="36"/>
          <w:rtl/>
          <w:lang w:eastAsia="ar-SA"/>
        </w:rPr>
      </w:pPr>
    </w:p>
    <w:p w14:paraId="5E6D394C" w14:textId="77777777" w:rsidR="00B93410" w:rsidRPr="00734AA0" w:rsidRDefault="00B93410" w:rsidP="00B93410">
      <w:pPr>
        <w:ind w:left="0" w:firstLine="0"/>
        <w:jc w:val="both"/>
        <w:rPr>
          <w:rFonts w:cs="Traditional Arabic"/>
          <w:sz w:val="36"/>
          <w:szCs w:val="36"/>
          <w:rtl/>
        </w:rPr>
      </w:pPr>
      <w:r w:rsidRPr="003E76B7">
        <w:rPr>
          <w:rFonts w:ascii="Times New Roman" w:eastAsia="Times New Roman" w:hAnsi="Times New Roman" w:cs="Traditional Arabic" w:hint="cs"/>
          <w:b/>
          <w:bCs/>
          <w:sz w:val="36"/>
          <w:szCs w:val="36"/>
          <w:rtl/>
          <w:lang w:eastAsia="ar-SA"/>
        </w:rPr>
        <w:t>تبصرة الحكام في أصول الأقضية ومناهج الإحكام</w:t>
      </w:r>
      <w:r w:rsidRPr="003E76B7">
        <w:rPr>
          <w:rFonts w:ascii="Times New Roman" w:eastAsia="Times New Roman" w:hAnsi="Times New Roman" w:cs="Traditional Arabic" w:hint="cs"/>
          <w:sz w:val="36"/>
          <w:szCs w:val="36"/>
          <w:rtl/>
          <w:lang w:eastAsia="ar-SA"/>
        </w:rPr>
        <w:t xml:space="preserve">/ برهان الدين إبراهيم بن محمد بن فرحون المالكي (ت 799 هـ)؛ تحقيق </w:t>
      </w:r>
      <w:r w:rsidRPr="00734AA0">
        <w:rPr>
          <w:rFonts w:cs="Traditional Arabic" w:hint="cs"/>
          <w:sz w:val="36"/>
          <w:szCs w:val="36"/>
          <w:rtl/>
        </w:rPr>
        <w:t xml:space="preserve">محمد صغيري </w:t>
      </w:r>
      <w:proofErr w:type="gramStart"/>
      <w:r w:rsidRPr="00734AA0">
        <w:rPr>
          <w:rFonts w:cs="Traditional Arabic" w:hint="cs"/>
          <w:sz w:val="36"/>
          <w:szCs w:val="36"/>
          <w:rtl/>
        </w:rPr>
        <w:t>الفيلالي.-</w:t>
      </w:r>
      <w:proofErr w:type="gramEnd"/>
      <w:r w:rsidRPr="00734AA0">
        <w:rPr>
          <w:rFonts w:cs="Traditional Arabic" w:hint="cs"/>
          <w:sz w:val="36"/>
          <w:szCs w:val="36"/>
          <w:rtl/>
        </w:rPr>
        <w:t xml:space="preserve"> الدار البيضاء: دار الرشاد الحديثة، 1444 هـ، 2022 م.</w:t>
      </w:r>
    </w:p>
    <w:p w14:paraId="1F3BFD3E" w14:textId="77777777" w:rsidR="00B93410" w:rsidRPr="00734AA0" w:rsidRDefault="00B93410" w:rsidP="00B93410">
      <w:pPr>
        <w:ind w:left="0" w:firstLine="0"/>
        <w:jc w:val="both"/>
        <w:rPr>
          <w:rFonts w:cs="Traditional Arabic"/>
          <w:sz w:val="36"/>
          <w:szCs w:val="36"/>
          <w:rtl/>
        </w:rPr>
      </w:pPr>
    </w:p>
    <w:p w14:paraId="5B6EE4D3" w14:textId="77777777" w:rsidR="00B93410" w:rsidRPr="00C45D28" w:rsidRDefault="00B93410" w:rsidP="00B93410">
      <w:pPr>
        <w:ind w:left="0" w:firstLine="0"/>
        <w:jc w:val="both"/>
        <w:rPr>
          <w:rFonts w:ascii="Times New Roman" w:eastAsia="Times New Roman" w:hAnsi="Times New Roman" w:cs="Traditional Arabic"/>
          <w:sz w:val="36"/>
          <w:szCs w:val="36"/>
          <w:rtl/>
          <w:lang w:eastAsia="ar-SA"/>
        </w:rPr>
      </w:pPr>
      <w:r w:rsidRPr="00C45D28">
        <w:rPr>
          <w:rFonts w:ascii="Times New Roman" w:eastAsia="Times New Roman" w:hAnsi="Times New Roman" w:cs="Traditional Arabic"/>
          <w:b/>
          <w:bCs/>
          <w:sz w:val="36"/>
          <w:szCs w:val="36"/>
          <w:rtl/>
          <w:lang w:eastAsia="ar-SA"/>
        </w:rPr>
        <w:lastRenderedPageBreak/>
        <w:t>تحذير الثقات من أكل الكَفتة والقات</w:t>
      </w:r>
      <w:r w:rsidRPr="00C45D28">
        <w:rPr>
          <w:rFonts w:ascii="Times New Roman" w:eastAsia="Times New Roman" w:hAnsi="Times New Roman" w:cs="Traditional Arabic" w:hint="cs"/>
          <w:sz w:val="36"/>
          <w:szCs w:val="36"/>
          <w:rtl/>
          <w:lang w:eastAsia="ar-SA"/>
        </w:rPr>
        <w:t xml:space="preserve">/ أحمد بن محمد </w:t>
      </w:r>
      <w:r w:rsidRPr="00C45D28">
        <w:rPr>
          <w:rFonts w:ascii="Times New Roman" w:eastAsia="Times New Roman" w:hAnsi="Times New Roman" w:cs="Traditional Arabic"/>
          <w:sz w:val="36"/>
          <w:szCs w:val="36"/>
          <w:rtl/>
          <w:lang w:eastAsia="ar-SA"/>
        </w:rPr>
        <w:t xml:space="preserve">بن حجر </w:t>
      </w:r>
      <w:proofErr w:type="spellStart"/>
      <w:r w:rsidRPr="00C45D28">
        <w:rPr>
          <w:rFonts w:ascii="Times New Roman" w:eastAsia="Times New Roman" w:hAnsi="Times New Roman" w:cs="Traditional Arabic"/>
          <w:sz w:val="36"/>
          <w:szCs w:val="36"/>
          <w:rtl/>
          <w:lang w:eastAsia="ar-SA"/>
        </w:rPr>
        <w:t>الهيتمي</w:t>
      </w:r>
      <w:proofErr w:type="spellEnd"/>
      <w:r w:rsidRPr="00C45D28">
        <w:rPr>
          <w:rFonts w:ascii="Times New Roman" w:eastAsia="Times New Roman" w:hAnsi="Times New Roman" w:cs="Traditional Arabic" w:hint="cs"/>
          <w:sz w:val="36"/>
          <w:szCs w:val="36"/>
          <w:rtl/>
          <w:lang w:eastAsia="ar-SA"/>
        </w:rPr>
        <w:t xml:space="preserve"> (ت 974 هـ)؛ ت</w:t>
      </w:r>
      <w:r w:rsidRPr="00C45D28">
        <w:rPr>
          <w:rFonts w:ascii="Times New Roman" w:eastAsia="Times New Roman" w:hAnsi="Times New Roman" w:cs="Traditional Arabic"/>
          <w:sz w:val="36"/>
          <w:szCs w:val="36"/>
          <w:rtl/>
          <w:lang w:eastAsia="ar-SA"/>
        </w:rPr>
        <w:t xml:space="preserve">حقيق موسى بن يحيى </w:t>
      </w:r>
      <w:proofErr w:type="gramStart"/>
      <w:r w:rsidRPr="00C45D28">
        <w:rPr>
          <w:rFonts w:ascii="Times New Roman" w:eastAsia="Times New Roman" w:hAnsi="Times New Roman" w:cs="Traditional Arabic"/>
          <w:sz w:val="36"/>
          <w:szCs w:val="36"/>
          <w:rtl/>
          <w:lang w:eastAsia="ar-SA"/>
        </w:rPr>
        <w:t>الشريف</w:t>
      </w:r>
      <w:r w:rsidRPr="00C45D28">
        <w:rPr>
          <w:rFonts w:ascii="Times New Roman" w:eastAsia="Times New Roman" w:hAnsi="Times New Roman" w:cs="Traditional Arabic" w:hint="cs"/>
          <w:sz w:val="36"/>
          <w:szCs w:val="36"/>
          <w:rtl/>
          <w:lang w:eastAsia="ar-SA"/>
        </w:rPr>
        <w:t>.-</w:t>
      </w:r>
      <w:proofErr w:type="gramEnd"/>
      <w:r w:rsidRPr="00C45D28">
        <w:rPr>
          <w:rFonts w:ascii="Times New Roman" w:eastAsia="Times New Roman" w:hAnsi="Times New Roman" w:cs="Traditional Arabic" w:hint="cs"/>
          <w:sz w:val="36"/>
          <w:szCs w:val="36"/>
          <w:rtl/>
          <w:lang w:eastAsia="ar-SA"/>
        </w:rPr>
        <w:t xml:space="preserve"> الرياض: دار الميمنة، 1444 هـ، 2022 م.</w:t>
      </w:r>
    </w:p>
    <w:p w14:paraId="484D606C" w14:textId="77777777" w:rsidR="00B93410" w:rsidRPr="00C45D28" w:rsidRDefault="00B93410" w:rsidP="00B93410">
      <w:pPr>
        <w:ind w:left="0" w:firstLine="0"/>
        <w:jc w:val="both"/>
        <w:rPr>
          <w:rFonts w:ascii="Times New Roman" w:eastAsia="Times New Roman" w:hAnsi="Times New Roman" w:cs="Traditional Arabic"/>
          <w:sz w:val="36"/>
          <w:szCs w:val="36"/>
          <w:rtl/>
          <w:lang w:eastAsia="ar-SA"/>
        </w:rPr>
      </w:pPr>
    </w:p>
    <w:p w14:paraId="5B78ED0B" w14:textId="77777777" w:rsidR="00B93410" w:rsidRDefault="00B93410" w:rsidP="00B93410">
      <w:pPr>
        <w:ind w:left="0" w:firstLine="0"/>
        <w:jc w:val="both"/>
        <w:rPr>
          <w:rFonts w:ascii="Times New Roman" w:eastAsia="Times New Roman" w:hAnsi="Times New Roman" w:cs="Traditional Arabic"/>
          <w:b/>
          <w:bCs/>
          <w:sz w:val="36"/>
          <w:szCs w:val="36"/>
          <w:rtl/>
          <w:lang w:eastAsia="ar-SA"/>
        </w:rPr>
      </w:pPr>
      <w:r w:rsidRPr="00535077">
        <w:rPr>
          <w:rFonts w:ascii="Times New Roman" w:eastAsia="Times New Roman" w:hAnsi="Times New Roman" w:cs="Traditional Arabic"/>
          <w:b/>
          <w:bCs/>
          <w:sz w:val="36"/>
          <w:szCs w:val="36"/>
          <w:rtl/>
          <w:lang w:eastAsia="ar-SA"/>
        </w:rPr>
        <w:t>تحرير المقال في أحكام أموال بيت المال</w:t>
      </w:r>
      <w:r>
        <w:rPr>
          <w:rFonts w:ascii="Times New Roman" w:eastAsia="Times New Roman" w:hAnsi="Times New Roman" w:cs="Traditional Arabic" w:hint="cs"/>
          <w:b/>
          <w:bCs/>
          <w:sz w:val="36"/>
          <w:szCs w:val="36"/>
          <w:rtl/>
          <w:lang w:eastAsia="ar-SA"/>
        </w:rPr>
        <w:t>/</w:t>
      </w:r>
      <w:r w:rsidRPr="00535077">
        <w:rPr>
          <w:rFonts w:ascii="Times New Roman" w:eastAsia="Times New Roman" w:hAnsi="Times New Roman" w:cs="Traditional Arabic"/>
          <w:b/>
          <w:bCs/>
          <w:sz w:val="36"/>
          <w:szCs w:val="36"/>
          <w:rtl/>
          <w:lang w:eastAsia="ar-SA"/>
        </w:rPr>
        <w:t xml:space="preserve"> </w:t>
      </w:r>
      <w:r w:rsidRPr="00535077">
        <w:rPr>
          <w:rFonts w:ascii="Times New Roman" w:eastAsia="Times New Roman" w:hAnsi="Times New Roman" w:cs="Traditional Arabic"/>
          <w:sz w:val="36"/>
          <w:szCs w:val="36"/>
          <w:rtl/>
          <w:lang w:eastAsia="ar-SA"/>
        </w:rPr>
        <w:t xml:space="preserve">قاسم </w:t>
      </w:r>
      <w:proofErr w:type="spellStart"/>
      <w:r w:rsidRPr="00535077">
        <w:rPr>
          <w:rFonts w:ascii="Times New Roman" w:eastAsia="Times New Roman" w:hAnsi="Times New Roman" w:cs="Traditional Arabic"/>
          <w:sz w:val="36"/>
          <w:szCs w:val="36"/>
          <w:rtl/>
          <w:lang w:eastAsia="ar-SA"/>
        </w:rPr>
        <w:t>الد</w:t>
      </w:r>
      <w:r>
        <w:rPr>
          <w:rFonts w:ascii="Times New Roman" w:eastAsia="Times New Roman" w:hAnsi="Times New Roman" w:cs="Traditional Arabic" w:hint="cs"/>
          <w:sz w:val="36"/>
          <w:szCs w:val="36"/>
          <w:rtl/>
          <w:lang w:eastAsia="ar-SA"/>
        </w:rPr>
        <w:t>َّ</w:t>
      </w:r>
      <w:r w:rsidRPr="00535077">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w:t>
      </w:r>
      <w:r w:rsidRPr="00535077">
        <w:rPr>
          <w:rFonts w:ascii="Times New Roman" w:eastAsia="Times New Roman" w:hAnsi="Times New Roman" w:cs="Traditional Arabic"/>
          <w:sz w:val="36"/>
          <w:szCs w:val="36"/>
          <w:rtl/>
          <w:lang w:eastAsia="ar-SA"/>
        </w:rPr>
        <w:t>و</w:t>
      </w:r>
      <w:r>
        <w:rPr>
          <w:rFonts w:ascii="Times New Roman" w:eastAsia="Times New Roman" w:hAnsi="Times New Roman" w:cs="Traditional Arabic" w:hint="cs"/>
          <w:sz w:val="36"/>
          <w:szCs w:val="36"/>
          <w:rtl/>
          <w:lang w:eastAsia="ar-SA"/>
        </w:rPr>
        <w:t>ْ</w:t>
      </w:r>
      <w:r w:rsidRPr="00535077">
        <w:rPr>
          <w:rFonts w:ascii="Times New Roman" w:eastAsia="Times New Roman" w:hAnsi="Times New Roman" w:cs="Traditional Arabic"/>
          <w:sz w:val="36"/>
          <w:szCs w:val="36"/>
          <w:rtl/>
          <w:lang w:eastAsia="ar-SA"/>
        </w:rPr>
        <w:t>ش</w:t>
      </w:r>
      <w:r>
        <w:rPr>
          <w:rFonts w:ascii="Times New Roman" w:eastAsia="Times New Roman" w:hAnsi="Times New Roman" w:cs="Traditional Arabic" w:hint="cs"/>
          <w:sz w:val="36"/>
          <w:szCs w:val="36"/>
          <w:rtl/>
          <w:lang w:eastAsia="ar-SA"/>
        </w:rPr>
        <w:t>َر</w:t>
      </w:r>
      <w:r w:rsidRPr="00535077">
        <w:rPr>
          <w:rFonts w:ascii="Times New Roman" w:eastAsia="Times New Roman" w:hAnsi="Times New Roman" w:cs="Traditional Arabic"/>
          <w:sz w:val="36"/>
          <w:szCs w:val="36"/>
          <w:rtl/>
          <w:lang w:eastAsia="ar-SA"/>
        </w:rPr>
        <w:t>ي</w:t>
      </w:r>
      <w:proofErr w:type="spellEnd"/>
      <w:r w:rsidRPr="00535077">
        <w:rPr>
          <w:rFonts w:ascii="Times New Roman" w:eastAsia="Times New Roman" w:hAnsi="Times New Roman" w:cs="Traditional Arabic"/>
          <w:sz w:val="36"/>
          <w:szCs w:val="36"/>
          <w:rtl/>
          <w:lang w:eastAsia="ar-SA"/>
        </w:rPr>
        <w:t xml:space="preserve"> الحنفي</w:t>
      </w:r>
      <w:r w:rsidRPr="0053507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5927A2">
        <w:rPr>
          <w:rFonts w:ascii="Times New Roman" w:eastAsia="Times New Roman" w:hAnsi="Times New Roman" w:cs="Traditional Arabic" w:hint="cs"/>
          <w:sz w:val="36"/>
          <w:szCs w:val="36"/>
          <w:rtl/>
          <w:lang w:eastAsia="ar-SA"/>
        </w:rPr>
        <w:t xml:space="preserve">تحقيق </w:t>
      </w:r>
      <w:r w:rsidRPr="0089607F">
        <w:rPr>
          <w:rFonts w:ascii="Times New Roman" w:eastAsia="Times New Roman" w:hAnsi="Times New Roman" w:cs="Traditional Arabic"/>
          <w:sz w:val="36"/>
          <w:szCs w:val="36"/>
          <w:rtl/>
          <w:lang w:eastAsia="ar-SA"/>
        </w:rPr>
        <w:t xml:space="preserve">مقتدر </w:t>
      </w:r>
      <w:proofErr w:type="gramStart"/>
      <w:r w:rsidRPr="0089607F">
        <w:rPr>
          <w:rFonts w:ascii="Times New Roman" w:eastAsia="Times New Roman" w:hAnsi="Times New Roman" w:cs="Traditional Arabic"/>
          <w:sz w:val="36"/>
          <w:szCs w:val="36"/>
          <w:rtl/>
          <w:lang w:eastAsia="ar-SA"/>
        </w:rPr>
        <w:t>الكبيسي</w:t>
      </w:r>
      <w:r w:rsidRPr="0089607F">
        <w:rPr>
          <w:rFonts w:ascii="Times New Roman" w:eastAsia="Times New Roman" w:hAnsi="Times New Roman" w:cs="Traditional Arabic" w:hint="cs"/>
          <w:sz w:val="36"/>
          <w:szCs w:val="36"/>
          <w:rtl/>
          <w:lang w:eastAsia="ar-SA"/>
        </w:rPr>
        <w:t>.-</w:t>
      </w:r>
      <w:proofErr w:type="gramEnd"/>
      <w:r w:rsidRPr="0089607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عمّان:</w:t>
      </w:r>
      <w:r w:rsidRPr="0080543E">
        <w:rPr>
          <w:rFonts w:ascii="Times New Roman" w:eastAsia="Times New Roman" w:hAnsi="Times New Roman" w:cs="Traditional Arabic"/>
          <w:sz w:val="36"/>
          <w:szCs w:val="36"/>
          <w:rtl/>
          <w:lang w:eastAsia="ar-SA"/>
        </w:rPr>
        <w:t xml:space="preserve"> دار آمنة للنشر</w:t>
      </w:r>
      <w:r>
        <w:rPr>
          <w:rFonts w:ascii="Times New Roman" w:eastAsia="Times New Roman" w:hAnsi="Times New Roman" w:cs="Traditional Arabic" w:hint="cs"/>
          <w:sz w:val="36"/>
          <w:szCs w:val="36"/>
          <w:rtl/>
          <w:lang w:eastAsia="ar-SA"/>
        </w:rPr>
        <w:t>، 1444 هـ، 2022 م.</w:t>
      </w:r>
    </w:p>
    <w:p w14:paraId="492AA8B8" w14:textId="77777777" w:rsidR="00B93410" w:rsidRPr="005E670E" w:rsidRDefault="00B93410" w:rsidP="00B93410">
      <w:pPr>
        <w:ind w:left="0" w:firstLine="0"/>
        <w:jc w:val="both"/>
        <w:rPr>
          <w:rFonts w:ascii="Times New Roman" w:eastAsia="Times New Roman" w:hAnsi="Times New Roman" w:cs="Traditional Arabic"/>
          <w:sz w:val="36"/>
          <w:szCs w:val="36"/>
          <w:rtl/>
          <w:lang w:eastAsia="ar-SA"/>
        </w:rPr>
      </w:pPr>
    </w:p>
    <w:p w14:paraId="04978000" w14:textId="77777777" w:rsidR="00B93410" w:rsidRPr="008423BE" w:rsidRDefault="00B93410" w:rsidP="00B93410">
      <w:pPr>
        <w:ind w:left="0" w:firstLine="0"/>
        <w:jc w:val="both"/>
        <w:rPr>
          <w:rFonts w:cs="Traditional Arabic"/>
          <w:sz w:val="36"/>
          <w:szCs w:val="36"/>
          <w:rtl/>
        </w:rPr>
      </w:pPr>
      <w:r>
        <w:rPr>
          <w:rFonts w:cs="Traditional Arabic" w:hint="cs"/>
          <w:b/>
          <w:bCs/>
          <w:sz w:val="36"/>
          <w:szCs w:val="36"/>
          <w:rtl/>
        </w:rPr>
        <w:t>تغيير المنكر فيمن زعم تحريم السكَّر/</w:t>
      </w:r>
      <w:r w:rsidRPr="008423BE">
        <w:rPr>
          <w:rFonts w:cs="Traditional Arabic" w:hint="cs"/>
          <w:b/>
          <w:bCs/>
          <w:sz w:val="36"/>
          <w:szCs w:val="36"/>
          <w:rtl/>
        </w:rPr>
        <w:t xml:space="preserve"> </w:t>
      </w:r>
      <w:r w:rsidRPr="008423BE">
        <w:rPr>
          <w:rFonts w:cs="Traditional Arabic" w:hint="cs"/>
          <w:sz w:val="36"/>
          <w:szCs w:val="36"/>
          <w:rtl/>
        </w:rPr>
        <w:t xml:space="preserve">سليمان بن محمد الحوات </w:t>
      </w:r>
      <w:proofErr w:type="spellStart"/>
      <w:r w:rsidRPr="008423BE">
        <w:rPr>
          <w:rFonts w:cs="Traditional Arabic" w:hint="cs"/>
          <w:sz w:val="36"/>
          <w:szCs w:val="36"/>
          <w:rtl/>
        </w:rPr>
        <w:t>الشفشاوني</w:t>
      </w:r>
      <w:proofErr w:type="spellEnd"/>
      <w:r w:rsidRPr="008423BE">
        <w:rPr>
          <w:rFonts w:cs="Traditional Arabic" w:hint="cs"/>
          <w:b/>
          <w:bCs/>
          <w:sz w:val="36"/>
          <w:szCs w:val="36"/>
          <w:rtl/>
        </w:rPr>
        <w:t xml:space="preserve"> </w:t>
      </w:r>
      <w:r>
        <w:rPr>
          <w:rFonts w:cs="Traditional Arabic" w:hint="cs"/>
          <w:sz w:val="36"/>
          <w:szCs w:val="36"/>
          <w:rtl/>
        </w:rPr>
        <w:t>(</w:t>
      </w:r>
      <w:r w:rsidRPr="008423BE">
        <w:rPr>
          <w:rFonts w:cs="Traditional Arabic" w:hint="cs"/>
          <w:sz w:val="36"/>
          <w:szCs w:val="36"/>
          <w:rtl/>
        </w:rPr>
        <w:t>ت 1231 هـ</w:t>
      </w:r>
      <w:r>
        <w:rPr>
          <w:rFonts w:cs="Traditional Arabic" w:hint="cs"/>
          <w:sz w:val="36"/>
          <w:szCs w:val="36"/>
          <w:rtl/>
        </w:rPr>
        <w:t>)؛</w:t>
      </w:r>
      <w:r w:rsidRPr="008423BE">
        <w:rPr>
          <w:rFonts w:cs="Traditional Arabic" w:hint="cs"/>
          <w:sz w:val="36"/>
          <w:szCs w:val="36"/>
          <w:rtl/>
        </w:rPr>
        <w:t xml:space="preserve"> تحقيق </w:t>
      </w:r>
      <w:proofErr w:type="spellStart"/>
      <w:r w:rsidRPr="008423BE">
        <w:rPr>
          <w:rFonts w:cs="Traditional Arabic" w:hint="cs"/>
          <w:sz w:val="36"/>
          <w:szCs w:val="36"/>
          <w:rtl/>
        </w:rPr>
        <w:t>امحمد</w:t>
      </w:r>
      <w:proofErr w:type="spellEnd"/>
      <w:r w:rsidRPr="008423BE">
        <w:rPr>
          <w:rFonts w:cs="Traditional Arabic" w:hint="cs"/>
          <w:sz w:val="36"/>
          <w:szCs w:val="36"/>
          <w:rtl/>
        </w:rPr>
        <w:t xml:space="preserve"> رحماني [محمد بن عبدالكريم رحماني</w:t>
      </w:r>
      <w:proofErr w:type="gramStart"/>
      <w:r w:rsidRPr="008423BE">
        <w:rPr>
          <w:rFonts w:cs="Traditional Arabic" w:hint="cs"/>
          <w:sz w:val="36"/>
          <w:szCs w:val="36"/>
          <w:rtl/>
        </w:rPr>
        <w:t>].-</w:t>
      </w:r>
      <w:proofErr w:type="gramEnd"/>
      <w:r w:rsidRPr="008423BE">
        <w:rPr>
          <w:rFonts w:cs="Traditional Arabic" w:hint="cs"/>
          <w:sz w:val="36"/>
          <w:szCs w:val="36"/>
          <w:rtl/>
        </w:rPr>
        <w:t xml:space="preserve"> </w:t>
      </w:r>
      <w:bookmarkStart w:id="110" w:name="_Hlk79178813"/>
      <w:r w:rsidRPr="008423BE">
        <w:rPr>
          <w:rFonts w:ascii="Times New Roman" w:eastAsia="Times New Roman" w:hAnsi="Times New Roman" w:cs="Traditional Arabic" w:hint="cs"/>
          <w:sz w:val="36"/>
          <w:szCs w:val="36"/>
          <w:rtl/>
          <w:lang w:eastAsia="ar-SA"/>
        </w:rPr>
        <w:t>فاس:</w:t>
      </w:r>
      <w:r w:rsidRPr="008423BE">
        <w:rPr>
          <w:rFonts w:ascii="Times New Roman" w:eastAsia="Times New Roman" w:hAnsi="Times New Roman" w:cs="Traditional Arabic"/>
          <w:sz w:val="36"/>
          <w:szCs w:val="36"/>
          <w:rtl/>
          <w:lang w:eastAsia="ar-SA"/>
        </w:rPr>
        <w:t xml:space="preserve"> مركز فاطمة الفهرية للأبحاث والدراسات (مفاد)</w:t>
      </w:r>
      <w:r w:rsidRPr="008423BE">
        <w:rPr>
          <w:rFonts w:ascii="Times New Roman" w:eastAsia="Times New Roman" w:hAnsi="Times New Roman" w:cs="Traditional Arabic" w:hint="cs"/>
          <w:sz w:val="36"/>
          <w:szCs w:val="36"/>
          <w:rtl/>
          <w:lang w:eastAsia="ar-SA"/>
        </w:rPr>
        <w:t>، 1442 هـ، 2021 م</w:t>
      </w:r>
      <w:bookmarkEnd w:id="110"/>
      <w:r>
        <w:rPr>
          <w:rFonts w:ascii="Times New Roman" w:eastAsia="Times New Roman" w:hAnsi="Times New Roman" w:cs="Traditional Arabic" w:hint="cs"/>
          <w:sz w:val="36"/>
          <w:szCs w:val="36"/>
          <w:rtl/>
          <w:lang w:eastAsia="ar-SA"/>
        </w:rPr>
        <w:t>، 132 ص.</w:t>
      </w:r>
    </w:p>
    <w:p w14:paraId="43163BB8" w14:textId="77777777" w:rsidR="00B93410" w:rsidRPr="008423BE" w:rsidRDefault="00B93410" w:rsidP="00B93410">
      <w:pPr>
        <w:ind w:left="0" w:firstLine="0"/>
        <w:jc w:val="both"/>
        <w:rPr>
          <w:rFonts w:cs="Traditional Arabic"/>
          <w:sz w:val="36"/>
          <w:szCs w:val="36"/>
          <w:rtl/>
        </w:rPr>
      </w:pPr>
    </w:p>
    <w:bookmarkEnd w:id="109"/>
    <w:p w14:paraId="46FDD2C4" w14:textId="77777777" w:rsidR="00B93410" w:rsidRPr="00954BE1" w:rsidRDefault="00B93410" w:rsidP="00B93410">
      <w:pPr>
        <w:ind w:left="0" w:firstLine="0"/>
        <w:jc w:val="both"/>
        <w:rPr>
          <w:rFonts w:ascii="Times New Roman" w:eastAsia="Times New Roman" w:hAnsi="Times New Roman" w:cs="Traditional Arabic"/>
          <w:sz w:val="36"/>
          <w:szCs w:val="36"/>
          <w:rtl/>
          <w:lang w:eastAsia="ar-SA"/>
        </w:rPr>
      </w:pPr>
      <w:r w:rsidRPr="00954BE1">
        <w:rPr>
          <w:rFonts w:ascii="Times New Roman" w:eastAsia="Times New Roman" w:hAnsi="Times New Roman" w:cs="Traditional Arabic" w:hint="cs"/>
          <w:b/>
          <w:bCs/>
          <w:sz w:val="36"/>
          <w:szCs w:val="36"/>
          <w:rtl/>
          <w:lang w:eastAsia="ar-SA"/>
        </w:rPr>
        <w:t>ت</w:t>
      </w:r>
      <w:r w:rsidRPr="00954BE1">
        <w:rPr>
          <w:rFonts w:ascii="Times New Roman" w:eastAsia="Times New Roman" w:hAnsi="Times New Roman" w:cs="Traditional Arabic"/>
          <w:b/>
          <w:bCs/>
          <w:sz w:val="36"/>
          <w:szCs w:val="36"/>
          <w:rtl/>
          <w:lang w:eastAsia="ar-SA"/>
        </w:rPr>
        <w:t>قرير الحكم الشرعي في تنفيذ الطلاق البدعي</w:t>
      </w:r>
      <w:r w:rsidRPr="00954BE1">
        <w:rPr>
          <w:rFonts w:ascii="Times New Roman" w:eastAsia="Times New Roman" w:hAnsi="Times New Roman" w:cs="Traditional Arabic" w:hint="cs"/>
          <w:sz w:val="36"/>
          <w:szCs w:val="36"/>
          <w:rtl/>
          <w:lang w:eastAsia="ar-SA"/>
        </w:rPr>
        <w:t xml:space="preserve">/ </w:t>
      </w:r>
      <w:r w:rsidRPr="00954BE1">
        <w:rPr>
          <w:rFonts w:ascii="Times New Roman" w:eastAsia="Times New Roman" w:hAnsi="Times New Roman" w:cs="Traditional Arabic"/>
          <w:sz w:val="36"/>
          <w:szCs w:val="36"/>
          <w:rtl/>
          <w:lang w:eastAsia="ar-SA"/>
        </w:rPr>
        <w:t xml:space="preserve">صلاح الدين خليل بن </w:t>
      </w:r>
      <w:proofErr w:type="spellStart"/>
      <w:r w:rsidRPr="00954BE1">
        <w:rPr>
          <w:rFonts w:ascii="Times New Roman" w:eastAsia="Times New Roman" w:hAnsi="Times New Roman" w:cs="Traditional Arabic"/>
          <w:sz w:val="36"/>
          <w:szCs w:val="36"/>
          <w:rtl/>
          <w:lang w:eastAsia="ar-SA"/>
        </w:rPr>
        <w:t>كيكلدي</w:t>
      </w:r>
      <w:proofErr w:type="spellEnd"/>
      <w:r w:rsidRPr="00954BE1">
        <w:rPr>
          <w:rFonts w:ascii="Times New Roman" w:eastAsia="Times New Roman" w:hAnsi="Times New Roman" w:cs="Traditional Arabic"/>
          <w:sz w:val="36"/>
          <w:szCs w:val="36"/>
          <w:rtl/>
          <w:lang w:eastAsia="ar-SA"/>
        </w:rPr>
        <w:t xml:space="preserve"> العلائي</w:t>
      </w:r>
      <w:r w:rsidRPr="00954BE1">
        <w:rPr>
          <w:rFonts w:ascii="Times New Roman" w:eastAsia="Times New Roman" w:hAnsi="Times New Roman" w:cs="Traditional Arabic" w:hint="cs"/>
          <w:sz w:val="36"/>
          <w:szCs w:val="36"/>
          <w:rtl/>
          <w:lang w:eastAsia="ar-SA"/>
        </w:rPr>
        <w:t xml:space="preserve"> (ت 761 هـ)؛ </w:t>
      </w:r>
      <w:r w:rsidRPr="00954BE1">
        <w:rPr>
          <w:rFonts w:ascii="Times New Roman" w:eastAsia="Times New Roman" w:hAnsi="Times New Roman" w:cs="Traditional Arabic"/>
          <w:sz w:val="36"/>
          <w:szCs w:val="36"/>
          <w:rtl/>
          <w:lang w:eastAsia="ar-SA"/>
        </w:rPr>
        <w:t xml:space="preserve">تحقيق عبدالقادر محمد </w:t>
      </w:r>
      <w:proofErr w:type="spellStart"/>
      <w:proofErr w:type="gramStart"/>
      <w:r w:rsidRPr="00954BE1">
        <w:rPr>
          <w:rFonts w:ascii="Times New Roman" w:eastAsia="Times New Roman" w:hAnsi="Times New Roman" w:cs="Traditional Arabic"/>
          <w:sz w:val="36"/>
          <w:szCs w:val="36"/>
          <w:rtl/>
          <w:lang w:eastAsia="ar-SA"/>
        </w:rPr>
        <w:t>السيقي</w:t>
      </w:r>
      <w:proofErr w:type="spellEnd"/>
      <w:r w:rsidRPr="00954BE1">
        <w:rPr>
          <w:rFonts w:ascii="Times New Roman" w:eastAsia="Times New Roman" w:hAnsi="Times New Roman" w:cs="Traditional Arabic" w:hint="cs"/>
          <w:sz w:val="36"/>
          <w:szCs w:val="36"/>
          <w:rtl/>
          <w:lang w:eastAsia="ar-SA"/>
        </w:rPr>
        <w:t>.-</w:t>
      </w:r>
      <w:proofErr w:type="gramEnd"/>
      <w:r w:rsidRPr="00954BE1">
        <w:rPr>
          <w:rFonts w:ascii="Times New Roman" w:eastAsia="Times New Roman" w:hAnsi="Times New Roman" w:cs="Traditional Arabic" w:hint="cs"/>
          <w:sz w:val="36"/>
          <w:szCs w:val="36"/>
          <w:rtl/>
          <w:lang w:eastAsia="ar-SA"/>
        </w:rPr>
        <w:t xml:space="preserve"> الكويت: دار أسفار، 1444 هـ، 2022م.</w:t>
      </w:r>
    </w:p>
    <w:p w14:paraId="128B89A4" w14:textId="77777777" w:rsidR="00B93410" w:rsidRPr="00954BE1" w:rsidRDefault="00B93410" w:rsidP="00B93410">
      <w:pPr>
        <w:ind w:left="0" w:firstLine="0"/>
        <w:rPr>
          <w:rFonts w:ascii="Times New Roman" w:eastAsia="Times New Roman" w:hAnsi="Times New Roman" w:cs="Traditional Arabic"/>
          <w:sz w:val="36"/>
          <w:szCs w:val="36"/>
          <w:rtl/>
          <w:lang w:eastAsia="ar-SA"/>
        </w:rPr>
      </w:pPr>
      <w:r w:rsidRPr="00954BE1">
        <w:rPr>
          <w:rFonts w:ascii="Times New Roman" w:eastAsia="Times New Roman" w:hAnsi="Times New Roman" w:cs="Traditional Arabic"/>
          <w:sz w:val="36"/>
          <w:szCs w:val="36"/>
          <w:rtl/>
          <w:lang w:eastAsia="ar-SA"/>
        </w:rPr>
        <w:t>ملحق به:</w:t>
      </w:r>
      <w:r w:rsidRPr="00954BE1">
        <w:rPr>
          <w:rFonts w:ascii="Traditional Arabic" w:eastAsia="Times New Roman" w:hAnsi="Traditional Arabic" w:cs="Traditional Arabic" w:hint="cs"/>
          <w:sz w:val="36"/>
          <w:szCs w:val="36"/>
          <w:rtl/>
          <w:lang w:eastAsia="ar-SA"/>
        </w:rPr>
        <w:t xml:space="preserve"> </w:t>
      </w:r>
      <w:r w:rsidRPr="00954BE1">
        <w:rPr>
          <w:rFonts w:ascii="Traditional Arabic" w:eastAsia="Times New Roman" w:hAnsi="Traditional Arabic" w:cs="Traditional Arabic"/>
          <w:sz w:val="36"/>
          <w:szCs w:val="36"/>
          <w:rtl/>
          <w:lang w:eastAsia="ar-SA"/>
        </w:rPr>
        <w:t>فصل</w:t>
      </w:r>
      <w:r w:rsidRPr="00954BE1">
        <w:rPr>
          <w:rFonts w:ascii="Times New Roman" w:eastAsia="Times New Roman" w:hAnsi="Times New Roman" w:cs="Traditional Arabic"/>
          <w:sz w:val="36"/>
          <w:szCs w:val="36"/>
          <w:rtl/>
          <w:lang w:eastAsia="ar-SA"/>
        </w:rPr>
        <w:t xml:space="preserve"> </w:t>
      </w:r>
      <w:r w:rsidRPr="00954BE1">
        <w:rPr>
          <w:rFonts w:ascii="Traditional Arabic" w:eastAsia="Times New Roman" w:hAnsi="Traditional Arabic" w:cs="Traditional Arabic"/>
          <w:sz w:val="36"/>
          <w:szCs w:val="36"/>
          <w:rtl/>
          <w:lang w:eastAsia="ar-SA"/>
        </w:rPr>
        <w:t>في</w:t>
      </w:r>
      <w:r w:rsidRPr="00954BE1">
        <w:rPr>
          <w:rFonts w:ascii="Times New Roman" w:eastAsia="Times New Roman" w:hAnsi="Times New Roman" w:cs="Traditional Arabic"/>
          <w:sz w:val="36"/>
          <w:szCs w:val="36"/>
          <w:rtl/>
          <w:lang w:eastAsia="ar-SA"/>
        </w:rPr>
        <w:t xml:space="preserve"> </w:t>
      </w:r>
      <w:r w:rsidRPr="00954BE1">
        <w:rPr>
          <w:rFonts w:ascii="Traditional Arabic" w:eastAsia="Times New Roman" w:hAnsi="Traditional Arabic" w:cs="Traditional Arabic"/>
          <w:sz w:val="36"/>
          <w:szCs w:val="36"/>
          <w:rtl/>
          <w:lang w:eastAsia="ar-SA"/>
        </w:rPr>
        <w:t>عدم</w:t>
      </w:r>
      <w:r w:rsidRPr="00954BE1">
        <w:rPr>
          <w:rFonts w:ascii="Times New Roman" w:eastAsia="Times New Roman" w:hAnsi="Times New Roman" w:cs="Traditional Arabic"/>
          <w:sz w:val="36"/>
          <w:szCs w:val="36"/>
          <w:rtl/>
          <w:lang w:eastAsia="ar-SA"/>
        </w:rPr>
        <w:t xml:space="preserve"> </w:t>
      </w:r>
      <w:r w:rsidRPr="00954BE1">
        <w:rPr>
          <w:rFonts w:ascii="Traditional Arabic" w:eastAsia="Times New Roman" w:hAnsi="Traditional Arabic" w:cs="Traditional Arabic"/>
          <w:sz w:val="36"/>
          <w:szCs w:val="36"/>
          <w:rtl/>
          <w:lang w:eastAsia="ar-SA"/>
        </w:rPr>
        <w:t>وقوع</w:t>
      </w:r>
      <w:r w:rsidRPr="00954BE1">
        <w:rPr>
          <w:rFonts w:ascii="Times New Roman" w:eastAsia="Times New Roman" w:hAnsi="Times New Roman" w:cs="Traditional Arabic"/>
          <w:sz w:val="36"/>
          <w:szCs w:val="36"/>
          <w:rtl/>
          <w:lang w:eastAsia="ar-SA"/>
        </w:rPr>
        <w:t xml:space="preserve"> </w:t>
      </w:r>
      <w:r w:rsidRPr="00954BE1">
        <w:rPr>
          <w:rFonts w:ascii="Traditional Arabic" w:eastAsia="Times New Roman" w:hAnsi="Traditional Arabic" w:cs="Traditional Arabic"/>
          <w:sz w:val="36"/>
          <w:szCs w:val="36"/>
          <w:rtl/>
          <w:lang w:eastAsia="ar-SA"/>
        </w:rPr>
        <w:t>طلاق</w:t>
      </w:r>
      <w:r w:rsidRPr="00954BE1">
        <w:rPr>
          <w:rFonts w:ascii="Times New Roman" w:eastAsia="Times New Roman" w:hAnsi="Times New Roman" w:cs="Traditional Arabic"/>
          <w:sz w:val="36"/>
          <w:szCs w:val="36"/>
          <w:rtl/>
          <w:lang w:eastAsia="ar-SA"/>
        </w:rPr>
        <w:t xml:space="preserve"> </w:t>
      </w:r>
      <w:r w:rsidRPr="00954BE1">
        <w:rPr>
          <w:rFonts w:ascii="Traditional Arabic" w:eastAsia="Times New Roman" w:hAnsi="Traditional Arabic" w:cs="Traditional Arabic"/>
          <w:sz w:val="36"/>
          <w:szCs w:val="36"/>
          <w:rtl/>
          <w:lang w:eastAsia="ar-SA"/>
        </w:rPr>
        <w:t>الحائض</w:t>
      </w:r>
      <w:r w:rsidRPr="00954BE1">
        <w:rPr>
          <w:rFonts w:ascii="Traditional Arabic" w:eastAsia="Times New Roman" w:hAnsi="Traditional Arabic" w:cs="Traditional Arabic" w:hint="cs"/>
          <w:sz w:val="36"/>
          <w:szCs w:val="36"/>
          <w:rtl/>
          <w:lang w:eastAsia="ar-SA"/>
        </w:rPr>
        <w:t>/</w:t>
      </w:r>
      <w:r w:rsidRPr="00954BE1">
        <w:rPr>
          <w:rFonts w:ascii="Times New Roman" w:eastAsia="Times New Roman" w:hAnsi="Times New Roman" w:cs="Traditional Arabic"/>
          <w:sz w:val="36"/>
          <w:szCs w:val="36"/>
          <w:rtl/>
          <w:lang w:eastAsia="ar-SA"/>
        </w:rPr>
        <w:t xml:space="preserve"> أحمد بن </w:t>
      </w:r>
      <w:proofErr w:type="gramStart"/>
      <w:r w:rsidRPr="00954BE1">
        <w:rPr>
          <w:rFonts w:ascii="Times New Roman" w:eastAsia="Times New Roman" w:hAnsi="Times New Roman" w:cs="Traditional Arabic"/>
          <w:sz w:val="36"/>
          <w:szCs w:val="36"/>
          <w:rtl/>
          <w:lang w:eastAsia="ar-SA"/>
        </w:rPr>
        <w:t>عبدالحليم</w:t>
      </w:r>
      <w:proofErr w:type="gramEnd"/>
      <w:r w:rsidRPr="00954BE1">
        <w:rPr>
          <w:rFonts w:ascii="Times New Roman" w:eastAsia="Times New Roman" w:hAnsi="Times New Roman" w:cs="Traditional Arabic"/>
          <w:sz w:val="36"/>
          <w:szCs w:val="36"/>
          <w:rtl/>
          <w:lang w:eastAsia="ar-SA"/>
        </w:rPr>
        <w:t xml:space="preserve"> بن تيمية</w:t>
      </w:r>
      <w:r w:rsidRPr="00954BE1">
        <w:rPr>
          <w:rFonts w:ascii="Times New Roman" w:eastAsia="Times New Roman" w:hAnsi="Times New Roman" w:cs="Traditional Arabic" w:hint="cs"/>
          <w:sz w:val="36"/>
          <w:szCs w:val="36"/>
          <w:rtl/>
          <w:lang w:eastAsia="ar-SA"/>
        </w:rPr>
        <w:t xml:space="preserve"> (ت 728 هـ).</w:t>
      </w:r>
    </w:p>
    <w:p w14:paraId="0E2C034A" w14:textId="77777777" w:rsidR="00B93410" w:rsidRDefault="00B93410" w:rsidP="00B93410">
      <w:pPr>
        <w:ind w:left="0" w:firstLine="0"/>
        <w:jc w:val="both"/>
        <w:rPr>
          <w:rFonts w:ascii="Times New Roman" w:eastAsia="Times New Roman" w:hAnsi="Times New Roman" w:cs="Traditional Arabic"/>
          <w:b/>
          <w:bCs/>
          <w:sz w:val="36"/>
          <w:szCs w:val="36"/>
          <w:rtl/>
          <w:lang w:eastAsia="ar-SA"/>
        </w:rPr>
      </w:pPr>
    </w:p>
    <w:p w14:paraId="4986F5E3"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sidRPr="002A46D1">
        <w:rPr>
          <w:rFonts w:ascii="Times New Roman" w:eastAsia="Times New Roman" w:hAnsi="Times New Roman" w:cs="Traditional Arabic"/>
          <w:b/>
          <w:bCs/>
          <w:sz w:val="36"/>
          <w:szCs w:val="36"/>
          <w:rtl/>
          <w:lang w:eastAsia="ar-SA"/>
        </w:rPr>
        <w:t>تقرير الحكم الشرعي في تنفيذ الطلاق البدعي</w:t>
      </w:r>
      <w:r w:rsidRPr="002A46D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لا</w:t>
      </w:r>
      <w:r w:rsidRPr="002A46D1">
        <w:rPr>
          <w:rFonts w:ascii="Times New Roman" w:eastAsia="Times New Roman" w:hAnsi="Times New Roman" w:cs="Traditional Arabic"/>
          <w:sz w:val="36"/>
          <w:szCs w:val="36"/>
          <w:rtl/>
          <w:lang w:eastAsia="ar-SA"/>
        </w:rPr>
        <w:t xml:space="preserve">بن </w:t>
      </w:r>
      <w:proofErr w:type="spellStart"/>
      <w:r w:rsidRPr="002A46D1">
        <w:rPr>
          <w:rFonts w:ascii="Times New Roman" w:eastAsia="Times New Roman" w:hAnsi="Times New Roman" w:cs="Traditional Arabic"/>
          <w:sz w:val="36"/>
          <w:szCs w:val="36"/>
          <w:rtl/>
          <w:lang w:eastAsia="ar-SA"/>
        </w:rPr>
        <w:t>كيكلدي</w:t>
      </w:r>
      <w:proofErr w:type="spellEnd"/>
      <w:r w:rsidRPr="002A46D1">
        <w:rPr>
          <w:rFonts w:ascii="Times New Roman" w:eastAsia="Times New Roman" w:hAnsi="Times New Roman" w:cs="Traditional Arabic"/>
          <w:sz w:val="36"/>
          <w:szCs w:val="36"/>
          <w:rtl/>
          <w:lang w:eastAsia="ar-SA"/>
        </w:rPr>
        <w:t xml:space="preserve"> العلائي؛ تحقيق </w:t>
      </w:r>
      <w:r w:rsidRPr="002A46D1">
        <w:rPr>
          <w:rFonts w:ascii="Times New Roman" w:eastAsia="Times New Roman" w:hAnsi="Times New Roman" w:cs="Traditional Arabic" w:hint="cs"/>
          <w:sz w:val="36"/>
          <w:szCs w:val="36"/>
          <w:rtl/>
          <w:lang w:eastAsia="ar-SA"/>
        </w:rPr>
        <w:t xml:space="preserve">وائل محمد </w:t>
      </w:r>
      <w:proofErr w:type="spellStart"/>
      <w:proofErr w:type="gramStart"/>
      <w:r w:rsidRPr="002A46D1">
        <w:rPr>
          <w:rFonts w:ascii="Times New Roman" w:eastAsia="Times New Roman" w:hAnsi="Times New Roman" w:cs="Traditional Arabic" w:hint="cs"/>
          <w:sz w:val="36"/>
          <w:szCs w:val="36"/>
          <w:rtl/>
          <w:lang w:eastAsia="ar-SA"/>
        </w:rPr>
        <w:t>الشنشوري</w:t>
      </w:r>
      <w:proofErr w:type="spellEnd"/>
      <w:r w:rsidRPr="002A46D1">
        <w:rPr>
          <w:rFonts w:ascii="Times New Roman" w:eastAsia="Times New Roman" w:hAnsi="Times New Roman" w:cs="Traditional Arabic" w:hint="cs"/>
          <w:sz w:val="36"/>
          <w:szCs w:val="36"/>
          <w:rtl/>
          <w:lang w:eastAsia="ar-SA"/>
        </w:rPr>
        <w:t>.-</w:t>
      </w:r>
      <w:proofErr w:type="gramEnd"/>
      <w:r w:rsidRPr="002A46D1">
        <w:rPr>
          <w:rFonts w:ascii="Times New Roman" w:eastAsia="Times New Roman" w:hAnsi="Times New Roman" w:cs="Traditional Arabic" w:hint="cs"/>
          <w:sz w:val="36"/>
          <w:szCs w:val="36"/>
          <w:rtl/>
          <w:lang w:eastAsia="ar-SA"/>
        </w:rPr>
        <w:t xml:space="preserve"> عمّان: دار الفتح، 1444 هـ، 2022 م.</w:t>
      </w:r>
    </w:p>
    <w:p w14:paraId="5993F4A8"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له:</w:t>
      </w:r>
    </w:p>
    <w:p w14:paraId="1C1DC027" w14:textId="77777777" w:rsidR="00B93410" w:rsidRDefault="00B93410" w:rsidP="00B93410">
      <w:pPr>
        <w:pStyle w:val="a3"/>
        <w:numPr>
          <w:ilvl w:val="0"/>
          <w:numId w:val="15"/>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بيان الاختصاص بما يمنع الاقتصاص.</w:t>
      </w:r>
    </w:p>
    <w:p w14:paraId="3C6159F5" w14:textId="77777777" w:rsidR="00B93410" w:rsidRDefault="00B93410" w:rsidP="00B93410">
      <w:pPr>
        <w:pStyle w:val="a3"/>
        <w:numPr>
          <w:ilvl w:val="0"/>
          <w:numId w:val="15"/>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إنافة الحظوة في قاعدة مُدِّ عَجوة.</w:t>
      </w:r>
    </w:p>
    <w:p w14:paraId="7DC4D1E9" w14:textId="77777777" w:rsidR="00B93410" w:rsidRDefault="00B93410" w:rsidP="00B93410">
      <w:pPr>
        <w:pStyle w:val="a3"/>
        <w:numPr>
          <w:ilvl w:val="0"/>
          <w:numId w:val="15"/>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تيسير حصول السعادة وتقرير شمول الإرادة.</w:t>
      </w:r>
    </w:p>
    <w:p w14:paraId="02B5C38C" w14:textId="77777777" w:rsidR="00B93410" w:rsidRDefault="00B93410" w:rsidP="00B93410">
      <w:pPr>
        <w:pStyle w:val="a3"/>
        <w:numPr>
          <w:ilvl w:val="0"/>
          <w:numId w:val="15"/>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دليل على أن للجمعة سنة قبلها.</w:t>
      </w:r>
    </w:p>
    <w:p w14:paraId="121B748E" w14:textId="77777777" w:rsidR="00B93410" w:rsidRPr="002A46D1" w:rsidRDefault="00B93410" w:rsidP="00B93410">
      <w:pPr>
        <w:pStyle w:val="a3"/>
        <w:numPr>
          <w:ilvl w:val="0"/>
          <w:numId w:val="15"/>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جواب سؤال في أن سورة الكوثر مكية أم مدنية؟</w:t>
      </w:r>
    </w:p>
    <w:p w14:paraId="425322E3" w14:textId="77777777" w:rsidR="00B93410" w:rsidRPr="002A46D1" w:rsidRDefault="00B93410" w:rsidP="00B93410">
      <w:pPr>
        <w:ind w:left="0" w:firstLine="0"/>
        <w:jc w:val="both"/>
        <w:rPr>
          <w:rFonts w:ascii="Times New Roman" w:eastAsia="Times New Roman" w:hAnsi="Times New Roman" w:cs="Traditional Arabic"/>
          <w:sz w:val="36"/>
          <w:szCs w:val="36"/>
          <w:rtl/>
          <w:lang w:eastAsia="ar-SA"/>
        </w:rPr>
      </w:pPr>
    </w:p>
    <w:p w14:paraId="0A6E2AE5"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ثلاث رسائل في الكنائس</w:t>
      </w:r>
      <w:r w:rsidRPr="007020C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تصنيف تقي الدين علي بن </w:t>
      </w:r>
      <w:proofErr w:type="spellStart"/>
      <w:r>
        <w:rPr>
          <w:rFonts w:ascii="Times New Roman" w:eastAsia="Times New Roman" w:hAnsi="Times New Roman" w:cs="Traditional Arabic" w:hint="cs"/>
          <w:sz w:val="36"/>
          <w:szCs w:val="36"/>
          <w:rtl/>
          <w:lang w:eastAsia="ar-SA"/>
        </w:rPr>
        <w:t>عبدالكافي</w:t>
      </w:r>
      <w:proofErr w:type="spellEnd"/>
      <w:r>
        <w:rPr>
          <w:rFonts w:ascii="Times New Roman" w:eastAsia="Times New Roman" w:hAnsi="Times New Roman" w:cs="Traditional Arabic" w:hint="cs"/>
          <w:sz w:val="36"/>
          <w:szCs w:val="36"/>
          <w:rtl/>
          <w:lang w:eastAsia="ar-SA"/>
        </w:rPr>
        <w:t xml:space="preserve"> السبكي (ت 765 هـ)؛ تحقيق مشهور بن حسن آل </w:t>
      </w:r>
      <w:proofErr w:type="gramStart"/>
      <w:r>
        <w:rPr>
          <w:rFonts w:ascii="Times New Roman" w:eastAsia="Times New Roman" w:hAnsi="Times New Roman" w:cs="Traditional Arabic" w:hint="cs"/>
          <w:sz w:val="36"/>
          <w:szCs w:val="36"/>
          <w:rtl/>
          <w:lang w:eastAsia="ar-SA"/>
        </w:rPr>
        <w:t>سلمان</w:t>
      </w:r>
      <w:r w:rsidRPr="00CF25E7">
        <w:rPr>
          <w:rFonts w:ascii="Times New Roman" w:eastAsia="Times New Roman" w:hAnsi="Times New Roman" w:cs="Traditional Arabic" w:hint="cs"/>
          <w:sz w:val="36"/>
          <w:szCs w:val="36"/>
          <w:rtl/>
          <w:lang w:eastAsia="ar-SA"/>
        </w:rPr>
        <w:t>.-</w:t>
      </w:r>
      <w:proofErr w:type="gramEnd"/>
      <w:r w:rsidRPr="009153CC">
        <w:rPr>
          <w:rFonts w:ascii="Times New Roman" w:eastAsia="Times New Roman" w:hAnsi="Times New Roman" w:cs="Traditional Arabic" w:hint="cs"/>
          <w:sz w:val="36"/>
          <w:szCs w:val="36"/>
          <w:rtl/>
          <w:lang w:eastAsia="ar-SA"/>
        </w:rPr>
        <w:t xml:space="preserve"> المدينة المنورة: </w:t>
      </w:r>
      <w:r w:rsidRPr="009153CC">
        <w:rPr>
          <w:rFonts w:ascii="Times New Roman" w:eastAsia="Times New Roman" w:hAnsi="Times New Roman" w:cs="Traditional Arabic"/>
          <w:sz w:val="36"/>
          <w:szCs w:val="36"/>
          <w:rtl/>
          <w:lang w:eastAsia="ar-SA"/>
        </w:rPr>
        <w:t>دار</w:t>
      </w:r>
      <w:r w:rsidRPr="009153CC">
        <w:rPr>
          <w:rFonts w:ascii="Times New Roman" w:eastAsia="Times New Roman" w:hAnsi="Times New Roman" w:cs="Traditional Arabic" w:hint="cs"/>
          <w:sz w:val="36"/>
          <w:szCs w:val="36"/>
          <w:rtl/>
          <w:lang w:eastAsia="ar-SA"/>
        </w:rPr>
        <w:t xml:space="preserve"> </w:t>
      </w:r>
      <w:r w:rsidRPr="009153CC">
        <w:rPr>
          <w:rFonts w:ascii="Times New Roman" w:eastAsia="Times New Roman" w:hAnsi="Times New Roman" w:cs="Traditional Arabic"/>
          <w:sz w:val="36"/>
          <w:szCs w:val="36"/>
          <w:rtl/>
          <w:lang w:eastAsia="ar-SA"/>
        </w:rPr>
        <w:t>الإمام</w:t>
      </w:r>
      <w:r w:rsidRPr="009153CC">
        <w:rPr>
          <w:rFonts w:ascii="Times New Roman" w:eastAsia="Times New Roman" w:hAnsi="Times New Roman" w:cs="Traditional Arabic" w:hint="cs"/>
          <w:sz w:val="36"/>
          <w:szCs w:val="36"/>
          <w:rtl/>
          <w:lang w:eastAsia="ar-SA"/>
        </w:rPr>
        <w:t xml:space="preserve"> </w:t>
      </w:r>
      <w:r w:rsidRPr="009153CC">
        <w:rPr>
          <w:rFonts w:ascii="Times New Roman" w:eastAsia="Times New Roman" w:hAnsi="Times New Roman" w:cs="Traditional Arabic"/>
          <w:sz w:val="36"/>
          <w:szCs w:val="36"/>
          <w:rtl/>
          <w:lang w:eastAsia="ar-SA"/>
        </w:rPr>
        <w:t>مسلم</w:t>
      </w:r>
      <w:r w:rsidRPr="009153CC">
        <w:rPr>
          <w:rFonts w:ascii="Times New Roman" w:eastAsia="Times New Roman" w:hAnsi="Times New Roman" w:cs="Traditional Arabic" w:hint="cs"/>
          <w:sz w:val="36"/>
          <w:szCs w:val="36"/>
          <w:rtl/>
          <w:lang w:eastAsia="ar-SA"/>
        </w:rPr>
        <w:t>، 1444 هـ، 2022م.</w:t>
      </w:r>
    </w:p>
    <w:p w14:paraId="3F705128"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وهي:</w:t>
      </w:r>
    </w:p>
    <w:p w14:paraId="52E64DB0" w14:textId="77777777" w:rsidR="00B93410" w:rsidRDefault="00B93410" w:rsidP="00B93410">
      <w:pPr>
        <w:pStyle w:val="a3"/>
        <w:numPr>
          <w:ilvl w:val="0"/>
          <w:numId w:val="1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كشف الدسائس في ترميم الكنائس.</w:t>
      </w:r>
    </w:p>
    <w:p w14:paraId="683F30D4" w14:textId="77777777" w:rsidR="00B93410" w:rsidRDefault="00B93410" w:rsidP="00B93410">
      <w:pPr>
        <w:pStyle w:val="a3"/>
        <w:numPr>
          <w:ilvl w:val="0"/>
          <w:numId w:val="16"/>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إيضاح كشف الدسائس في عدم ترميم الكنائس.</w:t>
      </w:r>
    </w:p>
    <w:p w14:paraId="5B411153" w14:textId="77777777" w:rsidR="00B93410" w:rsidRPr="00BA180F" w:rsidRDefault="00B93410" w:rsidP="00B93410">
      <w:pPr>
        <w:pStyle w:val="a3"/>
        <w:numPr>
          <w:ilvl w:val="0"/>
          <w:numId w:val="16"/>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رسالة في ترميم الكنائس.</w:t>
      </w:r>
    </w:p>
    <w:p w14:paraId="6A4294F6" w14:textId="77777777" w:rsidR="00B93410" w:rsidRPr="007020C5" w:rsidRDefault="00B93410" w:rsidP="00B93410">
      <w:pPr>
        <w:ind w:left="0" w:firstLine="0"/>
        <w:jc w:val="both"/>
        <w:rPr>
          <w:rFonts w:ascii="Times New Roman" w:eastAsia="Times New Roman" w:hAnsi="Times New Roman" w:cs="Traditional Arabic"/>
          <w:sz w:val="36"/>
          <w:szCs w:val="36"/>
          <w:rtl/>
          <w:lang w:eastAsia="ar-SA"/>
        </w:rPr>
      </w:pPr>
    </w:p>
    <w:p w14:paraId="17598C38" w14:textId="77777777" w:rsidR="00B93410" w:rsidRPr="00BE250B" w:rsidRDefault="00B93410" w:rsidP="00B93410">
      <w:pPr>
        <w:ind w:left="0" w:firstLine="0"/>
        <w:jc w:val="both"/>
        <w:rPr>
          <w:rFonts w:ascii="Times New Roman" w:eastAsia="Times New Roman" w:hAnsi="Times New Roman" w:cs="Traditional Arabic"/>
          <w:sz w:val="36"/>
          <w:szCs w:val="36"/>
          <w:rtl/>
          <w:lang w:eastAsia="ar-SA"/>
        </w:rPr>
      </w:pPr>
      <w:r w:rsidRPr="00BE250B">
        <w:rPr>
          <w:rFonts w:ascii="Times New Roman" w:eastAsia="Times New Roman" w:hAnsi="Times New Roman" w:cs="Traditional Arabic"/>
          <w:b/>
          <w:bCs/>
          <w:sz w:val="36"/>
          <w:szCs w:val="36"/>
          <w:rtl/>
          <w:lang w:eastAsia="ar-SA"/>
        </w:rPr>
        <w:t>ثمان رسائل</w:t>
      </w:r>
      <w:r w:rsidRPr="00BE250B">
        <w:rPr>
          <w:rFonts w:ascii="Times New Roman" w:eastAsia="Times New Roman" w:hAnsi="Times New Roman" w:cs="Traditional Arabic" w:hint="cs"/>
          <w:b/>
          <w:bCs/>
          <w:sz w:val="36"/>
          <w:szCs w:val="36"/>
          <w:rtl/>
          <w:lang w:eastAsia="ar-SA"/>
        </w:rPr>
        <w:t>:</w:t>
      </w:r>
      <w:r w:rsidRPr="00BE250B">
        <w:rPr>
          <w:rFonts w:ascii="Times New Roman" w:eastAsia="Times New Roman" w:hAnsi="Times New Roman" w:cs="Traditional Arabic"/>
          <w:b/>
          <w:bCs/>
          <w:sz w:val="36"/>
          <w:szCs w:val="36"/>
          <w:rtl/>
          <w:lang w:eastAsia="ar-SA"/>
        </w:rPr>
        <w:t xml:space="preserve"> حنفية ومالكية</w:t>
      </w:r>
      <w:r w:rsidRPr="00BE250B">
        <w:rPr>
          <w:rFonts w:ascii="Times New Roman" w:eastAsia="Times New Roman" w:hAnsi="Times New Roman" w:cs="Traditional Arabic" w:hint="cs"/>
          <w:b/>
          <w:bCs/>
          <w:sz w:val="36"/>
          <w:szCs w:val="36"/>
          <w:rtl/>
          <w:lang w:eastAsia="ar-SA"/>
        </w:rPr>
        <w:t>،</w:t>
      </w:r>
      <w:r w:rsidRPr="00BE250B">
        <w:rPr>
          <w:rFonts w:ascii="Times New Roman" w:eastAsia="Times New Roman" w:hAnsi="Times New Roman" w:cs="Traditional Arabic"/>
          <w:b/>
          <w:bCs/>
          <w:sz w:val="36"/>
          <w:szCs w:val="36"/>
          <w:rtl/>
          <w:lang w:eastAsia="ar-SA"/>
        </w:rPr>
        <w:t xml:space="preserve"> زيتونية وأزهرية</w:t>
      </w:r>
      <w:r w:rsidRPr="00BE250B">
        <w:rPr>
          <w:rFonts w:ascii="Times New Roman" w:eastAsia="Times New Roman" w:hAnsi="Times New Roman" w:cs="Traditional Arabic" w:hint="cs"/>
          <w:b/>
          <w:bCs/>
          <w:sz w:val="36"/>
          <w:szCs w:val="36"/>
          <w:rtl/>
          <w:lang w:eastAsia="ar-SA"/>
        </w:rPr>
        <w:t>،</w:t>
      </w:r>
      <w:r w:rsidRPr="00BE250B">
        <w:rPr>
          <w:rFonts w:ascii="Times New Roman" w:eastAsia="Times New Roman" w:hAnsi="Times New Roman" w:cs="Traditional Arabic"/>
          <w:b/>
          <w:bCs/>
          <w:sz w:val="36"/>
          <w:szCs w:val="36"/>
          <w:rtl/>
          <w:lang w:eastAsia="ar-SA"/>
        </w:rPr>
        <w:t xml:space="preserve"> حول ال</w:t>
      </w:r>
      <w:r w:rsidRPr="00BE250B">
        <w:rPr>
          <w:rFonts w:ascii="Times New Roman" w:eastAsia="Times New Roman" w:hAnsi="Times New Roman" w:cs="Traditional Arabic" w:hint="cs"/>
          <w:b/>
          <w:bCs/>
          <w:sz w:val="36"/>
          <w:szCs w:val="36"/>
          <w:rtl/>
          <w:lang w:eastAsia="ar-SA"/>
        </w:rPr>
        <w:t>أ</w:t>
      </w:r>
      <w:r w:rsidRPr="00BE250B">
        <w:rPr>
          <w:rFonts w:ascii="Times New Roman" w:eastAsia="Times New Roman" w:hAnsi="Times New Roman" w:cs="Traditional Arabic"/>
          <w:b/>
          <w:bCs/>
          <w:sz w:val="36"/>
          <w:szCs w:val="36"/>
          <w:rtl/>
          <w:lang w:eastAsia="ar-SA"/>
        </w:rPr>
        <w:t>حباس</w:t>
      </w:r>
      <w:r w:rsidRPr="00BE250B">
        <w:rPr>
          <w:rFonts w:ascii="Times New Roman" w:eastAsia="Times New Roman" w:hAnsi="Times New Roman" w:cs="Traditional Arabic" w:hint="cs"/>
          <w:b/>
          <w:bCs/>
          <w:sz w:val="36"/>
          <w:szCs w:val="36"/>
          <w:rtl/>
          <w:lang w:eastAsia="ar-SA"/>
        </w:rPr>
        <w:t xml:space="preserve">: </w:t>
      </w:r>
      <w:r w:rsidRPr="00BE250B">
        <w:rPr>
          <w:rFonts w:ascii="Times New Roman" w:eastAsia="Times New Roman" w:hAnsi="Times New Roman" w:cs="Traditional Arabic"/>
          <w:b/>
          <w:bCs/>
          <w:sz w:val="36"/>
          <w:szCs w:val="36"/>
          <w:rtl/>
          <w:lang w:eastAsia="ar-SA"/>
        </w:rPr>
        <w:t>ال</w:t>
      </w:r>
      <w:r w:rsidRPr="00BE250B">
        <w:rPr>
          <w:rFonts w:ascii="Times New Roman" w:eastAsia="Times New Roman" w:hAnsi="Times New Roman" w:cs="Traditional Arabic" w:hint="cs"/>
          <w:b/>
          <w:bCs/>
          <w:sz w:val="36"/>
          <w:szCs w:val="36"/>
          <w:rtl/>
          <w:lang w:eastAsia="ar-SA"/>
        </w:rPr>
        <w:t>أ</w:t>
      </w:r>
      <w:r w:rsidRPr="00BE250B">
        <w:rPr>
          <w:rFonts w:ascii="Times New Roman" w:eastAsia="Times New Roman" w:hAnsi="Times New Roman" w:cs="Traditional Arabic"/>
          <w:b/>
          <w:bCs/>
          <w:sz w:val="36"/>
          <w:szCs w:val="36"/>
          <w:rtl/>
          <w:lang w:eastAsia="ar-SA"/>
        </w:rPr>
        <w:t>وقاف</w:t>
      </w:r>
      <w:r>
        <w:rPr>
          <w:rFonts w:ascii="Times New Roman" w:eastAsia="Times New Roman" w:hAnsi="Times New Roman" w:cs="Traditional Arabic" w:hint="cs"/>
          <w:b/>
          <w:bCs/>
          <w:sz w:val="36"/>
          <w:szCs w:val="36"/>
          <w:rtl/>
          <w:lang w:eastAsia="ar-SA"/>
        </w:rPr>
        <w:t>:</w:t>
      </w:r>
      <w:r w:rsidRPr="00BE250B">
        <w:rPr>
          <w:rFonts w:ascii="Times New Roman" w:eastAsia="Times New Roman" w:hAnsi="Times New Roman" w:cs="Traditional Arabic"/>
          <w:b/>
          <w:bCs/>
          <w:sz w:val="36"/>
          <w:szCs w:val="36"/>
          <w:rtl/>
          <w:lang w:eastAsia="ar-SA"/>
        </w:rPr>
        <w:t xml:space="preserve"> المحاسن وسبل الاستثمار</w:t>
      </w:r>
      <w:r w:rsidRPr="00BE250B">
        <w:rPr>
          <w:rFonts w:ascii="Times New Roman" w:eastAsia="Times New Roman" w:hAnsi="Times New Roman" w:cs="Traditional Arabic" w:hint="cs"/>
          <w:sz w:val="36"/>
          <w:szCs w:val="36"/>
          <w:rtl/>
          <w:lang w:eastAsia="ar-SA"/>
        </w:rPr>
        <w:t xml:space="preserve">/ </w:t>
      </w:r>
      <w:r w:rsidRPr="00BE250B">
        <w:rPr>
          <w:rFonts w:ascii="Times New Roman" w:eastAsia="Times New Roman" w:hAnsi="Times New Roman" w:cs="Traditional Arabic"/>
          <w:sz w:val="36"/>
          <w:szCs w:val="36"/>
          <w:rtl/>
          <w:lang w:eastAsia="ar-SA"/>
        </w:rPr>
        <w:t xml:space="preserve">جمع وتحقيق ودراسة محمد </w:t>
      </w:r>
      <w:proofErr w:type="spellStart"/>
      <w:proofErr w:type="gramStart"/>
      <w:r w:rsidRPr="00BE250B">
        <w:rPr>
          <w:rFonts w:ascii="Times New Roman" w:eastAsia="Times New Roman" w:hAnsi="Times New Roman" w:cs="Traditional Arabic"/>
          <w:sz w:val="36"/>
          <w:szCs w:val="36"/>
          <w:rtl/>
          <w:lang w:eastAsia="ar-SA"/>
        </w:rPr>
        <w:t>بوزغيبة</w:t>
      </w:r>
      <w:proofErr w:type="spellEnd"/>
      <w:r w:rsidRPr="00BE250B">
        <w:rPr>
          <w:rFonts w:ascii="Times New Roman" w:eastAsia="Times New Roman" w:hAnsi="Times New Roman" w:cs="Traditional Arabic" w:hint="cs"/>
          <w:sz w:val="36"/>
          <w:szCs w:val="36"/>
          <w:rtl/>
          <w:lang w:eastAsia="ar-SA"/>
        </w:rPr>
        <w:t>.-</w:t>
      </w:r>
      <w:proofErr w:type="gramEnd"/>
      <w:r w:rsidRPr="00BE250B">
        <w:rPr>
          <w:rFonts w:ascii="Times New Roman" w:eastAsia="Times New Roman" w:hAnsi="Times New Roman" w:cs="Traditional Arabic" w:hint="cs"/>
          <w:sz w:val="36"/>
          <w:szCs w:val="36"/>
          <w:rtl/>
          <w:lang w:eastAsia="ar-SA"/>
        </w:rPr>
        <w:t xml:space="preserve"> الكويت: لطائف للنشر، 1444 هـ، 2022م</w:t>
      </w:r>
      <w:r>
        <w:rPr>
          <w:rFonts w:ascii="Times New Roman" w:eastAsia="Times New Roman" w:hAnsi="Times New Roman" w:cs="Traditional Arabic" w:hint="cs"/>
          <w:sz w:val="36"/>
          <w:szCs w:val="36"/>
          <w:rtl/>
          <w:lang w:eastAsia="ar-SA"/>
        </w:rPr>
        <w:t>.</w:t>
      </w:r>
    </w:p>
    <w:p w14:paraId="6164F491" w14:textId="77777777" w:rsidR="00B93410" w:rsidRPr="00BE250B" w:rsidRDefault="00B93410" w:rsidP="00B93410">
      <w:pPr>
        <w:ind w:left="0" w:firstLine="0"/>
        <w:jc w:val="both"/>
        <w:rPr>
          <w:rFonts w:ascii="Times New Roman" w:eastAsia="Times New Roman" w:hAnsi="Times New Roman" w:cs="Traditional Arabic"/>
          <w:sz w:val="36"/>
          <w:szCs w:val="36"/>
          <w:rtl/>
          <w:lang w:eastAsia="ar-SA"/>
        </w:rPr>
      </w:pPr>
    </w:p>
    <w:p w14:paraId="79074FAA" w14:textId="77777777" w:rsidR="00B93410" w:rsidRPr="00CE1FA8" w:rsidRDefault="00B93410" w:rsidP="00B93410">
      <w:pPr>
        <w:ind w:left="0" w:firstLine="0"/>
        <w:jc w:val="both"/>
        <w:rPr>
          <w:rFonts w:ascii="Times New Roman" w:eastAsia="Times New Roman" w:hAnsi="Times New Roman" w:cs="Traditional Arabic"/>
          <w:sz w:val="36"/>
          <w:szCs w:val="36"/>
          <w:rtl/>
          <w:lang w:eastAsia="ar-SA"/>
        </w:rPr>
      </w:pPr>
      <w:r w:rsidRPr="00CE1FA8">
        <w:rPr>
          <w:rFonts w:ascii="Times New Roman" w:eastAsia="Times New Roman" w:hAnsi="Times New Roman" w:cs="Traditional Arabic" w:hint="cs"/>
          <w:b/>
          <w:bCs/>
          <w:sz w:val="36"/>
          <w:szCs w:val="36"/>
          <w:rtl/>
          <w:lang w:eastAsia="ar-SA"/>
        </w:rPr>
        <w:t>الجهاد</w:t>
      </w:r>
      <w:r w:rsidRPr="00CE1FA8">
        <w:rPr>
          <w:rFonts w:ascii="Times New Roman" w:eastAsia="Times New Roman" w:hAnsi="Times New Roman" w:cs="Traditional Arabic"/>
          <w:sz w:val="36"/>
          <w:szCs w:val="36"/>
          <w:rtl/>
          <w:lang w:eastAsia="ar-SA"/>
        </w:rPr>
        <w:t xml:space="preserve">/ عبدالله بن المبارك </w:t>
      </w:r>
      <w:r w:rsidRPr="00CE1FA8">
        <w:rPr>
          <w:rFonts w:ascii="Times New Roman" w:eastAsia="Times New Roman" w:hAnsi="Times New Roman" w:cs="Traditional Arabic" w:hint="cs"/>
          <w:sz w:val="36"/>
          <w:szCs w:val="36"/>
          <w:rtl/>
          <w:lang w:eastAsia="ar-SA"/>
        </w:rPr>
        <w:t xml:space="preserve">المروزي </w:t>
      </w:r>
      <w:r w:rsidRPr="00CE1FA8">
        <w:rPr>
          <w:rFonts w:ascii="Times New Roman" w:eastAsia="Times New Roman" w:hAnsi="Times New Roman" w:cs="Traditional Arabic"/>
          <w:sz w:val="36"/>
          <w:szCs w:val="36"/>
          <w:rtl/>
          <w:lang w:eastAsia="ar-SA"/>
        </w:rPr>
        <w:t>(ت 181 هـ)؛ تحقيق</w:t>
      </w:r>
      <w:r w:rsidRPr="00CE1FA8">
        <w:rPr>
          <w:rFonts w:ascii="Times New Roman" w:eastAsia="Times New Roman" w:hAnsi="Times New Roman" w:cs="Traditional Arabic" w:hint="cs"/>
          <w:sz w:val="36"/>
          <w:szCs w:val="36"/>
          <w:rtl/>
          <w:lang w:eastAsia="ar-SA"/>
        </w:rPr>
        <w:t xml:space="preserve"> عبدالهادي بن سعيد </w:t>
      </w:r>
      <w:proofErr w:type="spellStart"/>
      <w:proofErr w:type="gramStart"/>
      <w:r w:rsidRPr="00CE1FA8">
        <w:rPr>
          <w:rFonts w:ascii="Times New Roman" w:eastAsia="Times New Roman" w:hAnsi="Times New Roman" w:cs="Traditional Arabic" w:hint="cs"/>
          <w:sz w:val="36"/>
          <w:szCs w:val="36"/>
          <w:rtl/>
          <w:lang w:eastAsia="ar-SA"/>
        </w:rPr>
        <w:t>القُميشي</w:t>
      </w:r>
      <w:proofErr w:type="spellEnd"/>
      <w:r w:rsidRPr="00CE1FA8">
        <w:rPr>
          <w:rFonts w:ascii="Times New Roman" w:eastAsia="Times New Roman" w:hAnsi="Times New Roman" w:cs="Traditional Arabic" w:hint="cs"/>
          <w:sz w:val="36"/>
          <w:szCs w:val="36"/>
          <w:rtl/>
          <w:lang w:eastAsia="ar-SA"/>
        </w:rPr>
        <w:t>.-</w:t>
      </w:r>
      <w:proofErr w:type="gramEnd"/>
      <w:r w:rsidRPr="00CE1FA8">
        <w:rPr>
          <w:rFonts w:ascii="Times New Roman" w:eastAsia="Times New Roman" w:hAnsi="Times New Roman" w:cs="Traditional Arabic" w:hint="cs"/>
          <w:sz w:val="36"/>
          <w:szCs w:val="36"/>
          <w:rtl/>
          <w:lang w:eastAsia="ar-SA"/>
        </w:rPr>
        <w:t xml:space="preserve"> عدن: دار الإمام الشافعي، 1444 هـ، 2022 م.</w:t>
      </w:r>
    </w:p>
    <w:p w14:paraId="288829AA" w14:textId="77777777" w:rsidR="00B93410" w:rsidRPr="00CE1FA8" w:rsidRDefault="00B93410" w:rsidP="00B93410">
      <w:pPr>
        <w:ind w:left="0" w:firstLine="0"/>
        <w:jc w:val="both"/>
        <w:rPr>
          <w:rFonts w:ascii="Times New Roman" w:eastAsia="Times New Roman" w:hAnsi="Times New Roman" w:cs="Traditional Arabic"/>
          <w:sz w:val="36"/>
          <w:szCs w:val="36"/>
          <w:rtl/>
          <w:lang w:eastAsia="ar-SA"/>
        </w:rPr>
      </w:pPr>
    </w:p>
    <w:p w14:paraId="0AB330CF" w14:textId="77777777" w:rsidR="00B93410" w:rsidRDefault="00B93410" w:rsidP="00B93410">
      <w:pPr>
        <w:ind w:left="0" w:firstLine="0"/>
        <w:jc w:val="both"/>
        <w:rPr>
          <w:rFonts w:ascii="Times New Roman" w:eastAsia="Times New Roman" w:hAnsi="Times New Roman" w:cs="Traditional Arabic"/>
          <w:sz w:val="36"/>
          <w:szCs w:val="36"/>
          <w:rtl/>
        </w:rPr>
      </w:pPr>
      <w:r w:rsidRPr="00747105">
        <w:rPr>
          <w:rFonts w:ascii="Times New Roman" w:eastAsia="Times New Roman" w:hAnsi="Times New Roman" w:cs="Traditional Arabic"/>
          <w:b/>
          <w:bCs/>
          <w:sz w:val="36"/>
          <w:szCs w:val="36"/>
          <w:rtl/>
        </w:rPr>
        <w:t>خالصة عقد الدرر من خلاصة عقد الغرر</w:t>
      </w:r>
      <w:r>
        <w:rPr>
          <w:rFonts w:ascii="Times New Roman" w:eastAsia="Times New Roman" w:hAnsi="Times New Roman" w:cs="Traditional Arabic" w:hint="cs"/>
          <w:sz w:val="36"/>
          <w:szCs w:val="36"/>
          <w:rtl/>
        </w:rPr>
        <w:t xml:space="preserve">/ نور الدين أبو الحسن علي بن محمد بن أبي قُصيبة الغزّالي (ت نحو 910 هـ)؛ تحقيق عبدالمولى </w:t>
      </w:r>
      <w:proofErr w:type="gramStart"/>
      <w:r>
        <w:rPr>
          <w:rFonts w:ascii="Times New Roman" w:eastAsia="Times New Roman" w:hAnsi="Times New Roman" w:cs="Traditional Arabic" w:hint="cs"/>
          <w:sz w:val="36"/>
          <w:szCs w:val="36"/>
          <w:rtl/>
        </w:rPr>
        <w:t>هاجل.-</w:t>
      </w:r>
      <w:proofErr w:type="gramEnd"/>
      <w:r>
        <w:rPr>
          <w:rFonts w:ascii="Times New Roman" w:eastAsia="Times New Roman" w:hAnsi="Times New Roman" w:cs="Traditional Arabic" w:hint="cs"/>
          <w:sz w:val="36"/>
          <w:szCs w:val="36"/>
          <w:rtl/>
        </w:rPr>
        <w:t xml:space="preserve"> </w:t>
      </w:r>
      <w:r w:rsidRPr="00063B9D">
        <w:rPr>
          <w:rFonts w:ascii="Times New Roman" w:eastAsia="Times New Roman" w:hAnsi="Times New Roman" w:cs="Traditional Arabic" w:hint="cs"/>
          <w:sz w:val="36"/>
          <w:szCs w:val="36"/>
          <w:rtl/>
          <w:lang w:eastAsia="ar-SA"/>
        </w:rPr>
        <w:t xml:space="preserve">بيروت: دار الكتب العلمية، 1444 هـ، 2022 م، </w:t>
      </w:r>
      <w:r>
        <w:rPr>
          <w:rFonts w:ascii="Times New Roman" w:eastAsia="Times New Roman" w:hAnsi="Times New Roman" w:cs="Traditional Arabic" w:hint="cs"/>
          <w:sz w:val="36"/>
          <w:szCs w:val="36"/>
          <w:rtl/>
          <w:lang w:eastAsia="ar-SA"/>
        </w:rPr>
        <w:t>408 ص</w:t>
      </w:r>
      <w:r w:rsidRPr="00063B9D">
        <w:rPr>
          <w:rFonts w:ascii="Times New Roman" w:eastAsia="Times New Roman" w:hAnsi="Times New Roman" w:cs="Traditional Arabic" w:hint="cs"/>
          <w:sz w:val="36"/>
          <w:szCs w:val="36"/>
          <w:rtl/>
          <w:lang w:eastAsia="ar-SA"/>
        </w:rPr>
        <w:t>.</w:t>
      </w:r>
    </w:p>
    <w:p w14:paraId="176424B5" w14:textId="77777777" w:rsidR="00B93410" w:rsidRDefault="00B93410" w:rsidP="00B93410">
      <w:pPr>
        <w:ind w:left="0" w:firstLine="0"/>
        <w:jc w:val="both"/>
        <w:rPr>
          <w:rFonts w:ascii="Times New Roman" w:eastAsia="Times New Roman" w:hAnsi="Times New Roman" w:cs="Traditional Arabic"/>
          <w:sz w:val="36"/>
          <w:szCs w:val="36"/>
          <w:rtl/>
        </w:rPr>
      </w:pPr>
    </w:p>
    <w:p w14:paraId="77E0ED5F" w14:textId="77777777" w:rsidR="00B93410" w:rsidRPr="00AD1780" w:rsidRDefault="00B93410" w:rsidP="00B93410">
      <w:pPr>
        <w:ind w:left="0" w:firstLine="0"/>
        <w:jc w:val="both"/>
        <w:rPr>
          <w:rFonts w:ascii="Times New Roman" w:eastAsia="Times New Roman" w:hAnsi="Times New Roman" w:cs="Traditional Arabic"/>
          <w:sz w:val="36"/>
          <w:szCs w:val="36"/>
          <w:rtl/>
          <w:lang w:eastAsia="ar-SA"/>
        </w:rPr>
      </w:pPr>
      <w:r w:rsidRPr="003A319A">
        <w:rPr>
          <w:rFonts w:ascii="Times New Roman" w:eastAsia="Times New Roman" w:hAnsi="Times New Roman" w:cs="Traditional Arabic"/>
          <w:b/>
          <w:bCs/>
          <w:sz w:val="36"/>
          <w:szCs w:val="36"/>
          <w:rtl/>
          <w:lang w:eastAsia="ar-SA"/>
        </w:rPr>
        <w:t>رسالة في ال</w:t>
      </w:r>
      <w:r w:rsidRPr="003A319A">
        <w:rPr>
          <w:rFonts w:ascii="Times New Roman" w:eastAsia="Times New Roman" w:hAnsi="Times New Roman" w:cs="Traditional Arabic" w:hint="cs"/>
          <w:b/>
          <w:bCs/>
          <w:sz w:val="36"/>
          <w:szCs w:val="36"/>
          <w:rtl/>
          <w:lang w:eastAsia="ar-SA"/>
        </w:rPr>
        <w:t>ا</w:t>
      </w:r>
      <w:r w:rsidRPr="003A319A">
        <w:rPr>
          <w:rFonts w:ascii="Times New Roman" w:eastAsia="Times New Roman" w:hAnsi="Times New Roman" w:cs="Traditional Arabic"/>
          <w:b/>
          <w:bCs/>
          <w:sz w:val="36"/>
          <w:szCs w:val="36"/>
          <w:rtl/>
          <w:lang w:eastAsia="ar-SA"/>
        </w:rPr>
        <w:t>ستعانة بقضاة السوء لبيع السلع</w:t>
      </w:r>
      <w:r>
        <w:rPr>
          <w:rFonts w:ascii="Times New Roman" w:eastAsia="Times New Roman" w:hAnsi="Times New Roman" w:cs="Traditional Arabic" w:hint="cs"/>
          <w:sz w:val="36"/>
          <w:szCs w:val="36"/>
          <w:rtl/>
          <w:lang w:eastAsia="ar-SA"/>
        </w:rPr>
        <w:t xml:space="preserve">/ </w:t>
      </w:r>
      <w:r w:rsidRPr="00010E2F">
        <w:rPr>
          <w:rFonts w:ascii="Times New Roman" w:eastAsia="Times New Roman" w:hAnsi="Times New Roman" w:cs="Traditional Arabic"/>
          <w:sz w:val="36"/>
          <w:szCs w:val="36"/>
          <w:rtl/>
          <w:lang w:eastAsia="ar-SA"/>
        </w:rPr>
        <w:t xml:space="preserve">محمد بن حمزة </w:t>
      </w:r>
      <w:proofErr w:type="spellStart"/>
      <w:r w:rsidRPr="00010E2F">
        <w:rPr>
          <w:rFonts w:ascii="Times New Roman" w:eastAsia="Times New Roman" w:hAnsi="Times New Roman" w:cs="Traditional Arabic"/>
          <w:sz w:val="36"/>
          <w:szCs w:val="36"/>
          <w:rtl/>
          <w:lang w:eastAsia="ar-SA"/>
        </w:rPr>
        <w:t>الآيديني</w:t>
      </w:r>
      <w:proofErr w:type="spellEnd"/>
      <w:r w:rsidRPr="00010E2F">
        <w:rPr>
          <w:rFonts w:ascii="Times New Roman" w:eastAsia="Times New Roman" w:hAnsi="Times New Roman" w:cs="Traditional Arabic"/>
          <w:sz w:val="36"/>
          <w:szCs w:val="36"/>
          <w:rtl/>
          <w:lang w:eastAsia="ar-SA"/>
        </w:rPr>
        <w:t xml:space="preserve"> </w:t>
      </w:r>
      <w:proofErr w:type="spellStart"/>
      <w:r w:rsidRPr="00010E2F">
        <w:rPr>
          <w:rFonts w:ascii="Times New Roman" w:eastAsia="Times New Roman" w:hAnsi="Times New Roman" w:cs="Traditional Arabic"/>
          <w:sz w:val="36"/>
          <w:szCs w:val="36"/>
          <w:rtl/>
          <w:lang w:eastAsia="ar-SA"/>
        </w:rPr>
        <w:t>الكوزل</w:t>
      </w:r>
      <w:proofErr w:type="spellEnd"/>
      <w:r w:rsidRPr="00010E2F">
        <w:rPr>
          <w:rFonts w:ascii="Times New Roman" w:eastAsia="Times New Roman" w:hAnsi="Times New Roman" w:cs="Traditional Arabic"/>
          <w:sz w:val="36"/>
          <w:szCs w:val="36"/>
          <w:rtl/>
          <w:lang w:eastAsia="ar-SA"/>
        </w:rPr>
        <w:t xml:space="preserve"> حصاري (ت بعد 1121</w:t>
      </w:r>
      <w:r w:rsidRPr="00010E2F">
        <w:rPr>
          <w:rFonts w:ascii="Times New Roman" w:eastAsia="Times New Roman" w:hAnsi="Times New Roman" w:cs="Traditional Arabic" w:hint="cs"/>
          <w:sz w:val="36"/>
          <w:szCs w:val="36"/>
          <w:rtl/>
          <w:lang w:eastAsia="ar-SA"/>
        </w:rPr>
        <w:t xml:space="preserve"> </w:t>
      </w:r>
      <w:r w:rsidRPr="00010E2F">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xml:space="preserve">؛ </w:t>
      </w:r>
      <w:r w:rsidRPr="00AD1780">
        <w:rPr>
          <w:rFonts w:ascii="Times New Roman" w:eastAsia="Times New Roman" w:hAnsi="Times New Roman" w:cs="Traditional Arabic"/>
          <w:sz w:val="36"/>
          <w:szCs w:val="36"/>
          <w:rtl/>
          <w:lang w:eastAsia="ar-SA"/>
        </w:rPr>
        <w:t>دراسة وتحقيق</w:t>
      </w:r>
      <w:r>
        <w:rPr>
          <w:rFonts w:ascii="Times New Roman" w:eastAsia="Times New Roman" w:hAnsi="Times New Roman" w:cs="Traditional Arabic" w:hint="cs"/>
          <w:sz w:val="36"/>
          <w:szCs w:val="36"/>
          <w:rtl/>
          <w:lang w:eastAsia="ar-SA"/>
        </w:rPr>
        <w:t xml:space="preserve"> </w:t>
      </w:r>
      <w:r w:rsidRPr="00AD1780">
        <w:rPr>
          <w:rFonts w:ascii="Times New Roman" w:eastAsia="Times New Roman" w:hAnsi="Times New Roman" w:cs="Traditional Arabic"/>
          <w:sz w:val="36"/>
          <w:szCs w:val="36"/>
          <w:rtl/>
          <w:lang w:eastAsia="ar-SA"/>
        </w:rPr>
        <w:t>محمود رحيم علاوي</w:t>
      </w:r>
      <w:r>
        <w:rPr>
          <w:rFonts w:ascii="Times New Roman" w:eastAsia="Times New Roman" w:hAnsi="Times New Roman" w:cs="Traditional Arabic" w:hint="cs"/>
          <w:sz w:val="36"/>
          <w:szCs w:val="36"/>
          <w:rtl/>
          <w:lang w:eastAsia="ar-SA"/>
        </w:rPr>
        <w:t>.</w:t>
      </w:r>
    </w:p>
    <w:p w14:paraId="0AFF4981"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sidRPr="001B3535">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1B3535">
        <w:rPr>
          <w:rFonts w:ascii="Times New Roman" w:eastAsia="Times New Roman" w:hAnsi="Times New Roman" w:cs="Traditional Arabic" w:hint="cs"/>
          <w:sz w:val="36"/>
          <w:szCs w:val="36"/>
          <w:rtl/>
          <w:lang w:eastAsia="ar-SA"/>
        </w:rPr>
        <w:t xml:space="preserve"> في </w:t>
      </w:r>
      <w:r w:rsidRPr="001B3535">
        <w:rPr>
          <w:rFonts w:ascii="Times New Roman" w:eastAsia="Times New Roman" w:hAnsi="Times New Roman" w:cs="Traditional Arabic"/>
          <w:sz w:val="36"/>
          <w:szCs w:val="36"/>
          <w:rtl/>
          <w:lang w:eastAsia="ar-SA"/>
        </w:rPr>
        <w:t>مجلة كلية الإمام الأعظم الجامعة</w:t>
      </w:r>
      <w:r w:rsidRPr="001B3535">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39/2</w:t>
      </w:r>
      <w:r w:rsidRPr="001B3535">
        <w:rPr>
          <w:rFonts w:ascii="Times New Roman" w:eastAsia="Times New Roman" w:hAnsi="Times New Roman" w:cs="Traditional Arabic" w:hint="cs"/>
          <w:sz w:val="36"/>
          <w:szCs w:val="36"/>
          <w:rtl/>
          <w:lang w:eastAsia="ar-SA"/>
        </w:rPr>
        <w:t xml:space="preserve"> (1443 هـ، </w:t>
      </w:r>
      <w:r w:rsidRPr="001B3535">
        <w:rPr>
          <w:rFonts w:ascii="Times New Roman" w:eastAsia="Times New Roman" w:hAnsi="Times New Roman" w:cs="Traditional Arabic"/>
          <w:sz w:val="36"/>
          <w:szCs w:val="36"/>
          <w:rtl/>
          <w:lang w:eastAsia="ar-SA"/>
        </w:rPr>
        <w:t>20</w:t>
      </w:r>
      <w:r w:rsidRPr="001B3535">
        <w:rPr>
          <w:rFonts w:ascii="Times New Roman" w:eastAsia="Times New Roman" w:hAnsi="Times New Roman" w:cs="Traditional Arabic" w:hint="cs"/>
          <w:sz w:val="36"/>
          <w:szCs w:val="36"/>
          <w:rtl/>
          <w:lang w:eastAsia="ar-SA"/>
        </w:rPr>
        <w:t>2</w:t>
      </w:r>
      <w:r>
        <w:rPr>
          <w:rFonts w:ascii="Times New Roman" w:eastAsia="Times New Roman" w:hAnsi="Times New Roman" w:cs="Traditional Arabic" w:hint="cs"/>
          <w:sz w:val="36"/>
          <w:szCs w:val="36"/>
          <w:rtl/>
          <w:lang w:eastAsia="ar-SA"/>
        </w:rPr>
        <w:t>2</w:t>
      </w:r>
      <w:r w:rsidRPr="001B353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w:t>
      </w:r>
      <w:r w:rsidRPr="00D160D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331</w:t>
      </w:r>
      <w:r w:rsidRPr="00D160D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352.</w:t>
      </w:r>
    </w:p>
    <w:p w14:paraId="7EB3943B" w14:textId="77777777" w:rsidR="00B93410" w:rsidRPr="00BE0392" w:rsidRDefault="00B93410" w:rsidP="00B93410">
      <w:pPr>
        <w:ind w:left="0" w:firstLine="0"/>
        <w:jc w:val="both"/>
        <w:rPr>
          <w:rFonts w:ascii="Times New Roman" w:eastAsia="Times New Roman" w:hAnsi="Times New Roman" w:cs="Traditional Arabic"/>
          <w:sz w:val="36"/>
          <w:szCs w:val="36"/>
          <w:rtl/>
          <w:lang w:eastAsia="ar-SA"/>
        </w:rPr>
      </w:pPr>
    </w:p>
    <w:p w14:paraId="4A4A8861" w14:textId="77777777" w:rsidR="00B93410" w:rsidRPr="00BF3FF0" w:rsidRDefault="00B93410" w:rsidP="00B93410">
      <w:pPr>
        <w:ind w:left="0" w:firstLine="0"/>
        <w:jc w:val="both"/>
        <w:rPr>
          <w:rFonts w:cs="Traditional Arabic"/>
          <w:sz w:val="36"/>
          <w:szCs w:val="36"/>
          <w:rtl/>
        </w:rPr>
      </w:pPr>
      <w:r w:rsidRPr="00BF3FF0">
        <w:rPr>
          <w:rFonts w:cs="Traditional Arabic"/>
          <w:b/>
          <w:bCs/>
          <w:sz w:val="36"/>
          <w:szCs w:val="36"/>
          <w:rtl/>
        </w:rPr>
        <w:t>رسالة في ال</w:t>
      </w:r>
      <w:r w:rsidRPr="00BF3FF0">
        <w:rPr>
          <w:rFonts w:cs="Traditional Arabic" w:hint="cs"/>
          <w:b/>
          <w:bCs/>
          <w:sz w:val="36"/>
          <w:szCs w:val="36"/>
          <w:rtl/>
        </w:rPr>
        <w:t>أ</w:t>
      </w:r>
      <w:r w:rsidRPr="00BF3FF0">
        <w:rPr>
          <w:rFonts w:cs="Traditional Arabic"/>
          <w:b/>
          <w:bCs/>
          <w:sz w:val="36"/>
          <w:szCs w:val="36"/>
          <w:rtl/>
        </w:rPr>
        <w:t>يمان والنذور والتقليد</w:t>
      </w:r>
      <w:r w:rsidRPr="00BF3FF0">
        <w:rPr>
          <w:rFonts w:cs="Traditional Arabic" w:hint="cs"/>
          <w:sz w:val="36"/>
          <w:szCs w:val="36"/>
          <w:rtl/>
        </w:rPr>
        <w:t>/</w:t>
      </w:r>
      <w:r w:rsidRPr="00BF3FF0">
        <w:rPr>
          <w:rFonts w:cs="Traditional Arabic"/>
          <w:sz w:val="36"/>
          <w:szCs w:val="36"/>
          <w:rtl/>
        </w:rPr>
        <w:t xml:space="preserve"> يوسف بن </w:t>
      </w:r>
      <w:proofErr w:type="gramStart"/>
      <w:r w:rsidRPr="00BF3FF0">
        <w:rPr>
          <w:rFonts w:cs="Traditional Arabic"/>
          <w:sz w:val="36"/>
          <w:szCs w:val="36"/>
          <w:rtl/>
        </w:rPr>
        <w:t>عبدالله</w:t>
      </w:r>
      <w:proofErr w:type="gramEnd"/>
      <w:r w:rsidRPr="00BF3FF0">
        <w:rPr>
          <w:rFonts w:cs="Traditional Arabic" w:hint="cs"/>
          <w:sz w:val="36"/>
          <w:szCs w:val="36"/>
          <w:rtl/>
        </w:rPr>
        <w:t xml:space="preserve"> البرقاوي</w:t>
      </w:r>
      <w:r w:rsidRPr="00BF3FF0">
        <w:rPr>
          <w:rFonts w:cs="Traditional Arabic"/>
          <w:sz w:val="36"/>
          <w:szCs w:val="36"/>
          <w:rtl/>
        </w:rPr>
        <w:t xml:space="preserve"> </w:t>
      </w:r>
      <w:r w:rsidRPr="00BF3FF0">
        <w:rPr>
          <w:rFonts w:cs="Traditional Arabic" w:hint="cs"/>
          <w:sz w:val="36"/>
          <w:szCs w:val="36"/>
          <w:rtl/>
        </w:rPr>
        <w:t>(</w:t>
      </w:r>
      <w:r w:rsidRPr="00BF3FF0">
        <w:rPr>
          <w:rFonts w:cs="Traditional Arabic"/>
          <w:sz w:val="36"/>
          <w:szCs w:val="36"/>
          <w:rtl/>
        </w:rPr>
        <w:t>ت</w:t>
      </w:r>
      <w:r w:rsidRPr="00BF3FF0">
        <w:rPr>
          <w:rFonts w:cs="Traditional Arabic" w:hint="cs"/>
          <w:sz w:val="36"/>
          <w:szCs w:val="36"/>
          <w:rtl/>
        </w:rPr>
        <w:t xml:space="preserve"> </w:t>
      </w:r>
      <w:r w:rsidRPr="00BF3FF0">
        <w:rPr>
          <w:rFonts w:cs="Traditional Arabic"/>
          <w:sz w:val="36"/>
          <w:szCs w:val="36"/>
          <w:rtl/>
        </w:rPr>
        <w:t>1318 هـ</w:t>
      </w:r>
      <w:r w:rsidRPr="00BF3FF0">
        <w:rPr>
          <w:rFonts w:cs="Traditional Arabic" w:hint="cs"/>
          <w:sz w:val="36"/>
          <w:szCs w:val="36"/>
          <w:rtl/>
        </w:rPr>
        <w:t>)؛ تحقيق إبراهيم بن ثواب السلمي</w:t>
      </w:r>
      <w:r w:rsidRPr="00BF3FF0">
        <w:rPr>
          <w:rFonts w:cs="Traditional Arabic"/>
          <w:sz w:val="36"/>
          <w:szCs w:val="36"/>
          <w:rtl/>
        </w:rPr>
        <w:t>.</w:t>
      </w:r>
    </w:p>
    <w:p w14:paraId="285ECF46" w14:textId="77777777" w:rsidR="00B93410" w:rsidRPr="00BF3FF0" w:rsidRDefault="00B93410" w:rsidP="00B93410">
      <w:pPr>
        <w:ind w:left="0" w:firstLine="0"/>
        <w:jc w:val="both"/>
        <w:rPr>
          <w:rFonts w:cs="Traditional Arabic"/>
          <w:sz w:val="36"/>
          <w:szCs w:val="36"/>
          <w:rtl/>
        </w:rPr>
      </w:pPr>
      <w:r w:rsidRPr="00BF3FF0">
        <w:rPr>
          <w:rFonts w:cs="Traditional Arabic" w:hint="cs"/>
          <w:sz w:val="36"/>
          <w:szCs w:val="36"/>
          <w:rtl/>
        </w:rPr>
        <w:t xml:space="preserve">نشرت في مجلة الفقه الحنبلي وأصوله ع1 (جمادى الأولى 1444 هـ، 2022 م) ص </w:t>
      </w:r>
      <w:r w:rsidRPr="00BF3FF0">
        <w:rPr>
          <w:rFonts w:cs="Traditional Arabic"/>
          <w:sz w:val="36"/>
          <w:szCs w:val="36"/>
          <w:rtl/>
        </w:rPr>
        <w:t>125 – 155</w:t>
      </w:r>
      <w:r w:rsidRPr="00BF3FF0">
        <w:rPr>
          <w:rFonts w:cs="Traditional Arabic" w:hint="cs"/>
          <w:sz w:val="36"/>
          <w:szCs w:val="36"/>
          <w:rtl/>
        </w:rPr>
        <w:t>.</w:t>
      </w:r>
    </w:p>
    <w:p w14:paraId="584288B2" w14:textId="77777777" w:rsidR="00B93410" w:rsidRPr="00BF3FF0" w:rsidRDefault="00B93410" w:rsidP="00B93410">
      <w:pPr>
        <w:ind w:left="0" w:firstLine="0"/>
        <w:jc w:val="both"/>
        <w:rPr>
          <w:rFonts w:cs="Traditional Arabic"/>
          <w:sz w:val="36"/>
          <w:szCs w:val="36"/>
          <w:rtl/>
        </w:rPr>
      </w:pPr>
    </w:p>
    <w:p w14:paraId="0B82ED75" w14:textId="77777777" w:rsidR="00B93410" w:rsidRPr="00E22638" w:rsidRDefault="00B93410" w:rsidP="00B93410">
      <w:pPr>
        <w:ind w:left="0" w:firstLine="0"/>
        <w:jc w:val="both"/>
        <w:rPr>
          <w:rFonts w:cs="Traditional Arabic"/>
          <w:sz w:val="36"/>
          <w:szCs w:val="36"/>
          <w:rtl/>
        </w:rPr>
      </w:pPr>
      <w:r w:rsidRPr="00E22638">
        <w:rPr>
          <w:rFonts w:cs="Traditional Arabic"/>
          <w:b/>
          <w:bCs/>
          <w:sz w:val="36"/>
          <w:szCs w:val="36"/>
          <w:rtl/>
        </w:rPr>
        <w:t>رسالة في التسعير الذي يفصله القاضي وأحكامه</w:t>
      </w:r>
      <w:r w:rsidRPr="00E22638">
        <w:rPr>
          <w:rFonts w:cs="Traditional Arabic" w:hint="cs"/>
          <w:sz w:val="36"/>
          <w:szCs w:val="36"/>
          <w:rtl/>
        </w:rPr>
        <w:t xml:space="preserve">/ </w:t>
      </w:r>
      <w:proofErr w:type="gramStart"/>
      <w:r w:rsidRPr="00E22638">
        <w:rPr>
          <w:rFonts w:cs="Traditional Arabic" w:hint="cs"/>
          <w:sz w:val="36"/>
          <w:szCs w:val="36"/>
          <w:rtl/>
        </w:rPr>
        <w:t>عبدالغني</w:t>
      </w:r>
      <w:proofErr w:type="gramEnd"/>
      <w:r w:rsidRPr="00E22638">
        <w:rPr>
          <w:rFonts w:cs="Traditional Arabic" w:hint="cs"/>
          <w:sz w:val="36"/>
          <w:szCs w:val="36"/>
          <w:rtl/>
        </w:rPr>
        <w:t xml:space="preserve"> بن إسماعيل النابلسي (ت 1143 هـ)؛ </w:t>
      </w:r>
      <w:r w:rsidRPr="005D6A21">
        <w:rPr>
          <w:rFonts w:cs="Traditional Arabic"/>
          <w:sz w:val="36"/>
          <w:szCs w:val="36"/>
          <w:rtl/>
        </w:rPr>
        <w:t>دراسة وتحقيق أيوب محمد جاسم</w:t>
      </w:r>
      <w:r w:rsidRPr="005D6A21">
        <w:rPr>
          <w:rFonts w:cs="Traditional Arabic" w:hint="cs"/>
          <w:sz w:val="36"/>
          <w:szCs w:val="36"/>
          <w:rtl/>
        </w:rPr>
        <w:t>.</w:t>
      </w:r>
    </w:p>
    <w:p w14:paraId="38DC5E59" w14:textId="77777777" w:rsidR="00B93410" w:rsidRPr="008D5434" w:rsidRDefault="00B93410" w:rsidP="00B93410">
      <w:pPr>
        <w:ind w:left="0" w:firstLine="0"/>
        <w:jc w:val="both"/>
        <w:rPr>
          <w:rFonts w:cs="Traditional Arabic"/>
          <w:sz w:val="36"/>
          <w:szCs w:val="36"/>
          <w:rtl/>
        </w:rPr>
      </w:pPr>
      <w:r w:rsidRPr="008D5434">
        <w:rPr>
          <w:rFonts w:cs="Traditional Arabic" w:hint="cs"/>
          <w:sz w:val="36"/>
          <w:szCs w:val="36"/>
          <w:rtl/>
        </w:rPr>
        <w:t xml:space="preserve">نشرت في </w:t>
      </w:r>
      <w:r w:rsidRPr="008D5434">
        <w:rPr>
          <w:rFonts w:cs="Traditional Arabic"/>
          <w:sz w:val="36"/>
          <w:szCs w:val="36"/>
          <w:rtl/>
        </w:rPr>
        <w:t>مجلة السلام الجامعة</w:t>
      </w:r>
      <w:r w:rsidRPr="008D5434">
        <w:rPr>
          <w:rFonts w:cs="Traditional Arabic" w:hint="cs"/>
          <w:sz w:val="36"/>
          <w:szCs w:val="36"/>
          <w:rtl/>
        </w:rPr>
        <w:t>، العراق مج</w:t>
      </w:r>
      <w:r>
        <w:rPr>
          <w:rFonts w:cs="Traditional Arabic" w:hint="cs"/>
          <w:sz w:val="36"/>
          <w:szCs w:val="36"/>
          <w:rtl/>
        </w:rPr>
        <w:t>2</w:t>
      </w:r>
      <w:r w:rsidRPr="008D5434">
        <w:rPr>
          <w:rFonts w:cs="Traditional Arabic" w:hint="cs"/>
          <w:sz w:val="36"/>
          <w:szCs w:val="36"/>
          <w:rtl/>
        </w:rPr>
        <w:t xml:space="preserve"> ع</w:t>
      </w:r>
      <w:r>
        <w:rPr>
          <w:rFonts w:cs="Traditional Arabic" w:hint="cs"/>
          <w:sz w:val="36"/>
          <w:szCs w:val="36"/>
          <w:rtl/>
        </w:rPr>
        <w:t>2</w:t>
      </w:r>
      <w:r w:rsidRPr="008D5434">
        <w:rPr>
          <w:rFonts w:cs="Traditional Arabic" w:hint="cs"/>
          <w:sz w:val="36"/>
          <w:szCs w:val="36"/>
          <w:rtl/>
        </w:rPr>
        <w:t xml:space="preserve"> (144</w:t>
      </w:r>
      <w:r>
        <w:rPr>
          <w:rFonts w:cs="Traditional Arabic" w:hint="cs"/>
          <w:sz w:val="36"/>
          <w:szCs w:val="36"/>
          <w:rtl/>
        </w:rPr>
        <w:t>0</w:t>
      </w:r>
      <w:r w:rsidRPr="008D5434">
        <w:rPr>
          <w:rFonts w:cs="Traditional Arabic" w:hint="cs"/>
          <w:sz w:val="36"/>
          <w:szCs w:val="36"/>
          <w:rtl/>
        </w:rPr>
        <w:t xml:space="preserve"> هـ،</w:t>
      </w:r>
      <w:r w:rsidRPr="008D5434">
        <w:rPr>
          <w:rFonts w:cs="Traditional Arabic"/>
          <w:sz w:val="36"/>
          <w:szCs w:val="36"/>
          <w:rtl/>
        </w:rPr>
        <w:t xml:space="preserve"> 20</w:t>
      </w:r>
      <w:r>
        <w:rPr>
          <w:rFonts w:cs="Traditional Arabic" w:hint="cs"/>
          <w:sz w:val="36"/>
          <w:szCs w:val="36"/>
          <w:rtl/>
        </w:rPr>
        <w:t>19</w:t>
      </w:r>
      <w:r w:rsidRPr="008D5434">
        <w:rPr>
          <w:rFonts w:cs="Traditional Arabic" w:hint="cs"/>
          <w:sz w:val="36"/>
          <w:szCs w:val="36"/>
          <w:rtl/>
        </w:rPr>
        <w:t xml:space="preserve"> م)</w:t>
      </w:r>
      <w:r w:rsidRPr="008D5434">
        <w:rPr>
          <w:rFonts w:cs="Traditional Arabic"/>
          <w:sz w:val="36"/>
          <w:szCs w:val="36"/>
          <w:rtl/>
        </w:rPr>
        <w:t xml:space="preserve"> </w:t>
      </w:r>
      <w:r w:rsidRPr="008D5434">
        <w:rPr>
          <w:rFonts w:cs="Traditional Arabic" w:hint="cs"/>
          <w:sz w:val="36"/>
          <w:szCs w:val="36"/>
          <w:rtl/>
        </w:rPr>
        <w:t>ص</w:t>
      </w:r>
      <w:r w:rsidRPr="008D5434">
        <w:rPr>
          <w:rFonts w:cs="Traditional Arabic"/>
          <w:sz w:val="36"/>
          <w:szCs w:val="36"/>
          <w:rtl/>
        </w:rPr>
        <w:t xml:space="preserve"> </w:t>
      </w:r>
      <w:r>
        <w:rPr>
          <w:rFonts w:cs="Traditional Arabic" w:hint="cs"/>
          <w:sz w:val="36"/>
          <w:szCs w:val="36"/>
          <w:rtl/>
        </w:rPr>
        <w:t>81</w:t>
      </w:r>
      <w:r w:rsidRPr="008D5434">
        <w:rPr>
          <w:rFonts w:cs="Traditional Arabic"/>
          <w:sz w:val="36"/>
          <w:szCs w:val="36"/>
          <w:rtl/>
        </w:rPr>
        <w:t>-</w:t>
      </w:r>
      <w:r>
        <w:rPr>
          <w:rFonts w:cs="Traditional Arabic" w:hint="cs"/>
          <w:sz w:val="36"/>
          <w:szCs w:val="36"/>
          <w:rtl/>
        </w:rPr>
        <w:t>117</w:t>
      </w:r>
      <w:r w:rsidRPr="008D5434">
        <w:rPr>
          <w:rFonts w:cs="Traditional Arabic" w:hint="cs"/>
          <w:sz w:val="36"/>
          <w:szCs w:val="36"/>
          <w:rtl/>
        </w:rPr>
        <w:t>.</w:t>
      </w:r>
    </w:p>
    <w:p w14:paraId="791C42B0" w14:textId="77777777" w:rsidR="00B93410" w:rsidRPr="00E22638" w:rsidRDefault="00B93410" w:rsidP="00B93410">
      <w:pPr>
        <w:ind w:left="0" w:firstLine="0"/>
        <w:jc w:val="both"/>
        <w:rPr>
          <w:rFonts w:cs="Traditional Arabic"/>
          <w:sz w:val="36"/>
          <w:szCs w:val="36"/>
          <w:rtl/>
        </w:rPr>
      </w:pPr>
    </w:p>
    <w:p w14:paraId="4C374948" w14:textId="77777777" w:rsidR="00B93410" w:rsidRPr="00112B62"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رسالة في العقوبة بالمال</w:t>
      </w:r>
      <w:r w:rsidRPr="00112B62">
        <w:rPr>
          <w:rFonts w:ascii="Times New Roman" w:eastAsia="Times New Roman" w:hAnsi="Times New Roman" w:cs="Traditional Arabic" w:hint="cs"/>
          <w:b/>
          <w:bCs/>
          <w:sz w:val="36"/>
          <w:szCs w:val="36"/>
          <w:rtl/>
          <w:lang w:eastAsia="ar-SA"/>
        </w:rPr>
        <w:t xml:space="preserve">/ </w:t>
      </w:r>
      <w:r w:rsidRPr="00972BE5">
        <w:rPr>
          <w:rFonts w:ascii="Times New Roman" w:eastAsia="Times New Roman" w:hAnsi="Times New Roman" w:cs="Traditional Arabic" w:hint="cs"/>
          <w:sz w:val="36"/>
          <w:szCs w:val="36"/>
          <w:rtl/>
          <w:lang w:eastAsia="ar-SA"/>
        </w:rPr>
        <w:t>لأبي حامد محمد العربي بن يوسف الفاسي (ت 1052 هـ)؛ تحقيق</w:t>
      </w:r>
      <w:r w:rsidRPr="00112B6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يونس </w:t>
      </w:r>
      <w:proofErr w:type="gramStart"/>
      <w:r>
        <w:rPr>
          <w:rFonts w:ascii="Times New Roman" w:eastAsia="Times New Roman" w:hAnsi="Times New Roman" w:cs="Traditional Arabic" w:hint="cs"/>
          <w:sz w:val="36"/>
          <w:szCs w:val="36"/>
          <w:rtl/>
          <w:lang w:eastAsia="ar-SA"/>
        </w:rPr>
        <w:t>بقيان</w:t>
      </w:r>
      <w:r w:rsidRPr="00112B62">
        <w:rPr>
          <w:rFonts w:ascii="Times New Roman" w:eastAsia="Times New Roman" w:hAnsi="Times New Roman" w:cs="Traditional Arabic" w:hint="cs"/>
          <w:sz w:val="36"/>
          <w:szCs w:val="36"/>
          <w:rtl/>
          <w:lang w:eastAsia="ar-SA"/>
        </w:rPr>
        <w:t>.-</w:t>
      </w:r>
      <w:proofErr w:type="gramEnd"/>
      <w:r w:rsidRPr="00112B62">
        <w:rPr>
          <w:rFonts w:ascii="Times New Roman" w:eastAsia="Times New Roman" w:hAnsi="Times New Roman" w:cs="Traditional Arabic" w:hint="cs"/>
          <w:sz w:val="36"/>
          <w:szCs w:val="36"/>
          <w:rtl/>
          <w:lang w:eastAsia="ar-SA"/>
        </w:rPr>
        <w:t xml:space="preserve"> الكويت: دار المرقاة، 1443 هـ، 2022 م.</w:t>
      </w:r>
    </w:p>
    <w:p w14:paraId="00032601" w14:textId="77777777" w:rsidR="00B93410" w:rsidRPr="00112B62" w:rsidRDefault="00B93410" w:rsidP="00B93410">
      <w:pPr>
        <w:ind w:left="0" w:firstLine="0"/>
        <w:jc w:val="both"/>
        <w:rPr>
          <w:rFonts w:ascii="Times New Roman" w:eastAsia="Times New Roman" w:hAnsi="Times New Roman" w:cs="Traditional Arabic"/>
          <w:sz w:val="36"/>
          <w:szCs w:val="36"/>
          <w:rtl/>
          <w:lang w:eastAsia="ar-SA"/>
        </w:rPr>
      </w:pPr>
    </w:p>
    <w:p w14:paraId="13D5957C" w14:textId="77777777" w:rsidR="00B93410" w:rsidRPr="00114D80"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رسائل في الوقف/</w:t>
      </w:r>
      <w:r w:rsidRPr="00AC1967">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sz w:val="36"/>
          <w:szCs w:val="36"/>
          <w:rtl/>
          <w:lang w:eastAsia="ar-SA"/>
        </w:rPr>
        <w:t xml:space="preserve">جلال الدين عبدالرحمن بن أبي بكر السيوطي (ت 911 هـ)؛ تحقيق تركي محمد حامد </w:t>
      </w:r>
      <w:proofErr w:type="gramStart"/>
      <w:r>
        <w:rPr>
          <w:rFonts w:ascii="Times New Roman" w:eastAsia="Times New Roman" w:hAnsi="Times New Roman" w:cs="Traditional Arabic" w:hint="cs"/>
          <w:sz w:val="36"/>
          <w:szCs w:val="36"/>
          <w:rtl/>
          <w:lang w:eastAsia="ar-SA"/>
        </w:rPr>
        <w:t>النصر</w:t>
      </w:r>
      <w:r w:rsidRPr="00C44025">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الكويت: الأمانة العامة للأوقاف</w:t>
      </w:r>
      <w:r w:rsidRPr="002C1F37">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2C1F37">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2C1F37">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xml:space="preserve">، 586 ص. </w:t>
      </w:r>
    </w:p>
    <w:p w14:paraId="03D47478" w14:textId="77777777" w:rsidR="00B93410" w:rsidRPr="00AD0B54" w:rsidRDefault="00B93410" w:rsidP="00B93410">
      <w:pPr>
        <w:ind w:left="0" w:firstLine="0"/>
        <w:jc w:val="both"/>
        <w:rPr>
          <w:rFonts w:ascii="Times New Roman" w:eastAsia="Times New Roman" w:hAnsi="Times New Roman" w:cs="Traditional Arabic"/>
          <w:sz w:val="36"/>
          <w:szCs w:val="36"/>
          <w:rtl/>
          <w:lang w:eastAsia="ar-SA"/>
        </w:rPr>
      </w:pPr>
      <w:r w:rsidRPr="00AD0B54">
        <w:rPr>
          <w:rFonts w:ascii="Times New Roman" w:eastAsia="Times New Roman" w:hAnsi="Times New Roman" w:cs="Traditional Arabic" w:hint="cs"/>
          <w:sz w:val="36"/>
          <w:szCs w:val="36"/>
          <w:rtl/>
          <w:lang w:eastAsia="ar-SA"/>
        </w:rPr>
        <w:t>وهي:</w:t>
      </w:r>
    </w:p>
    <w:p w14:paraId="0884C64C" w14:textId="77777777" w:rsidR="00B93410" w:rsidRPr="00AD0B54" w:rsidRDefault="00B93410" w:rsidP="00B93410">
      <w:pPr>
        <w:ind w:left="0" w:firstLine="0"/>
        <w:jc w:val="both"/>
        <w:rPr>
          <w:rFonts w:ascii="Times New Roman" w:eastAsia="Times New Roman" w:hAnsi="Times New Roman" w:cs="Traditional Arabic"/>
          <w:sz w:val="36"/>
          <w:szCs w:val="36"/>
          <w:rtl/>
          <w:lang w:eastAsia="ar-SA"/>
        </w:rPr>
      </w:pPr>
      <w:r w:rsidRPr="00AD0B54">
        <w:rPr>
          <w:rFonts w:ascii="Times New Roman" w:eastAsia="Times New Roman" w:hAnsi="Times New Roman" w:cs="Traditional Arabic" w:hint="cs"/>
          <w:sz w:val="36"/>
          <w:szCs w:val="36"/>
          <w:rtl/>
          <w:lang w:eastAsia="ar-SA"/>
        </w:rPr>
        <w:t>الإ</w:t>
      </w:r>
      <w:r w:rsidRPr="00AD0B54">
        <w:rPr>
          <w:rFonts w:ascii="Times New Roman" w:eastAsia="Times New Roman" w:hAnsi="Times New Roman" w:cs="Traditional Arabic"/>
          <w:sz w:val="36"/>
          <w:szCs w:val="36"/>
          <w:rtl/>
          <w:lang w:eastAsia="ar-SA"/>
        </w:rPr>
        <w:t>نصاف في تمييز ا</w:t>
      </w:r>
      <w:r w:rsidRPr="00AD0B54">
        <w:rPr>
          <w:rFonts w:ascii="Times New Roman" w:eastAsia="Times New Roman" w:hAnsi="Times New Roman" w:cs="Traditional Arabic" w:hint="cs"/>
          <w:sz w:val="36"/>
          <w:szCs w:val="36"/>
          <w:rtl/>
          <w:lang w:eastAsia="ar-SA"/>
        </w:rPr>
        <w:t>لأ</w:t>
      </w:r>
      <w:r w:rsidRPr="00AD0B54">
        <w:rPr>
          <w:rFonts w:ascii="Times New Roman" w:eastAsia="Times New Roman" w:hAnsi="Times New Roman" w:cs="Traditional Arabic"/>
          <w:sz w:val="36"/>
          <w:szCs w:val="36"/>
          <w:rtl/>
          <w:lang w:eastAsia="ar-SA"/>
        </w:rPr>
        <w:t>وقاف.</w:t>
      </w:r>
    </w:p>
    <w:p w14:paraId="68B81142" w14:textId="77777777" w:rsidR="00B93410" w:rsidRPr="00AD0B54" w:rsidRDefault="00B93410" w:rsidP="00B93410">
      <w:pPr>
        <w:ind w:left="0" w:firstLine="0"/>
        <w:jc w:val="both"/>
        <w:rPr>
          <w:rFonts w:ascii="Times New Roman" w:eastAsia="Times New Roman" w:hAnsi="Times New Roman" w:cs="Traditional Arabic"/>
          <w:sz w:val="36"/>
          <w:szCs w:val="36"/>
          <w:rtl/>
          <w:lang w:eastAsia="ar-SA"/>
        </w:rPr>
      </w:pPr>
      <w:r w:rsidRPr="00AD0B54">
        <w:rPr>
          <w:rFonts w:ascii="Times New Roman" w:eastAsia="Times New Roman" w:hAnsi="Times New Roman" w:cs="Traditional Arabic"/>
          <w:sz w:val="36"/>
          <w:szCs w:val="36"/>
          <w:rtl/>
          <w:lang w:eastAsia="ar-SA"/>
        </w:rPr>
        <w:t>النَّقل المستور في جواز قبض المعلوم من غير حضور.</w:t>
      </w:r>
    </w:p>
    <w:p w14:paraId="787B09A5" w14:textId="77777777" w:rsidR="00B93410" w:rsidRPr="00AD0B54" w:rsidRDefault="00B93410" w:rsidP="00B93410">
      <w:pPr>
        <w:ind w:left="0" w:firstLine="0"/>
        <w:jc w:val="both"/>
        <w:rPr>
          <w:rFonts w:ascii="Times New Roman" w:eastAsia="Times New Roman" w:hAnsi="Times New Roman" w:cs="Traditional Arabic"/>
          <w:sz w:val="36"/>
          <w:szCs w:val="36"/>
          <w:rtl/>
          <w:lang w:eastAsia="ar-SA"/>
        </w:rPr>
      </w:pPr>
      <w:r w:rsidRPr="00AD0B54">
        <w:rPr>
          <w:rFonts w:ascii="Times New Roman" w:eastAsia="Times New Roman" w:hAnsi="Times New Roman" w:cs="Traditional Arabic" w:hint="cs"/>
          <w:sz w:val="36"/>
          <w:szCs w:val="36"/>
          <w:rtl/>
          <w:lang w:eastAsia="ar-SA"/>
        </w:rPr>
        <w:t xml:space="preserve">الوجه </w:t>
      </w:r>
      <w:r w:rsidRPr="00AD0B54">
        <w:rPr>
          <w:rFonts w:ascii="Times New Roman" w:eastAsia="Times New Roman" w:hAnsi="Times New Roman" w:cs="Traditional Arabic"/>
          <w:sz w:val="36"/>
          <w:szCs w:val="36"/>
          <w:rtl/>
          <w:lang w:eastAsia="ar-SA"/>
        </w:rPr>
        <w:t xml:space="preserve">النَّاضر </w:t>
      </w:r>
      <w:proofErr w:type="gramStart"/>
      <w:r w:rsidRPr="00AD0B54">
        <w:rPr>
          <w:rFonts w:ascii="Times New Roman" w:eastAsia="Times New Roman" w:hAnsi="Times New Roman" w:cs="Traditional Arabic"/>
          <w:sz w:val="36"/>
          <w:szCs w:val="36"/>
          <w:rtl/>
          <w:lang w:eastAsia="ar-SA"/>
        </w:rPr>
        <w:t>في ما</w:t>
      </w:r>
      <w:proofErr w:type="gramEnd"/>
      <w:r w:rsidRPr="00AD0B54">
        <w:rPr>
          <w:rFonts w:ascii="Times New Roman" w:eastAsia="Times New Roman" w:hAnsi="Times New Roman" w:cs="Traditional Arabic"/>
          <w:sz w:val="36"/>
          <w:szCs w:val="36"/>
          <w:rtl/>
          <w:lang w:eastAsia="ar-SA"/>
        </w:rPr>
        <w:t xml:space="preserve"> يقبضه النَّاظر.</w:t>
      </w:r>
    </w:p>
    <w:p w14:paraId="232E006B" w14:textId="77777777" w:rsidR="00B93410" w:rsidRPr="00AD0B54" w:rsidRDefault="00B93410" w:rsidP="00B93410">
      <w:pPr>
        <w:ind w:left="0" w:firstLine="0"/>
        <w:jc w:val="both"/>
        <w:rPr>
          <w:rFonts w:ascii="Times New Roman" w:eastAsia="Times New Roman" w:hAnsi="Times New Roman" w:cs="Traditional Arabic"/>
          <w:sz w:val="36"/>
          <w:szCs w:val="36"/>
          <w:rtl/>
          <w:lang w:eastAsia="ar-SA"/>
        </w:rPr>
      </w:pPr>
      <w:r w:rsidRPr="00AD0B54">
        <w:rPr>
          <w:rFonts w:ascii="Times New Roman" w:eastAsia="Times New Roman" w:hAnsi="Times New Roman" w:cs="Traditional Arabic"/>
          <w:sz w:val="36"/>
          <w:szCs w:val="36"/>
          <w:rtl/>
          <w:lang w:eastAsia="ar-SA"/>
        </w:rPr>
        <w:t>باب الوقف من شرح التنبيه.</w:t>
      </w:r>
    </w:p>
    <w:p w14:paraId="36D2DDEA" w14:textId="77777777" w:rsidR="00B93410" w:rsidRPr="00AD0B54" w:rsidRDefault="00B93410" w:rsidP="00B93410">
      <w:pPr>
        <w:ind w:left="0" w:firstLine="0"/>
        <w:jc w:val="both"/>
        <w:rPr>
          <w:rFonts w:ascii="Times New Roman" w:eastAsia="Times New Roman" w:hAnsi="Times New Roman" w:cs="Traditional Arabic"/>
          <w:sz w:val="36"/>
          <w:szCs w:val="36"/>
          <w:rtl/>
          <w:lang w:eastAsia="ar-SA"/>
        </w:rPr>
      </w:pPr>
      <w:r w:rsidRPr="00AD0B54">
        <w:rPr>
          <w:rFonts w:ascii="Times New Roman" w:eastAsia="Times New Roman" w:hAnsi="Times New Roman" w:cs="Traditional Arabic"/>
          <w:sz w:val="36"/>
          <w:szCs w:val="36"/>
          <w:rtl/>
          <w:lang w:eastAsia="ar-SA"/>
        </w:rPr>
        <w:t xml:space="preserve">كشف الضبابة في مسألة </w:t>
      </w:r>
      <w:r w:rsidRPr="00AD0B54">
        <w:rPr>
          <w:rFonts w:ascii="Times New Roman" w:eastAsia="Times New Roman" w:hAnsi="Times New Roman" w:cs="Traditional Arabic" w:hint="cs"/>
          <w:sz w:val="36"/>
          <w:szCs w:val="36"/>
          <w:rtl/>
          <w:lang w:eastAsia="ar-SA"/>
        </w:rPr>
        <w:t>الا</w:t>
      </w:r>
      <w:r w:rsidRPr="00AD0B54">
        <w:rPr>
          <w:rFonts w:ascii="Times New Roman" w:eastAsia="Times New Roman" w:hAnsi="Times New Roman" w:cs="Traditional Arabic"/>
          <w:sz w:val="36"/>
          <w:szCs w:val="36"/>
          <w:rtl/>
          <w:lang w:eastAsia="ar-SA"/>
        </w:rPr>
        <w:t>ستنابة.</w:t>
      </w:r>
    </w:p>
    <w:p w14:paraId="52983A11" w14:textId="77777777" w:rsidR="00B93410" w:rsidRPr="00AD0B54" w:rsidRDefault="00B93410" w:rsidP="00B93410">
      <w:pPr>
        <w:ind w:left="0" w:firstLine="0"/>
        <w:jc w:val="both"/>
        <w:rPr>
          <w:rFonts w:ascii="Times New Roman" w:eastAsia="Times New Roman" w:hAnsi="Times New Roman" w:cs="Traditional Arabic"/>
          <w:sz w:val="36"/>
          <w:szCs w:val="36"/>
          <w:rtl/>
          <w:lang w:eastAsia="ar-SA"/>
        </w:rPr>
      </w:pPr>
      <w:r w:rsidRPr="00AD0B54">
        <w:rPr>
          <w:rFonts w:ascii="Times New Roman" w:eastAsia="Times New Roman" w:hAnsi="Times New Roman" w:cs="Traditional Arabic" w:hint="cs"/>
          <w:sz w:val="36"/>
          <w:szCs w:val="36"/>
          <w:rtl/>
          <w:lang w:eastAsia="ar-SA"/>
        </w:rPr>
        <w:t>المباحث الزكية</w:t>
      </w:r>
      <w:r w:rsidRPr="00AD0B54">
        <w:rPr>
          <w:rFonts w:ascii="Times New Roman" w:eastAsia="Times New Roman" w:hAnsi="Times New Roman" w:cs="Traditional Arabic"/>
          <w:sz w:val="36"/>
          <w:szCs w:val="36"/>
          <w:rtl/>
          <w:lang w:eastAsia="ar-SA"/>
        </w:rPr>
        <w:t xml:space="preserve"> في المسألة </w:t>
      </w:r>
      <w:proofErr w:type="spellStart"/>
      <w:r w:rsidRPr="00AD0B54">
        <w:rPr>
          <w:rFonts w:ascii="Times New Roman" w:eastAsia="Times New Roman" w:hAnsi="Times New Roman" w:cs="Traditional Arabic"/>
          <w:sz w:val="36"/>
          <w:szCs w:val="36"/>
          <w:rtl/>
          <w:lang w:eastAsia="ar-SA"/>
        </w:rPr>
        <w:t>الد</w:t>
      </w:r>
      <w:r w:rsidRPr="00AD0B54">
        <w:rPr>
          <w:rFonts w:ascii="Times New Roman" w:eastAsia="Times New Roman" w:hAnsi="Times New Roman" w:cs="Traditional Arabic" w:hint="cs"/>
          <w:sz w:val="36"/>
          <w:szCs w:val="36"/>
          <w:rtl/>
          <w:lang w:eastAsia="ar-SA"/>
        </w:rPr>
        <w:t>ُّ</w:t>
      </w:r>
      <w:r w:rsidRPr="00AD0B54">
        <w:rPr>
          <w:rFonts w:ascii="Times New Roman" w:eastAsia="Times New Roman" w:hAnsi="Times New Roman" w:cs="Traditional Arabic"/>
          <w:sz w:val="36"/>
          <w:szCs w:val="36"/>
          <w:rtl/>
          <w:lang w:eastAsia="ar-SA"/>
        </w:rPr>
        <w:t>وركي</w:t>
      </w:r>
      <w:r w:rsidRPr="00AD0B54">
        <w:rPr>
          <w:rFonts w:ascii="Times New Roman" w:eastAsia="Times New Roman" w:hAnsi="Times New Roman" w:cs="Traditional Arabic" w:hint="cs"/>
          <w:sz w:val="36"/>
          <w:szCs w:val="36"/>
          <w:rtl/>
          <w:lang w:eastAsia="ar-SA"/>
        </w:rPr>
        <w:t>ة</w:t>
      </w:r>
      <w:proofErr w:type="spellEnd"/>
      <w:r w:rsidRPr="00AD0B54">
        <w:rPr>
          <w:rFonts w:ascii="Times New Roman" w:eastAsia="Times New Roman" w:hAnsi="Times New Roman" w:cs="Traditional Arabic" w:hint="cs"/>
          <w:sz w:val="36"/>
          <w:szCs w:val="36"/>
          <w:rtl/>
          <w:lang w:eastAsia="ar-SA"/>
        </w:rPr>
        <w:t>.</w:t>
      </w:r>
    </w:p>
    <w:p w14:paraId="34F872C5" w14:textId="77777777" w:rsidR="00B93410" w:rsidRPr="00AD0B54" w:rsidRDefault="00B93410" w:rsidP="00B93410">
      <w:pPr>
        <w:ind w:left="0" w:firstLine="0"/>
        <w:jc w:val="both"/>
        <w:rPr>
          <w:rFonts w:ascii="Times New Roman" w:eastAsia="Times New Roman" w:hAnsi="Times New Roman" w:cs="Traditional Arabic"/>
          <w:sz w:val="36"/>
          <w:szCs w:val="36"/>
          <w:rtl/>
          <w:lang w:eastAsia="ar-SA"/>
        </w:rPr>
      </w:pPr>
      <w:r w:rsidRPr="00AD0B54">
        <w:rPr>
          <w:rFonts w:ascii="Times New Roman" w:eastAsia="Times New Roman" w:hAnsi="Times New Roman" w:cs="Traditional Arabic" w:hint="cs"/>
          <w:sz w:val="36"/>
          <w:szCs w:val="36"/>
          <w:rtl/>
          <w:lang w:eastAsia="ar-SA"/>
        </w:rPr>
        <w:t xml:space="preserve">القول المشيَّد </w:t>
      </w:r>
      <w:r w:rsidRPr="00AD0B54">
        <w:rPr>
          <w:rFonts w:ascii="Times New Roman" w:eastAsia="Times New Roman" w:hAnsi="Times New Roman" w:cs="Traditional Arabic"/>
          <w:sz w:val="36"/>
          <w:szCs w:val="36"/>
          <w:rtl/>
          <w:lang w:eastAsia="ar-SA"/>
        </w:rPr>
        <w:t>في وقف المؤي</w:t>
      </w:r>
      <w:r w:rsidRPr="00AD0B54">
        <w:rPr>
          <w:rFonts w:ascii="Times New Roman" w:eastAsia="Times New Roman" w:hAnsi="Times New Roman" w:cs="Traditional Arabic" w:hint="cs"/>
          <w:sz w:val="36"/>
          <w:szCs w:val="36"/>
          <w:rtl/>
          <w:lang w:eastAsia="ar-SA"/>
        </w:rPr>
        <w:t>َّد.</w:t>
      </w:r>
    </w:p>
    <w:p w14:paraId="3A57CC2E" w14:textId="77777777" w:rsidR="00B93410" w:rsidRPr="00AD0B54" w:rsidRDefault="00B93410" w:rsidP="00B93410">
      <w:pPr>
        <w:ind w:left="0" w:firstLine="0"/>
        <w:jc w:val="both"/>
        <w:rPr>
          <w:rFonts w:ascii="Times New Roman" w:eastAsia="Times New Roman" w:hAnsi="Times New Roman" w:cs="Traditional Arabic"/>
          <w:sz w:val="36"/>
          <w:szCs w:val="36"/>
          <w:rtl/>
          <w:lang w:eastAsia="ar-SA"/>
        </w:rPr>
      </w:pPr>
      <w:r w:rsidRPr="00AD0B54">
        <w:rPr>
          <w:rFonts w:ascii="Times New Roman" w:eastAsia="Times New Roman" w:hAnsi="Times New Roman" w:cs="Traditional Arabic"/>
          <w:sz w:val="36"/>
          <w:szCs w:val="36"/>
          <w:rtl/>
          <w:lang w:eastAsia="ar-SA"/>
        </w:rPr>
        <w:t>مسائل من باب الوقف من الحاوي للفتاوي.</w:t>
      </w:r>
    </w:p>
    <w:p w14:paraId="5540C7AB" w14:textId="77777777" w:rsidR="00B93410" w:rsidRDefault="00B93410" w:rsidP="00B93410">
      <w:pPr>
        <w:ind w:left="0" w:firstLine="0"/>
        <w:jc w:val="both"/>
        <w:rPr>
          <w:rFonts w:ascii="Times New Roman" w:eastAsia="Times New Roman" w:hAnsi="Times New Roman" w:cs="Traditional Arabic"/>
          <w:b/>
          <w:bCs/>
          <w:sz w:val="36"/>
          <w:szCs w:val="36"/>
          <w:rtl/>
          <w:lang w:eastAsia="ar-SA"/>
        </w:rPr>
      </w:pPr>
    </w:p>
    <w:p w14:paraId="3138C57C" w14:textId="77777777" w:rsidR="00B93410" w:rsidRDefault="00B93410" w:rsidP="00B93410">
      <w:pPr>
        <w:ind w:left="0" w:firstLine="0"/>
        <w:jc w:val="both"/>
        <w:rPr>
          <w:rFonts w:ascii="Calibri" w:eastAsia="Calibri" w:hAnsi="Calibri" w:cs="Traditional Arabic"/>
          <w:b/>
          <w:bCs/>
          <w:sz w:val="36"/>
          <w:szCs w:val="36"/>
          <w:rtl/>
        </w:rPr>
      </w:pPr>
      <w:r w:rsidRPr="003E2F17">
        <w:rPr>
          <w:rFonts w:ascii="Calibri" w:eastAsia="Calibri" w:hAnsi="Calibri" w:cs="Traditional Arabic" w:hint="cs"/>
          <w:b/>
          <w:bCs/>
          <w:sz w:val="36"/>
          <w:szCs w:val="36"/>
          <w:rtl/>
        </w:rPr>
        <w:t>ست رسائل في الكنائس</w:t>
      </w:r>
      <w:r>
        <w:rPr>
          <w:rFonts w:ascii="Calibri" w:eastAsia="Calibri" w:hAnsi="Calibri" w:cs="Traditional Arabic" w:hint="cs"/>
          <w:sz w:val="36"/>
          <w:szCs w:val="36"/>
          <w:rtl/>
        </w:rPr>
        <w:t>/</w:t>
      </w:r>
      <w:r w:rsidRPr="003E2F17">
        <w:rPr>
          <w:rFonts w:ascii="Calibri" w:eastAsia="Calibri" w:hAnsi="Calibri" w:cs="Traditional Arabic" w:hint="cs"/>
          <w:sz w:val="36"/>
          <w:szCs w:val="36"/>
          <w:rtl/>
        </w:rPr>
        <w:t xml:space="preserve"> تحقيق</w:t>
      </w:r>
      <w:r>
        <w:rPr>
          <w:rFonts w:ascii="Calibri" w:eastAsia="Calibri" w:hAnsi="Calibri" w:cs="Traditional Arabic" w:hint="cs"/>
          <w:b/>
          <w:bCs/>
          <w:sz w:val="36"/>
          <w:szCs w:val="36"/>
          <w:rtl/>
        </w:rPr>
        <w:t xml:space="preserve"> </w:t>
      </w:r>
      <w:r w:rsidRPr="00941CEC">
        <w:rPr>
          <w:rFonts w:ascii="Calibri" w:eastAsia="Calibri" w:hAnsi="Calibri" w:cs="Traditional Arabic" w:hint="cs"/>
          <w:sz w:val="36"/>
          <w:szCs w:val="36"/>
          <w:rtl/>
        </w:rPr>
        <w:t>مشهور بن حسن آل سلمان</w:t>
      </w:r>
      <w:r>
        <w:rPr>
          <w:rFonts w:ascii="Calibri" w:eastAsia="Calibri" w:hAnsi="Calibri" w:cs="Traditional Arabic" w:hint="cs"/>
          <w:b/>
          <w:bCs/>
          <w:sz w:val="36"/>
          <w:szCs w:val="36"/>
          <w:rtl/>
        </w:rPr>
        <w:t>.</w:t>
      </w:r>
    </w:p>
    <w:p w14:paraId="69FD0222" w14:textId="77777777" w:rsidR="00B93410" w:rsidRPr="003E2F17" w:rsidRDefault="00B93410" w:rsidP="00B93410">
      <w:pPr>
        <w:ind w:left="0" w:firstLine="0"/>
        <w:jc w:val="both"/>
        <w:rPr>
          <w:rFonts w:ascii="Calibri" w:eastAsia="Calibri" w:hAnsi="Calibri" w:cs="Traditional Arabic"/>
          <w:sz w:val="36"/>
          <w:szCs w:val="36"/>
          <w:rtl/>
        </w:rPr>
      </w:pPr>
      <w:r w:rsidRPr="003E2F17">
        <w:rPr>
          <w:rFonts w:ascii="Calibri" w:eastAsia="Calibri" w:hAnsi="Calibri" w:cs="Traditional Arabic" w:hint="cs"/>
          <w:sz w:val="36"/>
          <w:szCs w:val="36"/>
          <w:rtl/>
        </w:rPr>
        <w:t xml:space="preserve">طبعت مع كتاب المحقق: الكنائس بين الأحكام الفقهية والوقائع التاريخية، المسمى </w:t>
      </w:r>
      <w:proofErr w:type="spellStart"/>
      <w:r w:rsidRPr="003E2F17">
        <w:rPr>
          <w:rFonts w:ascii="Calibri" w:eastAsia="Calibri" w:hAnsi="Calibri" w:cs="Traditional Arabic" w:hint="cs"/>
          <w:sz w:val="36"/>
          <w:szCs w:val="36"/>
          <w:rtl/>
        </w:rPr>
        <w:t>بالبخائس</w:t>
      </w:r>
      <w:proofErr w:type="spellEnd"/>
      <w:r w:rsidRPr="003E2F17">
        <w:rPr>
          <w:rFonts w:ascii="Calibri" w:eastAsia="Calibri" w:hAnsi="Calibri" w:cs="Traditional Arabic" w:hint="cs"/>
          <w:sz w:val="36"/>
          <w:szCs w:val="36"/>
          <w:rtl/>
        </w:rPr>
        <w:t xml:space="preserve"> والنفائس في أمر الكنائس</w:t>
      </w:r>
      <w:proofErr w:type="gramStart"/>
      <w:r w:rsidRPr="003E2F17">
        <w:rPr>
          <w:rFonts w:ascii="Calibri" w:eastAsia="Calibri" w:hAnsi="Calibri" w:cs="Traditional Arabic" w:hint="cs"/>
          <w:sz w:val="36"/>
          <w:szCs w:val="36"/>
          <w:rtl/>
        </w:rPr>
        <w:t>/.-</w:t>
      </w:r>
      <w:proofErr w:type="gramEnd"/>
      <w:r w:rsidRPr="003E2F17">
        <w:rPr>
          <w:rFonts w:ascii="Calibri" w:eastAsia="Calibri" w:hAnsi="Calibri" w:cs="Traditional Arabic" w:hint="cs"/>
          <w:sz w:val="36"/>
          <w:szCs w:val="36"/>
          <w:rtl/>
        </w:rPr>
        <w:t xml:space="preserve"> الكويت: دار إيلاف الدولية، 1444 هـ، 2023 م، 3 مج.</w:t>
      </w:r>
    </w:p>
    <w:p w14:paraId="2A47B542" w14:textId="77777777" w:rsidR="00B93410" w:rsidRPr="00941CEC" w:rsidRDefault="00B93410" w:rsidP="00B93410">
      <w:pPr>
        <w:ind w:left="0" w:firstLine="0"/>
        <w:jc w:val="both"/>
        <w:rPr>
          <w:rFonts w:ascii="Calibri" w:eastAsia="Calibri" w:hAnsi="Calibri" w:cs="Traditional Arabic"/>
          <w:sz w:val="36"/>
          <w:szCs w:val="36"/>
          <w:rtl/>
        </w:rPr>
      </w:pPr>
    </w:p>
    <w:p w14:paraId="1C0175D4" w14:textId="77777777" w:rsidR="00B93410" w:rsidRPr="0045762F" w:rsidRDefault="00B93410" w:rsidP="00B93410">
      <w:pPr>
        <w:ind w:left="0" w:firstLine="0"/>
        <w:jc w:val="both"/>
        <w:rPr>
          <w:rFonts w:eastAsiaTheme="minorEastAsia" w:cs="Traditional Arabic"/>
          <w:sz w:val="36"/>
          <w:szCs w:val="36"/>
          <w:rtl/>
        </w:rPr>
      </w:pPr>
      <w:r>
        <w:rPr>
          <w:rFonts w:eastAsiaTheme="minorEastAsia" w:cs="Traditional Arabic" w:hint="cs"/>
          <w:b/>
          <w:bCs/>
          <w:sz w:val="36"/>
          <w:szCs w:val="36"/>
          <w:rtl/>
        </w:rPr>
        <w:lastRenderedPageBreak/>
        <w:t xml:space="preserve">سجل محكمة القدس الشرعية رقم 58 من تاريخ 17 رمضان 958 هـ إلى تاريخ 20 شوال 957 هـ/ </w:t>
      </w:r>
      <w:r w:rsidRPr="0045762F">
        <w:rPr>
          <w:rFonts w:eastAsiaTheme="minorEastAsia" w:cs="Traditional Arabic" w:hint="cs"/>
          <w:sz w:val="36"/>
          <w:szCs w:val="36"/>
          <w:rtl/>
        </w:rPr>
        <w:t xml:space="preserve">إعداد إبراهيم حسني </w:t>
      </w:r>
      <w:proofErr w:type="spellStart"/>
      <w:proofErr w:type="gramStart"/>
      <w:r w:rsidRPr="0045762F">
        <w:rPr>
          <w:rFonts w:eastAsiaTheme="minorEastAsia" w:cs="Traditional Arabic" w:hint="cs"/>
          <w:sz w:val="36"/>
          <w:szCs w:val="36"/>
          <w:rtl/>
        </w:rPr>
        <w:t>ربايعة</w:t>
      </w:r>
      <w:proofErr w:type="spellEnd"/>
      <w:r w:rsidRPr="0045762F">
        <w:rPr>
          <w:rFonts w:eastAsiaTheme="minorEastAsia" w:cs="Traditional Arabic" w:hint="cs"/>
          <w:sz w:val="36"/>
          <w:szCs w:val="36"/>
          <w:rtl/>
        </w:rPr>
        <w:t>.-</w:t>
      </w:r>
      <w:proofErr w:type="gramEnd"/>
      <w:r w:rsidRPr="0045762F">
        <w:rPr>
          <w:rFonts w:eastAsiaTheme="minorEastAsia" w:cs="Traditional Arabic" w:hint="cs"/>
          <w:sz w:val="36"/>
          <w:szCs w:val="36"/>
          <w:rtl/>
        </w:rPr>
        <w:t xml:space="preserve"> </w:t>
      </w:r>
      <w:r>
        <w:rPr>
          <w:rFonts w:eastAsiaTheme="minorEastAsia" w:cs="Traditional Arabic" w:hint="cs"/>
          <w:sz w:val="36"/>
          <w:szCs w:val="36"/>
          <w:rtl/>
        </w:rPr>
        <w:t>مركز بيت المقدس للدراسات التوثيقية، 1444 هـ، 2022 م.</w:t>
      </w:r>
    </w:p>
    <w:p w14:paraId="7F11F91D" w14:textId="77777777" w:rsidR="00B93410" w:rsidRPr="0045762F" w:rsidRDefault="00B93410" w:rsidP="00B93410">
      <w:pPr>
        <w:ind w:left="0" w:firstLine="0"/>
        <w:jc w:val="both"/>
        <w:rPr>
          <w:rFonts w:eastAsiaTheme="minorEastAsia" w:cs="Traditional Arabic"/>
          <w:sz w:val="36"/>
          <w:szCs w:val="36"/>
          <w:rtl/>
        </w:rPr>
      </w:pPr>
    </w:p>
    <w:p w14:paraId="6F8EC917" w14:textId="77777777" w:rsidR="00B93410" w:rsidRPr="00E36595" w:rsidRDefault="00B93410" w:rsidP="00B93410">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شرح الرحبية في علم الفرائض/ </w:t>
      </w:r>
      <w:r w:rsidRPr="00E36595">
        <w:rPr>
          <w:rFonts w:ascii="Times New Roman" w:eastAsia="Times New Roman" w:hAnsi="Times New Roman" w:cs="Traditional Arabic" w:hint="cs"/>
          <w:caps/>
          <w:sz w:val="36"/>
          <w:szCs w:val="36"/>
          <w:rtl/>
          <w:lang w:eastAsia="ar-SA"/>
        </w:rPr>
        <w:t xml:space="preserve">جلال الدين عبدالرحمن بن أبي بكر السيوطي (ت 911 هـ)؛ تحقيق إياد عبداللطيف </w:t>
      </w:r>
      <w:proofErr w:type="gramStart"/>
      <w:r w:rsidRPr="00E36595">
        <w:rPr>
          <w:rFonts w:ascii="Times New Roman" w:eastAsia="Times New Roman" w:hAnsi="Times New Roman" w:cs="Traditional Arabic" w:hint="cs"/>
          <w:caps/>
          <w:sz w:val="36"/>
          <w:szCs w:val="36"/>
          <w:rtl/>
          <w:lang w:eastAsia="ar-SA"/>
        </w:rPr>
        <w:t>القيسي.-</w:t>
      </w:r>
      <w:proofErr w:type="gramEnd"/>
      <w:r w:rsidRPr="00E36595">
        <w:rPr>
          <w:rFonts w:ascii="Times New Roman" w:eastAsia="Times New Roman" w:hAnsi="Times New Roman" w:cs="Traditional Arabic" w:hint="cs"/>
          <w:caps/>
          <w:sz w:val="36"/>
          <w:szCs w:val="36"/>
          <w:rtl/>
          <w:lang w:eastAsia="ar-SA"/>
        </w:rPr>
        <w:t xml:space="preserve"> بيروت: دار ابن حزم، 1444 هـ، 2023 م.</w:t>
      </w:r>
    </w:p>
    <w:p w14:paraId="53C5656D" w14:textId="77777777" w:rsidR="00B93410" w:rsidRDefault="00B93410" w:rsidP="00B93410">
      <w:pPr>
        <w:ind w:left="0" w:firstLine="0"/>
        <w:jc w:val="both"/>
        <w:rPr>
          <w:rFonts w:ascii="Times New Roman" w:eastAsia="Times New Roman" w:hAnsi="Times New Roman" w:cs="Traditional Arabic"/>
          <w:caps/>
          <w:sz w:val="36"/>
          <w:szCs w:val="36"/>
          <w:rtl/>
          <w:lang w:eastAsia="ar-SA"/>
        </w:rPr>
      </w:pPr>
    </w:p>
    <w:p w14:paraId="56D0D9FE" w14:textId="77777777" w:rsidR="00B93410" w:rsidRPr="00F03AB8"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المسألة النهبية/ </w:t>
      </w:r>
      <w:r w:rsidRPr="00F03AB8">
        <w:rPr>
          <w:rFonts w:ascii="Times New Roman" w:eastAsia="Times New Roman" w:hAnsi="Times New Roman" w:cs="Traditional Arabic" w:hint="cs"/>
          <w:sz w:val="36"/>
          <w:szCs w:val="36"/>
          <w:rtl/>
          <w:lang w:eastAsia="ar-SA"/>
        </w:rPr>
        <w:t xml:space="preserve">رضي الدين </w:t>
      </w:r>
      <w:proofErr w:type="gramStart"/>
      <w:r w:rsidRPr="00F03AB8">
        <w:rPr>
          <w:rFonts w:ascii="Times New Roman" w:eastAsia="Times New Roman" w:hAnsi="Times New Roman" w:cs="Traditional Arabic" w:hint="cs"/>
          <w:sz w:val="36"/>
          <w:szCs w:val="36"/>
          <w:rtl/>
          <w:lang w:eastAsia="ar-SA"/>
        </w:rPr>
        <w:t>عبدالملك</w:t>
      </w:r>
      <w:proofErr w:type="gramEnd"/>
      <w:r w:rsidRPr="00F03AB8">
        <w:rPr>
          <w:rFonts w:ascii="Times New Roman" w:eastAsia="Times New Roman" w:hAnsi="Times New Roman" w:cs="Traditional Arabic" w:hint="cs"/>
          <w:sz w:val="36"/>
          <w:szCs w:val="36"/>
          <w:rtl/>
          <w:lang w:eastAsia="ar-SA"/>
        </w:rPr>
        <w:t xml:space="preserve"> بن إسحاق بن فتحان القمي (ق 9 هـ)؛ تحقيق </w:t>
      </w:r>
      <w:r>
        <w:rPr>
          <w:rFonts w:ascii="Times New Roman" w:eastAsia="Times New Roman" w:hAnsi="Times New Roman" w:cs="Traditional Arabic" w:hint="cs"/>
          <w:sz w:val="36"/>
          <w:szCs w:val="36"/>
          <w:rtl/>
          <w:lang w:eastAsia="ar-SA"/>
        </w:rPr>
        <w:t>محمد عباس العلوي.</w:t>
      </w:r>
    </w:p>
    <w:p w14:paraId="2547C57C" w14:textId="77777777" w:rsidR="00B93410" w:rsidRPr="00EB5A71" w:rsidRDefault="00B93410" w:rsidP="00B93410">
      <w:pPr>
        <w:ind w:left="0" w:firstLine="0"/>
        <w:jc w:val="both"/>
        <w:rPr>
          <w:rFonts w:ascii="Times New Roman" w:eastAsia="Times New Roman" w:hAnsi="Times New Roman" w:cs="Traditional Arabic"/>
          <w:sz w:val="36"/>
          <w:szCs w:val="36"/>
          <w:rtl/>
          <w:lang w:eastAsia="ar-SA"/>
        </w:rPr>
      </w:pPr>
      <w:r w:rsidRPr="00EB5A71">
        <w:rPr>
          <w:rFonts w:ascii="Times New Roman" w:eastAsia="Times New Roman" w:hAnsi="Times New Roman" w:cs="Traditional Arabic" w:hint="cs"/>
          <w:sz w:val="36"/>
          <w:szCs w:val="36"/>
          <w:rtl/>
          <w:lang w:eastAsia="ar-SA"/>
        </w:rPr>
        <w:t>نشر في مجلة المحقق، العراق، ع1</w:t>
      </w:r>
      <w:r>
        <w:rPr>
          <w:rFonts w:ascii="Times New Roman" w:eastAsia="Times New Roman" w:hAnsi="Times New Roman" w:cs="Traditional Arabic" w:hint="cs"/>
          <w:sz w:val="36"/>
          <w:szCs w:val="36"/>
          <w:rtl/>
          <w:lang w:eastAsia="ar-SA"/>
        </w:rPr>
        <w:t>5</w:t>
      </w:r>
      <w:r w:rsidRPr="00EB5A71">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3</w:t>
      </w:r>
      <w:r w:rsidRPr="00EB5A71">
        <w:rPr>
          <w:rFonts w:ascii="Times New Roman" w:eastAsia="Times New Roman" w:hAnsi="Times New Roman" w:cs="Traditional Arabic" w:hint="cs"/>
          <w:sz w:val="36"/>
          <w:szCs w:val="36"/>
          <w:rtl/>
          <w:lang w:eastAsia="ar-SA"/>
        </w:rPr>
        <w:t xml:space="preserve"> هـ، 2021 م).</w:t>
      </w:r>
    </w:p>
    <w:p w14:paraId="4D6FE237"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 للحلي، والمقصود نهب المال بدون رضا صاحبه)</w:t>
      </w:r>
    </w:p>
    <w:p w14:paraId="58462C59" w14:textId="77777777" w:rsidR="00B93410" w:rsidRPr="00F03AB8" w:rsidRDefault="00B93410" w:rsidP="00B93410">
      <w:pPr>
        <w:ind w:left="0" w:firstLine="0"/>
        <w:jc w:val="both"/>
        <w:rPr>
          <w:rFonts w:ascii="Times New Roman" w:eastAsia="Times New Roman" w:hAnsi="Times New Roman" w:cs="Traditional Arabic"/>
          <w:sz w:val="36"/>
          <w:szCs w:val="36"/>
          <w:rtl/>
          <w:lang w:eastAsia="ar-SA"/>
        </w:rPr>
      </w:pPr>
    </w:p>
    <w:p w14:paraId="17204068" w14:textId="77777777" w:rsidR="00B93410" w:rsidRPr="008E7D47" w:rsidRDefault="00B93410" w:rsidP="00B93410">
      <w:pPr>
        <w:ind w:left="0" w:firstLine="0"/>
        <w:jc w:val="both"/>
        <w:rPr>
          <w:rFonts w:ascii="Calibri" w:eastAsia="Calibri" w:hAnsi="Calibri" w:cs="Traditional Arabic"/>
          <w:sz w:val="36"/>
          <w:szCs w:val="36"/>
          <w:rtl/>
        </w:rPr>
      </w:pPr>
      <w:r w:rsidRPr="008E7D47">
        <w:rPr>
          <w:rFonts w:ascii="Calibri" w:eastAsia="Calibri" w:hAnsi="Calibri" w:cs="Traditional Arabic" w:hint="cs"/>
          <w:b/>
          <w:bCs/>
          <w:sz w:val="36"/>
          <w:szCs w:val="36"/>
          <w:rtl/>
        </w:rPr>
        <w:t xml:space="preserve">الفائق في معرفة الأحكام والوثائق/ </w:t>
      </w:r>
      <w:r w:rsidRPr="008E7D47">
        <w:rPr>
          <w:rFonts w:ascii="Calibri" w:eastAsia="Calibri" w:hAnsi="Calibri" w:cs="Traditional Arabic" w:hint="cs"/>
          <w:sz w:val="36"/>
          <w:szCs w:val="36"/>
          <w:rtl/>
        </w:rPr>
        <w:t xml:space="preserve">لأبي </w:t>
      </w:r>
      <w:proofErr w:type="gramStart"/>
      <w:r w:rsidRPr="008E7D47">
        <w:rPr>
          <w:rFonts w:ascii="Calibri" w:eastAsia="Calibri" w:hAnsi="Calibri" w:cs="Traditional Arabic" w:hint="cs"/>
          <w:sz w:val="36"/>
          <w:szCs w:val="36"/>
          <w:rtl/>
        </w:rPr>
        <w:t>عبدالله</w:t>
      </w:r>
      <w:proofErr w:type="gramEnd"/>
      <w:r w:rsidRPr="008E7D47">
        <w:rPr>
          <w:rFonts w:ascii="Calibri" w:eastAsia="Calibri" w:hAnsi="Calibri" w:cs="Traditional Arabic" w:hint="cs"/>
          <w:sz w:val="36"/>
          <w:szCs w:val="36"/>
          <w:rtl/>
        </w:rPr>
        <w:t xml:space="preserve"> محمد بن عبدالله بن راشد القفصي المالكي (ت 736 هـ).</w:t>
      </w:r>
    </w:p>
    <w:p w14:paraId="4B5382BD" w14:textId="77777777" w:rsidR="00B93410" w:rsidRPr="008E7D47" w:rsidRDefault="00B93410" w:rsidP="00B93410">
      <w:pPr>
        <w:ind w:left="0" w:firstLine="0"/>
        <w:jc w:val="both"/>
        <w:rPr>
          <w:rFonts w:ascii="Times New Roman" w:eastAsia="Times New Roman" w:hAnsi="Times New Roman" w:cs="Traditional Arabic"/>
          <w:sz w:val="36"/>
          <w:szCs w:val="36"/>
          <w:rtl/>
          <w:lang w:eastAsia="ar-SA"/>
        </w:rPr>
      </w:pPr>
      <w:r>
        <w:rPr>
          <w:rFonts w:ascii="Calibri" w:eastAsia="Calibri" w:hAnsi="Calibri" w:cs="Traditional Arabic" w:hint="cs"/>
          <w:sz w:val="36"/>
          <w:szCs w:val="36"/>
          <w:rtl/>
        </w:rPr>
        <w:t>تحقيقه في جامعة وهران، 1443 هـ، 2022 م، ...</w:t>
      </w:r>
    </w:p>
    <w:p w14:paraId="5DCB65E6" w14:textId="77777777" w:rsidR="00B93410" w:rsidRPr="008E7D47" w:rsidRDefault="00B93410" w:rsidP="00B93410">
      <w:pPr>
        <w:ind w:left="0" w:firstLine="0"/>
        <w:jc w:val="both"/>
        <w:rPr>
          <w:rFonts w:ascii="Times New Roman" w:eastAsia="Times New Roman" w:hAnsi="Times New Roman" w:cs="Traditional Arabic"/>
          <w:b/>
          <w:bCs/>
          <w:caps/>
          <w:sz w:val="36"/>
          <w:szCs w:val="36"/>
          <w:rtl/>
          <w:lang w:eastAsia="ar-SA"/>
        </w:rPr>
      </w:pPr>
    </w:p>
    <w:p w14:paraId="5F110F34" w14:textId="77777777" w:rsidR="00B93410" w:rsidRPr="00CA6465"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فصول تتعلق بعقوبة شارب الخمر وتحريمها وما في ذلك من التغليظ الشديد والتحذير الأكيد وعقوبة شاربها في الدنيا والآخرة شرعًا وقدرًا/ </w:t>
      </w:r>
      <w:r w:rsidRPr="00CA6465">
        <w:rPr>
          <w:rFonts w:ascii="Times New Roman" w:eastAsia="Times New Roman" w:hAnsi="Times New Roman" w:cs="Traditional Arabic" w:hint="cs"/>
          <w:sz w:val="36"/>
          <w:szCs w:val="36"/>
          <w:rtl/>
          <w:lang w:eastAsia="ar-SA"/>
        </w:rPr>
        <w:t xml:space="preserve">لأبي العباس أحمد بن أبي بكر </w:t>
      </w:r>
      <w:proofErr w:type="spellStart"/>
      <w:r w:rsidRPr="00CA6465">
        <w:rPr>
          <w:rFonts w:ascii="Times New Roman" w:eastAsia="Times New Roman" w:hAnsi="Times New Roman" w:cs="Traditional Arabic" w:hint="cs"/>
          <w:sz w:val="36"/>
          <w:szCs w:val="36"/>
          <w:rtl/>
          <w:lang w:eastAsia="ar-SA"/>
        </w:rPr>
        <w:t>الكاملي</w:t>
      </w:r>
      <w:proofErr w:type="spellEnd"/>
      <w:r w:rsidRPr="00CA6465">
        <w:rPr>
          <w:rFonts w:ascii="Times New Roman" w:eastAsia="Times New Roman" w:hAnsi="Times New Roman" w:cs="Traditional Arabic" w:hint="cs"/>
          <w:sz w:val="36"/>
          <w:szCs w:val="36"/>
          <w:rtl/>
          <w:lang w:eastAsia="ar-SA"/>
        </w:rPr>
        <w:t xml:space="preserve"> (ت 835 هـ)؛ تحقيق شوكت رفقي آل </w:t>
      </w:r>
      <w:proofErr w:type="gramStart"/>
      <w:r w:rsidRPr="00CA6465">
        <w:rPr>
          <w:rFonts w:ascii="Times New Roman" w:eastAsia="Times New Roman" w:hAnsi="Times New Roman" w:cs="Traditional Arabic" w:hint="cs"/>
          <w:sz w:val="36"/>
          <w:szCs w:val="36"/>
          <w:rtl/>
          <w:lang w:eastAsia="ar-SA"/>
        </w:rPr>
        <w:t>شحالتوغ.-</w:t>
      </w:r>
      <w:proofErr w:type="gramEnd"/>
      <w:r w:rsidRPr="00CA6465">
        <w:rPr>
          <w:rFonts w:ascii="Times New Roman" w:eastAsia="Times New Roman" w:hAnsi="Times New Roman" w:cs="Traditional Arabic" w:hint="cs"/>
          <w:sz w:val="36"/>
          <w:szCs w:val="36"/>
          <w:rtl/>
          <w:lang w:eastAsia="ar-SA"/>
        </w:rPr>
        <w:t xml:space="preserve"> عمّان: مسك للنشر، 1444 هـ، 2022م</w:t>
      </w:r>
      <w:r>
        <w:rPr>
          <w:rFonts w:ascii="Times New Roman" w:eastAsia="Times New Roman" w:hAnsi="Times New Roman" w:cs="Traditional Arabic" w:hint="cs"/>
          <w:sz w:val="36"/>
          <w:szCs w:val="36"/>
          <w:rtl/>
          <w:lang w:eastAsia="ar-SA"/>
        </w:rPr>
        <w:t>.</w:t>
      </w:r>
    </w:p>
    <w:p w14:paraId="2C813840" w14:textId="77777777" w:rsidR="00B93410" w:rsidRPr="00CA6465" w:rsidRDefault="00B93410" w:rsidP="00B93410">
      <w:pPr>
        <w:ind w:left="0" w:firstLine="0"/>
        <w:jc w:val="both"/>
        <w:rPr>
          <w:rFonts w:ascii="Times New Roman" w:eastAsia="Times New Roman" w:hAnsi="Times New Roman" w:cs="Traditional Arabic"/>
          <w:sz w:val="36"/>
          <w:szCs w:val="36"/>
          <w:rtl/>
          <w:lang w:eastAsia="ar-SA"/>
        </w:rPr>
      </w:pPr>
    </w:p>
    <w:p w14:paraId="7457BA7A" w14:textId="77777777" w:rsidR="00B93410" w:rsidRPr="005B7B1E" w:rsidRDefault="00B93410" w:rsidP="00B93410">
      <w:pPr>
        <w:ind w:left="0" w:firstLine="0"/>
        <w:jc w:val="both"/>
        <w:rPr>
          <w:rFonts w:cs="Traditional Arabic"/>
          <w:sz w:val="36"/>
          <w:szCs w:val="36"/>
          <w:rtl/>
        </w:rPr>
      </w:pPr>
      <w:r w:rsidRPr="005B7B1E">
        <w:rPr>
          <w:rFonts w:cs="Traditional Arabic"/>
          <w:b/>
          <w:bCs/>
          <w:sz w:val="36"/>
          <w:szCs w:val="36"/>
          <w:rtl/>
        </w:rPr>
        <w:t>فقه الملوك ومفتاح الرتاج المرصد على خزانة كتاب الخراج</w:t>
      </w:r>
      <w:r w:rsidRPr="005B7B1E">
        <w:rPr>
          <w:rFonts w:cs="Traditional Arabic" w:hint="cs"/>
          <w:sz w:val="36"/>
          <w:szCs w:val="36"/>
          <w:rtl/>
        </w:rPr>
        <w:t>/</w:t>
      </w:r>
      <w:r w:rsidRPr="005B7B1E">
        <w:rPr>
          <w:rFonts w:cs="Traditional Arabic"/>
          <w:sz w:val="36"/>
          <w:szCs w:val="36"/>
          <w:rtl/>
        </w:rPr>
        <w:t xml:space="preserve"> عبدالعزيز بن محمد الرحبي </w:t>
      </w:r>
      <w:r w:rsidRPr="005B7B1E">
        <w:rPr>
          <w:rFonts w:cs="Traditional Arabic" w:hint="cs"/>
          <w:sz w:val="36"/>
          <w:szCs w:val="36"/>
          <w:rtl/>
        </w:rPr>
        <w:t xml:space="preserve">(ت بعد 1184 هـ)؛ تحقيق أحمد عبيد </w:t>
      </w:r>
      <w:proofErr w:type="gramStart"/>
      <w:r w:rsidRPr="005B7B1E">
        <w:rPr>
          <w:rFonts w:cs="Traditional Arabic" w:hint="cs"/>
          <w:sz w:val="36"/>
          <w:szCs w:val="36"/>
          <w:rtl/>
        </w:rPr>
        <w:t>الكبيسي.-</w:t>
      </w:r>
      <w:proofErr w:type="gramEnd"/>
      <w:r w:rsidRPr="005B7B1E">
        <w:rPr>
          <w:rFonts w:cs="Traditional Arabic" w:hint="cs"/>
          <w:sz w:val="36"/>
          <w:szCs w:val="36"/>
          <w:rtl/>
        </w:rPr>
        <w:t xml:space="preserve"> بيروت: دار المقتبس، 1444 هـ، 2022 م.</w:t>
      </w:r>
    </w:p>
    <w:p w14:paraId="6499C23E" w14:textId="77777777" w:rsidR="00B93410" w:rsidRPr="00436A48" w:rsidRDefault="00B93410" w:rsidP="00B93410">
      <w:pPr>
        <w:ind w:left="0" w:firstLine="0"/>
        <w:jc w:val="both"/>
        <w:rPr>
          <w:rFonts w:ascii="Times New Roman" w:eastAsiaTheme="minorEastAsia" w:hAnsi="Times New Roman" w:cs="Traditional Arabic"/>
          <w:sz w:val="36"/>
          <w:szCs w:val="36"/>
          <w:rtl/>
          <w:lang w:eastAsia="ar-SA"/>
        </w:rPr>
      </w:pPr>
    </w:p>
    <w:p w14:paraId="79BDC253" w14:textId="77777777" w:rsidR="00B93410" w:rsidRDefault="00B93410" w:rsidP="00B93410">
      <w:pPr>
        <w:ind w:left="0" w:firstLine="0"/>
        <w:jc w:val="both"/>
        <w:rPr>
          <w:rFonts w:cs="Traditional Arabic"/>
          <w:sz w:val="36"/>
          <w:szCs w:val="36"/>
          <w:rtl/>
        </w:rPr>
      </w:pPr>
      <w:r w:rsidRPr="00972F0B">
        <w:rPr>
          <w:rFonts w:cs="Traditional Arabic"/>
          <w:b/>
          <w:bCs/>
          <w:sz w:val="36"/>
          <w:szCs w:val="36"/>
          <w:rtl/>
        </w:rPr>
        <w:lastRenderedPageBreak/>
        <w:t xml:space="preserve">القول الفصل المؤيد المنصور في سماع دعوى النساء بعد الدخول بكل المعجل </w:t>
      </w:r>
      <w:r w:rsidRPr="00972F0B">
        <w:rPr>
          <w:rFonts w:cs="Traditional Arabic" w:hint="cs"/>
          <w:b/>
          <w:bCs/>
          <w:sz w:val="36"/>
          <w:szCs w:val="36"/>
          <w:rtl/>
        </w:rPr>
        <w:t>أ</w:t>
      </w:r>
      <w:r w:rsidRPr="00972F0B">
        <w:rPr>
          <w:rFonts w:cs="Traditional Arabic"/>
          <w:b/>
          <w:bCs/>
          <w:sz w:val="36"/>
          <w:szCs w:val="36"/>
          <w:rtl/>
        </w:rPr>
        <w:t>و بعضه من المهور</w:t>
      </w:r>
      <w:r w:rsidRPr="00972F0B">
        <w:rPr>
          <w:rFonts w:cs="Traditional Arabic" w:hint="cs"/>
          <w:sz w:val="36"/>
          <w:szCs w:val="36"/>
          <w:rtl/>
        </w:rPr>
        <w:t xml:space="preserve">/ </w:t>
      </w:r>
      <w:r w:rsidRPr="00972F0B">
        <w:rPr>
          <w:rFonts w:cs="Traditional Arabic"/>
          <w:sz w:val="36"/>
          <w:szCs w:val="36"/>
          <w:rtl/>
        </w:rPr>
        <w:t>راغب عبدالغن</w:t>
      </w:r>
      <w:r w:rsidRPr="00972F0B">
        <w:rPr>
          <w:rFonts w:cs="Traditional Arabic" w:hint="cs"/>
          <w:sz w:val="36"/>
          <w:szCs w:val="36"/>
          <w:rtl/>
        </w:rPr>
        <w:t>ي</w:t>
      </w:r>
      <w:r w:rsidRPr="00972F0B">
        <w:rPr>
          <w:rFonts w:cs="Traditional Arabic"/>
          <w:sz w:val="36"/>
          <w:szCs w:val="36"/>
          <w:rtl/>
        </w:rPr>
        <w:t xml:space="preserve"> السادات</w:t>
      </w:r>
      <w:r>
        <w:rPr>
          <w:rFonts w:cs="Traditional Arabic" w:hint="cs"/>
          <w:sz w:val="36"/>
          <w:szCs w:val="36"/>
          <w:rtl/>
        </w:rPr>
        <w:t xml:space="preserve"> (ت 1332 هـ</w:t>
      </w:r>
      <w:proofErr w:type="gramStart"/>
      <w:r>
        <w:rPr>
          <w:rFonts w:cs="Traditional Arabic" w:hint="cs"/>
          <w:sz w:val="36"/>
          <w:szCs w:val="36"/>
          <w:rtl/>
        </w:rPr>
        <w:t>)</w:t>
      </w:r>
      <w:r w:rsidRPr="00972F0B">
        <w:rPr>
          <w:rFonts w:cs="Traditional Arabic" w:hint="cs"/>
          <w:sz w:val="36"/>
          <w:szCs w:val="36"/>
          <w:rtl/>
        </w:rPr>
        <w:t>.-</w:t>
      </w:r>
      <w:proofErr w:type="gramEnd"/>
      <w:r w:rsidRPr="00972F0B">
        <w:rPr>
          <w:rFonts w:cs="Traditional Arabic" w:hint="cs"/>
          <w:sz w:val="36"/>
          <w:szCs w:val="36"/>
          <w:rtl/>
        </w:rPr>
        <w:t xml:space="preserve"> بيروت: دار المقتبس، 1444 هـ، 2022 م.</w:t>
      </w:r>
    </w:p>
    <w:p w14:paraId="7FD4E961" w14:textId="77777777" w:rsidR="00B93410" w:rsidRDefault="00B93410" w:rsidP="00B93410">
      <w:pPr>
        <w:ind w:left="0" w:firstLine="0"/>
        <w:jc w:val="both"/>
        <w:rPr>
          <w:rFonts w:cs="Traditional Arabic"/>
          <w:sz w:val="36"/>
          <w:szCs w:val="36"/>
          <w:rtl/>
        </w:rPr>
      </w:pPr>
    </w:p>
    <w:p w14:paraId="260A1890" w14:textId="77777777" w:rsidR="00B93410" w:rsidRPr="00A74FFC" w:rsidRDefault="00B93410" w:rsidP="00B93410">
      <w:pPr>
        <w:ind w:left="0" w:firstLine="0"/>
        <w:jc w:val="both"/>
        <w:rPr>
          <w:rFonts w:ascii="Times New Roman" w:eastAsia="Times New Roman" w:hAnsi="Times New Roman" w:cs="Traditional Arabic"/>
          <w:sz w:val="36"/>
          <w:szCs w:val="36"/>
          <w:rtl/>
          <w:lang w:eastAsia="ar-SA"/>
        </w:rPr>
      </w:pPr>
      <w:proofErr w:type="spellStart"/>
      <w:r w:rsidRPr="00843BFD">
        <w:rPr>
          <w:rFonts w:ascii="Times New Roman" w:eastAsia="Times New Roman" w:hAnsi="Times New Roman" w:cs="Traditional Arabic" w:hint="cs"/>
          <w:b/>
          <w:bCs/>
          <w:sz w:val="36"/>
          <w:szCs w:val="36"/>
          <w:rtl/>
          <w:lang w:eastAsia="ar-SA"/>
        </w:rPr>
        <w:t>كنّاش</w:t>
      </w:r>
      <w:proofErr w:type="spellEnd"/>
      <w:r w:rsidRPr="00843BFD">
        <w:rPr>
          <w:rFonts w:ascii="Times New Roman" w:eastAsia="Times New Roman" w:hAnsi="Times New Roman" w:cs="Traditional Arabic" w:hint="cs"/>
          <w:b/>
          <w:bCs/>
          <w:sz w:val="36"/>
          <w:szCs w:val="36"/>
          <w:rtl/>
          <w:lang w:eastAsia="ar-SA"/>
        </w:rPr>
        <w:t xml:space="preserve"> مستفاد أحباس طنجة: المداخيل </w:t>
      </w:r>
      <w:proofErr w:type="spellStart"/>
      <w:r w:rsidRPr="00843BFD">
        <w:rPr>
          <w:rFonts w:ascii="Times New Roman" w:eastAsia="Times New Roman" w:hAnsi="Times New Roman" w:cs="Traditional Arabic" w:hint="cs"/>
          <w:b/>
          <w:bCs/>
          <w:sz w:val="36"/>
          <w:szCs w:val="36"/>
          <w:rtl/>
          <w:lang w:eastAsia="ar-SA"/>
        </w:rPr>
        <w:t>والصوائر</w:t>
      </w:r>
      <w:proofErr w:type="spellEnd"/>
      <w:r w:rsidRPr="00843BFD">
        <w:rPr>
          <w:rFonts w:ascii="Times New Roman" w:eastAsia="Times New Roman" w:hAnsi="Times New Roman" w:cs="Traditional Arabic" w:hint="cs"/>
          <w:b/>
          <w:bCs/>
          <w:sz w:val="36"/>
          <w:szCs w:val="36"/>
          <w:rtl/>
          <w:lang w:eastAsia="ar-SA"/>
        </w:rPr>
        <w:t xml:space="preserve"> (1328 </w:t>
      </w:r>
      <w:r w:rsidRPr="00843BFD">
        <w:rPr>
          <w:rFonts w:ascii="Times New Roman" w:eastAsia="Times New Roman" w:hAnsi="Times New Roman" w:cs="Traditional Arabic"/>
          <w:b/>
          <w:bCs/>
          <w:sz w:val="36"/>
          <w:szCs w:val="36"/>
          <w:rtl/>
          <w:lang w:eastAsia="ar-SA"/>
        </w:rPr>
        <w:t>–</w:t>
      </w:r>
      <w:r w:rsidRPr="00843BFD">
        <w:rPr>
          <w:rFonts w:ascii="Times New Roman" w:eastAsia="Times New Roman" w:hAnsi="Times New Roman" w:cs="Traditional Arabic" w:hint="cs"/>
          <w:b/>
          <w:bCs/>
          <w:sz w:val="36"/>
          <w:szCs w:val="36"/>
          <w:rtl/>
          <w:lang w:eastAsia="ar-SA"/>
        </w:rPr>
        <w:t xml:space="preserve"> 1329 </w:t>
      </w:r>
      <w:proofErr w:type="gramStart"/>
      <w:r w:rsidRPr="00843BFD">
        <w:rPr>
          <w:rFonts w:ascii="Times New Roman" w:eastAsia="Times New Roman" w:hAnsi="Times New Roman" w:cs="Traditional Arabic" w:hint="cs"/>
          <w:b/>
          <w:bCs/>
          <w:sz w:val="36"/>
          <w:szCs w:val="36"/>
          <w:rtl/>
          <w:lang w:eastAsia="ar-SA"/>
        </w:rPr>
        <w:t>هـ)</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دراسة وتحقيق عبدالمجيد خيّالي، رشيد </w:t>
      </w:r>
      <w:proofErr w:type="spellStart"/>
      <w:r>
        <w:rPr>
          <w:rFonts w:ascii="Times New Roman" w:eastAsia="Times New Roman" w:hAnsi="Times New Roman" w:cs="Traditional Arabic" w:hint="cs"/>
          <w:sz w:val="36"/>
          <w:szCs w:val="36"/>
          <w:rtl/>
          <w:lang w:eastAsia="ar-SA"/>
        </w:rPr>
        <w:t>العفاقي</w:t>
      </w:r>
      <w:proofErr w:type="spellEnd"/>
      <w:r>
        <w:rPr>
          <w:rFonts w:ascii="Times New Roman" w:eastAsia="Times New Roman" w:hAnsi="Times New Roman" w:cs="Traditional Arabic" w:hint="cs"/>
          <w:sz w:val="36"/>
          <w:szCs w:val="36"/>
          <w:rtl/>
          <w:lang w:eastAsia="ar-SA"/>
        </w:rPr>
        <w:t xml:space="preserve">.- طنجة: سليكي أخوين، 1443 هـ، 2022 م. </w:t>
      </w:r>
    </w:p>
    <w:p w14:paraId="6C5D1C8F" w14:textId="77777777" w:rsidR="00B93410" w:rsidRDefault="00B93410" w:rsidP="00B93410">
      <w:pPr>
        <w:ind w:left="0" w:firstLine="0"/>
        <w:jc w:val="both"/>
        <w:rPr>
          <w:rFonts w:ascii="Times New Roman" w:eastAsia="Times New Roman" w:hAnsi="Times New Roman" w:cs="Traditional Arabic"/>
          <w:b/>
          <w:bCs/>
          <w:sz w:val="36"/>
          <w:szCs w:val="36"/>
          <w:rtl/>
          <w:lang w:eastAsia="ar-SA"/>
        </w:rPr>
      </w:pPr>
    </w:p>
    <w:p w14:paraId="4B1D8865" w14:textId="77777777" w:rsidR="00B93410" w:rsidRPr="002D125B" w:rsidRDefault="00B93410" w:rsidP="00B93410">
      <w:pPr>
        <w:ind w:left="0" w:firstLine="0"/>
        <w:jc w:val="both"/>
        <w:rPr>
          <w:rFonts w:cs="Traditional Arabic"/>
          <w:sz w:val="36"/>
          <w:szCs w:val="36"/>
          <w:rtl/>
        </w:rPr>
      </w:pPr>
      <w:r>
        <w:rPr>
          <w:rFonts w:cs="Traditional Arabic" w:hint="cs"/>
          <w:b/>
          <w:bCs/>
          <w:sz w:val="36"/>
          <w:szCs w:val="36"/>
          <w:rtl/>
        </w:rPr>
        <w:t xml:space="preserve">متون الفرائض، ومنظومة القلائد البرهانية </w:t>
      </w:r>
      <w:proofErr w:type="gramStart"/>
      <w:r>
        <w:rPr>
          <w:rFonts w:cs="Traditional Arabic" w:hint="cs"/>
          <w:b/>
          <w:bCs/>
          <w:sz w:val="36"/>
          <w:szCs w:val="36"/>
          <w:rtl/>
        </w:rPr>
        <w:t>للرحبي</w:t>
      </w:r>
      <w:r w:rsidRPr="002D125B">
        <w:rPr>
          <w:rFonts w:cs="Traditional Arabic" w:hint="cs"/>
          <w:sz w:val="36"/>
          <w:szCs w:val="36"/>
          <w:rtl/>
        </w:rPr>
        <w:t>.-</w:t>
      </w:r>
      <w:proofErr w:type="gramEnd"/>
      <w:r w:rsidRPr="002D125B">
        <w:rPr>
          <w:rFonts w:cs="Traditional Arabic"/>
          <w:sz w:val="36"/>
          <w:szCs w:val="36"/>
          <w:rtl/>
        </w:rPr>
        <w:t xml:space="preserve"> </w:t>
      </w:r>
      <w:r w:rsidRPr="002D125B">
        <w:rPr>
          <w:rFonts w:cs="Traditional Arabic" w:hint="cs"/>
          <w:sz w:val="36"/>
          <w:szCs w:val="36"/>
          <w:rtl/>
        </w:rPr>
        <w:t xml:space="preserve">القاهرة: </w:t>
      </w:r>
      <w:r w:rsidRPr="002D125B">
        <w:rPr>
          <w:rFonts w:cs="Traditional Arabic"/>
          <w:sz w:val="36"/>
          <w:szCs w:val="36"/>
          <w:rtl/>
        </w:rPr>
        <w:t>مؤسسة المبدع الصغير</w:t>
      </w:r>
      <w:r w:rsidRPr="002D125B">
        <w:rPr>
          <w:rFonts w:cs="Traditional Arabic" w:hint="cs"/>
          <w:sz w:val="36"/>
          <w:szCs w:val="36"/>
          <w:rtl/>
        </w:rPr>
        <w:t>، 1443 هـ، 2021 م.</w:t>
      </w:r>
    </w:p>
    <w:p w14:paraId="47065AA4" w14:textId="77777777" w:rsidR="00B93410" w:rsidRDefault="00B93410" w:rsidP="00B93410">
      <w:pPr>
        <w:ind w:left="0" w:firstLine="0"/>
        <w:jc w:val="both"/>
        <w:rPr>
          <w:rFonts w:cs="Traditional Arabic"/>
          <w:sz w:val="36"/>
          <w:szCs w:val="36"/>
          <w:rtl/>
        </w:rPr>
      </w:pPr>
    </w:p>
    <w:p w14:paraId="59D01826" w14:textId="77777777" w:rsidR="00B93410" w:rsidRPr="00EE34DD" w:rsidRDefault="00B93410" w:rsidP="00B93410">
      <w:pPr>
        <w:ind w:left="0" w:firstLine="0"/>
        <w:jc w:val="both"/>
        <w:rPr>
          <w:rFonts w:ascii="Times New Roman" w:eastAsia="Times New Roman" w:hAnsi="Times New Roman" w:cs="Traditional Arabic"/>
          <w:sz w:val="36"/>
          <w:szCs w:val="36"/>
          <w:rtl/>
          <w:lang w:eastAsia="ar-SA"/>
        </w:rPr>
      </w:pPr>
      <w:r w:rsidRPr="008D249A">
        <w:rPr>
          <w:rFonts w:ascii="Times New Roman" w:eastAsia="Times New Roman" w:hAnsi="Times New Roman" w:cs="Traditional Arabic"/>
          <w:b/>
          <w:bCs/>
          <w:sz w:val="36"/>
          <w:szCs w:val="36"/>
          <w:rtl/>
          <w:lang w:eastAsia="ar-SA"/>
        </w:rPr>
        <w:t>مجموعة الحجج الشرعية المحفوظة بمكتبة ال</w:t>
      </w:r>
      <w:r>
        <w:rPr>
          <w:rFonts w:ascii="Times New Roman" w:eastAsia="Times New Roman" w:hAnsi="Times New Roman" w:cs="Traditional Arabic" w:hint="cs"/>
          <w:b/>
          <w:bCs/>
          <w:sz w:val="36"/>
          <w:szCs w:val="36"/>
          <w:rtl/>
          <w:lang w:eastAsia="ar-SA"/>
        </w:rPr>
        <w:t>إ</w:t>
      </w:r>
      <w:r w:rsidRPr="008D249A">
        <w:rPr>
          <w:rFonts w:ascii="Times New Roman" w:eastAsia="Times New Roman" w:hAnsi="Times New Roman" w:cs="Traditional Arabic"/>
          <w:b/>
          <w:bCs/>
          <w:sz w:val="36"/>
          <w:szCs w:val="36"/>
          <w:rtl/>
          <w:lang w:eastAsia="ar-SA"/>
        </w:rPr>
        <w:t>سكن</w:t>
      </w:r>
      <w:r>
        <w:rPr>
          <w:rFonts w:ascii="Times New Roman" w:eastAsia="Times New Roman" w:hAnsi="Times New Roman" w:cs="Traditional Arabic" w:hint="cs"/>
          <w:b/>
          <w:bCs/>
          <w:sz w:val="36"/>
          <w:szCs w:val="36"/>
          <w:rtl/>
          <w:lang w:eastAsia="ar-SA"/>
        </w:rPr>
        <w:t>د</w:t>
      </w:r>
      <w:r w:rsidRPr="008D249A">
        <w:rPr>
          <w:rFonts w:ascii="Times New Roman" w:eastAsia="Times New Roman" w:hAnsi="Times New Roman" w:cs="Traditional Arabic"/>
          <w:b/>
          <w:bCs/>
          <w:sz w:val="36"/>
          <w:szCs w:val="36"/>
          <w:rtl/>
          <w:lang w:eastAsia="ar-SA"/>
        </w:rPr>
        <w:t>رية:</w:t>
      </w:r>
      <w:r>
        <w:rPr>
          <w:rFonts w:ascii="Times New Roman" w:eastAsia="Times New Roman" w:hAnsi="Times New Roman" w:cs="Traditional Arabic" w:hint="cs"/>
          <w:b/>
          <w:bCs/>
          <w:sz w:val="36"/>
          <w:szCs w:val="36"/>
          <w:rtl/>
          <w:lang w:eastAsia="ar-SA"/>
        </w:rPr>
        <w:t xml:space="preserve"> دراسة ونشر وتحقيق/ </w:t>
      </w:r>
      <w:r w:rsidRPr="00EE34DD">
        <w:rPr>
          <w:rFonts w:ascii="Times New Roman" w:eastAsia="Times New Roman" w:hAnsi="Times New Roman" w:cs="Traditional Arabic"/>
          <w:sz w:val="36"/>
          <w:szCs w:val="36"/>
          <w:rtl/>
          <w:lang w:eastAsia="ar-SA"/>
        </w:rPr>
        <w:t>مارين صدق</w:t>
      </w:r>
      <w:r w:rsidRPr="00EE34DD">
        <w:rPr>
          <w:rFonts w:ascii="Times New Roman" w:eastAsia="Times New Roman" w:hAnsi="Times New Roman" w:cs="Traditional Arabic" w:hint="cs"/>
          <w:sz w:val="36"/>
          <w:szCs w:val="36"/>
          <w:rtl/>
          <w:lang w:eastAsia="ar-SA"/>
        </w:rPr>
        <w:t xml:space="preserve">ي </w:t>
      </w:r>
      <w:proofErr w:type="gramStart"/>
      <w:r w:rsidRPr="00EE34DD">
        <w:rPr>
          <w:rFonts w:ascii="Times New Roman" w:eastAsia="Times New Roman" w:hAnsi="Times New Roman" w:cs="Traditional Arabic" w:hint="cs"/>
          <w:sz w:val="36"/>
          <w:szCs w:val="36"/>
          <w:rtl/>
          <w:lang w:eastAsia="ar-SA"/>
        </w:rPr>
        <w:t>أمين.-</w:t>
      </w:r>
      <w:proofErr w:type="gramEnd"/>
      <w:r w:rsidRPr="00EE34DD">
        <w:rPr>
          <w:rFonts w:ascii="Times New Roman" w:eastAsia="Times New Roman" w:hAnsi="Times New Roman" w:cs="Traditional Arabic" w:hint="cs"/>
          <w:sz w:val="36"/>
          <w:szCs w:val="36"/>
          <w:rtl/>
          <w:lang w:eastAsia="ar-SA"/>
        </w:rPr>
        <w:t xml:space="preserve"> الإسكندرية: جامعة الإسكندرية، 1441 هـ، 2020 م (ماجستير).</w:t>
      </w:r>
    </w:p>
    <w:p w14:paraId="1F3B4A17"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w:t>
      </w:r>
      <w:r w:rsidRPr="00A73164">
        <w:rPr>
          <w:rFonts w:ascii="Times New Roman" w:eastAsia="Times New Roman" w:hAnsi="Times New Roman" w:cs="Traditional Arabic"/>
          <w:sz w:val="36"/>
          <w:szCs w:val="36"/>
          <w:rtl/>
          <w:lang w:eastAsia="ar-SA"/>
        </w:rPr>
        <w:t>لتطورات الت</w:t>
      </w:r>
      <w:r>
        <w:rPr>
          <w:rFonts w:ascii="Times New Roman" w:eastAsia="Times New Roman" w:hAnsi="Times New Roman" w:cs="Traditional Arabic" w:hint="cs"/>
          <w:sz w:val="36"/>
          <w:szCs w:val="36"/>
          <w:rtl/>
          <w:lang w:eastAsia="ar-SA"/>
        </w:rPr>
        <w:t>ي</w:t>
      </w:r>
      <w:r w:rsidRPr="00A73164">
        <w:rPr>
          <w:rFonts w:ascii="Times New Roman" w:eastAsia="Times New Roman" w:hAnsi="Times New Roman" w:cs="Traditional Arabic"/>
          <w:sz w:val="36"/>
          <w:szCs w:val="36"/>
          <w:rtl/>
          <w:lang w:eastAsia="ar-SA"/>
        </w:rPr>
        <w:t xml:space="preserve"> طرأت على الأراض</w:t>
      </w:r>
      <w:r>
        <w:rPr>
          <w:rFonts w:ascii="Times New Roman" w:eastAsia="Times New Roman" w:hAnsi="Times New Roman" w:cs="Traditional Arabic" w:hint="cs"/>
          <w:sz w:val="36"/>
          <w:szCs w:val="36"/>
          <w:rtl/>
          <w:lang w:eastAsia="ar-SA"/>
        </w:rPr>
        <w:t>ي</w:t>
      </w:r>
      <w:r w:rsidRPr="00A7316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وملكيتها </w:t>
      </w:r>
      <w:r w:rsidRPr="00A73164">
        <w:rPr>
          <w:rFonts w:ascii="Times New Roman" w:eastAsia="Times New Roman" w:hAnsi="Times New Roman" w:cs="Traditional Arabic"/>
          <w:sz w:val="36"/>
          <w:szCs w:val="36"/>
          <w:rtl/>
          <w:lang w:eastAsia="ar-SA"/>
        </w:rPr>
        <w:t>والمجتمع والقضاء ف</w:t>
      </w:r>
      <w:r>
        <w:rPr>
          <w:rFonts w:ascii="Times New Roman" w:eastAsia="Times New Roman" w:hAnsi="Times New Roman" w:cs="Traditional Arabic" w:hint="cs"/>
          <w:sz w:val="36"/>
          <w:szCs w:val="36"/>
          <w:rtl/>
          <w:lang w:eastAsia="ar-SA"/>
        </w:rPr>
        <w:t>ي</w:t>
      </w:r>
      <w:r w:rsidRPr="00A73164">
        <w:rPr>
          <w:rFonts w:ascii="Times New Roman" w:eastAsia="Times New Roman" w:hAnsi="Times New Roman" w:cs="Traditional Arabic"/>
          <w:sz w:val="36"/>
          <w:szCs w:val="36"/>
          <w:rtl/>
          <w:lang w:eastAsia="ar-SA"/>
        </w:rPr>
        <w:t xml:space="preserve"> القرن التاسع عشر من خلال أنواع الحيازة والملكية</w:t>
      </w:r>
      <w:r>
        <w:rPr>
          <w:rFonts w:ascii="Times New Roman" w:eastAsia="Times New Roman" w:hAnsi="Times New Roman" w:cs="Traditional Arabic" w:hint="cs"/>
          <w:sz w:val="36"/>
          <w:szCs w:val="36"/>
          <w:rtl/>
          <w:lang w:eastAsia="ar-SA"/>
        </w:rPr>
        <w:t>)</w:t>
      </w:r>
    </w:p>
    <w:p w14:paraId="4096177E" w14:textId="77777777" w:rsidR="00B93410" w:rsidRPr="00EE34DD" w:rsidRDefault="00B93410" w:rsidP="00B93410">
      <w:pPr>
        <w:ind w:left="0" w:firstLine="0"/>
        <w:jc w:val="both"/>
        <w:rPr>
          <w:rFonts w:ascii="Times New Roman" w:eastAsia="Times New Roman" w:hAnsi="Times New Roman" w:cs="Traditional Arabic"/>
          <w:sz w:val="36"/>
          <w:szCs w:val="36"/>
          <w:rtl/>
          <w:lang w:eastAsia="ar-SA"/>
        </w:rPr>
      </w:pPr>
    </w:p>
    <w:p w14:paraId="59100D05" w14:textId="77777777" w:rsidR="00B93410" w:rsidRDefault="00B93410" w:rsidP="00B93410">
      <w:pPr>
        <w:ind w:left="0" w:firstLine="0"/>
        <w:jc w:val="both"/>
        <w:rPr>
          <w:rFonts w:ascii="Times New Roman" w:eastAsia="Times New Roman" w:hAnsi="Times New Roman" w:cs="Traditional Arabic"/>
          <w:b/>
          <w:bCs/>
          <w:sz w:val="36"/>
          <w:szCs w:val="36"/>
          <w:rtl/>
          <w:lang w:eastAsia="ar-SA"/>
        </w:rPr>
      </w:pPr>
      <w:r w:rsidRPr="00D609D0">
        <w:rPr>
          <w:rFonts w:ascii="Times New Roman" w:eastAsia="Times New Roman" w:hAnsi="Times New Roman" w:cs="Traditional Arabic"/>
          <w:b/>
          <w:bCs/>
          <w:sz w:val="36"/>
          <w:szCs w:val="36"/>
          <w:rtl/>
          <w:lang w:eastAsia="ar-SA"/>
        </w:rPr>
        <w:t>مسألة في الوصية وملحق بها خمسة نصوص للمؤلف</w:t>
      </w:r>
      <w:r>
        <w:rPr>
          <w:rFonts w:ascii="Times New Roman" w:eastAsia="Times New Roman" w:hAnsi="Times New Roman" w:cs="Traditional Arabic" w:hint="cs"/>
          <w:sz w:val="36"/>
          <w:szCs w:val="36"/>
          <w:rtl/>
          <w:lang w:eastAsia="ar-SA"/>
        </w:rPr>
        <w:t xml:space="preserve">/ محب الدين </w:t>
      </w:r>
      <w:r w:rsidRPr="00FD50C4">
        <w:rPr>
          <w:rFonts w:ascii="Times New Roman" w:eastAsia="Times New Roman" w:hAnsi="Times New Roman" w:cs="Traditional Arabic" w:hint="cs"/>
          <w:sz w:val="36"/>
          <w:szCs w:val="36"/>
          <w:rtl/>
          <w:lang w:eastAsia="ar-SA"/>
        </w:rPr>
        <w:t xml:space="preserve">أحمد بن نصر الله </w:t>
      </w:r>
      <w:r>
        <w:rPr>
          <w:rFonts w:ascii="Times New Roman" w:eastAsia="Times New Roman" w:hAnsi="Times New Roman" w:cs="Traditional Arabic" w:hint="cs"/>
          <w:sz w:val="36"/>
          <w:szCs w:val="36"/>
          <w:rtl/>
          <w:lang w:eastAsia="ar-SA"/>
        </w:rPr>
        <w:t xml:space="preserve">التستري </w:t>
      </w:r>
      <w:r w:rsidRPr="00FD50C4">
        <w:rPr>
          <w:rFonts w:ascii="Times New Roman" w:eastAsia="Times New Roman" w:hAnsi="Times New Roman" w:cs="Traditional Arabic" w:hint="cs"/>
          <w:sz w:val="36"/>
          <w:szCs w:val="36"/>
          <w:rtl/>
          <w:lang w:eastAsia="ar-SA"/>
        </w:rPr>
        <w:t xml:space="preserve">البغدادي (ت 844 هـ)؛ تحقيق </w:t>
      </w:r>
      <w:r w:rsidRPr="00D609D0">
        <w:rPr>
          <w:rFonts w:ascii="Times New Roman" w:eastAsia="Times New Roman" w:hAnsi="Times New Roman" w:cs="Traditional Arabic" w:hint="cs"/>
          <w:sz w:val="36"/>
          <w:szCs w:val="36"/>
          <w:rtl/>
          <w:lang w:eastAsia="ar-SA"/>
        </w:rPr>
        <w:t>محمد بن فهد القحطاني.</w:t>
      </w:r>
    </w:p>
    <w:p w14:paraId="57D06742" w14:textId="77777777" w:rsidR="00B93410" w:rsidRPr="00370688" w:rsidRDefault="00B93410" w:rsidP="00B93410">
      <w:pPr>
        <w:ind w:left="0" w:firstLine="0"/>
        <w:jc w:val="both"/>
        <w:rPr>
          <w:rFonts w:ascii="Times New Roman" w:eastAsia="Times New Roman" w:hAnsi="Times New Roman" w:cs="Traditional Arabic"/>
          <w:sz w:val="36"/>
          <w:szCs w:val="36"/>
          <w:rtl/>
          <w:lang w:eastAsia="ar-SA"/>
        </w:rPr>
      </w:pPr>
      <w:r w:rsidRPr="00370688">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370688">
        <w:rPr>
          <w:rFonts w:ascii="Times New Roman" w:eastAsia="Times New Roman" w:hAnsi="Times New Roman" w:cs="Traditional Arabic" w:hint="cs"/>
          <w:sz w:val="36"/>
          <w:szCs w:val="36"/>
          <w:rtl/>
          <w:lang w:eastAsia="ar-SA"/>
        </w:rPr>
        <w:t xml:space="preserve"> في مجلة الفقه الحنبلي وأصوله ع1 (جمادى الأولى 1444 هـ، 2022 م)</w:t>
      </w:r>
      <w:r>
        <w:rPr>
          <w:rFonts w:ascii="Times New Roman" w:eastAsia="Times New Roman" w:hAnsi="Times New Roman" w:cs="Traditional Arabic" w:hint="cs"/>
          <w:sz w:val="36"/>
          <w:szCs w:val="36"/>
          <w:rtl/>
          <w:lang w:eastAsia="ar-SA"/>
        </w:rPr>
        <w:t xml:space="preserve"> ص 55-104.</w:t>
      </w:r>
    </w:p>
    <w:p w14:paraId="71164523" w14:textId="77777777" w:rsidR="00B93410" w:rsidRDefault="00B93410" w:rsidP="00B93410">
      <w:pPr>
        <w:ind w:left="0" w:firstLine="0"/>
        <w:jc w:val="both"/>
        <w:rPr>
          <w:rFonts w:ascii="Times New Roman" w:eastAsia="Times New Roman" w:hAnsi="Times New Roman" w:cs="Traditional Arabic"/>
          <w:b/>
          <w:bCs/>
          <w:sz w:val="36"/>
          <w:szCs w:val="36"/>
          <w:rtl/>
          <w:lang w:eastAsia="ar-SA"/>
        </w:rPr>
      </w:pPr>
    </w:p>
    <w:p w14:paraId="7E673AB5"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sidRPr="00F30C74">
        <w:rPr>
          <w:rFonts w:ascii="Times New Roman" w:eastAsia="Times New Roman" w:hAnsi="Times New Roman" w:cs="Traditional Arabic"/>
          <w:b/>
          <w:bCs/>
          <w:sz w:val="36"/>
          <w:szCs w:val="36"/>
          <w:rtl/>
          <w:lang w:eastAsia="ar-SA"/>
        </w:rPr>
        <w:t xml:space="preserve">المصباح المضي في بطلان حكم من جعل مستند حكمه ظنه عدم الفرق بين الشرط المنسي واللفظي/ </w:t>
      </w:r>
      <w:r w:rsidRPr="00F30C74">
        <w:rPr>
          <w:rFonts w:ascii="Times New Roman" w:eastAsia="Times New Roman" w:hAnsi="Times New Roman" w:cs="Traditional Arabic"/>
          <w:sz w:val="36"/>
          <w:szCs w:val="36"/>
          <w:rtl/>
          <w:lang w:eastAsia="ar-SA"/>
        </w:rPr>
        <w:t xml:space="preserve">شهاب الدين أحمد بن يحيى بن عطوة الحنبلي (ت 948 هـ)؛ تحقيق </w:t>
      </w:r>
      <w:r>
        <w:rPr>
          <w:rFonts w:ascii="Times New Roman" w:eastAsia="Times New Roman" w:hAnsi="Times New Roman" w:cs="Traditional Arabic" w:hint="cs"/>
          <w:sz w:val="36"/>
          <w:szCs w:val="36"/>
          <w:rtl/>
          <w:lang w:eastAsia="ar-SA"/>
        </w:rPr>
        <w:t xml:space="preserve">راشد بن سعود </w:t>
      </w:r>
      <w:proofErr w:type="gramStart"/>
      <w:r>
        <w:rPr>
          <w:rFonts w:ascii="Times New Roman" w:eastAsia="Times New Roman" w:hAnsi="Times New Roman" w:cs="Traditional Arabic" w:hint="cs"/>
          <w:sz w:val="36"/>
          <w:szCs w:val="36"/>
          <w:rtl/>
          <w:lang w:eastAsia="ar-SA"/>
        </w:rPr>
        <w:t>العميري.-</w:t>
      </w:r>
      <w:proofErr w:type="gramEnd"/>
      <w:r>
        <w:rPr>
          <w:rFonts w:ascii="Times New Roman" w:eastAsia="Times New Roman" w:hAnsi="Times New Roman" w:cs="Traditional Arabic" w:hint="cs"/>
          <w:sz w:val="36"/>
          <w:szCs w:val="36"/>
          <w:rtl/>
          <w:lang w:eastAsia="ar-SA"/>
        </w:rPr>
        <w:t xml:space="preserve"> الكويت: دار لطائف للنشر، 1444 هـ، 2022 م.</w:t>
      </w:r>
      <w:r w:rsidRPr="00F30C74">
        <w:rPr>
          <w:rFonts w:ascii="Times New Roman" w:eastAsia="Times New Roman" w:hAnsi="Times New Roman" w:cs="Traditional Arabic"/>
          <w:sz w:val="36"/>
          <w:szCs w:val="36"/>
          <w:rtl/>
          <w:lang w:eastAsia="ar-SA"/>
        </w:rPr>
        <w:t xml:space="preserve"> </w:t>
      </w:r>
    </w:p>
    <w:p w14:paraId="594440A4" w14:textId="77777777" w:rsidR="00B93410" w:rsidRDefault="00B93410" w:rsidP="00B93410">
      <w:pPr>
        <w:ind w:left="0" w:firstLine="0"/>
        <w:jc w:val="both"/>
        <w:rPr>
          <w:rFonts w:ascii="Times New Roman" w:eastAsia="Times New Roman" w:hAnsi="Times New Roman" w:cs="Traditional Arabic"/>
          <w:sz w:val="36"/>
          <w:szCs w:val="36"/>
          <w:rtl/>
          <w:lang w:eastAsia="ar-SA"/>
        </w:rPr>
      </w:pPr>
    </w:p>
    <w:p w14:paraId="2A70BC68" w14:textId="77777777" w:rsidR="00B93410" w:rsidRPr="000134BD" w:rsidRDefault="00B93410" w:rsidP="00B93410">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lastRenderedPageBreak/>
        <w:t xml:space="preserve">معالم القُربة في أحكام الحِسبة/ </w:t>
      </w:r>
      <w:r w:rsidRPr="000134BD">
        <w:rPr>
          <w:rFonts w:ascii="Calibri" w:eastAsia="Calibri" w:hAnsi="Calibri" w:cs="Traditional Arabic" w:hint="cs"/>
          <w:sz w:val="36"/>
          <w:szCs w:val="36"/>
          <w:rtl/>
        </w:rPr>
        <w:t xml:space="preserve">ضياء الدين محمد بن محمد بن أبي زيد بن الإخوة القرشي (ت 729 هـ)؛ تحقيق محمد حسين </w:t>
      </w:r>
      <w:proofErr w:type="gramStart"/>
      <w:r w:rsidRPr="000134BD">
        <w:rPr>
          <w:rFonts w:ascii="Calibri" w:eastAsia="Calibri" w:hAnsi="Calibri" w:cs="Traditional Arabic" w:hint="cs"/>
          <w:sz w:val="36"/>
          <w:szCs w:val="36"/>
          <w:rtl/>
        </w:rPr>
        <w:t>الدمياطي.-</w:t>
      </w:r>
      <w:proofErr w:type="gramEnd"/>
      <w:r w:rsidRPr="000134BD">
        <w:rPr>
          <w:rFonts w:ascii="Calibri" w:eastAsia="Calibri" w:hAnsi="Calibri" w:cs="Traditional Arabic" w:hint="cs"/>
          <w:sz w:val="36"/>
          <w:szCs w:val="36"/>
          <w:rtl/>
        </w:rPr>
        <w:t xml:space="preserve"> المنصورة: دار ابن عباس، 1444 هـ، 2023 م.</w:t>
      </w:r>
    </w:p>
    <w:p w14:paraId="41F899AE" w14:textId="77777777" w:rsidR="00B93410" w:rsidRDefault="00B93410" w:rsidP="00B93410">
      <w:pPr>
        <w:ind w:left="0" w:firstLine="0"/>
        <w:jc w:val="both"/>
        <w:rPr>
          <w:rFonts w:ascii="Calibri" w:eastAsia="Calibri" w:hAnsi="Calibri" w:cs="Traditional Arabic"/>
          <w:sz w:val="36"/>
          <w:szCs w:val="36"/>
          <w:rtl/>
        </w:rPr>
      </w:pPr>
    </w:p>
    <w:p w14:paraId="792C6F04" w14:textId="77777777" w:rsidR="00B93410" w:rsidRPr="00574EDA" w:rsidRDefault="00B93410" w:rsidP="00B93410">
      <w:pPr>
        <w:ind w:left="0" w:firstLine="0"/>
        <w:jc w:val="both"/>
        <w:rPr>
          <w:rFonts w:ascii="Times New Roman" w:eastAsia="Times New Roman" w:hAnsi="Times New Roman" w:cs="Traditional Arabic"/>
          <w:sz w:val="36"/>
          <w:szCs w:val="36"/>
          <w:rtl/>
          <w:lang w:eastAsia="ar-SA"/>
        </w:rPr>
      </w:pPr>
      <w:r w:rsidRPr="003112A4">
        <w:rPr>
          <w:rFonts w:ascii="Times New Roman" w:eastAsia="Times New Roman" w:hAnsi="Times New Roman" w:cs="Traditional Arabic"/>
          <w:b/>
          <w:bCs/>
          <w:sz w:val="36"/>
          <w:szCs w:val="36"/>
          <w:rtl/>
          <w:lang w:eastAsia="ar-SA"/>
        </w:rPr>
        <w:t>المقصد التام بمعرفة أحكام الحم</w:t>
      </w:r>
      <w:r>
        <w:rPr>
          <w:rFonts w:ascii="Times New Roman" w:eastAsia="Times New Roman" w:hAnsi="Times New Roman" w:cs="Traditional Arabic" w:hint="cs"/>
          <w:b/>
          <w:bCs/>
          <w:sz w:val="36"/>
          <w:szCs w:val="36"/>
          <w:rtl/>
          <w:lang w:eastAsia="ar-SA"/>
        </w:rPr>
        <w:t>ّ</w:t>
      </w:r>
      <w:r w:rsidRPr="003112A4">
        <w:rPr>
          <w:rFonts w:ascii="Times New Roman" w:eastAsia="Times New Roman" w:hAnsi="Times New Roman" w:cs="Traditional Arabic"/>
          <w:b/>
          <w:bCs/>
          <w:sz w:val="36"/>
          <w:szCs w:val="36"/>
          <w:rtl/>
          <w:lang w:eastAsia="ar-SA"/>
        </w:rPr>
        <w:t>ام</w:t>
      </w:r>
      <w:r>
        <w:rPr>
          <w:rFonts w:ascii="Times New Roman" w:eastAsia="Times New Roman" w:hAnsi="Times New Roman" w:cs="Traditional Arabic" w:hint="cs"/>
          <w:sz w:val="36"/>
          <w:szCs w:val="36"/>
          <w:rtl/>
          <w:lang w:eastAsia="ar-SA"/>
        </w:rPr>
        <w:t>/</w:t>
      </w:r>
      <w:r w:rsidRPr="009F467C">
        <w:rPr>
          <w:rFonts w:ascii="Times New Roman" w:eastAsia="Times New Roman" w:hAnsi="Times New Roman" w:cs="Traditional Arabic"/>
          <w:sz w:val="36"/>
          <w:szCs w:val="36"/>
          <w:rtl/>
          <w:lang w:eastAsia="ar-SA"/>
        </w:rPr>
        <w:t xml:space="preserve"> خليل بن ولي الحنفي (</w:t>
      </w:r>
      <w:r>
        <w:rPr>
          <w:rFonts w:ascii="Times New Roman" w:eastAsia="Times New Roman" w:hAnsi="Times New Roman" w:cs="Traditional Arabic" w:hint="cs"/>
          <w:sz w:val="36"/>
          <w:szCs w:val="36"/>
          <w:rtl/>
          <w:lang w:eastAsia="ar-SA"/>
        </w:rPr>
        <w:t>ت</w:t>
      </w:r>
      <w:r w:rsidRPr="009F467C">
        <w:rPr>
          <w:rFonts w:ascii="Times New Roman" w:eastAsia="Times New Roman" w:hAnsi="Times New Roman" w:cs="Traditional Arabic"/>
          <w:sz w:val="36"/>
          <w:szCs w:val="36"/>
          <w:rtl/>
          <w:lang w:eastAsia="ar-SA"/>
        </w:rPr>
        <w:t xml:space="preserve"> ١١٠٦ ه</w:t>
      </w:r>
      <w:r>
        <w:rPr>
          <w:rFonts w:ascii="Times New Roman" w:eastAsia="Times New Roman" w:hAnsi="Times New Roman" w:cs="Traditional Arabic" w:hint="cs"/>
          <w:sz w:val="36"/>
          <w:szCs w:val="36"/>
          <w:rtl/>
          <w:lang w:eastAsia="ar-SA"/>
        </w:rPr>
        <w:t xml:space="preserve">ـ)؛ تحقيق </w:t>
      </w:r>
      <w:r w:rsidRPr="00574EDA">
        <w:rPr>
          <w:rFonts w:ascii="Times New Roman" w:eastAsia="Times New Roman" w:hAnsi="Times New Roman" w:cs="Traditional Arabic"/>
          <w:sz w:val="36"/>
          <w:szCs w:val="36"/>
          <w:rtl/>
          <w:lang w:eastAsia="ar-SA"/>
        </w:rPr>
        <w:t xml:space="preserve">عبدالستار علي </w:t>
      </w:r>
      <w:proofErr w:type="gramStart"/>
      <w:r w:rsidRPr="00574EDA">
        <w:rPr>
          <w:rFonts w:ascii="Times New Roman" w:eastAsia="Times New Roman" w:hAnsi="Times New Roman" w:cs="Traditional Arabic"/>
          <w:sz w:val="36"/>
          <w:szCs w:val="36"/>
          <w:rtl/>
          <w:lang w:eastAsia="ar-SA"/>
        </w:rPr>
        <w:t>عباس</w:t>
      </w:r>
      <w:r w:rsidRPr="00574EDA">
        <w:rPr>
          <w:rFonts w:ascii="Times New Roman" w:eastAsia="Times New Roman" w:hAnsi="Times New Roman" w:cs="Traditional Arabic" w:hint="cs"/>
          <w:sz w:val="36"/>
          <w:szCs w:val="36"/>
          <w:rtl/>
          <w:lang w:eastAsia="ar-SA"/>
        </w:rPr>
        <w:t>.-</w:t>
      </w:r>
      <w:proofErr w:type="gramEnd"/>
      <w:r w:rsidRPr="00574ED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العراق: مؤسسة ناشرون، 1443 هـ، 2022 م، 303 ص.</w:t>
      </w:r>
    </w:p>
    <w:p w14:paraId="38ABDF3E" w14:textId="77777777" w:rsidR="00B93410" w:rsidRDefault="00B93410" w:rsidP="00B93410">
      <w:pPr>
        <w:ind w:left="0" w:firstLine="0"/>
        <w:jc w:val="both"/>
        <w:rPr>
          <w:rFonts w:ascii="Times New Roman" w:eastAsia="Times New Roman" w:hAnsi="Times New Roman" w:cs="Traditional Arabic"/>
          <w:sz w:val="36"/>
          <w:szCs w:val="36"/>
          <w:rtl/>
          <w:lang w:eastAsia="ar-SA"/>
        </w:rPr>
      </w:pPr>
    </w:p>
    <w:p w14:paraId="34A031DA"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sidRPr="00D24AB7">
        <w:rPr>
          <w:rFonts w:ascii="Times New Roman" w:eastAsia="Times New Roman" w:hAnsi="Times New Roman" w:cs="Traditional Arabic" w:hint="cs"/>
          <w:b/>
          <w:bCs/>
          <w:sz w:val="36"/>
          <w:szCs w:val="36"/>
          <w:rtl/>
          <w:lang w:eastAsia="ar-SA"/>
        </w:rPr>
        <w:t>المنح الطائلة في أحكام المسائل العائلة</w:t>
      </w:r>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عبدالمعطي</w:t>
      </w:r>
      <w:proofErr w:type="gramEnd"/>
      <w:r>
        <w:rPr>
          <w:rFonts w:ascii="Times New Roman" w:eastAsia="Times New Roman" w:hAnsi="Times New Roman" w:cs="Traditional Arabic" w:hint="cs"/>
          <w:sz w:val="36"/>
          <w:szCs w:val="36"/>
          <w:rtl/>
          <w:lang w:eastAsia="ar-SA"/>
        </w:rPr>
        <w:t xml:space="preserve"> بن سالم </w:t>
      </w:r>
      <w:proofErr w:type="spellStart"/>
      <w:r>
        <w:rPr>
          <w:rFonts w:ascii="Times New Roman" w:eastAsia="Times New Roman" w:hAnsi="Times New Roman" w:cs="Traditional Arabic" w:hint="cs"/>
          <w:sz w:val="36"/>
          <w:szCs w:val="36"/>
          <w:rtl/>
          <w:lang w:eastAsia="ar-SA"/>
        </w:rPr>
        <w:t>السملاوي</w:t>
      </w:r>
      <w:proofErr w:type="spellEnd"/>
      <w:r>
        <w:rPr>
          <w:rFonts w:ascii="Times New Roman" w:eastAsia="Times New Roman" w:hAnsi="Times New Roman" w:cs="Traditional Arabic" w:hint="cs"/>
          <w:sz w:val="36"/>
          <w:szCs w:val="36"/>
          <w:rtl/>
          <w:lang w:eastAsia="ar-SA"/>
        </w:rPr>
        <w:t xml:space="preserve"> الشافعي (ت 1127 هـ)؛ تحقيق فهد بن صالح اللحيدان.</w:t>
      </w:r>
    </w:p>
    <w:p w14:paraId="00A55A5B"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الجمعية الفقهية السعودية ع57 (رجب - رمضان 1443 هـ، 2022 م).</w:t>
      </w:r>
    </w:p>
    <w:p w14:paraId="62880696"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الفرائض)</w:t>
      </w:r>
    </w:p>
    <w:p w14:paraId="177184CF" w14:textId="77777777" w:rsidR="00B93410" w:rsidRDefault="00B93410" w:rsidP="00B93410">
      <w:pPr>
        <w:ind w:left="0" w:firstLine="0"/>
        <w:jc w:val="both"/>
        <w:rPr>
          <w:rFonts w:ascii="Times New Roman" w:eastAsia="Times New Roman" w:hAnsi="Times New Roman" w:cs="Traditional Arabic"/>
          <w:sz w:val="36"/>
          <w:szCs w:val="36"/>
          <w:rtl/>
          <w:lang w:eastAsia="ar-SA"/>
        </w:rPr>
      </w:pPr>
    </w:p>
    <w:p w14:paraId="7900AFBE"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sidRPr="00101CB7">
        <w:rPr>
          <w:rFonts w:ascii="Times New Roman" w:eastAsia="Times New Roman" w:hAnsi="Times New Roman" w:cs="Traditional Arabic" w:hint="cs"/>
          <w:b/>
          <w:bCs/>
          <w:sz w:val="36"/>
          <w:szCs w:val="36"/>
          <w:rtl/>
          <w:lang w:eastAsia="ar-SA"/>
        </w:rPr>
        <w:t>الناهي عن ش</w:t>
      </w:r>
      <w:r>
        <w:rPr>
          <w:rFonts w:ascii="Times New Roman" w:eastAsia="Times New Roman" w:hAnsi="Times New Roman" w:cs="Traditional Arabic" w:hint="cs"/>
          <w:b/>
          <w:bCs/>
          <w:sz w:val="36"/>
          <w:szCs w:val="36"/>
          <w:rtl/>
          <w:lang w:eastAsia="ar-SA"/>
        </w:rPr>
        <w:t>هود</w:t>
      </w:r>
      <w:r w:rsidRPr="00101CB7">
        <w:rPr>
          <w:rFonts w:ascii="Times New Roman" w:eastAsia="Times New Roman" w:hAnsi="Times New Roman" w:cs="Traditional Arabic" w:hint="cs"/>
          <w:b/>
          <w:bCs/>
          <w:sz w:val="36"/>
          <w:szCs w:val="36"/>
          <w:rtl/>
          <w:lang w:eastAsia="ar-SA"/>
        </w:rPr>
        <w:t xml:space="preserve"> الملاهي وارتكاب المناهي</w:t>
      </w:r>
      <w:r>
        <w:rPr>
          <w:rFonts w:ascii="Times New Roman" w:eastAsia="Times New Roman" w:hAnsi="Times New Roman" w:cs="Traditional Arabic" w:hint="cs"/>
          <w:sz w:val="36"/>
          <w:szCs w:val="36"/>
          <w:rtl/>
          <w:lang w:eastAsia="ar-SA"/>
        </w:rPr>
        <w:t xml:space="preserve">/ إملاء أبي محمد عبدالله بن فرج بن العسّال </w:t>
      </w:r>
      <w:proofErr w:type="spellStart"/>
      <w:r>
        <w:rPr>
          <w:rFonts w:ascii="Times New Roman" w:eastAsia="Times New Roman" w:hAnsi="Times New Roman" w:cs="Traditional Arabic" w:hint="cs"/>
          <w:sz w:val="36"/>
          <w:szCs w:val="36"/>
          <w:rtl/>
          <w:lang w:eastAsia="ar-SA"/>
        </w:rPr>
        <w:t>الطليطلي</w:t>
      </w:r>
      <w:proofErr w:type="spellEnd"/>
      <w:r>
        <w:rPr>
          <w:rFonts w:ascii="Times New Roman" w:eastAsia="Times New Roman" w:hAnsi="Times New Roman" w:cs="Traditional Arabic" w:hint="cs"/>
          <w:sz w:val="36"/>
          <w:szCs w:val="36"/>
          <w:rtl/>
          <w:lang w:eastAsia="ar-SA"/>
        </w:rPr>
        <w:t xml:space="preserve"> (ت 487 هـ)؛ تحقيق رضوان </w:t>
      </w:r>
      <w:proofErr w:type="gramStart"/>
      <w:r>
        <w:rPr>
          <w:rFonts w:ascii="Times New Roman" w:eastAsia="Times New Roman" w:hAnsi="Times New Roman" w:cs="Traditional Arabic" w:hint="cs"/>
          <w:sz w:val="36"/>
          <w:szCs w:val="36"/>
          <w:rtl/>
          <w:lang w:eastAsia="ar-SA"/>
        </w:rPr>
        <w:t>الحَصْري.-</w:t>
      </w:r>
      <w:proofErr w:type="gramEnd"/>
      <w:r>
        <w:rPr>
          <w:rFonts w:ascii="Times New Roman" w:eastAsia="Times New Roman" w:hAnsi="Times New Roman" w:cs="Traditional Arabic" w:hint="cs"/>
          <w:sz w:val="36"/>
          <w:szCs w:val="36"/>
          <w:rtl/>
          <w:lang w:eastAsia="ar-SA"/>
        </w:rPr>
        <w:t xml:space="preserve"> عمّان: دار الفتح، 1444 هـ، 2022 م</w:t>
      </w:r>
    </w:p>
    <w:p w14:paraId="2A631538" w14:textId="77777777" w:rsidR="00B93410" w:rsidRDefault="00B93410" w:rsidP="00B93410">
      <w:pPr>
        <w:ind w:left="0" w:firstLine="0"/>
        <w:jc w:val="both"/>
        <w:rPr>
          <w:rFonts w:ascii="Times New Roman" w:eastAsia="Times New Roman" w:hAnsi="Times New Roman" w:cs="Traditional Arabic"/>
          <w:sz w:val="36"/>
          <w:szCs w:val="36"/>
          <w:rtl/>
          <w:lang w:eastAsia="ar-SA"/>
        </w:rPr>
      </w:pPr>
    </w:p>
    <w:p w14:paraId="3631CF4D" w14:textId="77777777" w:rsidR="00B93410" w:rsidRDefault="00B93410" w:rsidP="00B93410">
      <w:pPr>
        <w:ind w:left="0" w:firstLine="0"/>
        <w:jc w:val="both"/>
        <w:rPr>
          <w:rFonts w:ascii="Times New Roman" w:eastAsia="Times New Roman" w:hAnsi="Times New Roman" w:cs="Traditional Arabic"/>
          <w:sz w:val="36"/>
          <w:szCs w:val="36"/>
          <w:rtl/>
          <w:lang w:eastAsia="ar-SA"/>
        </w:rPr>
      </w:pPr>
      <w:proofErr w:type="spellStart"/>
      <w:r>
        <w:rPr>
          <w:rFonts w:ascii="Times New Roman" w:eastAsia="Times New Roman" w:hAnsi="Times New Roman" w:cs="Traditional Arabic" w:hint="cs"/>
          <w:b/>
          <w:bCs/>
          <w:sz w:val="36"/>
          <w:szCs w:val="36"/>
          <w:rtl/>
          <w:lang w:eastAsia="ar-SA"/>
        </w:rPr>
        <w:t>النقول</w:t>
      </w:r>
      <w:proofErr w:type="spellEnd"/>
      <w:r>
        <w:rPr>
          <w:rFonts w:ascii="Times New Roman" w:eastAsia="Times New Roman" w:hAnsi="Times New Roman" w:cs="Traditional Arabic" w:hint="cs"/>
          <w:b/>
          <w:bCs/>
          <w:sz w:val="36"/>
          <w:szCs w:val="36"/>
          <w:rtl/>
          <w:lang w:eastAsia="ar-SA"/>
        </w:rPr>
        <w:t xml:space="preserve"> العذبة المعينة المستفاد منها صحة بيع العينة</w:t>
      </w:r>
      <w:r>
        <w:rPr>
          <w:rFonts w:ascii="Times New Roman" w:eastAsia="Times New Roman" w:hAnsi="Times New Roman" w:cs="Traditional Arabic" w:hint="cs"/>
          <w:sz w:val="36"/>
          <w:szCs w:val="36"/>
          <w:rtl/>
          <w:lang w:eastAsia="ar-SA"/>
        </w:rPr>
        <w:t xml:space="preserve">/ وجيه الدين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بن زياد </w:t>
      </w:r>
      <w:proofErr w:type="spellStart"/>
      <w:r>
        <w:rPr>
          <w:rFonts w:ascii="Times New Roman" w:eastAsia="Times New Roman" w:hAnsi="Times New Roman" w:cs="Traditional Arabic" w:hint="cs"/>
          <w:sz w:val="36"/>
          <w:szCs w:val="36"/>
          <w:rtl/>
          <w:lang w:eastAsia="ar-SA"/>
        </w:rPr>
        <w:t>المقصري</w:t>
      </w:r>
      <w:proofErr w:type="spellEnd"/>
      <w:r>
        <w:rPr>
          <w:rFonts w:ascii="Times New Roman" w:eastAsia="Times New Roman" w:hAnsi="Times New Roman" w:cs="Traditional Arabic" w:hint="cs"/>
          <w:sz w:val="36"/>
          <w:szCs w:val="36"/>
          <w:rtl/>
          <w:lang w:eastAsia="ar-SA"/>
        </w:rPr>
        <w:t xml:space="preserve"> (ت 950 هـ)؛ تحقيق زياد بن صالح التويجري.</w:t>
      </w:r>
    </w:p>
    <w:p w14:paraId="2FEA7B2A" w14:textId="77777777" w:rsidR="00B93410"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الجمعية الفقهية السعودية ع56 (ربيع الآخر - جمادى الآخرة 1443 هـ، 2021م).</w:t>
      </w:r>
    </w:p>
    <w:p w14:paraId="5183CAF4" w14:textId="77777777" w:rsidR="00B93410" w:rsidRDefault="00B93410" w:rsidP="00B93410">
      <w:pPr>
        <w:ind w:left="0" w:firstLine="0"/>
        <w:jc w:val="both"/>
        <w:rPr>
          <w:rFonts w:ascii="Times New Roman" w:eastAsia="Times New Roman" w:hAnsi="Times New Roman" w:cs="Traditional Arabic"/>
          <w:sz w:val="36"/>
          <w:szCs w:val="36"/>
          <w:rtl/>
          <w:lang w:eastAsia="ar-SA"/>
        </w:rPr>
      </w:pPr>
    </w:p>
    <w:p w14:paraId="480DE488" w14:textId="77777777" w:rsidR="00B93410" w:rsidRPr="0081251E" w:rsidRDefault="00B93410" w:rsidP="00B93410">
      <w:pPr>
        <w:ind w:left="0" w:firstLine="0"/>
        <w:jc w:val="both"/>
        <w:rPr>
          <w:rFonts w:cs="Traditional Arabic"/>
          <w:sz w:val="36"/>
          <w:szCs w:val="36"/>
          <w:rtl/>
        </w:rPr>
      </w:pPr>
      <w:bookmarkStart w:id="111" w:name="_Hlk111834967"/>
      <w:r w:rsidRPr="005728A5">
        <w:rPr>
          <w:rFonts w:ascii="Times New Roman" w:eastAsia="Times New Roman" w:hAnsi="Times New Roman" w:cs="Traditional Arabic"/>
          <w:b/>
          <w:bCs/>
          <w:sz w:val="36"/>
          <w:szCs w:val="36"/>
          <w:rtl/>
          <w:lang w:eastAsia="ar-SA"/>
        </w:rPr>
        <w:t>وشي ال</w:t>
      </w:r>
      <w:r w:rsidRPr="005728A5">
        <w:rPr>
          <w:rFonts w:ascii="Times New Roman" w:eastAsia="Times New Roman" w:hAnsi="Times New Roman" w:cs="Traditional Arabic" w:hint="cs"/>
          <w:b/>
          <w:bCs/>
          <w:sz w:val="36"/>
          <w:szCs w:val="36"/>
          <w:rtl/>
          <w:lang w:eastAsia="ar-SA"/>
        </w:rPr>
        <w:t>م</w:t>
      </w:r>
      <w:r w:rsidRPr="005728A5">
        <w:rPr>
          <w:rFonts w:ascii="Times New Roman" w:eastAsia="Times New Roman" w:hAnsi="Times New Roman" w:cs="Traditional Arabic"/>
          <w:b/>
          <w:bCs/>
          <w:sz w:val="36"/>
          <w:szCs w:val="36"/>
          <w:rtl/>
          <w:lang w:eastAsia="ar-SA"/>
        </w:rPr>
        <w:t>عاصم في شرح تحفة ابن عاصم</w:t>
      </w:r>
      <w:r>
        <w:rPr>
          <w:rFonts w:ascii="Times New Roman" w:eastAsia="Times New Roman" w:hAnsi="Times New Roman" w:cs="Traditional Arabic" w:hint="cs"/>
          <w:sz w:val="36"/>
          <w:szCs w:val="36"/>
          <w:rtl/>
          <w:lang w:eastAsia="ar-SA"/>
        </w:rPr>
        <w:t xml:space="preserve">/ لأبي العباس أحمد بن عبدالله </w:t>
      </w:r>
      <w:proofErr w:type="spellStart"/>
      <w:r>
        <w:rPr>
          <w:rFonts w:ascii="Times New Roman" w:eastAsia="Times New Roman" w:hAnsi="Times New Roman" w:cs="Traditional Arabic" w:hint="cs"/>
          <w:sz w:val="36"/>
          <w:szCs w:val="36"/>
          <w:rtl/>
          <w:lang w:eastAsia="ar-SA"/>
        </w:rPr>
        <w:t>اليزناسي</w:t>
      </w:r>
      <w:proofErr w:type="spellEnd"/>
      <w:r>
        <w:rPr>
          <w:rFonts w:ascii="Times New Roman" w:eastAsia="Times New Roman" w:hAnsi="Times New Roman" w:cs="Traditional Arabic" w:hint="cs"/>
          <w:sz w:val="36"/>
          <w:szCs w:val="36"/>
          <w:rtl/>
          <w:lang w:eastAsia="ar-SA"/>
        </w:rPr>
        <w:t xml:space="preserve"> التلمساني (ق 11 هـ)؛ تحقيق أحمد بن عبدالكريم </w:t>
      </w:r>
      <w:proofErr w:type="gramStart"/>
      <w:r>
        <w:rPr>
          <w:rFonts w:ascii="Times New Roman" w:eastAsia="Times New Roman" w:hAnsi="Times New Roman" w:cs="Traditional Arabic" w:hint="cs"/>
          <w:sz w:val="36"/>
          <w:szCs w:val="36"/>
          <w:rtl/>
          <w:lang w:eastAsia="ar-SA"/>
        </w:rPr>
        <w:t>نجيب.-</w:t>
      </w:r>
      <w:proofErr w:type="gramEnd"/>
      <w:r>
        <w:rPr>
          <w:rFonts w:ascii="Times New Roman" w:eastAsia="Times New Roman" w:hAnsi="Times New Roman" w:cs="Traditional Arabic" w:hint="cs"/>
          <w:sz w:val="36"/>
          <w:szCs w:val="36"/>
          <w:rtl/>
          <w:lang w:eastAsia="ar-SA"/>
        </w:rPr>
        <w:t xml:space="preserve"> </w:t>
      </w:r>
      <w:r w:rsidRPr="0081251E">
        <w:rPr>
          <w:rFonts w:cs="Traditional Arabic" w:hint="cs"/>
          <w:sz w:val="36"/>
          <w:szCs w:val="36"/>
          <w:rtl/>
        </w:rPr>
        <w:t xml:space="preserve">الدوحة: وزارة الأوقاف، 1444 هـ، 2022 م، </w:t>
      </w:r>
      <w:r>
        <w:rPr>
          <w:rFonts w:cs="Traditional Arabic" w:hint="cs"/>
          <w:sz w:val="36"/>
          <w:szCs w:val="36"/>
          <w:rtl/>
        </w:rPr>
        <w:t>4</w:t>
      </w:r>
      <w:r w:rsidRPr="0081251E">
        <w:rPr>
          <w:rFonts w:cs="Traditional Arabic" w:hint="cs"/>
          <w:sz w:val="36"/>
          <w:szCs w:val="36"/>
          <w:rtl/>
        </w:rPr>
        <w:t xml:space="preserve"> مج.</w:t>
      </w:r>
    </w:p>
    <w:p w14:paraId="580512D7" w14:textId="77777777" w:rsidR="00B93410" w:rsidRPr="00AD1780" w:rsidRDefault="00B93410" w:rsidP="00B934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B5D16">
        <w:rPr>
          <w:rFonts w:ascii="Times New Roman" w:eastAsia="Times New Roman" w:hAnsi="Times New Roman" w:cs="Traditional Arabic" w:hint="cs"/>
          <w:sz w:val="36"/>
          <w:szCs w:val="36"/>
          <w:rtl/>
          <w:lang w:eastAsia="ar-SA"/>
        </w:rPr>
        <w:t xml:space="preserve">والمقصود بالتحفة: تحفة الحكام </w:t>
      </w:r>
      <w:r w:rsidRPr="001B5D16">
        <w:rPr>
          <w:rFonts w:ascii="Times New Roman" w:eastAsia="Times New Roman" w:hAnsi="Times New Roman" w:cs="Traditional Arabic"/>
          <w:sz w:val="36"/>
          <w:szCs w:val="36"/>
          <w:rtl/>
          <w:lang w:eastAsia="ar-SA"/>
        </w:rPr>
        <w:t>في نكت العقود</w:t>
      </w:r>
      <w:r w:rsidRPr="001B5D16">
        <w:rPr>
          <w:rFonts w:ascii="Times New Roman" w:eastAsia="Times New Roman" w:hAnsi="Times New Roman" w:cs="Traditional Arabic" w:hint="cs"/>
          <w:sz w:val="36"/>
          <w:szCs w:val="36"/>
          <w:rtl/>
          <w:lang w:eastAsia="ar-SA"/>
        </w:rPr>
        <w:t xml:space="preserve"> والأحكام</w:t>
      </w:r>
      <w:r>
        <w:rPr>
          <w:rFonts w:ascii="Times New Roman" w:eastAsia="Times New Roman" w:hAnsi="Times New Roman" w:cs="Traditional Arabic" w:hint="cs"/>
          <w:sz w:val="36"/>
          <w:szCs w:val="36"/>
          <w:rtl/>
          <w:lang w:eastAsia="ar-SA"/>
        </w:rPr>
        <w:t>)</w:t>
      </w:r>
    </w:p>
    <w:p w14:paraId="55B0AF5A" w14:textId="77777777" w:rsidR="00B93410" w:rsidRPr="00433F48" w:rsidRDefault="00B93410" w:rsidP="00B93410">
      <w:pPr>
        <w:ind w:left="0" w:firstLine="0"/>
        <w:jc w:val="both"/>
        <w:rPr>
          <w:rFonts w:ascii="Times New Roman" w:eastAsia="Times New Roman" w:hAnsi="Times New Roman" w:cs="Traditional Arabic"/>
          <w:sz w:val="36"/>
          <w:szCs w:val="36"/>
          <w:rtl/>
          <w:lang w:eastAsia="ar-SA"/>
        </w:rPr>
      </w:pPr>
    </w:p>
    <w:p w14:paraId="7643E316" w14:textId="77777777" w:rsidR="00B93410" w:rsidRPr="009153CC" w:rsidRDefault="00B93410" w:rsidP="00B93410">
      <w:pPr>
        <w:ind w:left="0" w:firstLine="0"/>
        <w:jc w:val="both"/>
        <w:rPr>
          <w:rFonts w:ascii="Times New Roman" w:eastAsia="Times New Roman" w:hAnsi="Times New Roman" w:cs="Traditional Arabic"/>
          <w:sz w:val="36"/>
          <w:szCs w:val="36"/>
          <w:rtl/>
          <w:lang w:eastAsia="ar-SA"/>
        </w:rPr>
      </w:pPr>
      <w:bookmarkStart w:id="112" w:name="_Hlk117715494"/>
      <w:bookmarkEnd w:id="111"/>
      <w:r w:rsidRPr="009153CC">
        <w:rPr>
          <w:rFonts w:ascii="Times New Roman" w:eastAsia="Times New Roman" w:hAnsi="Times New Roman" w:cs="Traditional Arabic"/>
          <w:b/>
          <w:bCs/>
          <w:sz w:val="36"/>
          <w:szCs w:val="36"/>
          <w:rtl/>
          <w:lang w:eastAsia="ar-SA"/>
        </w:rPr>
        <w:lastRenderedPageBreak/>
        <w:t>وفاء العهود في وجوب هدم كنيسة اليهود</w:t>
      </w:r>
      <w:r w:rsidRPr="009153CC">
        <w:rPr>
          <w:rFonts w:ascii="Times New Roman" w:eastAsia="Times New Roman" w:hAnsi="Times New Roman" w:cs="Traditional Arabic" w:hint="cs"/>
          <w:b/>
          <w:bCs/>
          <w:sz w:val="36"/>
          <w:szCs w:val="36"/>
          <w:rtl/>
          <w:lang w:eastAsia="ar-SA"/>
        </w:rPr>
        <w:t xml:space="preserve"> </w:t>
      </w:r>
      <w:r w:rsidRPr="009153CC">
        <w:rPr>
          <w:rFonts w:ascii="Times New Roman" w:eastAsia="Times New Roman" w:hAnsi="Times New Roman" w:cs="Traditional Arabic"/>
          <w:b/>
          <w:bCs/>
          <w:sz w:val="36"/>
          <w:szCs w:val="36"/>
          <w:rtl/>
          <w:lang w:eastAsia="ar-SA"/>
        </w:rPr>
        <w:t>ونفيس النفائس في تحرير مسألة الكنائس</w:t>
      </w:r>
      <w:r w:rsidRPr="009153CC">
        <w:rPr>
          <w:rFonts w:ascii="Times New Roman" w:eastAsia="Times New Roman" w:hAnsi="Times New Roman" w:cs="Traditional Arabic" w:hint="cs"/>
          <w:b/>
          <w:bCs/>
          <w:sz w:val="36"/>
          <w:szCs w:val="36"/>
          <w:rtl/>
          <w:lang w:eastAsia="ar-SA"/>
        </w:rPr>
        <w:t xml:space="preserve"> </w:t>
      </w:r>
      <w:r w:rsidRPr="009153CC">
        <w:rPr>
          <w:rFonts w:ascii="Times New Roman" w:eastAsia="Times New Roman" w:hAnsi="Times New Roman" w:cs="Traditional Arabic"/>
          <w:b/>
          <w:bCs/>
          <w:sz w:val="36"/>
          <w:szCs w:val="36"/>
          <w:rtl/>
          <w:lang w:eastAsia="ar-SA"/>
        </w:rPr>
        <w:t>وكشف ما للمشركين من الدسائس</w:t>
      </w:r>
      <w:r w:rsidRPr="009153CC">
        <w:rPr>
          <w:rFonts w:ascii="Times New Roman" w:eastAsia="Times New Roman" w:hAnsi="Times New Roman" w:cs="Traditional Arabic" w:hint="cs"/>
          <w:sz w:val="36"/>
          <w:szCs w:val="36"/>
          <w:rtl/>
          <w:lang w:eastAsia="ar-SA"/>
        </w:rPr>
        <w:t>/</w:t>
      </w:r>
      <w:r w:rsidRPr="009153CC">
        <w:rPr>
          <w:rFonts w:ascii="Times New Roman" w:eastAsia="Times New Roman" w:hAnsi="Times New Roman" w:cs="Traditional Arabic"/>
          <w:sz w:val="36"/>
          <w:szCs w:val="36"/>
          <w:rtl/>
          <w:lang w:eastAsia="ar-SA"/>
        </w:rPr>
        <w:t xml:space="preserve"> شهاب الدين أحمد بن محمد </w:t>
      </w:r>
      <w:r w:rsidRPr="009153CC">
        <w:rPr>
          <w:rFonts w:ascii="Times New Roman" w:eastAsia="Times New Roman" w:hAnsi="Times New Roman" w:cs="Traditional Arabic" w:hint="cs"/>
          <w:sz w:val="36"/>
          <w:szCs w:val="36"/>
          <w:rtl/>
          <w:lang w:eastAsia="ar-SA"/>
        </w:rPr>
        <w:t xml:space="preserve">بن عُبيَّة (ت 905 هـ)؛ </w:t>
      </w:r>
      <w:r w:rsidRPr="009153CC">
        <w:rPr>
          <w:rFonts w:ascii="Times New Roman" w:eastAsia="Times New Roman" w:hAnsi="Times New Roman" w:cs="Traditional Arabic"/>
          <w:sz w:val="36"/>
          <w:szCs w:val="36"/>
          <w:rtl/>
          <w:lang w:eastAsia="ar-SA"/>
        </w:rPr>
        <w:t xml:space="preserve">تحقيق مشهور بن حسن آل </w:t>
      </w:r>
      <w:proofErr w:type="gramStart"/>
      <w:r w:rsidRPr="009153CC">
        <w:rPr>
          <w:rFonts w:ascii="Times New Roman" w:eastAsia="Times New Roman" w:hAnsi="Times New Roman" w:cs="Traditional Arabic"/>
          <w:sz w:val="36"/>
          <w:szCs w:val="36"/>
          <w:rtl/>
          <w:lang w:eastAsia="ar-SA"/>
        </w:rPr>
        <w:t>سلمان</w:t>
      </w:r>
      <w:r w:rsidRPr="009153CC">
        <w:rPr>
          <w:rFonts w:ascii="Times New Roman" w:eastAsia="Times New Roman" w:hAnsi="Times New Roman" w:cs="Traditional Arabic" w:hint="cs"/>
          <w:sz w:val="36"/>
          <w:szCs w:val="36"/>
          <w:rtl/>
          <w:lang w:eastAsia="ar-SA"/>
        </w:rPr>
        <w:t>.-</w:t>
      </w:r>
      <w:proofErr w:type="gramEnd"/>
      <w:r w:rsidRPr="009153CC">
        <w:rPr>
          <w:rFonts w:ascii="Times New Roman" w:eastAsia="Times New Roman" w:hAnsi="Times New Roman" w:cs="Traditional Arabic" w:hint="cs"/>
          <w:sz w:val="36"/>
          <w:szCs w:val="36"/>
          <w:rtl/>
          <w:lang w:eastAsia="ar-SA"/>
        </w:rPr>
        <w:t xml:space="preserve"> المدينة المنورة: </w:t>
      </w:r>
      <w:r w:rsidRPr="009153CC">
        <w:rPr>
          <w:rFonts w:ascii="Times New Roman" w:eastAsia="Times New Roman" w:hAnsi="Times New Roman" w:cs="Traditional Arabic"/>
          <w:sz w:val="36"/>
          <w:szCs w:val="36"/>
          <w:rtl/>
          <w:lang w:eastAsia="ar-SA"/>
        </w:rPr>
        <w:t>دار</w:t>
      </w:r>
      <w:r w:rsidRPr="009153CC">
        <w:rPr>
          <w:rFonts w:ascii="Times New Roman" w:eastAsia="Times New Roman" w:hAnsi="Times New Roman" w:cs="Traditional Arabic" w:hint="cs"/>
          <w:sz w:val="36"/>
          <w:szCs w:val="36"/>
          <w:rtl/>
          <w:lang w:eastAsia="ar-SA"/>
        </w:rPr>
        <w:t xml:space="preserve"> </w:t>
      </w:r>
      <w:r w:rsidRPr="009153CC">
        <w:rPr>
          <w:rFonts w:ascii="Times New Roman" w:eastAsia="Times New Roman" w:hAnsi="Times New Roman" w:cs="Traditional Arabic"/>
          <w:sz w:val="36"/>
          <w:szCs w:val="36"/>
          <w:rtl/>
          <w:lang w:eastAsia="ar-SA"/>
        </w:rPr>
        <w:t>الإمام</w:t>
      </w:r>
      <w:r w:rsidRPr="009153CC">
        <w:rPr>
          <w:rFonts w:ascii="Times New Roman" w:eastAsia="Times New Roman" w:hAnsi="Times New Roman" w:cs="Traditional Arabic" w:hint="cs"/>
          <w:sz w:val="36"/>
          <w:szCs w:val="36"/>
          <w:rtl/>
          <w:lang w:eastAsia="ar-SA"/>
        </w:rPr>
        <w:t xml:space="preserve"> </w:t>
      </w:r>
      <w:r w:rsidRPr="009153CC">
        <w:rPr>
          <w:rFonts w:ascii="Times New Roman" w:eastAsia="Times New Roman" w:hAnsi="Times New Roman" w:cs="Traditional Arabic"/>
          <w:sz w:val="36"/>
          <w:szCs w:val="36"/>
          <w:rtl/>
          <w:lang w:eastAsia="ar-SA"/>
        </w:rPr>
        <w:t>مسلم</w:t>
      </w:r>
      <w:r w:rsidRPr="009153CC">
        <w:rPr>
          <w:rFonts w:ascii="Times New Roman" w:eastAsia="Times New Roman" w:hAnsi="Times New Roman" w:cs="Traditional Arabic" w:hint="cs"/>
          <w:sz w:val="36"/>
          <w:szCs w:val="36"/>
          <w:rtl/>
          <w:lang w:eastAsia="ar-SA"/>
        </w:rPr>
        <w:t>، 1444 هـ، 2022 م.</w:t>
      </w:r>
      <w:r w:rsidRPr="009153CC">
        <w:rPr>
          <w:rFonts w:ascii="Times New Roman" w:eastAsia="Times New Roman" w:hAnsi="Times New Roman" w:cs="Traditional Arabic"/>
          <w:sz w:val="36"/>
          <w:szCs w:val="36"/>
          <w:rtl/>
          <w:lang w:eastAsia="ar-SA"/>
        </w:rPr>
        <w:t xml:space="preserve"> </w:t>
      </w:r>
    </w:p>
    <w:p w14:paraId="256BC991" w14:textId="77777777" w:rsidR="00B93410" w:rsidRPr="009153CC" w:rsidRDefault="00B93410" w:rsidP="00B93410">
      <w:pPr>
        <w:ind w:left="0" w:firstLine="0"/>
        <w:jc w:val="both"/>
        <w:rPr>
          <w:rFonts w:ascii="Times New Roman" w:eastAsia="Times New Roman" w:hAnsi="Times New Roman" w:cs="Traditional Arabic"/>
          <w:sz w:val="36"/>
          <w:szCs w:val="36"/>
          <w:rtl/>
          <w:lang w:eastAsia="ar-SA"/>
        </w:rPr>
      </w:pPr>
    </w:p>
    <w:bookmarkEnd w:id="112"/>
    <w:p w14:paraId="2F3F2443" w14:textId="77777777" w:rsidR="00EE77C9" w:rsidRDefault="00EE77C9" w:rsidP="002A2196">
      <w:pPr>
        <w:jc w:val="left"/>
        <w:rPr>
          <w:b/>
          <w:bCs/>
          <w:color w:val="FF0000"/>
          <w:rtl/>
        </w:rPr>
      </w:pPr>
      <w:r w:rsidRPr="00F061A1">
        <w:rPr>
          <w:rFonts w:ascii="Times New Roman" w:eastAsia="Times New Roman" w:hAnsi="Times New Roman" w:cs="Traditional Arabic" w:hint="cs"/>
          <w:b/>
          <w:bCs/>
          <w:caps/>
          <w:color w:val="FF0000"/>
          <w:sz w:val="36"/>
          <w:szCs w:val="36"/>
          <w:rtl/>
          <w:lang w:eastAsia="ar-SA"/>
        </w:rPr>
        <w:t>التصوف الإسلامي</w:t>
      </w:r>
    </w:p>
    <w:p w14:paraId="66841B00" w14:textId="77777777" w:rsidR="00EE77C9" w:rsidRDefault="00EE77C9" w:rsidP="00EE77C9">
      <w:pPr>
        <w:ind w:left="0" w:firstLine="0"/>
        <w:jc w:val="both"/>
        <w:rPr>
          <w:rFonts w:ascii="Times New Roman" w:eastAsia="Times New Roman" w:hAnsi="Times New Roman" w:cs="Traditional Arabic"/>
          <w:sz w:val="36"/>
          <w:szCs w:val="36"/>
          <w:rtl/>
        </w:rPr>
      </w:pPr>
      <w:r w:rsidRPr="001C3D93">
        <w:rPr>
          <w:rFonts w:ascii="Times New Roman" w:eastAsia="Times New Roman" w:hAnsi="Times New Roman" w:cs="Traditional Arabic" w:hint="cs"/>
          <w:b/>
          <w:bCs/>
          <w:sz w:val="36"/>
          <w:szCs w:val="36"/>
          <w:rtl/>
        </w:rPr>
        <w:t>آداب المريد الصادق مع من يريد الخالق</w:t>
      </w:r>
      <w:r>
        <w:rPr>
          <w:rFonts w:ascii="Times New Roman" w:eastAsia="Times New Roman" w:hAnsi="Times New Roman" w:cs="Traditional Arabic" w:hint="cs"/>
          <w:sz w:val="36"/>
          <w:szCs w:val="36"/>
          <w:rtl/>
        </w:rPr>
        <w:t xml:space="preserve">/ عبدالوهاب بن أحمد الشعراني (ت 973 هـ)؛ تحقيق إبراهيم صلاح </w:t>
      </w:r>
      <w:proofErr w:type="gramStart"/>
      <w:r>
        <w:rPr>
          <w:rFonts w:ascii="Times New Roman" w:eastAsia="Times New Roman" w:hAnsi="Times New Roman" w:cs="Traditional Arabic" w:hint="cs"/>
          <w:sz w:val="36"/>
          <w:szCs w:val="36"/>
          <w:rtl/>
        </w:rPr>
        <w:t>الهدهد.-</w:t>
      </w:r>
      <w:proofErr w:type="gramEnd"/>
      <w:r>
        <w:rPr>
          <w:rFonts w:ascii="Times New Roman" w:eastAsia="Times New Roman" w:hAnsi="Times New Roman" w:cs="Traditional Arabic" w:hint="cs"/>
          <w:sz w:val="36"/>
          <w:szCs w:val="36"/>
          <w:rtl/>
        </w:rPr>
        <w:t xml:space="preserve"> </w:t>
      </w:r>
      <w:r w:rsidRPr="009F5941">
        <w:rPr>
          <w:rFonts w:ascii="Times New Roman" w:eastAsia="Times New Roman" w:hAnsi="Times New Roman" w:cs="Traditional Arabic" w:hint="cs"/>
          <w:sz w:val="36"/>
          <w:szCs w:val="36"/>
          <w:rtl/>
        </w:rPr>
        <w:t>القاهرة: علم لإحياء التراث؛ الكويت: دار الضياء، 1444 هـ، 2022 م.</w:t>
      </w:r>
    </w:p>
    <w:p w14:paraId="750CAAB6" w14:textId="77777777" w:rsidR="00EE77C9" w:rsidRPr="009F5941" w:rsidRDefault="00EE77C9" w:rsidP="00EE77C9">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ومعه: السر الرباني في معرفة طريقة الشعراني/ لأبي الأنس محمد المليجي الشافعي.</w:t>
      </w:r>
    </w:p>
    <w:p w14:paraId="01FDEE8C" w14:textId="77777777" w:rsidR="00EE77C9" w:rsidRPr="009C1F46" w:rsidRDefault="00EE77C9" w:rsidP="00EE77C9">
      <w:pPr>
        <w:ind w:left="0" w:firstLine="0"/>
        <w:jc w:val="both"/>
        <w:rPr>
          <w:rFonts w:ascii="Times New Roman" w:eastAsia="Times New Roman" w:hAnsi="Times New Roman" w:cs="Traditional Arabic"/>
          <w:sz w:val="36"/>
          <w:szCs w:val="36"/>
          <w:rtl/>
        </w:rPr>
      </w:pPr>
    </w:p>
    <w:p w14:paraId="05B53007"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sidRPr="00FE3548">
        <w:rPr>
          <w:rFonts w:cs="Traditional Arabic"/>
          <w:b/>
          <w:bCs/>
          <w:sz w:val="36"/>
          <w:szCs w:val="36"/>
          <w:rtl/>
        </w:rPr>
        <w:t>الإبانة عن طرق القاصدين والكشف عن مناهج السالكين والتوفر إلى عبادة رب العالمي</w:t>
      </w:r>
      <w:r w:rsidRPr="00FE3548">
        <w:rPr>
          <w:rFonts w:cs="Traditional Arabic" w:hint="cs"/>
          <w:b/>
          <w:bCs/>
          <w:sz w:val="36"/>
          <w:szCs w:val="36"/>
          <w:rtl/>
        </w:rPr>
        <w:t>ن/</w:t>
      </w:r>
      <w:r w:rsidRPr="00FE3548">
        <w:rPr>
          <w:rFonts w:ascii="HelveticaNeueLTArabic" w:eastAsia="Calibri" w:hAnsi="HelveticaNeueLTArabic" w:cs="Arial"/>
          <w:color w:val="202E46"/>
          <w:shd w:val="clear" w:color="auto" w:fill="F5F5F5"/>
          <w:rtl/>
        </w:rPr>
        <w:t xml:space="preserve"> </w:t>
      </w:r>
      <w:r w:rsidRPr="00FE3548">
        <w:rPr>
          <w:rFonts w:cs="Traditional Arabic" w:hint="cs"/>
          <w:sz w:val="36"/>
          <w:szCs w:val="36"/>
          <w:rtl/>
        </w:rPr>
        <w:t>لأ</w:t>
      </w:r>
      <w:r w:rsidRPr="00FE3548">
        <w:rPr>
          <w:rFonts w:cs="Traditional Arabic"/>
          <w:sz w:val="36"/>
          <w:szCs w:val="36"/>
          <w:rtl/>
        </w:rPr>
        <w:t>بي بكر محمد بن الحسن بن فورك</w:t>
      </w:r>
      <w:r w:rsidRPr="00FE3548">
        <w:rPr>
          <w:rFonts w:cs="Traditional Arabic" w:hint="cs"/>
          <w:sz w:val="36"/>
          <w:szCs w:val="36"/>
          <w:rtl/>
        </w:rPr>
        <w:t xml:space="preserve"> (ت 406 هـ)؛ </w:t>
      </w:r>
      <w:r>
        <w:rPr>
          <w:rFonts w:cs="Traditional Arabic" w:hint="cs"/>
          <w:sz w:val="36"/>
          <w:szCs w:val="36"/>
          <w:rtl/>
        </w:rPr>
        <w:t xml:space="preserve">تحقيق عادل سالم جاد </w:t>
      </w:r>
      <w:proofErr w:type="gramStart"/>
      <w:r>
        <w:rPr>
          <w:rFonts w:cs="Traditional Arabic" w:hint="cs"/>
          <w:sz w:val="36"/>
          <w:szCs w:val="36"/>
          <w:rtl/>
        </w:rPr>
        <w:t>الله.-</w:t>
      </w:r>
      <w:proofErr w:type="gramEnd"/>
      <w:r>
        <w:rPr>
          <w:rFonts w:cs="Traditional Arabic" w:hint="cs"/>
          <w:sz w:val="36"/>
          <w:szCs w:val="36"/>
          <w:rtl/>
        </w:rPr>
        <w:t xml:space="preserve"> القاهرة: مركز إحياء للبحوث، 1444 هـ، 2023 هـ.</w:t>
      </w:r>
    </w:p>
    <w:p w14:paraId="130034BF"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09F43057" w14:textId="77777777" w:rsidR="00EE77C9" w:rsidRPr="0033084D" w:rsidRDefault="00EE77C9" w:rsidP="00EE77C9">
      <w:pPr>
        <w:ind w:left="0" w:firstLine="0"/>
        <w:jc w:val="both"/>
        <w:rPr>
          <w:rFonts w:cs="Traditional Arabic"/>
          <w:sz w:val="36"/>
          <w:szCs w:val="36"/>
          <w:rtl/>
        </w:rPr>
      </w:pPr>
      <w:r>
        <w:rPr>
          <w:rFonts w:cs="Traditional Arabic" w:hint="cs"/>
          <w:b/>
          <w:bCs/>
          <w:sz w:val="36"/>
          <w:szCs w:val="36"/>
          <w:rtl/>
        </w:rPr>
        <w:t>إ</w:t>
      </w:r>
      <w:r w:rsidRPr="00D724E0">
        <w:rPr>
          <w:rFonts w:cs="Traditional Arabic"/>
          <w:b/>
          <w:bCs/>
          <w:sz w:val="36"/>
          <w:szCs w:val="36"/>
          <w:rtl/>
        </w:rPr>
        <w:t>رشاد المسلمين لطريقة شيخ المتقين القطب أحمد الرفاعي</w:t>
      </w:r>
      <w:r>
        <w:rPr>
          <w:rFonts w:cs="Traditional Arabic" w:hint="cs"/>
          <w:b/>
          <w:bCs/>
          <w:sz w:val="36"/>
          <w:szCs w:val="36"/>
          <w:rtl/>
        </w:rPr>
        <w:t xml:space="preserve">/ </w:t>
      </w:r>
      <w:r w:rsidRPr="0033084D">
        <w:rPr>
          <w:rFonts w:cs="Traditional Arabic" w:hint="cs"/>
          <w:sz w:val="36"/>
          <w:szCs w:val="36"/>
          <w:rtl/>
        </w:rPr>
        <w:t xml:space="preserve">أحمد بن إبراهيم الأحمدي (ت 694 هـ)؛ اعتنى به عاصم إبراهيم </w:t>
      </w:r>
      <w:proofErr w:type="gramStart"/>
      <w:r w:rsidRPr="0033084D">
        <w:rPr>
          <w:rFonts w:cs="Traditional Arabic" w:hint="cs"/>
          <w:sz w:val="36"/>
          <w:szCs w:val="36"/>
          <w:rtl/>
        </w:rPr>
        <w:t>الكيالي.-</w:t>
      </w:r>
      <w:proofErr w:type="gramEnd"/>
      <w:r w:rsidRPr="0033084D">
        <w:rPr>
          <w:rFonts w:cs="Traditional Arabic" w:hint="cs"/>
          <w:sz w:val="36"/>
          <w:szCs w:val="36"/>
          <w:rtl/>
        </w:rPr>
        <w:t xml:space="preserve"> بيروت: كتاب، 1444 هـ، 2022 م، 152ص.</w:t>
      </w:r>
    </w:p>
    <w:p w14:paraId="77EF1D3B" w14:textId="77777777" w:rsidR="00EE77C9" w:rsidRPr="0033084D" w:rsidRDefault="00EE77C9" w:rsidP="00EE77C9">
      <w:pPr>
        <w:ind w:left="0" w:firstLine="0"/>
        <w:jc w:val="both"/>
        <w:rPr>
          <w:rFonts w:cs="Traditional Arabic"/>
          <w:sz w:val="36"/>
          <w:szCs w:val="36"/>
          <w:rtl/>
        </w:rPr>
      </w:pPr>
    </w:p>
    <w:p w14:paraId="2B415BA8" w14:textId="77777777" w:rsidR="00EE77C9" w:rsidRPr="00C9520B"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إيضاح المقصود من معنى وحدة الوجود/ </w:t>
      </w:r>
      <w:r w:rsidRPr="00167605">
        <w:rPr>
          <w:rFonts w:ascii="Times New Roman" w:eastAsia="Times New Roman" w:hAnsi="Times New Roman" w:cs="Traditional Arabic" w:hint="cs"/>
          <w:sz w:val="36"/>
          <w:szCs w:val="36"/>
          <w:rtl/>
          <w:lang w:eastAsia="ar-SA"/>
        </w:rPr>
        <w:t xml:space="preserve">عبدالغني بن إسماعيل النابلسي (ت 1143 هـ)؛ </w:t>
      </w:r>
      <w:r w:rsidRPr="00167605">
        <w:rPr>
          <w:rFonts w:ascii="Times New Roman" w:eastAsia="Times New Roman" w:hAnsi="Times New Roman" w:cs="Traditional Arabic"/>
          <w:sz w:val="36"/>
          <w:szCs w:val="36"/>
          <w:rtl/>
          <w:lang w:eastAsia="ar-SA"/>
        </w:rPr>
        <w:t>تحقيق</w:t>
      </w:r>
      <w:r>
        <w:rPr>
          <w:rFonts w:ascii="Times New Roman" w:eastAsia="Times New Roman" w:hAnsi="Times New Roman" w:cs="Traditional Arabic" w:hint="cs"/>
          <w:sz w:val="36"/>
          <w:szCs w:val="36"/>
          <w:rtl/>
          <w:lang w:eastAsia="ar-SA"/>
        </w:rPr>
        <w:t xml:space="preserve"> </w:t>
      </w:r>
      <w:r w:rsidRPr="00C9520B">
        <w:rPr>
          <w:rFonts w:ascii="Times New Roman" w:eastAsia="Times New Roman" w:hAnsi="Times New Roman" w:cs="Traditional Arabic" w:hint="cs"/>
          <w:sz w:val="36"/>
          <w:szCs w:val="36"/>
          <w:rtl/>
          <w:lang w:eastAsia="ar-SA"/>
        </w:rPr>
        <w:t xml:space="preserve">عبدالله </w:t>
      </w:r>
      <w:proofErr w:type="gramStart"/>
      <w:r w:rsidRPr="00C9520B">
        <w:rPr>
          <w:rFonts w:ascii="Times New Roman" w:eastAsia="Times New Roman" w:hAnsi="Times New Roman" w:cs="Traditional Arabic" w:hint="cs"/>
          <w:sz w:val="36"/>
          <w:szCs w:val="36"/>
          <w:rtl/>
          <w:lang w:eastAsia="ar-SA"/>
        </w:rPr>
        <w:t>خضراوي.-</w:t>
      </w:r>
      <w:proofErr w:type="gramEnd"/>
      <w:r w:rsidRPr="00C9520B">
        <w:rPr>
          <w:rFonts w:ascii="Times New Roman" w:eastAsia="Times New Roman" w:hAnsi="Times New Roman" w:cs="Traditional Arabic" w:hint="cs"/>
          <w:sz w:val="36"/>
          <w:szCs w:val="36"/>
          <w:rtl/>
          <w:lang w:eastAsia="ar-SA"/>
        </w:rPr>
        <w:t xml:space="preserve"> </w:t>
      </w:r>
      <w:r w:rsidRPr="00C9520B">
        <w:rPr>
          <w:rFonts w:ascii="Times New Roman" w:eastAsia="Times New Roman" w:hAnsi="Times New Roman" w:cs="Traditional Arabic"/>
          <w:sz w:val="36"/>
          <w:szCs w:val="36"/>
          <w:rtl/>
          <w:lang w:eastAsia="ar-SA"/>
        </w:rPr>
        <w:t>الجزائر: المكتبة الفلسفية الصوفية، 144</w:t>
      </w:r>
      <w:r>
        <w:rPr>
          <w:rFonts w:ascii="Times New Roman" w:eastAsia="Times New Roman" w:hAnsi="Times New Roman" w:cs="Traditional Arabic" w:hint="cs"/>
          <w:sz w:val="36"/>
          <w:szCs w:val="36"/>
          <w:rtl/>
          <w:lang w:eastAsia="ar-SA"/>
        </w:rPr>
        <w:t>3</w:t>
      </w:r>
      <w:r w:rsidRPr="00C9520B">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9520B">
        <w:rPr>
          <w:rFonts w:ascii="Times New Roman" w:eastAsia="Times New Roman" w:hAnsi="Times New Roman" w:cs="Traditional Arabic"/>
          <w:sz w:val="36"/>
          <w:szCs w:val="36"/>
          <w:rtl/>
          <w:lang w:eastAsia="ar-SA"/>
        </w:rPr>
        <w:t xml:space="preserve"> م.</w:t>
      </w:r>
    </w:p>
    <w:p w14:paraId="0565F79A" w14:textId="77777777" w:rsidR="00EE77C9" w:rsidRPr="003C5782" w:rsidRDefault="00EE77C9" w:rsidP="00EE77C9">
      <w:pPr>
        <w:ind w:left="0" w:firstLine="0"/>
        <w:jc w:val="both"/>
        <w:rPr>
          <w:rFonts w:ascii="Times New Roman" w:eastAsia="Times New Roman" w:hAnsi="Times New Roman" w:cs="Traditional Arabic"/>
          <w:sz w:val="36"/>
          <w:szCs w:val="36"/>
          <w:rtl/>
          <w:lang w:eastAsia="ar-SA"/>
        </w:rPr>
      </w:pPr>
      <w:r w:rsidRPr="003C5782">
        <w:rPr>
          <w:rFonts w:ascii="Times New Roman" w:eastAsia="Times New Roman" w:hAnsi="Times New Roman" w:cs="Traditional Arabic" w:hint="cs"/>
          <w:sz w:val="36"/>
          <w:szCs w:val="36"/>
          <w:rtl/>
          <w:lang w:eastAsia="ar-SA"/>
        </w:rPr>
        <w:t>يليه: تقييدان في وحدة الوجود/ أحمد بن عجيبة الحسني (ت 1224 هـ).</w:t>
      </w:r>
    </w:p>
    <w:p w14:paraId="33D891EF" w14:textId="77777777" w:rsidR="00EE77C9" w:rsidRDefault="00EE77C9" w:rsidP="00EE77C9">
      <w:pPr>
        <w:ind w:left="0" w:firstLine="0"/>
        <w:jc w:val="both"/>
        <w:rPr>
          <w:rFonts w:ascii="Times New Roman" w:eastAsia="Times New Roman" w:hAnsi="Times New Roman" w:cs="Traditional Arabic"/>
          <w:b/>
          <w:bCs/>
          <w:sz w:val="36"/>
          <w:szCs w:val="36"/>
          <w:rtl/>
          <w:lang w:eastAsia="ar-SA"/>
        </w:rPr>
      </w:pPr>
    </w:p>
    <w:p w14:paraId="16634023" w14:textId="77777777" w:rsidR="00EE77C9" w:rsidRPr="009C5CA3"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التجليات الشاذلية في شرح صلوات على خير البرية لابن مشيش والشاذلي والبكري/ </w:t>
      </w:r>
      <w:r w:rsidRPr="009C5CA3">
        <w:rPr>
          <w:rFonts w:ascii="Times New Roman" w:eastAsia="Times New Roman" w:hAnsi="Times New Roman" w:cs="Traditional Arabic" w:hint="cs"/>
          <w:sz w:val="36"/>
          <w:szCs w:val="36"/>
          <w:rtl/>
          <w:lang w:eastAsia="ar-SA"/>
        </w:rPr>
        <w:t>شرح محمد بن خليل بن أبي المحاسن القاوقجي</w:t>
      </w:r>
      <w:r>
        <w:rPr>
          <w:rFonts w:ascii="Times New Roman" w:eastAsia="Times New Roman" w:hAnsi="Times New Roman" w:cs="Traditional Arabic" w:hint="cs"/>
          <w:sz w:val="36"/>
          <w:szCs w:val="36"/>
          <w:rtl/>
          <w:lang w:eastAsia="ar-SA"/>
        </w:rPr>
        <w:t xml:space="preserve"> (ت 1305 هـ)؛ اعتنى به موسى شومان الصديقي، عبدالعزيز معروف الأزهري، نصر السيد </w:t>
      </w:r>
      <w:proofErr w:type="gramStart"/>
      <w:r>
        <w:rPr>
          <w:rFonts w:ascii="Times New Roman" w:eastAsia="Times New Roman" w:hAnsi="Times New Roman" w:cs="Traditional Arabic" w:hint="cs"/>
          <w:sz w:val="36"/>
          <w:szCs w:val="36"/>
          <w:rtl/>
          <w:lang w:eastAsia="ar-SA"/>
        </w:rPr>
        <w:t>طه</w:t>
      </w:r>
      <w:r w:rsidRPr="009C5CA3">
        <w:rPr>
          <w:rFonts w:ascii="Times New Roman" w:eastAsia="Times New Roman" w:hAnsi="Times New Roman" w:cs="Traditional Arabic" w:hint="cs"/>
          <w:sz w:val="36"/>
          <w:szCs w:val="36"/>
          <w:rtl/>
          <w:lang w:eastAsia="ar-SA"/>
        </w:rPr>
        <w:t>.-</w:t>
      </w:r>
      <w:proofErr w:type="gramEnd"/>
      <w:r w:rsidRPr="009C5CA3">
        <w:rPr>
          <w:rFonts w:ascii="Times New Roman" w:eastAsia="Times New Roman" w:hAnsi="Times New Roman" w:cs="Traditional Arabic" w:hint="cs"/>
          <w:sz w:val="36"/>
          <w:szCs w:val="36"/>
          <w:rtl/>
          <w:lang w:eastAsia="ar-SA"/>
        </w:rPr>
        <w:t xml:space="preserve"> القاهرة: الوابل الصيب للنشر، 1444 هـ، 2022 م.</w:t>
      </w:r>
    </w:p>
    <w:p w14:paraId="78A04F09" w14:textId="77777777" w:rsidR="00EE77C9" w:rsidRPr="009C5CA3" w:rsidRDefault="00EE77C9" w:rsidP="00EE77C9">
      <w:pPr>
        <w:ind w:left="0" w:firstLine="0"/>
        <w:jc w:val="both"/>
        <w:rPr>
          <w:rFonts w:ascii="Times New Roman" w:eastAsia="Times New Roman" w:hAnsi="Times New Roman" w:cs="Traditional Arabic"/>
          <w:sz w:val="36"/>
          <w:szCs w:val="36"/>
          <w:rtl/>
          <w:lang w:eastAsia="ar-SA"/>
        </w:rPr>
      </w:pPr>
    </w:p>
    <w:p w14:paraId="390501AF" w14:textId="77777777" w:rsidR="00EE77C9" w:rsidRPr="00C25A76" w:rsidRDefault="00EE77C9" w:rsidP="00EE77C9">
      <w:pPr>
        <w:ind w:left="0" w:firstLine="0"/>
        <w:jc w:val="both"/>
        <w:rPr>
          <w:rFonts w:cs="Traditional Arabic"/>
          <w:sz w:val="36"/>
          <w:szCs w:val="36"/>
          <w:rtl/>
        </w:rPr>
      </w:pPr>
      <w:r>
        <w:rPr>
          <w:rFonts w:cs="Traditional Arabic" w:hint="cs"/>
          <w:b/>
          <w:bCs/>
          <w:sz w:val="36"/>
          <w:szCs w:val="36"/>
          <w:rtl/>
        </w:rPr>
        <w:t xml:space="preserve">تحذير السالك من الوقوع في المهالك/ </w:t>
      </w:r>
      <w:r w:rsidRPr="00C25A76">
        <w:rPr>
          <w:rFonts w:cs="Traditional Arabic" w:hint="cs"/>
          <w:sz w:val="36"/>
          <w:szCs w:val="36"/>
          <w:rtl/>
        </w:rPr>
        <w:t>شهاب الدين أحمد بن شعبان الغزي</w:t>
      </w:r>
      <w:r>
        <w:rPr>
          <w:rFonts w:cs="Traditional Arabic" w:hint="cs"/>
          <w:sz w:val="36"/>
          <w:szCs w:val="36"/>
          <w:rtl/>
        </w:rPr>
        <w:t xml:space="preserve"> (ت 916 هـ)؛ تحقيق محمد </w:t>
      </w:r>
      <w:proofErr w:type="gramStart"/>
      <w:r>
        <w:rPr>
          <w:rFonts w:cs="Traditional Arabic" w:hint="cs"/>
          <w:sz w:val="36"/>
          <w:szCs w:val="36"/>
          <w:rtl/>
        </w:rPr>
        <w:t>سوري</w:t>
      </w:r>
      <w:r w:rsidRPr="00C25A76">
        <w:rPr>
          <w:rFonts w:cs="Traditional Arabic" w:hint="cs"/>
          <w:sz w:val="36"/>
          <w:szCs w:val="36"/>
          <w:rtl/>
        </w:rPr>
        <w:t>.-</w:t>
      </w:r>
      <w:proofErr w:type="gramEnd"/>
      <w:r w:rsidRPr="00C25A76">
        <w:rPr>
          <w:rFonts w:cs="Traditional Arabic" w:hint="cs"/>
          <w:sz w:val="36"/>
          <w:szCs w:val="36"/>
          <w:rtl/>
        </w:rPr>
        <w:t xml:space="preserve"> عمّان: دار الفتح، 1444 هـ، 2022 م.</w:t>
      </w:r>
    </w:p>
    <w:p w14:paraId="101E6254" w14:textId="77777777" w:rsidR="00EE77C9" w:rsidRPr="00C25A76" w:rsidRDefault="00EE77C9" w:rsidP="00EE77C9">
      <w:pPr>
        <w:ind w:left="0" w:firstLine="0"/>
        <w:jc w:val="both"/>
        <w:rPr>
          <w:rFonts w:cs="Traditional Arabic"/>
          <w:sz w:val="36"/>
          <w:szCs w:val="36"/>
          <w:rtl/>
        </w:rPr>
      </w:pPr>
      <w:r>
        <w:rPr>
          <w:rFonts w:cs="Traditional Arabic" w:hint="cs"/>
          <w:sz w:val="36"/>
          <w:szCs w:val="36"/>
          <w:rtl/>
        </w:rPr>
        <w:t>يليه له: الأسرار الجلية في جواب الأسئلة الصوفية.</w:t>
      </w:r>
    </w:p>
    <w:p w14:paraId="78AEFC7D" w14:textId="77777777" w:rsidR="00EE77C9" w:rsidRPr="00C25A76" w:rsidRDefault="00EE77C9" w:rsidP="00EE77C9">
      <w:pPr>
        <w:ind w:left="0" w:firstLine="0"/>
        <w:jc w:val="both"/>
        <w:rPr>
          <w:rFonts w:cs="Traditional Arabic"/>
          <w:sz w:val="36"/>
          <w:szCs w:val="36"/>
          <w:rtl/>
        </w:rPr>
      </w:pPr>
    </w:p>
    <w:p w14:paraId="6C194EA7"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تنبيه ذوي الهمم على معاني ألفاظ الحِكم</w:t>
      </w:r>
      <w:r w:rsidRPr="00167605">
        <w:rPr>
          <w:rFonts w:ascii="Times New Roman" w:eastAsia="Times New Roman" w:hAnsi="Times New Roman" w:cs="Traditional Arabic" w:hint="cs"/>
          <w:b/>
          <w:bCs/>
          <w:sz w:val="36"/>
          <w:szCs w:val="36"/>
          <w:rtl/>
          <w:lang w:eastAsia="ar-SA"/>
        </w:rPr>
        <w:t>/</w:t>
      </w:r>
      <w:r w:rsidRPr="00167605">
        <w:rPr>
          <w:rFonts w:ascii="Times New Roman" w:eastAsia="Times New Roman" w:hAnsi="Times New Roman" w:cs="Traditional Arabic"/>
          <w:b/>
          <w:bCs/>
          <w:sz w:val="36"/>
          <w:szCs w:val="36"/>
          <w:rtl/>
          <w:lang w:eastAsia="ar-SA"/>
        </w:rPr>
        <w:t xml:space="preserve"> </w:t>
      </w:r>
      <w:r w:rsidRPr="00167605">
        <w:rPr>
          <w:rFonts w:ascii="Times New Roman" w:eastAsia="Times New Roman" w:hAnsi="Times New Roman" w:cs="Traditional Arabic"/>
          <w:sz w:val="36"/>
          <w:szCs w:val="36"/>
          <w:rtl/>
          <w:lang w:eastAsia="ar-SA"/>
        </w:rPr>
        <w:t xml:space="preserve">أحمد </w:t>
      </w:r>
      <w:r w:rsidRPr="00167605">
        <w:rPr>
          <w:rFonts w:ascii="Times New Roman" w:eastAsia="Times New Roman" w:hAnsi="Times New Roman" w:cs="Traditional Arabic" w:hint="cs"/>
          <w:sz w:val="36"/>
          <w:szCs w:val="36"/>
          <w:rtl/>
          <w:lang w:eastAsia="ar-SA"/>
        </w:rPr>
        <w:t xml:space="preserve">بن محمد </w:t>
      </w:r>
      <w:r w:rsidRPr="00167605">
        <w:rPr>
          <w:rFonts w:ascii="Times New Roman" w:eastAsia="Times New Roman" w:hAnsi="Times New Roman" w:cs="Traditional Arabic"/>
          <w:sz w:val="36"/>
          <w:szCs w:val="36"/>
          <w:rtl/>
          <w:lang w:eastAsia="ar-SA"/>
        </w:rPr>
        <w:t>زروق الفاسي</w:t>
      </w:r>
      <w:r w:rsidRPr="00167605">
        <w:rPr>
          <w:rFonts w:ascii="Times New Roman" w:eastAsia="Times New Roman" w:hAnsi="Times New Roman" w:cs="Traditional Arabic" w:hint="cs"/>
          <w:sz w:val="36"/>
          <w:szCs w:val="36"/>
          <w:rtl/>
          <w:lang w:eastAsia="ar-SA"/>
        </w:rPr>
        <w:t xml:space="preserve"> (ت 899 هـ)؛</w:t>
      </w:r>
      <w:r w:rsidRPr="00167605">
        <w:rPr>
          <w:rFonts w:ascii="Times New Roman" w:eastAsia="Times New Roman" w:hAnsi="Times New Roman" w:cs="Traditional Arabic"/>
          <w:sz w:val="36"/>
          <w:szCs w:val="36"/>
          <w:rtl/>
          <w:lang w:eastAsia="ar-SA"/>
        </w:rPr>
        <w:t xml:space="preserve"> بعناية نزار </w:t>
      </w:r>
      <w:proofErr w:type="gramStart"/>
      <w:r w:rsidRPr="00167605">
        <w:rPr>
          <w:rFonts w:ascii="Times New Roman" w:eastAsia="Times New Roman" w:hAnsi="Times New Roman" w:cs="Traditional Arabic"/>
          <w:sz w:val="36"/>
          <w:szCs w:val="36"/>
          <w:rtl/>
          <w:lang w:eastAsia="ar-SA"/>
        </w:rPr>
        <w:t>حمادي</w:t>
      </w:r>
      <w:r w:rsidRPr="00167605">
        <w:rPr>
          <w:rFonts w:ascii="Times New Roman" w:eastAsia="Times New Roman" w:hAnsi="Times New Roman" w:cs="Traditional Arabic" w:hint="cs"/>
          <w:sz w:val="36"/>
          <w:szCs w:val="36"/>
          <w:rtl/>
          <w:lang w:eastAsia="ar-SA"/>
        </w:rPr>
        <w:t>.-</w:t>
      </w:r>
      <w:proofErr w:type="gramEnd"/>
      <w:r w:rsidRPr="0016760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الكويت: دار الضياء</w:t>
      </w:r>
      <w:r w:rsidRPr="00167605">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16760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167605">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w:t>
      </w:r>
    </w:p>
    <w:p w14:paraId="21EB57A1"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5C8D71CF" w14:textId="77777777" w:rsidR="00EE77C9" w:rsidRPr="00F34EF5" w:rsidRDefault="00EE77C9" w:rsidP="00EE77C9">
      <w:pPr>
        <w:ind w:left="0" w:firstLine="0"/>
        <w:jc w:val="both"/>
        <w:rPr>
          <w:rFonts w:ascii="Traditional Arabic" w:eastAsia="Times New Roman" w:hAnsi="Traditional Arabic" w:cs="Traditional Arabic"/>
          <w:sz w:val="36"/>
          <w:szCs w:val="36"/>
          <w:rtl/>
          <w:lang w:eastAsia="ar-SA"/>
        </w:rPr>
      </w:pPr>
      <w:r w:rsidRPr="004E5DC3">
        <w:rPr>
          <w:rFonts w:ascii="Times New Roman" w:eastAsia="Times New Roman" w:hAnsi="Times New Roman" w:cs="Traditional Arabic"/>
          <w:b/>
          <w:bCs/>
          <w:sz w:val="36"/>
          <w:szCs w:val="36"/>
          <w:rtl/>
          <w:lang w:eastAsia="ar-SA"/>
        </w:rPr>
        <w:t>الجواهر الخمسة</w:t>
      </w:r>
      <w:r>
        <w:rPr>
          <w:rFonts w:ascii="Times New Roman" w:eastAsia="Times New Roman" w:hAnsi="Times New Roman" w:cs="Traditional Arabic" w:hint="cs"/>
          <w:b/>
          <w:bCs/>
          <w:sz w:val="36"/>
          <w:szCs w:val="36"/>
          <w:rtl/>
          <w:lang w:eastAsia="ar-SA"/>
        </w:rPr>
        <w:t xml:space="preserve">/ </w:t>
      </w:r>
      <w:r w:rsidRPr="00165710">
        <w:rPr>
          <w:rFonts w:ascii="Times New Roman" w:eastAsia="Times New Roman" w:hAnsi="Times New Roman" w:cs="Traditional Arabic"/>
          <w:sz w:val="36"/>
          <w:szCs w:val="36"/>
          <w:rtl/>
          <w:lang w:eastAsia="ar-SA"/>
        </w:rPr>
        <w:t>محمد بن خطير الدين</w:t>
      </w:r>
      <w:r>
        <w:rPr>
          <w:rFonts w:ascii="Times New Roman" w:eastAsia="Times New Roman" w:hAnsi="Times New Roman" w:cs="Traditional Arabic" w:hint="cs"/>
          <w:sz w:val="36"/>
          <w:szCs w:val="36"/>
          <w:rtl/>
          <w:lang w:eastAsia="ar-SA"/>
        </w:rPr>
        <w:t xml:space="preserve"> </w:t>
      </w:r>
      <w:r w:rsidRPr="00165710">
        <w:rPr>
          <w:rFonts w:ascii="Times New Roman" w:eastAsia="Times New Roman" w:hAnsi="Times New Roman" w:cs="Traditional Arabic"/>
          <w:sz w:val="36"/>
          <w:szCs w:val="36"/>
          <w:rtl/>
          <w:lang w:eastAsia="ar-SA"/>
        </w:rPr>
        <w:t>العطار</w:t>
      </w:r>
      <w:r w:rsidRPr="00165710">
        <w:rPr>
          <w:rFonts w:ascii="Times New Roman" w:eastAsia="Times New Roman" w:hAnsi="Times New Roman" w:cs="Traditional Arabic" w:hint="cs"/>
          <w:sz w:val="36"/>
          <w:szCs w:val="36"/>
          <w:rtl/>
          <w:lang w:eastAsia="ar-SA"/>
        </w:rPr>
        <w:t xml:space="preserve"> (ت 970 هـ)؛ اعتنى به عاصم إبراهيم </w:t>
      </w:r>
      <w:proofErr w:type="gramStart"/>
      <w:r w:rsidRPr="00165710">
        <w:rPr>
          <w:rFonts w:ascii="Times New Roman" w:eastAsia="Times New Roman" w:hAnsi="Times New Roman" w:cs="Traditional Arabic" w:hint="cs"/>
          <w:sz w:val="36"/>
          <w:szCs w:val="36"/>
          <w:rtl/>
          <w:lang w:eastAsia="ar-SA"/>
        </w:rPr>
        <w:t>الكيالي.-</w:t>
      </w:r>
      <w:proofErr w:type="gramEnd"/>
      <w:r w:rsidRPr="00165710">
        <w:rPr>
          <w:rFonts w:ascii="Times New Roman" w:eastAsia="Times New Roman" w:hAnsi="Times New Roman" w:cs="Traditional Arabic" w:hint="cs"/>
          <w:sz w:val="36"/>
          <w:szCs w:val="36"/>
          <w:rtl/>
          <w:lang w:eastAsia="ar-SA"/>
        </w:rPr>
        <w:t xml:space="preserve"> </w:t>
      </w:r>
      <w:r w:rsidRPr="00F34EF5">
        <w:rPr>
          <w:rFonts w:ascii="Traditional Arabic" w:eastAsia="Times New Roman" w:hAnsi="Traditional Arabic" w:cs="Traditional Arabic" w:hint="cs"/>
          <w:sz w:val="36"/>
          <w:szCs w:val="36"/>
          <w:rtl/>
          <w:lang w:eastAsia="ar-SA"/>
        </w:rPr>
        <w:t xml:space="preserve">بيروت: دار الكتب العلمية، 1444 هـ، 2022 م، </w:t>
      </w:r>
      <w:r>
        <w:rPr>
          <w:rFonts w:ascii="Traditional Arabic" w:eastAsia="Times New Roman" w:hAnsi="Traditional Arabic" w:cs="Traditional Arabic" w:hint="cs"/>
          <w:sz w:val="36"/>
          <w:szCs w:val="36"/>
          <w:rtl/>
          <w:lang w:eastAsia="ar-SA"/>
        </w:rPr>
        <w:t>32</w:t>
      </w:r>
      <w:r w:rsidRPr="00F34EF5">
        <w:rPr>
          <w:rFonts w:ascii="Traditional Arabic" w:eastAsia="Times New Roman" w:hAnsi="Traditional Arabic" w:cs="Traditional Arabic" w:hint="cs"/>
          <w:sz w:val="36"/>
          <w:szCs w:val="36"/>
          <w:rtl/>
          <w:lang w:eastAsia="ar-SA"/>
        </w:rPr>
        <w:t>0 ص.</w:t>
      </w:r>
    </w:p>
    <w:p w14:paraId="3954067D" w14:textId="77777777" w:rsidR="00EE77C9" w:rsidRPr="00165710" w:rsidRDefault="00EE77C9" w:rsidP="00EE77C9">
      <w:pPr>
        <w:ind w:left="0" w:firstLine="0"/>
        <w:jc w:val="both"/>
        <w:rPr>
          <w:rFonts w:ascii="Times New Roman" w:eastAsia="Times New Roman" w:hAnsi="Times New Roman" w:cs="Traditional Arabic"/>
          <w:sz w:val="36"/>
          <w:szCs w:val="36"/>
          <w:rtl/>
          <w:lang w:eastAsia="ar-SA"/>
        </w:rPr>
      </w:pPr>
      <w:r w:rsidRPr="00165710">
        <w:rPr>
          <w:rFonts w:ascii="Times New Roman" w:eastAsia="Times New Roman" w:hAnsi="Times New Roman" w:cs="Traditional Arabic"/>
          <w:sz w:val="36"/>
          <w:szCs w:val="36"/>
          <w:rtl/>
          <w:lang w:eastAsia="ar-SA"/>
        </w:rPr>
        <w:t>يبحث في أسرار العبادة والطلاسم والأحوال والمقامات ومعرفة الله تعالى</w:t>
      </w:r>
      <w:r w:rsidRPr="00165710">
        <w:rPr>
          <w:rFonts w:ascii="Times New Roman" w:eastAsia="Times New Roman" w:hAnsi="Times New Roman" w:cs="Traditional Arabic" w:hint="cs"/>
          <w:sz w:val="36"/>
          <w:szCs w:val="36"/>
          <w:rtl/>
          <w:lang w:eastAsia="ar-SA"/>
        </w:rPr>
        <w:t>.</w:t>
      </w:r>
    </w:p>
    <w:p w14:paraId="6789BFA7" w14:textId="77777777" w:rsidR="00EE77C9" w:rsidRDefault="00EE77C9" w:rsidP="00EE77C9">
      <w:pPr>
        <w:ind w:left="0" w:firstLine="0"/>
        <w:jc w:val="both"/>
        <w:rPr>
          <w:rFonts w:ascii="Times New Roman" w:eastAsia="Times New Roman" w:hAnsi="Times New Roman" w:cs="Traditional Arabic"/>
          <w:b/>
          <w:bCs/>
          <w:sz w:val="36"/>
          <w:szCs w:val="36"/>
          <w:rtl/>
          <w:lang w:eastAsia="ar-SA"/>
        </w:rPr>
      </w:pPr>
    </w:p>
    <w:p w14:paraId="2A8A4622" w14:textId="77777777" w:rsidR="00EE77C9" w:rsidRPr="00A817BE"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الدر المكنون المشحون بالعلوم، وهو كتاب الأرواح</w:t>
      </w:r>
      <w:r w:rsidRPr="00A817BE">
        <w:rPr>
          <w:rFonts w:ascii="Times New Roman" w:eastAsia="Times New Roman" w:hAnsi="Times New Roman" w:cs="Traditional Arabic" w:hint="cs"/>
          <w:b/>
          <w:bCs/>
          <w:sz w:val="36"/>
          <w:szCs w:val="36"/>
          <w:rtl/>
          <w:lang w:eastAsia="ar-SA"/>
        </w:rPr>
        <w:t xml:space="preserve">/ </w:t>
      </w:r>
      <w:r w:rsidRPr="00167605">
        <w:rPr>
          <w:rFonts w:ascii="Times New Roman" w:eastAsia="Times New Roman" w:hAnsi="Times New Roman" w:cs="Traditional Arabic" w:hint="cs"/>
          <w:sz w:val="36"/>
          <w:szCs w:val="36"/>
          <w:rtl/>
          <w:lang w:eastAsia="ar-SA"/>
        </w:rPr>
        <w:t xml:space="preserve">محيي الدين محمد بن علي بن عربي (ت 638 هـ)؛ </w:t>
      </w:r>
      <w:r>
        <w:rPr>
          <w:rFonts w:ascii="Times New Roman" w:eastAsia="Times New Roman" w:hAnsi="Times New Roman" w:cs="Traditional Arabic" w:hint="cs"/>
          <w:sz w:val="36"/>
          <w:szCs w:val="36"/>
          <w:rtl/>
          <w:lang w:eastAsia="ar-SA"/>
        </w:rPr>
        <w:t>[تحقيق]</w:t>
      </w:r>
      <w:r w:rsidRPr="00167605">
        <w:rPr>
          <w:rFonts w:ascii="Times New Roman" w:eastAsia="Times New Roman" w:hAnsi="Times New Roman" w:cs="Traditional Arabic" w:hint="cs"/>
          <w:sz w:val="36"/>
          <w:szCs w:val="36"/>
          <w:rtl/>
          <w:lang w:eastAsia="ar-SA"/>
        </w:rPr>
        <w:t xml:space="preserve"> أيمن حمدي </w:t>
      </w:r>
      <w:proofErr w:type="spellStart"/>
      <w:proofErr w:type="gramStart"/>
      <w:r w:rsidRPr="00167605">
        <w:rPr>
          <w:rFonts w:ascii="Times New Roman" w:eastAsia="Times New Roman" w:hAnsi="Times New Roman" w:cs="Traditional Arabic" w:hint="cs"/>
          <w:sz w:val="36"/>
          <w:szCs w:val="36"/>
          <w:rtl/>
          <w:lang w:eastAsia="ar-SA"/>
        </w:rPr>
        <w:t>الأكبري</w:t>
      </w:r>
      <w:proofErr w:type="spellEnd"/>
      <w:r w:rsidRPr="00A817BE">
        <w:rPr>
          <w:rFonts w:ascii="Times New Roman" w:eastAsia="Times New Roman" w:hAnsi="Times New Roman" w:cs="Traditional Arabic" w:hint="cs"/>
          <w:sz w:val="36"/>
          <w:szCs w:val="36"/>
          <w:rtl/>
          <w:lang w:eastAsia="ar-SA"/>
        </w:rPr>
        <w:t>.-</w:t>
      </w:r>
      <w:proofErr w:type="gramEnd"/>
      <w:r w:rsidRPr="00A817BE">
        <w:rPr>
          <w:rFonts w:ascii="Times New Roman" w:eastAsia="Times New Roman" w:hAnsi="Times New Roman" w:cs="Traditional Arabic" w:hint="cs"/>
          <w:sz w:val="36"/>
          <w:szCs w:val="36"/>
          <w:rtl/>
          <w:lang w:eastAsia="ar-SA"/>
        </w:rPr>
        <w:t xml:space="preserve"> القاهرة: سنابل للكتاب، 144</w:t>
      </w:r>
      <w:r>
        <w:rPr>
          <w:rFonts w:ascii="Times New Roman" w:eastAsia="Times New Roman" w:hAnsi="Times New Roman" w:cs="Traditional Arabic" w:hint="cs"/>
          <w:sz w:val="36"/>
          <w:szCs w:val="36"/>
          <w:rtl/>
          <w:lang w:eastAsia="ar-SA"/>
        </w:rPr>
        <w:t>3</w:t>
      </w:r>
      <w:r w:rsidRPr="00A817BE">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A817B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 528 ص.</w:t>
      </w:r>
    </w:p>
    <w:p w14:paraId="15B13F60" w14:textId="77777777" w:rsidR="00EE77C9" w:rsidRPr="00A817BE" w:rsidRDefault="00EE77C9" w:rsidP="00EE77C9">
      <w:pPr>
        <w:ind w:left="0" w:firstLine="0"/>
        <w:jc w:val="both"/>
        <w:rPr>
          <w:rFonts w:ascii="Times New Roman" w:eastAsia="Times New Roman" w:hAnsi="Times New Roman" w:cs="Traditional Arabic"/>
          <w:sz w:val="36"/>
          <w:szCs w:val="36"/>
          <w:rtl/>
          <w:lang w:eastAsia="ar-SA"/>
        </w:rPr>
      </w:pPr>
    </w:p>
    <w:p w14:paraId="4BD9021E" w14:textId="77777777" w:rsidR="00EE77C9" w:rsidRPr="00306F7D" w:rsidRDefault="00EE77C9" w:rsidP="00EE77C9">
      <w:pPr>
        <w:ind w:left="0" w:firstLine="0"/>
        <w:jc w:val="both"/>
        <w:rPr>
          <w:rFonts w:ascii="Times New Roman" w:eastAsia="Times New Roman" w:hAnsi="Times New Roman" w:cs="Traditional Arabic"/>
          <w:sz w:val="36"/>
          <w:szCs w:val="36"/>
          <w:rtl/>
          <w:lang w:eastAsia="ar-SA"/>
        </w:rPr>
      </w:pPr>
      <w:r w:rsidRPr="00306F7D">
        <w:rPr>
          <w:rFonts w:ascii="Times New Roman" w:eastAsia="Times New Roman" w:hAnsi="Times New Roman" w:cs="Traditional Arabic"/>
          <w:b/>
          <w:bCs/>
          <w:sz w:val="36"/>
          <w:szCs w:val="36"/>
          <w:rtl/>
          <w:lang w:eastAsia="ar-SA"/>
        </w:rPr>
        <w:t xml:space="preserve">درر الفيض </w:t>
      </w:r>
      <w:proofErr w:type="spellStart"/>
      <w:r w:rsidRPr="00306F7D">
        <w:rPr>
          <w:rFonts w:ascii="Times New Roman" w:eastAsia="Times New Roman" w:hAnsi="Times New Roman" w:cs="Traditional Arabic"/>
          <w:b/>
          <w:bCs/>
          <w:sz w:val="36"/>
          <w:szCs w:val="36"/>
          <w:rtl/>
          <w:lang w:eastAsia="ar-SA"/>
        </w:rPr>
        <w:t>اللدني</w:t>
      </w:r>
      <w:proofErr w:type="spellEnd"/>
      <w:r w:rsidRPr="00306F7D">
        <w:rPr>
          <w:rFonts w:ascii="Times New Roman" w:eastAsia="Times New Roman" w:hAnsi="Times New Roman" w:cs="Traditional Arabic"/>
          <w:b/>
          <w:bCs/>
          <w:sz w:val="36"/>
          <w:szCs w:val="36"/>
          <w:rtl/>
          <w:lang w:eastAsia="ar-SA"/>
        </w:rPr>
        <w:t xml:space="preserve"> فيما يتعلق بالكسب العياني والسني</w:t>
      </w:r>
      <w:r w:rsidRPr="00306F7D">
        <w:rPr>
          <w:rFonts w:ascii="Times New Roman" w:eastAsia="Times New Roman" w:hAnsi="Times New Roman" w:cs="Traditional Arabic" w:hint="cs"/>
          <w:sz w:val="36"/>
          <w:szCs w:val="36"/>
          <w:rtl/>
          <w:lang w:eastAsia="ar-SA"/>
        </w:rPr>
        <w:t xml:space="preserve">/ </w:t>
      </w:r>
      <w:r w:rsidRPr="00306F7D">
        <w:rPr>
          <w:rFonts w:ascii="Times New Roman" w:eastAsia="Times New Roman" w:hAnsi="Times New Roman" w:cs="Traditional Arabic"/>
          <w:sz w:val="36"/>
          <w:szCs w:val="36"/>
          <w:rtl/>
          <w:lang w:eastAsia="ar-SA"/>
        </w:rPr>
        <w:t xml:space="preserve">قدور بن سليمان </w:t>
      </w:r>
      <w:proofErr w:type="spellStart"/>
      <w:r w:rsidRPr="00306F7D">
        <w:rPr>
          <w:rFonts w:ascii="Times New Roman" w:eastAsia="Times New Roman" w:hAnsi="Times New Roman" w:cs="Traditional Arabic"/>
          <w:sz w:val="36"/>
          <w:szCs w:val="36"/>
          <w:rtl/>
          <w:lang w:eastAsia="ar-SA"/>
        </w:rPr>
        <w:t>المستغانمي</w:t>
      </w:r>
      <w:proofErr w:type="spellEnd"/>
      <w:r w:rsidRPr="00306F7D">
        <w:rPr>
          <w:rFonts w:ascii="Times New Roman" w:eastAsia="Times New Roman" w:hAnsi="Times New Roman" w:cs="Traditional Arabic"/>
          <w:sz w:val="36"/>
          <w:szCs w:val="36"/>
          <w:rtl/>
          <w:lang w:eastAsia="ar-SA"/>
        </w:rPr>
        <w:t xml:space="preserve"> </w:t>
      </w:r>
      <w:r w:rsidRPr="00306F7D">
        <w:rPr>
          <w:rFonts w:ascii="Times New Roman" w:eastAsia="Times New Roman" w:hAnsi="Times New Roman" w:cs="Traditional Arabic" w:hint="cs"/>
          <w:sz w:val="36"/>
          <w:szCs w:val="36"/>
          <w:rtl/>
          <w:lang w:eastAsia="ar-SA"/>
        </w:rPr>
        <w:t xml:space="preserve">(ت 1322 هـ)؛ تحقيق العربي بوعمامة، فرعون </w:t>
      </w:r>
      <w:proofErr w:type="gramStart"/>
      <w:r w:rsidRPr="00306F7D">
        <w:rPr>
          <w:rFonts w:ascii="Times New Roman" w:eastAsia="Times New Roman" w:hAnsi="Times New Roman" w:cs="Traditional Arabic" w:hint="cs"/>
          <w:sz w:val="36"/>
          <w:szCs w:val="36"/>
          <w:rtl/>
          <w:lang w:eastAsia="ar-SA"/>
        </w:rPr>
        <w:t>حمو.-</w:t>
      </w:r>
      <w:proofErr w:type="gramEnd"/>
      <w:r w:rsidRPr="00306F7D">
        <w:rPr>
          <w:rFonts w:ascii="Times New Roman" w:eastAsia="Times New Roman" w:hAnsi="Times New Roman" w:cs="Traditional Arabic" w:hint="cs"/>
          <w:sz w:val="36"/>
          <w:szCs w:val="36"/>
          <w:rtl/>
          <w:lang w:eastAsia="ar-SA"/>
        </w:rPr>
        <w:t xml:space="preserve"> قسنطينة</w:t>
      </w:r>
      <w:r w:rsidRPr="00306F7D">
        <w:rPr>
          <w:rFonts w:ascii="Times New Roman" w:eastAsia="Times New Roman" w:hAnsi="Times New Roman" w:cs="Traditional Arabic"/>
          <w:sz w:val="36"/>
          <w:szCs w:val="36"/>
          <w:rtl/>
          <w:lang w:eastAsia="ar-SA"/>
        </w:rPr>
        <w:t xml:space="preserve"> ألفا للوثائق</w:t>
      </w:r>
      <w:r w:rsidRPr="00306F7D">
        <w:rPr>
          <w:rFonts w:ascii="Times New Roman" w:eastAsia="Times New Roman" w:hAnsi="Times New Roman" w:cs="Traditional Arabic" w:hint="cs"/>
          <w:sz w:val="36"/>
          <w:szCs w:val="36"/>
          <w:rtl/>
          <w:lang w:eastAsia="ar-SA"/>
        </w:rPr>
        <w:t>، 1443 هـ، 2022م</w:t>
      </w:r>
      <w:r>
        <w:rPr>
          <w:rFonts w:ascii="Times New Roman" w:eastAsia="Times New Roman" w:hAnsi="Times New Roman" w:cs="Traditional Arabic" w:hint="cs"/>
          <w:sz w:val="36"/>
          <w:szCs w:val="36"/>
          <w:rtl/>
          <w:lang w:eastAsia="ar-SA"/>
        </w:rPr>
        <w:t>.</w:t>
      </w:r>
      <w:r w:rsidRPr="00306F7D">
        <w:rPr>
          <w:rFonts w:ascii="Times New Roman" w:eastAsia="Times New Roman" w:hAnsi="Times New Roman" w:cs="Traditional Arabic" w:hint="cs"/>
          <w:sz w:val="36"/>
          <w:szCs w:val="36"/>
          <w:rtl/>
          <w:lang w:eastAsia="ar-SA"/>
        </w:rPr>
        <w:t xml:space="preserve"> </w:t>
      </w:r>
    </w:p>
    <w:p w14:paraId="5F33143C" w14:textId="77777777" w:rsidR="00EE77C9" w:rsidRPr="00306F7D" w:rsidRDefault="00EE77C9" w:rsidP="00EE77C9">
      <w:pPr>
        <w:ind w:left="0" w:firstLine="0"/>
        <w:jc w:val="both"/>
        <w:rPr>
          <w:rFonts w:ascii="Times New Roman" w:eastAsia="Times New Roman" w:hAnsi="Times New Roman" w:cs="Traditional Arabic"/>
          <w:sz w:val="36"/>
          <w:szCs w:val="36"/>
          <w:rtl/>
          <w:lang w:eastAsia="ar-SA"/>
        </w:rPr>
      </w:pPr>
    </w:p>
    <w:p w14:paraId="459C2BBF"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sidRPr="00F77E8A">
        <w:rPr>
          <w:rFonts w:ascii="Times New Roman" w:eastAsia="Times New Roman" w:hAnsi="Times New Roman" w:cs="Traditional Arabic" w:hint="cs"/>
          <w:b/>
          <w:bCs/>
          <w:sz w:val="36"/>
          <w:szCs w:val="36"/>
          <w:rtl/>
        </w:rPr>
        <w:t>الدلالة على فوائد الرسالة</w:t>
      </w:r>
      <w:r>
        <w:rPr>
          <w:rFonts w:ascii="Times New Roman" w:eastAsia="Times New Roman" w:hAnsi="Times New Roman" w:cs="Traditional Arabic" w:hint="cs"/>
          <w:b/>
          <w:bCs/>
          <w:sz w:val="36"/>
          <w:szCs w:val="36"/>
          <w:rtl/>
        </w:rPr>
        <w:t>:</w:t>
      </w:r>
      <w:r w:rsidRPr="0071035A">
        <w:rPr>
          <w:rFonts w:ascii="Times New Roman" w:eastAsia="Times New Roman" w:hAnsi="Times New Roman" w:cs="Traditional Arabic" w:hint="cs"/>
          <w:b/>
          <w:bCs/>
          <w:sz w:val="36"/>
          <w:szCs w:val="36"/>
          <w:rtl/>
        </w:rPr>
        <w:t xml:space="preserve"> </w:t>
      </w:r>
      <w:r w:rsidRPr="00F77E8A">
        <w:rPr>
          <w:rFonts w:ascii="Times New Roman" w:eastAsia="Times New Roman" w:hAnsi="Times New Roman" w:cs="Traditional Arabic" w:hint="cs"/>
          <w:b/>
          <w:bCs/>
          <w:sz w:val="36"/>
          <w:szCs w:val="36"/>
          <w:rtl/>
        </w:rPr>
        <w:t xml:space="preserve">شرح الرسالة القشيرية/ </w:t>
      </w:r>
      <w:r w:rsidRPr="00F77E8A">
        <w:rPr>
          <w:rFonts w:ascii="Times New Roman" w:eastAsia="Times New Roman" w:hAnsi="Times New Roman" w:cs="Traditional Arabic" w:hint="cs"/>
          <w:sz w:val="36"/>
          <w:szCs w:val="36"/>
          <w:rtl/>
        </w:rPr>
        <w:t xml:space="preserve">عبدالمعطي بن محمود اللخمي (ت 638 هـ)؛ </w:t>
      </w:r>
      <w:r>
        <w:rPr>
          <w:rFonts w:ascii="Times New Roman" w:eastAsia="Times New Roman" w:hAnsi="Times New Roman" w:cs="Traditional Arabic" w:hint="cs"/>
          <w:sz w:val="36"/>
          <w:szCs w:val="36"/>
          <w:rtl/>
        </w:rPr>
        <w:t xml:space="preserve">بعناية أنس محمد عدنان </w:t>
      </w:r>
      <w:proofErr w:type="spellStart"/>
      <w:proofErr w:type="gramStart"/>
      <w:r>
        <w:rPr>
          <w:rFonts w:ascii="Times New Roman" w:eastAsia="Times New Roman" w:hAnsi="Times New Roman" w:cs="Traditional Arabic" w:hint="cs"/>
          <w:sz w:val="36"/>
          <w:szCs w:val="36"/>
          <w:rtl/>
        </w:rPr>
        <w:t>الشرفاوي</w:t>
      </w:r>
      <w:proofErr w:type="spellEnd"/>
      <w:r>
        <w:rPr>
          <w:rFonts w:ascii="Times New Roman" w:eastAsia="Times New Roman" w:hAnsi="Times New Roman" w:cs="Traditional Arabic" w:hint="cs"/>
          <w:sz w:val="36"/>
          <w:szCs w:val="36"/>
          <w:rtl/>
        </w:rPr>
        <w:t>.-</w:t>
      </w:r>
      <w:proofErr w:type="gramEnd"/>
      <w:r>
        <w:rPr>
          <w:rFonts w:ascii="Times New Roman" w:eastAsia="Times New Roman" w:hAnsi="Times New Roman" w:cs="Traditional Arabic" w:hint="cs"/>
          <w:sz w:val="36"/>
          <w:szCs w:val="36"/>
          <w:rtl/>
        </w:rPr>
        <w:t xml:space="preserve"> </w:t>
      </w:r>
      <w:r w:rsidRPr="00D30F99">
        <w:rPr>
          <w:rFonts w:ascii="Times New Roman" w:eastAsia="Times New Roman" w:hAnsi="Times New Roman" w:cs="Traditional Arabic" w:hint="cs"/>
          <w:sz w:val="36"/>
          <w:szCs w:val="36"/>
          <w:rtl/>
          <w:lang w:eastAsia="ar-SA"/>
        </w:rPr>
        <w:t>دمشق: دار التقوى، 1444 هـ، 2022 م</w:t>
      </w:r>
      <w:r>
        <w:rPr>
          <w:rFonts w:ascii="Times New Roman" w:eastAsia="Times New Roman" w:hAnsi="Times New Roman" w:cs="Traditional Arabic" w:hint="cs"/>
          <w:sz w:val="36"/>
          <w:szCs w:val="36"/>
          <w:rtl/>
          <w:lang w:eastAsia="ar-SA"/>
        </w:rPr>
        <w:t>، 5 مج</w:t>
      </w:r>
    </w:p>
    <w:p w14:paraId="13471216"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جوابات الإمام المهدوي عن مسائل في الرسالة القشيرية.</w:t>
      </w:r>
    </w:p>
    <w:p w14:paraId="288D8559"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58417961" w14:textId="77777777" w:rsidR="00EE77C9" w:rsidRPr="00C375AF" w:rsidRDefault="00EE77C9" w:rsidP="00EE77C9">
      <w:pPr>
        <w:ind w:left="0" w:firstLine="0"/>
        <w:jc w:val="both"/>
        <w:rPr>
          <w:rFonts w:ascii="Times New Roman" w:eastAsia="Times New Roman" w:hAnsi="Times New Roman" w:cs="Traditional Arabic"/>
          <w:sz w:val="36"/>
          <w:szCs w:val="36"/>
          <w:rtl/>
          <w:lang w:eastAsia="ar-SA"/>
        </w:rPr>
      </w:pPr>
      <w:r w:rsidRPr="00C375AF">
        <w:rPr>
          <w:rFonts w:ascii="Times New Roman" w:eastAsia="Times New Roman" w:hAnsi="Times New Roman" w:cs="Traditional Arabic"/>
          <w:b/>
          <w:bCs/>
          <w:sz w:val="36"/>
          <w:szCs w:val="36"/>
          <w:rtl/>
          <w:lang w:eastAsia="ar-SA"/>
        </w:rPr>
        <w:lastRenderedPageBreak/>
        <w:t xml:space="preserve">رسالة الطريقة </w:t>
      </w:r>
      <w:proofErr w:type="spellStart"/>
      <w:r w:rsidRPr="00C375AF">
        <w:rPr>
          <w:rFonts w:ascii="Times New Roman" w:eastAsia="Times New Roman" w:hAnsi="Times New Roman" w:cs="Traditional Arabic"/>
          <w:b/>
          <w:bCs/>
          <w:sz w:val="36"/>
          <w:szCs w:val="36"/>
          <w:rtl/>
          <w:lang w:eastAsia="ar-SA"/>
        </w:rPr>
        <w:t>الدرقاوية</w:t>
      </w:r>
      <w:proofErr w:type="spellEnd"/>
      <w:r w:rsidRPr="00C375AF">
        <w:rPr>
          <w:rFonts w:ascii="Times New Roman" w:eastAsia="Times New Roman" w:hAnsi="Times New Roman" w:cs="Traditional Arabic"/>
          <w:b/>
          <w:bCs/>
          <w:sz w:val="36"/>
          <w:szCs w:val="36"/>
          <w:rtl/>
          <w:lang w:eastAsia="ar-SA"/>
        </w:rPr>
        <w:t xml:space="preserve"> في مقاومة التدخل الأجنبي في المغرب</w:t>
      </w:r>
      <w:r w:rsidRPr="00C375AF">
        <w:rPr>
          <w:rFonts w:ascii="Times New Roman" w:eastAsia="Times New Roman" w:hAnsi="Times New Roman" w:cs="Traditional Arabic" w:hint="cs"/>
          <w:sz w:val="36"/>
          <w:szCs w:val="36"/>
          <w:rtl/>
          <w:lang w:eastAsia="ar-SA"/>
        </w:rPr>
        <w:t xml:space="preserve">/ </w:t>
      </w:r>
      <w:r w:rsidRPr="00C375AF">
        <w:rPr>
          <w:rFonts w:ascii="Times New Roman" w:eastAsia="Times New Roman" w:hAnsi="Times New Roman" w:cs="Traditional Arabic"/>
          <w:sz w:val="36"/>
          <w:szCs w:val="36"/>
          <w:rtl/>
          <w:lang w:eastAsia="ar-SA"/>
        </w:rPr>
        <w:t xml:space="preserve">محمد العربي العلوي </w:t>
      </w:r>
      <w:proofErr w:type="spellStart"/>
      <w:r w:rsidRPr="00C375AF">
        <w:rPr>
          <w:rFonts w:ascii="Times New Roman" w:eastAsia="Times New Roman" w:hAnsi="Times New Roman" w:cs="Traditional Arabic"/>
          <w:sz w:val="36"/>
          <w:szCs w:val="36"/>
          <w:rtl/>
          <w:lang w:eastAsia="ar-SA"/>
        </w:rPr>
        <w:t>المدغري</w:t>
      </w:r>
      <w:proofErr w:type="spellEnd"/>
      <w:r w:rsidRPr="00C375AF">
        <w:rPr>
          <w:rFonts w:ascii="Times New Roman" w:eastAsia="Times New Roman" w:hAnsi="Times New Roman" w:cs="Traditional Arabic"/>
          <w:sz w:val="36"/>
          <w:szCs w:val="36"/>
          <w:rtl/>
          <w:lang w:eastAsia="ar-SA"/>
        </w:rPr>
        <w:t xml:space="preserve"> (ت</w:t>
      </w:r>
      <w:r w:rsidRPr="00C375AF">
        <w:rPr>
          <w:rFonts w:ascii="Times New Roman" w:eastAsia="Times New Roman" w:hAnsi="Times New Roman" w:cs="Traditional Arabic" w:hint="cs"/>
          <w:sz w:val="36"/>
          <w:szCs w:val="36"/>
          <w:rtl/>
          <w:lang w:eastAsia="ar-SA"/>
        </w:rPr>
        <w:t xml:space="preserve"> </w:t>
      </w:r>
      <w:r w:rsidRPr="00C375AF">
        <w:rPr>
          <w:rFonts w:ascii="Times New Roman" w:eastAsia="Times New Roman" w:hAnsi="Times New Roman" w:cs="Traditional Arabic"/>
          <w:sz w:val="36"/>
          <w:szCs w:val="36"/>
          <w:rtl/>
          <w:lang w:eastAsia="ar-SA"/>
        </w:rPr>
        <w:t>1309</w:t>
      </w:r>
      <w:r w:rsidRPr="00C375AF">
        <w:rPr>
          <w:rFonts w:ascii="Times New Roman" w:eastAsia="Times New Roman" w:hAnsi="Times New Roman" w:cs="Traditional Arabic" w:hint="cs"/>
          <w:sz w:val="36"/>
          <w:szCs w:val="36"/>
          <w:rtl/>
          <w:lang w:eastAsia="ar-SA"/>
        </w:rPr>
        <w:t xml:space="preserve"> </w:t>
      </w:r>
      <w:r w:rsidRPr="00C375AF">
        <w:rPr>
          <w:rFonts w:ascii="Times New Roman" w:eastAsia="Times New Roman" w:hAnsi="Times New Roman" w:cs="Traditional Arabic"/>
          <w:sz w:val="36"/>
          <w:szCs w:val="36"/>
          <w:rtl/>
          <w:lang w:eastAsia="ar-SA"/>
        </w:rPr>
        <w:t>ه</w:t>
      </w:r>
      <w:r w:rsidRPr="00C375AF">
        <w:rPr>
          <w:rFonts w:ascii="Times New Roman" w:eastAsia="Times New Roman" w:hAnsi="Times New Roman" w:cs="Traditional Arabic" w:hint="cs"/>
          <w:sz w:val="36"/>
          <w:szCs w:val="36"/>
          <w:rtl/>
          <w:lang w:eastAsia="ar-SA"/>
        </w:rPr>
        <w:t xml:space="preserve">ـ)؛ </w:t>
      </w:r>
      <w:r w:rsidRPr="00C375AF">
        <w:rPr>
          <w:rFonts w:ascii="Times New Roman" w:eastAsia="Times New Roman" w:hAnsi="Times New Roman" w:cs="Traditional Arabic"/>
          <w:sz w:val="36"/>
          <w:szCs w:val="36"/>
          <w:rtl/>
          <w:lang w:eastAsia="ar-SA"/>
        </w:rPr>
        <w:t xml:space="preserve">تحقيق عمر صوصي </w:t>
      </w:r>
      <w:proofErr w:type="gramStart"/>
      <w:r w:rsidRPr="00C375AF">
        <w:rPr>
          <w:rFonts w:ascii="Times New Roman" w:eastAsia="Times New Roman" w:hAnsi="Times New Roman" w:cs="Traditional Arabic"/>
          <w:sz w:val="36"/>
          <w:szCs w:val="36"/>
          <w:rtl/>
          <w:lang w:eastAsia="ar-SA"/>
        </w:rPr>
        <w:t>علوي.</w:t>
      </w:r>
      <w:r w:rsidRPr="00C375AF">
        <w:rPr>
          <w:rFonts w:ascii="Times New Roman" w:eastAsia="Times New Roman" w:hAnsi="Times New Roman" w:cs="Traditional Arabic" w:hint="cs"/>
          <w:sz w:val="36"/>
          <w:szCs w:val="36"/>
          <w:rtl/>
          <w:lang w:eastAsia="ar-SA"/>
        </w:rPr>
        <w:t>-</w:t>
      </w:r>
      <w:proofErr w:type="gramEnd"/>
      <w:r w:rsidRPr="00C375AF">
        <w:rPr>
          <w:rFonts w:ascii="Times New Roman" w:eastAsia="Times New Roman" w:hAnsi="Times New Roman" w:cs="Traditional Arabic" w:hint="cs"/>
          <w:sz w:val="36"/>
          <w:szCs w:val="36"/>
          <w:rtl/>
          <w:lang w:eastAsia="ar-SA"/>
        </w:rPr>
        <w:t xml:space="preserve"> فاس: </w:t>
      </w:r>
      <w:r w:rsidRPr="00C375AF">
        <w:rPr>
          <w:rFonts w:ascii="Times New Roman" w:eastAsia="Times New Roman" w:hAnsi="Times New Roman" w:cs="Traditional Arabic"/>
          <w:sz w:val="36"/>
          <w:szCs w:val="36"/>
          <w:rtl/>
          <w:lang w:eastAsia="ar-SA"/>
        </w:rPr>
        <w:t xml:space="preserve">مطبعة آنفو </w:t>
      </w:r>
      <w:proofErr w:type="spellStart"/>
      <w:r w:rsidRPr="00C375AF">
        <w:rPr>
          <w:rFonts w:ascii="Times New Roman" w:eastAsia="Times New Roman" w:hAnsi="Times New Roman" w:cs="Traditional Arabic"/>
          <w:sz w:val="36"/>
          <w:szCs w:val="36"/>
          <w:rtl/>
          <w:lang w:eastAsia="ar-SA"/>
        </w:rPr>
        <w:t>برانت</w:t>
      </w:r>
      <w:proofErr w:type="spellEnd"/>
      <w:r w:rsidRPr="00C375AF">
        <w:rPr>
          <w:rFonts w:ascii="Times New Roman" w:eastAsia="Times New Roman" w:hAnsi="Times New Roman" w:cs="Traditional Arabic" w:hint="cs"/>
          <w:sz w:val="36"/>
          <w:szCs w:val="36"/>
          <w:rtl/>
          <w:lang w:eastAsia="ar-SA"/>
        </w:rPr>
        <w:t xml:space="preserve">، 1442 هـ، </w:t>
      </w:r>
      <w:r w:rsidRPr="00C375AF">
        <w:rPr>
          <w:rFonts w:ascii="Times New Roman" w:eastAsia="Times New Roman" w:hAnsi="Times New Roman" w:cs="Traditional Arabic"/>
          <w:sz w:val="36"/>
          <w:szCs w:val="36"/>
          <w:rtl/>
          <w:lang w:eastAsia="ar-SA"/>
        </w:rPr>
        <w:t>2021</w:t>
      </w:r>
      <w:r w:rsidRPr="00C375AF">
        <w:rPr>
          <w:rFonts w:ascii="Times New Roman" w:eastAsia="Times New Roman" w:hAnsi="Times New Roman" w:cs="Traditional Arabic" w:hint="cs"/>
          <w:sz w:val="36"/>
          <w:szCs w:val="36"/>
          <w:rtl/>
          <w:lang w:eastAsia="ar-SA"/>
        </w:rPr>
        <w:t xml:space="preserve"> </w:t>
      </w:r>
      <w:r w:rsidRPr="00C375AF">
        <w:rPr>
          <w:rFonts w:ascii="Times New Roman" w:eastAsia="Times New Roman" w:hAnsi="Times New Roman" w:cs="Traditional Arabic"/>
          <w:sz w:val="36"/>
          <w:szCs w:val="36"/>
          <w:rtl/>
          <w:lang w:eastAsia="ar-SA"/>
        </w:rPr>
        <w:t>م، 170 ص</w:t>
      </w:r>
      <w:r w:rsidRPr="00C375AF">
        <w:rPr>
          <w:rFonts w:ascii="Times New Roman" w:eastAsia="Times New Roman" w:hAnsi="Times New Roman" w:cs="Traditional Arabic" w:hint="cs"/>
          <w:sz w:val="36"/>
          <w:szCs w:val="36"/>
          <w:rtl/>
          <w:lang w:eastAsia="ar-SA"/>
        </w:rPr>
        <w:t>.</w:t>
      </w:r>
    </w:p>
    <w:p w14:paraId="62DA541B" w14:textId="77777777" w:rsidR="00EE77C9" w:rsidRPr="00C375AF" w:rsidRDefault="00EE77C9" w:rsidP="00EE77C9">
      <w:pPr>
        <w:ind w:left="0" w:firstLine="0"/>
        <w:jc w:val="both"/>
        <w:rPr>
          <w:rFonts w:ascii="Times New Roman" w:eastAsia="Times New Roman" w:hAnsi="Times New Roman" w:cs="Traditional Arabic"/>
          <w:sz w:val="36"/>
          <w:szCs w:val="36"/>
          <w:rtl/>
          <w:lang w:eastAsia="ar-SA"/>
        </w:rPr>
      </w:pPr>
    </w:p>
    <w:p w14:paraId="32EFF93F" w14:textId="77777777" w:rsidR="00EE77C9" w:rsidRDefault="00EE77C9" w:rsidP="00EE77C9">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رسالة في وحدة الوجود</w:t>
      </w:r>
      <w:r w:rsidRPr="00FE354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بهاء الدين زاده</w:t>
      </w:r>
      <w:r w:rsidRPr="00FE3548">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952</w:t>
      </w:r>
      <w:r w:rsidRPr="00FE3548">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 xml:space="preserve">تحقيق سعد عبداللطيف </w:t>
      </w:r>
      <w:proofErr w:type="gramStart"/>
      <w:r>
        <w:rPr>
          <w:rFonts w:ascii="Times New Roman" w:eastAsia="Times New Roman" w:hAnsi="Times New Roman" w:cs="Traditional Arabic" w:hint="cs"/>
          <w:sz w:val="36"/>
          <w:szCs w:val="36"/>
          <w:rtl/>
          <w:lang w:eastAsia="ar-SA"/>
        </w:rPr>
        <w:t>فودة.-</w:t>
      </w:r>
      <w:proofErr w:type="gramEnd"/>
      <w:r>
        <w:rPr>
          <w:rFonts w:ascii="Times New Roman" w:eastAsia="Times New Roman" w:hAnsi="Times New Roman" w:cs="Traditional Arabic" w:hint="cs"/>
          <w:sz w:val="36"/>
          <w:szCs w:val="36"/>
          <w:rtl/>
          <w:lang w:eastAsia="ar-SA"/>
        </w:rPr>
        <w:t xml:space="preserve"> عمّان: الأصلين للدراسات والنشر، 1443 هـ، 2022 م.</w:t>
      </w:r>
    </w:p>
    <w:p w14:paraId="3B39AC8B" w14:textId="77777777" w:rsidR="00EE77C9" w:rsidRPr="00A74FFC" w:rsidRDefault="00EE77C9" w:rsidP="00EE77C9">
      <w:pPr>
        <w:ind w:left="0" w:firstLine="0"/>
        <w:jc w:val="both"/>
        <w:rPr>
          <w:rFonts w:ascii="Times New Roman" w:eastAsia="Times New Roman" w:hAnsi="Times New Roman" w:cs="Traditional Arabic"/>
          <w:sz w:val="36"/>
          <w:szCs w:val="36"/>
          <w:rtl/>
          <w:lang w:eastAsia="ar-SA"/>
        </w:rPr>
      </w:pPr>
      <w:r w:rsidRPr="00A74FFC">
        <w:rPr>
          <w:rFonts w:ascii="Times New Roman" w:eastAsia="Times New Roman" w:hAnsi="Times New Roman" w:cs="Traditional Arabic" w:hint="cs"/>
          <w:sz w:val="36"/>
          <w:szCs w:val="36"/>
          <w:rtl/>
          <w:lang w:eastAsia="ar-SA"/>
        </w:rPr>
        <w:t>ومعه للمحقق: موقف الجيلي من عذاب أهل النار من خلال كتاب الإنسان الكامل.</w:t>
      </w:r>
    </w:p>
    <w:p w14:paraId="2E9D355A" w14:textId="77777777" w:rsidR="00EE77C9" w:rsidRDefault="00EE77C9" w:rsidP="00EE77C9">
      <w:pPr>
        <w:ind w:left="0" w:firstLine="0"/>
        <w:jc w:val="both"/>
        <w:rPr>
          <w:rFonts w:ascii="Times New Roman" w:eastAsia="Times New Roman" w:hAnsi="Times New Roman" w:cs="Traditional Arabic"/>
          <w:b/>
          <w:bCs/>
          <w:sz w:val="36"/>
          <w:szCs w:val="36"/>
          <w:rtl/>
          <w:lang w:eastAsia="ar-SA"/>
        </w:rPr>
      </w:pPr>
    </w:p>
    <w:p w14:paraId="51A60B43" w14:textId="77777777" w:rsidR="00EB3125" w:rsidRPr="00395B85" w:rsidRDefault="00EB3125" w:rsidP="00EB3125">
      <w:pPr>
        <w:ind w:left="0" w:firstLine="0"/>
        <w:jc w:val="both"/>
        <w:rPr>
          <w:rFonts w:ascii="Times New Roman" w:eastAsia="Times New Roman" w:hAnsi="Times New Roman" w:cs="Traditional Arabic"/>
          <w:sz w:val="36"/>
          <w:szCs w:val="36"/>
          <w:rtl/>
          <w:lang w:eastAsia="ar-SA"/>
        </w:rPr>
      </w:pPr>
      <w:r w:rsidRPr="00395B85">
        <w:rPr>
          <w:rFonts w:ascii="Times New Roman" w:eastAsia="Times New Roman" w:hAnsi="Times New Roman" w:cs="Traditional Arabic"/>
          <w:b/>
          <w:bCs/>
          <w:sz w:val="36"/>
          <w:szCs w:val="36"/>
          <w:rtl/>
          <w:lang w:eastAsia="ar-SA"/>
        </w:rPr>
        <w:t>رسائل سيدي أبي الحسن الشاذلي</w:t>
      </w:r>
      <w:r w:rsidRPr="00395B85">
        <w:rPr>
          <w:rFonts w:ascii="Times New Roman" w:eastAsia="Times New Roman" w:hAnsi="Times New Roman" w:cs="Traditional Arabic" w:hint="cs"/>
          <w:b/>
          <w:bCs/>
          <w:sz w:val="36"/>
          <w:szCs w:val="36"/>
          <w:rtl/>
          <w:lang w:eastAsia="ar-SA"/>
        </w:rPr>
        <w:t xml:space="preserve"> (591 </w:t>
      </w:r>
      <w:r w:rsidRPr="00395B85">
        <w:rPr>
          <w:rFonts w:ascii="Times New Roman" w:eastAsia="Times New Roman" w:hAnsi="Times New Roman" w:cs="Traditional Arabic"/>
          <w:b/>
          <w:bCs/>
          <w:sz w:val="36"/>
          <w:szCs w:val="36"/>
          <w:rtl/>
          <w:lang w:eastAsia="ar-SA"/>
        </w:rPr>
        <w:t>–</w:t>
      </w:r>
      <w:r w:rsidRPr="00395B85">
        <w:rPr>
          <w:rFonts w:ascii="Times New Roman" w:eastAsia="Times New Roman" w:hAnsi="Times New Roman" w:cs="Traditional Arabic" w:hint="cs"/>
          <w:b/>
          <w:bCs/>
          <w:sz w:val="36"/>
          <w:szCs w:val="36"/>
          <w:rtl/>
          <w:lang w:eastAsia="ar-SA"/>
        </w:rPr>
        <w:t xml:space="preserve"> 656 </w:t>
      </w:r>
      <w:proofErr w:type="gramStart"/>
      <w:r w:rsidRPr="00395B85">
        <w:rPr>
          <w:rFonts w:ascii="Times New Roman" w:eastAsia="Times New Roman" w:hAnsi="Times New Roman" w:cs="Traditional Arabic" w:hint="cs"/>
          <w:b/>
          <w:bCs/>
          <w:sz w:val="36"/>
          <w:szCs w:val="36"/>
          <w:rtl/>
          <w:lang w:eastAsia="ar-SA"/>
        </w:rPr>
        <w:t>هـ)</w:t>
      </w:r>
      <w:r w:rsidRPr="00395B85">
        <w:rPr>
          <w:rFonts w:ascii="Times New Roman" w:eastAsia="Times New Roman" w:hAnsi="Times New Roman" w:cs="Traditional Arabic" w:hint="cs"/>
          <w:sz w:val="36"/>
          <w:szCs w:val="36"/>
          <w:rtl/>
          <w:lang w:eastAsia="ar-SA"/>
        </w:rPr>
        <w:t>/</w:t>
      </w:r>
      <w:proofErr w:type="gramEnd"/>
      <w:r w:rsidRPr="00395B85">
        <w:rPr>
          <w:rFonts w:ascii="Times New Roman" w:eastAsia="Times New Roman" w:hAnsi="Times New Roman" w:cs="Traditional Arabic" w:hint="cs"/>
          <w:sz w:val="36"/>
          <w:szCs w:val="36"/>
          <w:rtl/>
          <w:lang w:eastAsia="ar-SA"/>
        </w:rPr>
        <w:t xml:space="preserve"> اعتنى به</w:t>
      </w:r>
      <w:r w:rsidRPr="00395B85">
        <w:rPr>
          <w:rFonts w:ascii="Times New Roman" w:eastAsia="Times New Roman" w:hAnsi="Times New Roman" w:cs="Traditional Arabic"/>
          <w:sz w:val="36"/>
          <w:szCs w:val="36"/>
          <w:rtl/>
          <w:lang w:eastAsia="ar-SA"/>
        </w:rPr>
        <w:t xml:space="preserve"> وديع زرهون</w:t>
      </w:r>
      <w:r w:rsidRPr="00395B85">
        <w:rPr>
          <w:rFonts w:ascii="Times New Roman" w:eastAsia="Times New Roman" w:hAnsi="Times New Roman" w:cs="Traditional Arabic" w:hint="cs"/>
          <w:sz w:val="36"/>
          <w:szCs w:val="36"/>
          <w:rtl/>
          <w:lang w:eastAsia="ar-SA"/>
        </w:rPr>
        <w:t xml:space="preserve">.- مراكش: </w:t>
      </w:r>
      <w:r w:rsidRPr="00395B85">
        <w:rPr>
          <w:rFonts w:ascii="Times New Roman" w:eastAsia="Times New Roman" w:hAnsi="Times New Roman" w:cs="Traditional Arabic"/>
          <w:sz w:val="36"/>
          <w:szCs w:val="36"/>
          <w:rtl/>
          <w:lang w:eastAsia="ar-SA"/>
        </w:rPr>
        <w:t>مركز ال</w:t>
      </w:r>
      <w:r w:rsidRPr="00395B85">
        <w:rPr>
          <w:rFonts w:ascii="Times New Roman" w:eastAsia="Times New Roman" w:hAnsi="Times New Roman" w:cs="Traditional Arabic" w:hint="cs"/>
          <w:sz w:val="36"/>
          <w:szCs w:val="36"/>
          <w:rtl/>
          <w:lang w:eastAsia="ar-SA"/>
        </w:rPr>
        <w:t>أ</w:t>
      </w:r>
      <w:r w:rsidRPr="00395B85">
        <w:rPr>
          <w:rFonts w:ascii="Times New Roman" w:eastAsia="Times New Roman" w:hAnsi="Times New Roman" w:cs="Traditional Arabic"/>
          <w:sz w:val="36"/>
          <w:szCs w:val="36"/>
          <w:rtl/>
          <w:lang w:eastAsia="ar-SA"/>
        </w:rPr>
        <w:t>بحاث والدراسات الادبية المغربية</w:t>
      </w:r>
      <w:r w:rsidRPr="00395B85">
        <w:rPr>
          <w:rFonts w:ascii="Times New Roman" w:eastAsia="Times New Roman" w:hAnsi="Times New Roman" w:cs="Traditional Arabic" w:hint="cs"/>
          <w:sz w:val="36"/>
          <w:szCs w:val="36"/>
          <w:rtl/>
          <w:lang w:eastAsia="ar-SA"/>
        </w:rPr>
        <w:t>،</w:t>
      </w:r>
      <w:r w:rsidRPr="00395B85">
        <w:rPr>
          <w:rFonts w:ascii="Times New Roman" w:eastAsia="Times New Roman" w:hAnsi="Times New Roman" w:cs="Traditional Arabic"/>
          <w:sz w:val="36"/>
          <w:szCs w:val="36"/>
          <w:rtl/>
          <w:lang w:eastAsia="ar-SA"/>
        </w:rPr>
        <w:t xml:space="preserve"> 1443</w:t>
      </w:r>
      <w:r w:rsidRPr="00395B85">
        <w:rPr>
          <w:rFonts w:ascii="Times New Roman" w:eastAsia="Times New Roman" w:hAnsi="Times New Roman" w:cs="Traditional Arabic" w:hint="cs"/>
          <w:sz w:val="36"/>
          <w:szCs w:val="36"/>
          <w:rtl/>
          <w:lang w:eastAsia="ar-SA"/>
        </w:rPr>
        <w:t xml:space="preserve"> هـ، </w:t>
      </w:r>
      <w:r w:rsidRPr="00395B85">
        <w:rPr>
          <w:rFonts w:ascii="Times New Roman" w:eastAsia="Times New Roman" w:hAnsi="Times New Roman" w:cs="Traditional Arabic"/>
          <w:sz w:val="36"/>
          <w:szCs w:val="36"/>
          <w:rtl/>
          <w:lang w:eastAsia="ar-SA"/>
        </w:rPr>
        <w:t>2022</w:t>
      </w:r>
      <w:r w:rsidRPr="00395B85">
        <w:rPr>
          <w:rFonts w:ascii="Times New Roman" w:eastAsia="Times New Roman" w:hAnsi="Times New Roman" w:cs="Traditional Arabic" w:hint="cs"/>
          <w:sz w:val="36"/>
          <w:szCs w:val="36"/>
          <w:rtl/>
          <w:lang w:eastAsia="ar-SA"/>
        </w:rPr>
        <w:t xml:space="preserve"> م</w:t>
      </w:r>
      <w:r w:rsidRPr="00395B85">
        <w:rPr>
          <w:rFonts w:ascii="Times New Roman" w:eastAsia="Times New Roman" w:hAnsi="Times New Roman" w:cs="Traditional Arabic"/>
          <w:sz w:val="36"/>
          <w:szCs w:val="36"/>
          <w:rtl/>
          <w:lang w:eastAsia="ar-SA"/>
        </w:rPr>
        <w:t>، 400</w:t>
      </w:r>
      <w:r w:rsidRPr="00395B85">
        <w:rPr>
          <w:rFonts w:ascii="Times New Roman" w:eastAsia="Times New Roman" w:hAnsi="Times New Roman" w:cs="Traditional Arabic" w:hint="cs"/>
          <w:sz w:val="36"/>
          <w:szCs w:val="36"/>
          <w:rtl/>
          <w:lang w:eastAsia="ar-SA"/>
        </w:rPr>
        <w:t xml:space="preserve"> ص.</w:t>
      </w:r>
    </w:p>
    <w:p w14:paraId="6A0ADA69" w14:textId="77777777" w:rsidR="00EB3125" w:rsidRPr="00395B85" w:rsidRDefault="00EB3125" w:rsidP="00EB3125">
      <w:pPr>
        <w:ind w:left="0" w:firstLine="0"/>
        <w:jc w:val="both"/>
        <w:rPr>
          <w:rFonts w:ascii="Times New Roman" w:eastAsia="Times New Roman" w:hAnsi="Times New Roman" w:cs="Traditional Arabic"/>
          <w:sz w:val="36"/>
          <w:szCs w:val="36"/>
          <w:rtl/>
          <w:lang w:eastAsia="ar-SA"/>
        </w:rPr>
      </w:pPr>
    </w:p>
    <w:p w14:paraId="601483E7"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sidRPr="000C19B4">
        <w:rPr>
          <w:rFonts w:ascii="Times New Roman" w:eastAsia="Times New Roman" w:hAnsi="Times New Roman" w:cs="Traditional Arabic"/>
          <w:b/>
          <w:bCs/>
          <w:sz w:val="36"/>
          <w:szCs w:val="36"/>
          <w:rtl/>
          <w:lang w:eastAsia="ar-SA"/>
        </w:rPr>
        <w:t xml:space="preserve">زبدة الرسائل </w:t>
      </w:r>
      <w:proofErr w:type="spellStart"/>
      <w:r w:rsidRPr="000C19B4">
        <w:rPr>
          <w:rFonts w:ascii="Times New Roman" w:eastAsia="Times New Roman" w:hAnsi="Times New Roman" w:cs="Traditional Arabic"/>
          <w:b/>
          <w:bCs/>
          <w:sz w:val="36"/>
          <w:szCs w:val="36"/>
          <w:rtl/>
          <w:lang w:eastAsia="ar-SA"/>
        </w:rPr>
        <w:t>الفاروقية</w:t>
      </w:r>
      <w:proofErr w:type="spellEnd"/>
      <w:r w:rsidRPr="000C19B4">
        <w:rPr>
          <w:rFonts w:ascii="Times New Roman" w:eastAsia="Times New Roman" w:hAnsi="Times New Roman" w:cs="Traditional Arabic"/>
          <w:b/>
          <w:bCs/>
          <w:sz w:val="36"/>
          <w:szCs w:val="36"/>
          <w:rtl/>
          <w:lang w:eastAsia="ar-SA"/>
        </w:rPr>
        <w:t xml:space="preserve"> وعمدة المسائل الصوفية من </w:t>
      </w:r>
      <w:r w:rsidRPr="000C19B4">
        <w:rPr>
          <w:rFonts w:ascii="Times New Roman" w:eastAsia="Times New Roman" w:hAnsi="Times New Roman" w:cs="Traditional Arabic" w:hint="cs"/>
          <w:b/>
          <w:bCs/>
          <w:sz w:val="36"/>
          <w:szCs w:val="36"/>
          <w:rtl/>
          <w:lang w:eastAsia="ar-SA"/>
        </w:rPr>
        <w:t>(</w:t>
      </w:r>
      <w:r w:rsidRPr="000C19B4">
        <w:rPr>
          <w:rFonts w:ascii="Times New Roman" w:eastAsia="Times New Roman" w:hAnsi="Times New Roman" w:cs="Traditional Arabic"/>
          <w:b/>
          <w:bCs/>
          <w:sz w:val="36"/>
          <w:szCs w:val="36"/>
          <w:rtl/>
          <w:lang w:eastAsia="ar-SA"/>
        </w:rPr>
        <w:t>313</w:t>
      </w:r>
      <w:r w:rsidRPr="000C19B4">
        <w:rPr>
          <w:rFonts w:ascii="Times New Roman" w:eastAsia="Times New Roman" w:hAnsi="Times New Roman" w:cs="Traditional Arabic" w:hint="cs"/>
          <w:b/>
          <w:bCs/>
          <w:sz w:val="36"/>
          <w:szCs w:val="36"/>
          <w:rtl/>
          <w:lang w:eastAsia="ar-SA"/>
        </w:rPr>
        <w:t>)</w:t>
      </w:r>
      <w:r w:rsidRPr="000C19B4">
        <w:rPr>
          <w:rFonts w:ascii="Times New Roman" w:eastAsia="Times New Roman" w:hAnsi="Times New Roman" w:cs="Traditional Arabic"/>
          <w:b/>
          <w:bCs/>
          <w:sz w:val="36"/>
          <w:szCs w:val="36"/>
          <w:rtl/>
          <w:lang w:eastAsia="ar-SA"/>
        </w:rPr>
        <w:t xml:space="preserve"> رسالة</w:t>
      </w:r>
      <w:r>
        <w:rPr>
          <w:rFonts w:ascii="Times New Roman" w:eastAsia="Times New Roman" w:hAnsi="Times New Roman" w:cs="Traditional Arabic" w:hint="cs"/>
          <w:sz w:val="36"/>
          <w:szCs w:val="36"/>
          <w:rtl/>
          <w:lang w:eastAsia="ar-SA"/>
        </w:rPr>
        <w:t xml:space="preserve">/ </w:t>
      </w:r>
      <w:r w:rsidRPr="00AB1ED7">
        <w:rPr>
          <w:rFonts w:ascii="Times New Roman" w:eastAsia="Times New Roman" w:hAnsi="Times New Roman" w:cs="Traditional Arabic"/>
          <w:sz w:val="36"/>
          <w:szCs w:val="36"/>
          <w:rtl/>
          <w:lang w:eastAsia="ar-SA"/>
        </w:rPr>
        <w:t xml:space="preserve">أحمد بن </w:t>
      </w:r>
      <w:proofErr w:type="spellStart"/>
      <w:r w:rsidRPr="00AB1ED7">
        <w:rPr>
          <w:rFonts w:ascii="Times New Roman" w:eastAsia="Times New Roman" w:hAnsi="Times New Roman" w:cs="Traditional Arabic"/>
          <w:sz w:val="36"/>
          <w:szCs w:val="36"/>
          <w:rtl/>
          <w:lang w:eastAsia="ar-SA"/>
        </w:rPr>
        <w:t>عبدالأحد</w:t>
      </w:r>
      <w:proofErr w:type="spellEnd"/>
      <w:r w:rsidRPr="00AB1ED7">
        <w:rPr>
          <w:rFonts w:ascii="Times New Roman" w:eastAsia="Times New Roman" w:hAnsi="Times New Roman" w:cs="Traditional Arabic"/>
          <w:sz w:val="36"/>
          <w:szCs w:val="36"/>
          <w:rtl/>
          <w:lang w:eastAsia="ar-SA"/>
        </w:rPr>
        <w:t xml:space="preserve"> الفاروقي </w:t>
      </w:r>
      <w:proofErr w:type="spellStart"/>
      <w:r w:rsidRPr="00AB1ED7">
        <w:rPr>
          <w:rFonts w:ascii="Times New Roman" w:eastAsia="Times New Roman" w:hAnsi="Times New Roman" w:cs="Traditional Arabic"/>
          <w:sz w:val="36"/>
          <w:szCs w:val="36"/>
          <w:rtl/>
          <w:lang w:eastAsia="ar-SA"/>
        </w:rPr>
        <w:t>السرهندي</w:t>
      </w:r>
      <w:proofErr w:type="spellEnd"/>
      <w:r w:rsidRPr="00AB1ED7">
        <w:rPr>
          <w:rFonts w:ascii="Times New Roman" w:eastAsia="Times New Roman" w:hAnsi="Times New Roman" w:cs="Traditional Arabic"/>
          <w:sz w:val="36"/>
          <w:szCs w:val="36"/>
          <w:rtl/>
          <w:lang w:eastAsia="ar-SA"/>
        </w:rPr>
        <w:t xml:space="preserve"> (ت 1034 هـ)</w:t>
      </w:r>
      <w:r>
        <w:rPr>
          <w:rFonts w:ascii="Times New Roman" w:eastAsia="Times New Roman" w:hAnsi="Times New Roman" w:cs="Traditional Arabic" w:hint="cs"/>
          <w:sz w:val="36"/>
          <w:szCs w:val="36"/>
          <w:rtl/>
          <w:lang w:eastAsia="ar-SA"/>
        </w:rPr>
        <w:t xml:space="preserve">؛ </w:t>
      </w:r>
      <w:r w:rsidRPr="000C19B4">
        <w:rPr>
          <w:rFonts w:ascii="Times New Roman" w:eastAsia="Times New Roman" w:hAnsi="Times New Roman" w:cs="Traditional Arabic"/>
          <w:sz w:val="36"/>
          <w:szCs w:val="36"/>
          <w:rtl/>
          <w:lang w:eastAsia="ar-SA"/>
        </w:rPr>
        <w:t xml:space="preserve">تعريب يونس عبدالرحمن </w:t>
      </w:r>
      <w:proofErr w:type="spellStart"/>
      <w:r w:rsidRPr="000C19B4">
        <w:rPr>
          <w:rFonts w:ascii="Times New Roman" w:eastAsia="Times New Roman" w:hAnsi="Times New Roman" w:cs="Traditional Arabic"/>
          <w:sz w:val="36"/>
          <w:szCs w:val="36"/>
          <w:rtl/>
          <w:lang w:eastAsia="ar-SA"/>
        </w:rPr>
        <w:t>النقشبندي</w:t>
      </w:r>
      <w:proofErr w:type="spellEnd"/>
      <w:r>
        <w:rPr>
          <w:rFonts w:ascii="Times New Roman" w:eastAsia="Times New Roman" w:hAnsi="Times New Roman" w:cs="Traditional Arabic" w:hint="cs"/>
          <w:sz w:val="36"/>
          <w:szCs w:val="36"/>
          <w:rtl/>
          <w:lang w:eastAsia="ar-SA"/>
        </w:rPr>
        <w:t xml:space="preserve">؛ تحقيق أحمد فريد </w:t>
      </w:r>
      <w:proofErr w:type="spellStart"/>
      <w:proofErr w:type="gramStart"/>
      <w:r>
        <w:rPr>
          <w:rFonts w:ascii="Times New Roman" w:eastAsia="Times New Roman" w:hAnsi="Times New Roman" w:cs="Traditional Arabic" w:hint="cs"/>
          <w:sz w:val="36"/>
          <w:szCs w:val="36"/>
          <w:rtl/>
          <w:lang w:eastAsia="ar-SA"/>
        </w:rPr>
        <w:t>المزيدي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إربد: ركاز للنشر، 1444 هـ، 2022 م. </w:t>
      </w:r>
    </w:p>
    <w:p w14:paraId="0E151654"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5A064D16" w14:textId="77777777" w:rsidR="00EE77C9" w:rsidRPr="006E3D48" w:rsidRDefault="00EE77C9" w:rsidP="00EE77C9">
      <w:pPr>
        <w:ind w:left="0" w:firstLine="0"/>
        <w:jc w:val="both"/>
        <w:rPr>
          <w:rFonts w:ascii="Times New Roman" w:eastAsia="Times New Roman" w:hAnsi="Times New Roman" w:cs="Traditional Arabic"/>
          <w:caps/>
          <w:sz w:val="36"/>
          <w:szCs w:val="36"/>
          <w:rtl/>
          <w:lang w:eastAsia="ar-SA"/>
        </w:rPr>
      </w:pPr>
      <w:r w:rsidRPr="006E3D48">
        <w:rPr>
          <w:rFonts w:ascii="Times New Roman" w:eastAsia="Times New Roman" w:hAnsi="Times New Roman" w:cs="Traditional Arabic"/>
          <w:b/>
          <w:bCs/>
          <w:caps/>
          <w:sz w:val="36"/>
          <w:szCs w:val="36"/>
          <w:rtl/>
          <w:lang w:eastAsia="ar-SA"/>
        </w:rPr>
        <w:t>سبيل الادّكار والاعتبار بما يمرّ بالإنسان وينقضي له من الأعما</w:t>
      </w:r>
      <w:r>
        <w:rPr>
          <w:rFonts w:ascii="Times New Roman" w:eastAsia="Times New Roman" w:hAnsi="Times New Roman" w:cs="Traditional Arabic" w:hint="cs"/>
          <w:b/>
          <w:bCs/>
          <w:caps/>
          <w:sz w:val="36"/>
          <w:szCs w:val="36"/>
          <w:rtl/>
          <w:lang w:eastAsia="ar-SA"/>
        </w:rPr>
        <w:t>ر</w:t>
      </w:r>
      <w:proofErr w:type="gramStart"/>
      <w:r>
        <w:rPr>
          <w:rFonts w:ascii="Times New Roman" w:eastAsia="Times New Roman" w:hAnsi="Times New Roman" w:cs="Traditional Arabic" w:hint="cs"/>
          <w:b/>
          <w:bCs/>
          <w:caps/>
          <w:sz w:val="36"/>
          <w:szCs w:val="36"/>
          <w:rtl/>
          <w:lang w:eastAsia="ar-SA"/>
        </w:rPr>
        <w:t xml:space="preserve">/ </w:t>
      </w:r>
      <w:r w:rsidRPr="006E3D48">
        <w:rPr>
          <w:rFonts w:ascii="Times New Roman" w:eastAsia="Times New Roman" w:hAnsi="Times New Roman" w:cs="Traditional Arabic"/>
          <w:caps/>
          <w:sz w:val="36"/>
          <w:szCs w:val="36"/>
          <w:lang w:eastAsia="ar-SA"/>
        </w:rPr>
        <w:t> </w:t>
      </w:r>
      <w:r w:rsidRPr="006E3D48">
        <w:rPr>
          <w:rFonts w:ascii="Times New Roman" w:eastAsia="Times New Roman" w:hAnsi="Times New Roman" w:cs="Traditional Arabic"/>
          <w:caps/>
          <w:sz w:val="36"/>
          <w:szCs w:val="36"/>
          <w:rtl/>
          <w:lang w:eastAsia="ar-SA"/>
        </w:rPr>
        <w:t>عبدالله</w:t>
      </w:r>
      <w:proofErr w:type="gramEnd"/>
      <w:r w:rsidRPr="006E3D48">
        <w:rPr>
          <w:rFonts w:ascii="Times New Roman" w:eastAsia="Times New Roman" w:hAnsi="Times New Roman" w:cs="Traditional Arabic"/>
          <w:caps/>
          <w:sz w:val="36"/>
          <w:szCs w:val="36"/>
          <w:rtl/>
          <w:lang w:eastAsia="ar-SA"/>
        </w:rPr>
        <w:t xml:space="preserve"> بن علوي الحداد (ت 1011 هـ)</w:t>
      </w:r>
      <w:r w:rsidRPr="00BD7BE7">
        <w:rPr>
          <w:rFonts w:ascii="Times New Roman" w:eastAsia="Times New Roman" w:hAnsi="Times New Roman" w:cs="Traditional Arabic" w:hint="cs"/>
          <w:caps/>
          <w:sz w:val="36"/>
          <w:szCs w:val="36"/>
          <w:rtl/>
          <w:lang w:eastAsia="ar-SA"/>
        </w:rPr>
        <w:t xml:space="preserve">؛ تحقيق ابن </w:t>
      </w:r>
      <w:proofErr w:type="spellStart"/>
      <w:r w:rsidRPr="00BD7BE7">
        <w:rPr>
          <w:rFonts w:ascii="Times New Roman" w:eastAsia="Times New Roman" w:hAnsi="Times New Roman" w:cs="Traditional Arabic" w:hint="cs"/>
          <w:caps/>
          <w:sz w:val="36"/>
          <w:szCs w:val="36"/>
          <w:rtl/>
          <w:lang w:eastAsia="ar-SA"/>
        </w:rPr>
        <w:t>جرجو</w:t>
      </w:r>
      <w:proofErr w:type="spellEnd"/>
      <w:r w:rsidRPr="00BD7BE7">
        <w:rPr>
          <w:rFonts w:ascii="Times New Roman" w:eastAsia="Times New Roman" w:hAnsi="Times New Roman" w:cs="Traditional Arabic" w:hint="cs"/>
          <w:caps/>
          <w:sz w:val="36"/>
          <w:szCs w:val="36"/>
          <w:rtl/>
          <w:lang w:eastAsia="ar-SA"/>
        </w:rPr>
        <w:t xml:space="preserve"> الجاوي.- إندونيسيا: مكتبة </w:t>
      </w:r>
      <w:proofErr w:type="spellStart"/>
      <w:r w:rsidRPr="00BD7BE7">
        <w:rPr>
          <w:rFonts w:ascii="Times New Roman" w:eastAsia="Times New Roman" w:hAnsi="Times New Roman" w:cs="Traditional Arabic" w:hint="cs"/>
          <w:caps/>
          <w:sz w:val="36"/>
          <w:szCs w:val="36"/>
          <w:rtl/>
          <w:lang w:eastAsia="ar-SA"/>
        </w:rPr>
        <w:t>الترمسي</w:t>
      </w:r>
      <w:proofErr w:type="spellEnd"/>
      <w:r w:rsidRPr="00BD7BE7">
        <w:rPr>
          <w:rFonts w:ascii="Times New Roman" w:eastAsia="Times New Roman" w:hAnsi="Times New Roman" w:cs="Traditional Arabic" w:hint="cs"/>
          <w:caps/>
          <w:sz w:val="36"/>
          <w:szCs w:val="36"/>
          <w:rtl/>
          <w:lang w:eastAsia="ar-SA"/>
        </w:rPr>
        <w:t xml:space="preserve"> للتراث، 1442 هـ، 2021 م.</w:t>
      </w:r>
    </w:p>
    <w:p w14:paraId="3EC82427" w14:textId="77777777" w:rsidR="00EE77C9" w:rsidRPr="006E3D48" w:rsidRDefault="00EE77C9" w:rsidP="00EE77C9">
      <w:pPr>
        <w:ind w:left="0" w:firstLine="0"/>
        <w:jc w:val="both"/>
        <w:rPr>
          <w:rFonts w:ascii="Times New Roman" w:eastAsia="Times New Roman" w:hAnsi="Times New Roman" w:cs="Traditional Arabic"/>
          <w:caps/>
          <w:sz w:val="36"/>
          <w:szCs w:val="36"/>
          <w:rtl/>
          <w:lang w:eastAsia="ar-SA"/>
        </w:rPr>
      </w:pPr>
    </w:p>
    <w:p w14:paraId="1F1FB9DF" w14:textId="77777777" w:rsidR="00EE77C9" w:rsidRPr="00BE7861" w:rsidRDefault="00EE77C9" w:rsidP="00EE77C9">
      <w:pPr>
        <w:ind w:left="0" w:firstLine="0"/>
        <w:jc w:val="both"/>
        <w:rPr>
          <w:rFonts w:ascii="Times New Roman" w:eastAsia="Times New Roman" w:hAnsi="Times New Roman" w:cs="Traditional Arabic"/>
          <w:sz w:val="36"/>
          <w:szCs w:val="36"/>
          <w:rtl/>
          <w:lang w:eastAsia="ar-SA"/>
        </w:rPr>
      </w:pPr>
      <w:r w:rsidRPr="00BE7861">
        <w:rPr>
          <w:rFonts w:ascii="Times New Roman" w:eastAsia="Times New Roman" w:hAnsi="Times New Roman" w:cs="Traditional Arabic"/>
          <w:b/>
          <w:bCs/>
          <w:sz w:val="36"/>
          <w:szCs w:val="36"/>
          <w:rtl/>
          <w:lang w:eastAsia="ar-SA"/>
        </w:rPr>
        <w:t xml:space="preserve">السر الخفي في </w:t>
      </w:r>
      <w:r w:rsidRPr="00BE7861">
        <w:rPr>
          <w:rFonts w:ascii="Times New Roman" w:eastAsia="Times New Roman" w:hAnsi="Times New Roman" w:cs="Traditional Arabic" w:hint="cs"/>
          <w:b/>
          <w:bCs/>
          <w:sz w:val="36"/>
          <w:szCs w:val="36"/>
          <w:rtl/>
          <w:lang w:eastAsia="ar-SA"/>
        </w:rPr>
        <w:t xml:space="preserve">ذكر </w:t>
      </w:r>
      <w:r w:rsidRPr="00BE7861">
        <w:rPr>
          <w:rFonts w:ascii="Times New Roman" w:eastAsia="Times New Roman" w:hAnsi="Times New Roman" w:cs="Traditional Arabic"/>
          <w:b/>
          <w:bCs/>
          <w:sz w:val="36"/>
          <w:szCs w:val="36"/>
          <w:rtl/>
          <w:lang w:eastAsia="ar-SA"/>
        </w:rPr>
        <w:t>مورد تعريف حروف الصوفي للشيخ ابن عربي</w:t>
      </w:r>
      <w:r w:rsidRPr="00BE7861">
        <w:rPr>
          <w:rFonts w:ascii="Times New Roman" w:eastAsia="Times New Roman" w:hAnsi="Times New Roman" w:cs="Traditional Arabic" w:hint="cs"/>
          <w:sz w:val="36"/>
          <w:szCs w:val="36"/>
          <w:rtl/>
          <w:lang w:eastAsia="ar-SA"/>
        </w:rPr>
        <w:t xml:space="preserve">/ </w:t>
      </w:r>
      <w:r w:rsidRPr="00BE7861">
        <w:rPr>
          <w:rFonts w:ascii="Times New Roman" w:eastAsia="Times New Roman" w:hAnsi="Times New Roman" w:cs="Traditional Arabic"/>
          <w:sz w:val="36"/>
          <w:szCs w:val="36"/>
          <w:rtl/>
          <w:lang w:eastAsia="ar-SA"/>
        </w:rPr>
        <w:t>مراد بن جاويش الرومي</w:t>
      </w:r>
      <w:r w:rsidRPr="00BE7861">
        <w:rPr>
          <w:rFonts w:ascii="Times New Roman" w:eastAsia="Times New Roman" w:hAnsi="Times New Roman" w:cs="Traditional Arabic" w:hint="cs"/>
          <w:sz w:val="36"/>
          <w:szCs w:val="36"/>
          <w:rtl/>
          <w:lang w:eastAsia="ar-SA"/>
        </w:rPr>
        <w:t xml:space="preserve"> (ت 1030 هـ)؛ تحقيق أحمد فريد </w:t>
      </w:r>
      <w:proofErr w:type="spellStart"/>
      <w:proofErr w:type="gramStart"/>
      <w:r w:rsidRPr="00BE7861">
        <w:rPr>
          <w:rFonts w:ascii="Times New Roman" w:eastAsia="Times New Roman" w:hAnsi="Times New Roman" w:cs="Traditional Arabic" w:hint="cs"/>
          <w:sz w:val="36"/>
          <w:szCs w:val="36"/>
          <w:rtl/>
          <w:lang w:eastAsia="ar-SA"/>
        </w:rPr>
        <w:t>المزيدي</w:t>
      </w:r>
      <w:proofErr w:type="spellEnd"/>
      <w:r w:rsidRPr="00BE7861">
        <w:rPr>
          <w:rFonts w:ascii="Times New Roman" w:eastAsia="Times New Roman" w:hAnsi="Times New Roman" w:cs="Traditional Arabic" w:hint="cs"/>
          <w:sz w:val="36"/>
          <w:szCs w:val="36"/>
          <w:rtl/>
          <w:lang w:eastAsia="ar-SA"/>
        </w:rPr>
        <w:t>.-</w:t>
      </w:r>
      <w:proofErr w:type="gramEnd"/>
      <w:r w:rsidRPr="00BE7861">
        <w:rPr>
          <w:rFonts w:ascii="Times New Roman" w:eastAsia="Times New Roman" w:hAnsi="Times New Roman" w:cs="Traditional Arabic" w:hint="cs"/>
          <w:sz w:val="36"/>
          <w:szCs w:val="36"/>
          <w:rtl/>
          <w:lang w:eastAsia="ar-SA"/>
        </w:rPr>
        <w:t xml:space="preserve"> بيروت: </w:t>
      </w:r>
      <w:r>
        <w:rPr>
          <w:rFonts w:ascii="Times New Roman" w:eastAsia="Times New Roman" w:hAnsi="Times New Roman" w:cs="Traditional Arabic" w:hint="cs"/>
          <w:sz w:val="36"/>
          <w:szCs w:val="36"/>
          <w:rtl/>
          <w:lang w:eastAsia="ar-SA"/>
        </w:rPr>
        <w:t>كتاب ناشرون</w:t>
      </w:r>
      <w:r w:rsidRPr="00BE7861">
        <w:rPr>
          <w:rFonts w:ascii="Times New Roman" w:eastAsia="Times New Roman" w:hAnsi="Times New Roman" w:cs="Traditional Arabic" w:hint="cs"/>
          <w:sz w:val="36"/>
          <w:szCs w:val="36"/>
          <w:rtl/>
          <w:lang w:eastAsia="ar-SA"/>
        </w:rPr>
        <w:t>، 1444 هـ، 2022 م، 272 ص.</w:t>
      </w:r>
    </w:p>
    <w:p w14:paraId="1F2A615A"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sidRPr="00BE7861">
        <w:rPr>
          <w:rFonts w:ascii="Times New Roman" w:eastAsia="Times New Roman" w:hAnsi="Times New Roman" w:cs="Traditional Arabic" w:hint="cs"/>
          <w:sz w:val="36"/>
          <w:szCs w:val="36"/>
          <w:rtl/>
          <w:lang w:eastAsia="ar-SA"/>
        </w:rPr>
        <w:t>يليه:</w:t>
      </w:r>
    </w:p>
    <w:p w14:paraId="37E57C28"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بيان الأسرار للطالبين/ عمر </w:t>
      </w:r>
      <w:proofErr w:type="spellStart"/>
      <w:r>
        <w:rPr>
          <w:rFonts w:ascii="Times New Roman" w:eastAsia="Times New Roman" w:hAnsi="Times New Roman" w:cs="Traditional Arabic" w:hint="cs"/>
          <w:sz w:val="36"/>
          <w:szCs w:val="36"/>
          <w:rtl/>
          <w:lang w:eastAsia="ar-SA"/>
        </w:rPr>
        <w:t>الفؤادي</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الخلوتي</w:t>
      </w:r>
      <w:proofErr w:type="spellEnd"/>
      <w:r>
        <w:rPr>
          <w:rFonts w:ascii="Times New Roman" w:eastAsia="Times New Roman" w:hAnsi="Times New Roman" w:cs="Traditional Arabic" w:hint="cs"/>
          <w:sz w:val="36"/>
          <w:szCs w:val="36"/>
          <w:rtl/>
          <w:lang w:eastAsia="ar-SA"/>
        </w:rPr>
        <w:t xml:space="preserve"> (ت 1046 هـ).</w:t>
      </w:r>
    </w:p>
    <w:p w14:paraId="79D8E8CA"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أنوار السلوك في أسرار الملوك/ </w:t>
      </w:r>
      <w:proofErr w:type="gramStart"/>
      <w:r>
        <w:rPr>
          <w:rFonts w:ascii="Times New Roman" w:eastAsia="Times New Roman" w:hAnsi="Times New Roman" w:cs="Traditional Arabic" w:hint="cs"/>
          <w:sz w:val="36"/>
          <w:szCs w:val="36"/>
          <w:rtl/>
          <w:lang w:eastAsia="ar-SA"/>
        </w:rPr>
        <w:t>عبدالغني</w:t>
      </w:r>
      <w:proofErr w:type="gramEnd"/>
      <w:r>
        <w:rPr>
          <w:rFonts w:ascii="Times New Roman" w:eastAsia="Times New Roman" w:hAnsi="Times New Roman" w:cs="Traditional Arabic" w:hint="cs"/>
          <w:sz w:val="36"/>
          <w:szCs w:val="36"/>
          <w:rtl/>
          <w:lang w:eastAsia="ar-SA"/>
        </w:rPr>
        <w:t xml:space="preserve"> النابلسي (ت 1143 هـ).</w:t>
      </w:r>
    </w:p>
    <w:p w14:paraId="11677A8E"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49D56616" w14:textId="77777777" w:rsidR="00EE77C9" w:rsidRPr="00934FB8"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السوانح الكمالية على الحِكم الشاذلية/ </w:t>
      </w:r>
      <w:r w:rsidRPr="00934FB8">
        <w:rPr>
          <w:rFonts w:ascii="Times New Roman" w:eastAsia="Times New Roman" w:hAnsi="Times New Roman" w:cs="Traditional Arabic" w:hint="cs"/>
          <w:sz w:val="36"/>
          <w:szCs w:val="36"/>
          <w:rtl/>
          <w:lang w:eastAsia="ar-SA"/>
        </w:rPr>
        <w:t xml:space="preserve">مصطفى كمال الشريف (ت 1317 هـ). يليه: كشف الأسرار </w:t>
      </w:r>
      <w:proofErr w:type="gramStart"/>
      <w:r w:rsidRPr="00934FB8">
        <w:rPr>
          <w:rFonts w:ascii="Times New Roman" w:eastAsia="Times New Roman" w:hAnsi="Times New Roman" w:cs="Traditional Arabic" w:hint="cs"/>
          <w:sz w:val="36"/>
          <w:szCs w:val="36"/>
          <w:rtl/>
          <w:lang w:eastAsia="ar-SA"/>
        </w:rPr>
        <w:t>لتنوير  الأفكار</w:t>
      </w:r>
      <w:proofErr w:type="gramEnd"/>
      <w:r w:rsidRPr="00934FB8">
        <w:rPr>
          <w:rFonts w:ascii="Times New Roman" w:eastAsia="Times New Roman" w:hAnsi="Times New Roman" w:cs="Traditional Arabic" w:hint="cs"/>
          <w:sz w:val="36"/>
          <w:szCs w:val="36"/>
          <w:rtl/>
          <w:lang w:eastAsia="ar-SA"/>
        </w:rPr>
        <w:t xml:space="preserve">: شرح الوظيفة الشاذلية/ مصطفى نجا البيروتي (ت 1350 هـ)؛ تعليق عبدالرحمن </w:t>
      </w:r>
      <w:proofErr w:type="spellStart"/>
      <w:r w:rsidRPr="00934FB8">
        <w:rPr>
          <w:rFonts w:ascii="Times New Roman" w:eastAsia="Times New Roman" w:hAnsi="Times New Roman" w:cs="Traditional Arabic" w:hint="cs"/>
          <w:sz w:val="36"/>
          <w:szCs w:val="36"/>
          <w:rtl/>
          <w:lang w:eastAsia="ar-SA"/>
        </w:rPr>
        <w:t>الشاغوري</w:t>
      </w:r>
      <w:proofErr w:type="spellEnd"/>
      <w:r w:rsidRPr="00934FB8">
        <w:rPr>
          <w:rFonts w:ascii="Times New Roman" w:eastAsia="Times New Roman" w:hAnsi="Times New Roman" w:cs="Traditional Arabic" w:hint="cs"/>
          <w:sz w:val="36"/>
          <w:szCs w:val="36"/>
          <w:rtl/>
          <w:lang w:eastAsia="ar-SA"/>
        </w:rPr>
        <w:t>؛ تحقيق عبدالرحمن محمد رشيد الشعار.- ؟، 1421 هـ، 2020 م؟</w:t>
      </w:r>
    </w:p>
    <w:p w14:paraId="1ABA454B"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770105EA" w14:textId="77777777" w:rsidR="00EE77C9" w:rsidRPr="00E36595" w:rsidRDefault="00EE77C9" w:rsidP="00EE77C9">
      <w:pPr>
        <w:ind w:left="0" w:firstLine="0"/>
        <w:jc w:val="both"/>
        <w:rPr>
          <w:rFonts w:ascii="Times New Roman" w:eastAsia="Times New Roman" w:hAnsi="Times New Roman" w:cs="Traditional Arabic"/>
          <w:caps/>
          <w:sz w:val="36"/>
          <w:szCs w:val="36"/>
          <w:rtl/>
          <w:lang w:eastAsia="ar-SA"/>
        </w:rPr>
      </w:pPr>
      <w:r>
        <w:rPr>
          <w:rFonts w:ascii="Calibri" w:eastAsia="Calibri" w:hAnsi="Calibri" w:cs="Traditional Arabic" w:hint="cs"/>
          <w:b/>
          <w:bCs/>
          <w:sz w:val="36"/>
          <w:szCs w:val="36"/>
          <w:rtl/>
        </w:rPr>
        <w:t xml:space="preserve">شرح الحكم </w:t>
      </w:r>
      <w:proofErr w:type="spellStart"/>
      <w:r>
        <w:rPr>
          <w:rFonts w:ascii="Calibri" w:eastAsia="Calibri" w:hAnsi="Calibri" w:cs="Traditional Arabic" w:hint="cs"/>
          <w:b/>
          <w:bCs/>
          <w:sz w:val="36"/>
          <w:szCs w:val="36"/>
          <w:rtl/>
        </w:rPr>
        <w:t>العطائية</w:t>
      </w:r>
      <w:proofErr w:type="spellEnd"/>
      <w:r>
        <w:rPr>
          <w:rFonts w:ascii="Calibri" w:eastAsia="Calibri" w:hAnsi="Calibri" w:cs="Traditional Arabic" w:hint="cs"/>
          <w:b/>
          <w:bCs/>
          <w:sz w:val="36"/>
          <w:szCs w:val="36"/>
          <w:rtl/>
        </w:rPr>
        <w:t xml:space="preserve">، أو مفتاح الإفادة لذوي العقول والهمم على معاني ألفاظ كتاب الحكم/ </w:t>
      </w:r>
      <w:r w:rsidRPr="00163DE7">
        <w:rPr>
          <w:rFonts w:ascii="Calibri" w:eastAsia="Calibri" w:hAnsi="Calibri" w:cs="Traditional Arabic" w:hint="cs"/>
          <w:sz w:val="36"/>
          <w:szCs w:val="36"/>
          <w:rtl/>
        </w:rPr>
        <w:t xml:space="preserve">أحمد زروق الفاسي (ت 899 هـ)؛ تحقيق مصطفى </w:t>
      </w:r>
      <w:proofErr w:type="gramStart"/>
      <w:r w:rsidRPr="00163DE7">
        <w:rPr>
          <w:rFonts w:ascii="Calibri" w:eastAsia="Calibri" w:hAnsi="Calibri" w:cs="Traditional Arabic" w:hint="cs"/>
          <w:sz w:val="36"/>
          <w:szCs w:val="36"/>
          <w:rtl/>
        </w:rPr>
        <w:t>مرزوقي.-</w:t>
      </w:r>
      <w:proofErr w:type="gramEnd"/>
      <w:r w:rsidRPr="00163DE7">
        <w:rPr>
          <w:rFonts w:ascii="Calibri" w:eastAsia="Calibri" w:hAnsi="Calibri" w:cs="Traditional Arabic" w:hint="cs"/>
          <w:sz w:val="36"/>
          <w:szCs w:val="36"/>
          <w:rtl/>
        </w:rPr>
        <w:t xml:space="preserve"> </w:t>
      </w:r>
      <w:r w:rsidRPr="00163DE7">
        <w:rPr>
          <w:rFonts w:ascii="Times New Roman" w:eastAsia="Times New Roman" w:hAnsi="Times New Roman" w:cs="Traditional Arabic" w:hint="cs"/>
          <w:caps/>
          <w:sz w:val="36"/>
          <w:szCs w:val="36"/>
          <w:rtl/>
          <w:lang w:eastAsia="ar-SA"/>
        </w:rPr>
        <w:t>بيروت</w:t>
      </w:r>
      <w:r w:rsidRPr="00E36595">
        <w:rPr>
          <w:rFonts w:ascii="Times New Roman" w:eastAsia="Times New Roman" w:hAnsi="Times New Roman" w:cs="Traditional Arabic" w:hint="cs"/>
          <w:caps/>
          <w:sz w:val="36"/>
          <w:szCs w:val="36"/>
          <w:rtl/>
          <w:lang w:eastAsia="ar-SA"/>
        </w:rPr>
        <w:t>: دار ابن حزم، 1444 هـ، 2023 م.</w:t>
      </w:r>
    </w:p>
    <w:p w14:paraId="7D4CE0A2" w14:textId="77777777" w:rsidR="00EE77C9" w:rsidRDefault="00EE77C9" w:rsidP="00EE77C9">
      <w:pPr>
        <w:ind w:left="0" w:firstLine="0"/>
        <w:jc w:val="both"/>
        <w:rPr>
          <w:rFonts w:ascii="Calibri" w:eastAsia="Calibri" w:hAnsi="Calibri" w:cs="Traditional Arabic"/>
          <w:b/>
          <w:bCs/>
          <w:sz w:val="36"/>
          <w:szCs w:val="36"/>
          <w:rtl/>
        </w:rPr>
      </w:pPr>
    </w:p>
    <w:p w14:paraId="0952A629" w14:textId="77777777" w:rsidR="00EE77C9" w:rsidRPr="005A594D" w:rsidRDefault="00EE77C9" w:rsidP="00EE77C9">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شرح الرسالة القشيرية، المسمى الدلالة على فوائد الرسالة/ </w:t>
      </w:r>
      <w:r w:rsidRPr="005A594D">
        <w:rPr>
          <w:rFonts w:ascii="Times New Roman" w:eastAsia="Times New Roman" w:hAnsi="Times New Roman" w:cs="Traditional Arabic" w:hint="cs"/>
          <w:sz w:val="36"/>
          <w:szCs w:val="36"/>
          <w:rtl/>
        </w:rPr>
        <w:t xml:space="preserve">عبدالمعطي بن محمود اللخمي (ت 638 هـ)؛ تحقيق أحمد رجب أبو </w:t>
      </w:r>
      <w:proofErr w:type="gramStart"/>
      <w:r w:rsidRPr="005A594D">
        <w:rPr>
          <w:rFonts w:ascii="Times New Roman" w:eastAsia="Times New Roman" w:hAnsi="Times New Roman" w:cs="Traditional Arabic" w:hint="cs"/>
          <w:sz w:val="36"/>
          <w:szCs w:val="36"/>
          <w:rtl/>
        </w:rPr>
        <w:t>سالم.-</w:t>
      </w:r>
      <w:proofErr w:type="gramEnd"/>
      <w:r w:rsidRPr="005A594D">
        <w:rPr>
          <w:rFonts w:ascii="Times New Roman" w:eastAsia="Times New Roman" w:hAnsi="Times New Roman" w:cs="Traditional Arabic" w:hint="cs"/>
          <w:sz w:val="36"/>
          <w:szCs w:val="36"/>
          <w:rtl/>
        </w:rPr>
        <w:t xml:space="preserve"> القاهرة: علم لإحياء التراث؛ الكويت: دار الضياء، 1444 هـ، 2022 م، 4 مج.</w:t>
      </w:r>
    </w:p>
    <w:p w14:paraId="42BD1763" w14:textId="77777777" w:rsidR="00EE77C9" w:rsidRPr="005A594D" w:rsidRDefault="00EE77C9" w:rsidP="00EE77C9">
      <w:pPr>
        <w:ind w:left="0" w:firstLine="0"/>
        <w:jc w:val="both"/>
        <w:rPr>
          <w:rFonts w:ascii="Times New Roman" w:eastAsia="Times New Roman" w:hAnsi="Times New Roman" w:cs="Traditional Arabic"/>
          <w:sz w:val="36"/>
          <w:szCs w:val="36"/>
          <w:rtl/>
        </w:rPr>
      </w:pPr>
    </w:p>
    <w:p w14:paraId="6B36F60C" w14:textId="77777777" w:rsidR="00EE77C9" w:rsidRPr="00325209" w:rsidRDefault="00EE77C9" w:rsidP="00EE77C9">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b/>
          <w:bCs/>
          <w:sz w:val="36"/>
          <w:szCs w:val="36"/>
          <w:rtl/>
        </w:rPr>
        <w:t xml:space="preserve">شرح قصيدة الشيخ العارف بالله عبدالغني النابلسي التي مطلعها لِذَاتي بذاتي/ </w:t>
      </w:r>
      <w:r w:rsidRPr="00325209">
        <w:rPr>
          <w:rFonts w:ascii="Traditional Arabic" w:eastAsia="Calibri" w:hAnsi="Traditional Arabic" w:cs="Traditional Arabic" w:hint="cs"/>
          <w:sz w:val="36"/>
          <w:szCs w:val="36"/>
          <w:rtl/>
        </w:rPr>
        <w:t xml:space="preserve">أحمد بن أبي بكر بن سميط </w:t>
      </w:r>
      <w:proofErr w:type="spellStart"/>
      <w:r w:rsidRPr="00325209">
        <w:rPr>
          <w:rFonts w:ascii="Traditional Arabic" w:eastAsia="Calibri" w:hAnsi="Traditional Arabic" w:cs="Traditional Arabic" w:hint="cs"/>
          <w:sz w:val="36"/>
          <w:szCs w:val="36"/>
          <w:rtl/>
        </w:rPr>
        <w:t>باعلوي</w:t>
      </w:r>
      <w:proofErr w:type="spellEnd"/>
      <w:r w:rsidRPr="00325209">
        <w:rPr>
          <w:rFonts w:ascii="Traditional Arabic" w:eastAsia="Calibri" w:hAnsi="Traditional Arabic" w:cs="Traditional Arabic" w:hint="cs"/>
          <w:sz w:val="36"/>
          <w:szCs w:val="36"/>
          <w:rtl/>
        </w:rPr>
        <w:t xml:space="preserve"> (ت 1343 هـ)؛ اعتنى به محمد أبو بكر </w:t>
      </w:r>
      <w:proofErr w:type="spellStart"/>
      <w:proofErr w:type="gramStart"/>
      <w:r w:rsidRPr="00325209">
        <w:rPr>
          <w:rFonts w:ascii="Traditional Arabic" w:eastAsia="Calibri" w:hAnsi="Traditional Arabic" w:cs="Traditional Arabic" w:hint="cs"/>
          <w:sz w:val="36"/>
          <w:szCs w:val="36"/>
          <w:rtl/>
        </w:rPr>
        <w:t>باذيب</w:t>
      </w:r>
      <w:proofErr w:type="spellEnd"/>
      <w:r w:rsidRPr="00325209">
        <w:rPr>
          <w:rFonts w:ascii="Traditional Arabic" w:eastAsia="Calibri" w:hAnsi="Traditional Arabic" w:cs="Traditional Arabic" w:hint="cs"/>
          <w:sz w:val="36"/>
          <w:szCs w:val="36"/>
          <w:rtl/>
        </w:rPr>
        <w:t>.-</w:t>
      </w:r>
      <w:proofErr w:type="gramEnd"/>
      <w:r w:rsidRPr="00325209">
        <w:rPr>
          <w:rFonts w:ascii="Traditional Arabic" w:eastAsia="Calibri" w:hAnsi="Traditional Arabic" w:cs="Traditional Arabic" w:hint="cs"/>
          <w:sz w:val="36"/>
          <w:szCs w:val="36"/>
          <w:rtl/>
        </w:rPr>
        <w:t xml:space="preserve"> زنجبار، 1444 هـ، 2022 م.</w:t>
      </w:r>
    </w:p>
    <w:p w14:paraId="368A1655" w14:textId="77777777" w:rsidR="00EE77C9" w:rsidRPr="00325209" w:rsidRDefault="00EE77C9" w:rsidP="00EE77C9">
      <w:pPr>
        <w:ind w:left="0" w:firstLine="0"/>
        <w:jc w:val="both"/>
        <w:rPr>
          <w:rFonts w:ascii="Traditional Arabic" w:eastAsia="Calibri" w:hAnsi="Traditional Arabic" w:cs="Traditional Arabic"/>
          <w:sz w:val="36"/>
          <w:szCs w:val="36"/>
          <w:rtl/>
        </w:rPr>
      </w:pPr>
    </w:p>
    <w:p w14:paraId="6A878AFA" w14:textId="77777777" w:rsidR="00EE77C9" w:rsidRPr="009C5CA3" w:rsidRDefault="00EE77C9" w:rsidP="00EE77C9">
      <w:pPr>
        <w:ind w:left="0" w:firstLine="0"/>
        <w:jc w:val="both"/>
        <w:rPr>
          <w:rFonts w:ascii="Times New Roman" w:eastAsia="Times New Roman" w:hAnsi="Times New Roman" w:cs="Traditional Arabic"/>
          <w:sz w:val="36"/>
          <w:szCs w:val="36"/>
          <w:rtl/>
          <w:lang w:eastAsia="ar-SA"/>
        </w:rPr>
      </w:pPr>
      <w:proofErr w:type="spellStart"/>
      <w:r>
        <w:rPr>
          <w:rFonts w:ascii="Times New Roman" w:eastAsia="Times New Roman" w:hAnsi="Times New Roman" w:cs="Traditional Arabic" w:hint="cs"/>
          <w:b/>
          <w:bCs/>
          <w:sz w:val="36"/>
          <w:szCs w:val="36"/>
          <w:rtl/>
          <w:lang w:eastAsia="ar-SA"/>
        </w:rPr>
        <w:t>شوارق</w:t>
      </w:r>
      <w:proofErr w:type="spellEnd"/>
      <w:r>
        <w:rPr>
          <w:rFonts w:ascii="Times New Roman" w:eastAsia="Times New Roman" w:hAnsi="Times New Roman" w:cs="Traditional Arabic" w:hint="cs"/>
          <w:b/>
          <w:bCs/>
          <w:sz w:val="36"/>
          <w:szCs w:val="36"/>
          <w:rtl/>
          <w:lang w:eastAsia="ar-SA"/>
        </w:rPr>
        <w:t xml:space="preserve"> الأنوار الجلية في أسانيد السادة الشاذلية/ </w:t>
      </w:r>
      <w:r w:rsidRPr="009C5CA3">
        <w:rPr>
          <w:rFonts w:ascii="Times New Roman" w:eastAsia="Times New Roman" w:hAnsi="Times New Roman" w:cs="Traditional Arabic" w:hint="cs"/>
          <w:sz w:val="36"/>
          <w:szCs w:val="36"/>
          <w:rtl/>
          <w:lang w:eastAsia="ar-SA"/>
        </w:rPr>
        <w:t>محمد بن خليل بن أبي المحاسن القاوقجي</w:t>
      </w:r>
      <w:r>
        <w:rPr>
          <w:rFonts w:ascii="Times New Roman" w:eastAsia="Times New Roman" w:hAnsi="Times New Roman" w:cs="Traditional Arabic" w:hint="cs"/>
          <w:sz w:val="36"/>
          <w:szCs w:val="36"/>
          <w:rtl/>
          <w:lang w:eastAsia="ar-SA"/>
        </w:rPr>
        <w:t xml:space="preserve"> (ت 1305 هـ)؛ اعتنى به محمد عوض المنقوش، عبدالعزيز معروف الأزهري، نصر السيد </w:t>
      </w:r>
      <w:proofErr w:type="gramStart"/>
      <w:r>
        <w:rPr>
          <w:rFonts w:ascii="Times New Roman" w:eastAsia="Times New Roman" w:hAnsi="Times New Roman" w:cs="Traditional Arabic" w:hint="cs"/>
          <w:sz w:val="36"/>
          <w:szCs w:val="36"/>
          <w:rtl/>
          <w:lang w:eastAsia="ar-SA"/>
        </w:rPr>
        <w:t>طه</w:t>
      </w:r>
      <w:r w:rsidRPr="009C5CA3">
        <w:rPr>
          <w:rFonts w:ascii="Times New Roman" w:eastAsia="Times New Roman" w:hAnsi="Times New Roman" w:cs="Traditional Arabic" w:hint="cs"/>
          <w:sz w:val="36"/>
          <w:szCs w:val="36"/>
          <w:rtl/>
          <w:lang w:eastAsia="ar-SA"/>
        </w:rPr>
        <w:t>.-</w:t>
      </w:r>
      <w:proofErr w:type="gramEnd"/>
      <w:r w:rsidRPr="009C5CA3">
        <w:rPr>
          <w:rFonts w:ascii="Times New Roman" w:eastAsia="Times New Roman" w:hAnsi="Times New Roman" w:cs="Traditional Arabic" w:hint="cs"/>
          <w:sz w:val="36"/>
          <w:szCs w:val="36"/>
          <w:rtl/>
          <w:lang w:eastAsia="ar-SA"/>
        </w:rPr>
        <w:t xml:space="preserve"> القاهرة: الوابل الصيب للنشر، 144</w:t>
      </w:r>
      <w:r>
        <w:rPr>
          <w:rFonts w:ascii="Times New Roman" w:eastAsia="Times New Roman" w:hAnsi="Times New Roman" w:cs="Traditional Arabic" w:hint="cs"/>
          <w:sz w:val="36"/>
          <w:szCs w:val="36"/>
          <w:rtl/>
          <w:lang w:eastAsia="ar-SA"/>
        </w:rPr>
        <w:t>3</w:t>
      </w:r>
      <w:r w:rsidRPr="009C5CA3">
        <w:rPr>
          <w:rFonts w:ascii="Times New Roman" w:eastAsia="Times New Roman" w:hAnsi="Times New Roman" w:cs="Traditional Arabic" w:hint="cs"/>
          <w:sz w:val="36"/>
          <w:szCs w:val="36"/>
          <w:rtl/>
          <w:lang w:eastAsia="ar-SA"/>
        </w:rPr>
        <w:t xml:space="preserve"> هـ، 2022 م.</w:t>
      </w:r>
    </w:p>
    <w:p w14:paraId="6CEB7953" w14:textId="77777777" w:rsidR="00EE77C9" w:rsidRPr="009C5CA3" w:rsidRDefault="00EE77C9" w:rsidP="00EE77C9">
      <w:pPr>
        <w:ind w:left="0" w:firstLine="0"/>
        <w:jc w:val="both"/>
        <w:rPr>
          <w:rFonts w:ascii="Times New Roman" w:eastAsia="Times New Roman" w:hAnsi="Times New Roman" w:cs="Traditional Arabic"/>
          <w:sz w:val="36"/>
          <w:szCs w:val="36"/>
          <w:rtl/>
          <w:lang w:eastAsia="ar-SA"/>
        </w:rPr>
      </w:pPr>
    </w:p>
    <w:p w14:paraId="209A638F" w14:textId="77777777" w:rsidR="00EE77C9" w:rsidRDefault="00EE77C9" w:rsidP="00EE77C9">
      <w:pPr>
        <w:ind w:left="0" w:firstLine="0"/>
        <w:jc w:val="both"/>
        <w:rPr>
          <w:rFonts w:cs="Traditional Arabic"/>
          <w:sz w:val="36"/>
          <w:szCs w:val="36"/>
          <w:rtl/>
        </w:rPr>
      </w:pPr>
      <w:r>
        <w:rPr>
          <w:rFonts w:cs="Traditional Arabic" w:hint="cs"/>
          <w:b/>
          <w:bCs/>
          <w:sz w:val="36"/>
          <w:szCs w:val="36"/>
          <w:rtl/>
        </w:rPr>
        <w:t xml:space="preserve">عرفان الحق/ </w:t>
      </w:r>
      <w:r w:rsidRPr="008F5134">
        <w:rPr>
          <w:rFonts w:cs="Traditional Arabic" w:hint="cs"/>
          <w:sz w:val="36"/>
          <w:szCs w:val="36"/>
          <w:rtl/>
        </w:rPr>
        <w:t>حسن بن محمد باقر الأصفهاني (ت 1316 هـ</w:t>
      </w:r>
      <w:proofErr w:type="gramStart"/>
      <w:r w:rsidRPr="008F5134">
        <w:rPr>
          <w:rFonts w:cs="Traditional Arabic" w:hint="cs"/>
          <w:sz w:val="36"/>
          <w:szCs w:val="36"/>
          <w:rtl/>
        </w:rPr>
        <w:t>).-</w:t>
      </w:r>
      <w:proofErr w:type="gramEnd"/>
      <w:r w:rsidRPr="008F5134">
        <w:rPr>
          <w:rFonts w:cs="Traditional Arabic" w:hint="cs"/>
          <w:sz w:val="36"/>
          <w:szCs w:val="36"/>
          <w:rtl/>
        </w:rPr>
        <w:t xml:space="preserve"> ؟: ياسمينا للترجمة والنشر، 1443 هـ، 2022 م.</w:t>
      </w:r>
    </w:p>
    <w:p w14:paraId="5DEA28E8" w14:textId="77777777" w:rsidR="00EE77C9" w:rsidRPr="008F5134" w:rsidRDefault="00EE77C9" w:rsidP="00EE77C9">
      <w:pPr>
        <w:ind w:left="0" w:firstLine="0"/>
        <w:jc w:val="both"/>
        <w:rPr>
          <w:rFonts w:cs="Traditional Arabic"/>
          <w:sz w:val="36"/>
          <w:szCs w:val="36"/>
          <w:rtl/>
        </w:rPr>
      </w:pPr>
      <w:r>
        <w:rPr>
          <w:rFonts w:cs="Traditional Arabic" w:hint="cs"/>
          <w:sz w:val="36"/>
          <w:szCs w:val="36"/>
          <w:rtl/>
        </w:rPr>
        <w:t>(تصوف شيعي)</w:t>
      </w:r>
    </w:p>
    <w:p w14:paraId="7B3042D1" w14:textId="77777777" w:rsidR="00EE77C9" w:rsidRPr="008F5134" w:rsidRDefault="00EE77C9" w:rsidP="00EE77C9">
      <w:pPr>
        <w:ind w:left="0" w:firstLine="0"/>
        <w:jc w:val="both"/>
        <w:rPr>
          <w:rFonts w:cs="Traditional Arabic"/>
          <w:sz w:val="36"/>
          <w:szCs w:val="36"/>
          <w:rtl/>
        </w:rPr>
      </w:pPr>
    </w:p>
    <w:p w14:paraId="05803368" w14:textId="77777777" w:rsidR="00EE77C9" w:rsidRPr="00F27037" w:rsidRDefault="00EE77C9" w:rsidP="00EE77C9">
      <w:pPr>
        <w:ind w:left="0" w:firstLine="0"/>
        <w:jc w:val="both"/>
        <w:rPr>
          <w:rFonts w:cs="Traditional Arabic"/>
          <w:sz w:val="36"/>
          <w:szCs w:val="36"/>
          <w:rtl/>
        </w:rPr>
      </w:pPr>
      <w:r w:rsidRPr="007269C3">
        <w:rPr>
          <w:rFonts w:ascii="Times New Roman" w:eastAsia="Times New Roman" w:hAnsi="Times New Roman" w:cs="Traditional Arabic" w:hint="cs"/>
          <w:b/>
          <w:bCs/>
          <w:sz w:val="36"/>
          <w:szCs w:val="36"/>
          <w:rtl/>
          <w:lang w:eastAsia="ar-SA"/>
        </w:rPr>
        <w:t>ع</w:t>
      </w:r>
      <w:r w:rsidRPr="007269C3">
        <w:rPr>
          <w:rFonts w:ascii="Times New Roman" w:eastAsia="Times New Roman" w:hAnsi="Times New Roman" w:cs="Traditional Arabic"/>
          <w:b/>
          <w:bCs/>
          <w:sz w:val="36"/>
          <w:szCs w:val="36"/>
          <w:rtl/>
          <w:lang w:eastAsia="ar-SA"/>
        </w:rPr>
        <w:t>قد الجمان لمريد العرفان</w:t>
      </w:r>
      <w:r w:rsidRPr="007269C3">
        <w:rPr>
          <w:rFonts w:ascii="Times New Roman" w:eastAsia="Times New Roman" w:hAnsi="Times New Roman" w:cs="Traditional Arabic"/>
          <w:sz w:val="36"/>
          <w:szCs w:val="36"/>
          <w:rtl/>
          <w:lang w:eastAsia="ar-SA"/>
        </w:rPr>
        <w:t xml:space="preserve">/ علي بن أحمد الدرقاوي </w:t>
      </w:r>
      <w:proofErr w:type="spellStart"/>
      <w:r w:rsidRPr="007269C3">
        <w:rPr>
          <w:rFonts w:ascii="Times New Roman" w:eastAsia="Times New Roman" w:hAnsi="Times New Roman" w:cs="Traditional Arabic"/>
          <w:sz w:val="36"/>
          <w:szCs w:val="36"/>
          <w:rtl/>
          <w:lang w:eastAsia="ar-SA"/>
        </w:rPr>
        <w:t>الإلغي</w:t>
      </w:r>
      <w:proofErr w:type="spellEnd"/>
      <w:r w:rsidRPr="007269C3">
        <w:rPr>
          <w:rFonts w:ascii="Times New Roman" w:eastAsia="Times New Roman" w:hAnsi="Times New Roman" w:cs="Traditional Arabic" w:hint="cs"/>
          <w:sz w:val="36"/>
          <w:szCs w:val="36"/>
          <w:rtl/>
          <w:lang w:eastAsia="ar-SA"/>
        </w:rPr>
        <w:t xml:space="preserve"> (ت 1328 هـ)</w:t>
      </w:r>
      <w:r>
        <w:rPr>
          <w:rFonts w:cs="Traditional Arabic" w:hint="cs"/>
          <w:b/>
          <w:bCs/>
          <w:sz w:val="36"/>
          <w:szCs w:val="36"/>
          <w:rtl/>
        </w:rPr>
        <w:t xml:space="preserve">؛ </w:t>
      </w:r>
      <w:r w:rsidRPr="00F27037">
        <w:rPr>
          <w:rFonts w:cs="Traditional Arabic" w:hint="cs"/>
          <w:sz w:val="36"/>
          <w:szCs w:val="36"/>
          <w:rtl/>
        </w:rPr>
        <w:t>تحقيق الحبيب بن أحمد الدرقاوي.</w:t>
      </w:r>
    </w:p>
    <w:p w14:paraId="2240CA6A" w14:textId="77777777" w:rsidR="00EE77C9" w:rsidRDefault="00EE77C9" w:rsidP="00EE77C9">
      <w:pPr>
        <w:ind w:left="0" w:firstLine="0"/>
        <w:jc w:val="both"/>
        <w:rPr>
          <w:rFonts w:cs="Traditional Arabic"/>
          <w:sz w:val="36"/>
          <w:szCs w:val="36"/>
          <w:rtl/>
        </w:rPr>
      </w:pPr>
      <w:r w:rsidRPr="00FA7836">
        <w:rPr>
          <w:rFonts w:cs="Traditional Arabic" w:hint="cs"/>
          <w:sz w:val="36"/>
          <w:szCs w:val="36"/>
          <w:rtl/>
        </w:rPr>
        <w:t xml:space="preserve">نشر في مجلة </w:t>
      </w:r>
      <w:proofErr w:type="spellStart"/>
      <w:r w:rsidRPr="00FA7836">
        <w:rPr>
          <w:rFonts w:cs="Traditional Arabic" w:hint="cs"/>
          <w:sz w:val="36"/>
          <w:szCs w:val="36"/>
          <w:rtl/>
        </w:rPr>
        <w:t>الجزولية</w:t>
      </w:r>
      <w:proofErr w:type="spellEnd"/>
      <w:r w:rsidRPr="00FA7836">
        <w:rPr>
          <w:rFonts w:cs="Traditional Arabic" w:hint="cs"/>
          <w:sz w:val="36"/>
          <w:szCs w:val="36"/>
          <w:rtl/>
        </w:rPr>
        <w:t>، المغرب ع2 (ربيع الآخر 1444 هـ، 2022 م).</w:t>
      </w:r>
    </w:p>
    <w:p w14:paraId="2AA20FBD" w14:textId="77777777" w:rsidR="00EE77C9" w:rsidRDefault="00EE77C9" w:rsidP="00EE77C9">
      <w:pPr>
        <w:ind w:left="0" w:firstLine="0"/>
        <w:jc w:val="both"/>
        <w:rPr>
          <w:rFonts w:cs="Traditional Arabic"/>
          <w:b/>
          <w:bCs/>
          <w:sz w:val="36"/>
          <w:szCs w:val="36"/>
          <w:rtl/>
        </w:rPr>
      </w:pPr>
    </w:p>
    <w:p w14:paraId="26428739" w14:textId="77777777" w:rsidR="00EE77C9" w:rsidRPr="0031304E"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عقد الجوهر الثمين في الذكر وطرق الإلباس والتلقين/ </w:t>
      </w:r>
      <w:r w:rsidRPr="0031304E">
        <w:rPr>
          <w:rFonts w:ascii="Times New Roman" w:eastAsia="Times New Roman" w:hAnsi="Times New Roman" w:cs="Traditional Arabic" w:hint="cs"/>
          <w:sz w:val="36"/>
          <w:szCs w:val="36"/>
          <w:rtl/>
          <w:lang w:eastAsia="ar-SA"/>
        </w:rPr>
        <w:t xml:space="preserve">لأبي الفيض محمد بن محمد مرتضى الزبيدي (ت 1205 هـ)؛ تحقيق محمد عوض المنقوش، عبدالعزيز </w:t>
      </w:r>
      <w:proofErr w:type="gramStart"/>
      <w:r w:rsidRPr="0031304E">
        <w:rPr>
          <w:rFonts w:ascii="Times New Roman" w:eastAsia="Times New Roman" w:hAnsi="Times New Roman" w:cs="Traditional Arabic" w:hint="cs"/>
          <w:sz w:val="36"/>
          <w:szCs w:val="36"/>
          <w:rtl/>
          <w:lang w:eastAsia="ar-SA"/>
        </w:rPr>
        <w:t>معروف.-</w:t>
      </w:r>
      <w:proofErr w:type="gramEnd"/>
      <w:r w:rsidRPr="0031304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القاهرة</w:t>
      </w:r>
      <w:r w:rsidRPr="0031304E">
        <w:rPr>
          <w:rFonts w:ascii="Times New Roman" w:eastAsia="Times New Roman" w:hAnsi="Times New Roman" w:cs="Traditional Arabic" w:hint="cs"/>
          <w:sz w:val="36"/>
          <w:szCs w:val="36"/>
          <w:rtl/>
          <w:lang w:eastAsia="ar-SA"/>
        </w:rPr>
        <w:t>، 1444 هـ، 2022 م.</w:t>
      </w:r>
    </w:p>
    <w:p w14:paraId="614A6D12" w14:textId="77777777" w:rsidR="00EE77C9" w:rsidRPr="0031304E" w:rsidRDefault="00EE77C9" w:rsidP="00EE77C9">
      <w:pPr>
        <w:ind w:left="0" w:firstLine="0"/>
        <w:jc w:val="both"/>
        <w:rPr>
          <w:rFonts w:ascii="Times New Roman" w:eastAsia="Times New Roman" w:hAnsi="Times New Roman" w:cs="Traditional Arabic"/>
          <w:sz w:val="36"/>
          <w:szCs w:val="36"/>
          <w:rtl/>
          <w:lang w:eastAsia="ar-SA"/>
        </w:rPr>
      </w:pPr>
    </w:p>
    <w:p w14:paraId="7F4743CC" w14:textId="77777777" w:rsidR="00EE77C9" w:rsidRPr="00DA4DFE" w:rsidRDefault="00EE77C9" w:rsidP="00EE77C9">
      <w:pPr>
        <w:ind w:left="0" w:firstLine="0"/>
        <w:jc w:val="both"/>
        <w:rPr>
          <w:rFonts w:ascii="Times New Roman" w:eastAsia="Times New Roman" w:hAnsi="Times New Roman" w:cs="Traditional Arabic"/>
          <w:sz w:val="36"/>
          <w:szCs w:val="36"/>
          <w:rtl/>
          <w:lang w:eastAsia="ar-SA"/>
        </w:rPr>
      </w:pPr>
      <w:r w:rsidRPr="00FE1A5D">
        <w:rPr>
          <w:rFonts w:ascii="Times New Roman" w:eastAsia="Times New Roman" w:hAnsi="Times New Roman" w:cs="Traditional Arabic"/>
          <w:b/>
          <w:bCs/>
          <w:sz w:val="36"/>
          <w:szCs w:val="36"/>
          <w:rtl/>
          <w:lang w:eastAsia="ar-SA"/>
        </w:rPr>
        <w:t>العناية الربانية في ملخص الطريقة الرفاعية</w:t>
      </w:r>
      <w:r>
        <w:rPr>
          <w:rFonts w:ascii="Times New Roman" w:eastAsia="Times New Roman" w:hAnsi="Times New Roman" w:cs="Traditional Arabic" w:hint="cs"/>
          <w:b/>
          <w:bCs/>
          <w:sz w:val="36"/>
          <w:szCs w:val="36"/>
          <w:rtl/>
          <w:lang w:eastAsia="ar-SA"/>
        </w:rPr>
        <w:t xml:space="preserve">/ </w:t>
      </w:r>
      <w:r w:rsidRPr="001B5D16">
        <w:rPr>
          <w:rFonts w:ascii="Times New Roman" w:eastAsia="Times New Roman" w:hAnsi="Times New Roman" w:cs="Traditional Arabic" w:hint="cs"/>
          <w:sz w:val="36"/>
          <w:szCs w:val="36"/>
          <w:rtl/>
          <w:lang w:eastAsia="ar-SA"/>
        </w:rPr>
        <w:t>محمد أبو الهدى الصيادي الرفاعي (ت 1328 هـ)؛</w:t>
      </w:r>
      <w:r>
        <w:rPr>
          <w:rFonts w:ascii="Times New Roman" w:eastAsia="Times New Roman" w:hAnsi="Times New Roman" w:cs="Traditional Arabic" w:hint="cs"/>
          <w:b/>
          <w:bCs/>
          <w:sz w:val="36"/>
          <w:szCs w:val="36"/>
          <w:rtl/>
          <w:lang w:eastAsia="ar-SA"/>
        </w:rPr>
        <w:t xml:space="preserve"> </w:t>
      </w:r>
      <w:r w:rsidRPr="001B63DA">
        <w:rPr>
          <w:rFonts w:ascii="Times New Roman" w:eastAsia="Times New Roman" w:hAnsi="Times New Roman" w:cs="Traditional Arabic" w:hint="cs"/>
          <w:sz w:val="36"/>
          <w:szCs w:val="36"/>
          <w:rtl/>
          <w:lang w:eastAsia="ar-SA"/>
        </w:rPr>
        <w:t xml:space="preserve">اعتنى به عاصم إبراهيم </w:t>
      </w:r>
      <w:proofErr w:type="gramStart"/>
      <w:r w:rsidRPr="001B63DA">
        <w:rPr>
          <w:rFonts w:ascii="Times New Roman" w:eastAsia="Times New Roman" w:hAnsi="Times New Roman" w:cs="Traditional Arabic" w:hint="cs"/>
          <w:sz w:val="36"/>
          <w:szCs w:val="36"/>
          <w:rtl/>
          <w:lang w:eastAsia="ar-SA"/>
        </w:rPr>
        <w:t>الكيالي.-</w:t>
      </w:r>
      <w:proofErr w:type="gramEnd"/>
      <w:r>
        <w:rPr>
          <w:rFonts w:ascii="Times New Roman" w:eastAsia="Times New Roman" w:hAnsi="Times New Roman" w:cs="Traditional Arabic" w:hint="cs"/>
          <w:b/>
          <w:bCs/>
          <w:sz w:val="36"/>
          <w:szCs w:val="36"/>
          <w:rtl/>
          <w:lang w:eastAsia="ar-SA"/>
        </w:rPr>
        <w:t xml:space="preserve"> </w:t>
      </w:r>
      <w:r w:rsidRPr="00DA4DFE">
        <w:rPr>
          <w:rFonts w:ascii="Times New Roman" w:eastAsia="Times New Roman" w:hAnsi="Times New Roman" w:cs="Traditional Arabic" w:hint="cs"/>
          <w:sz w:val="36"/>
          <w:szCs w:val="36"/>
          <w:rtl/>
          <w:lang w:eastAsia="ar-SA"/>
        </w:rPr>
        <w:t xml:space="preserve">بيروت: </w:t>
      </w:r>
      <w:r>
        <w:rPr>
          <w:rFonts w:ascii="Times New Roman" w:eastAsia="Times New Roman" w:hAnsi="Times New Roman" w:cs="Traditional Arabic" w:hint="cs"/>
          <w:sz w:val="36"/>
          <w:szCs w:val="36"/>
          <w:rtl/>
          <w:lang w:eastAsia="ar-SA"/>
        </w:rPr>
        <w:t>كتاب</w:t>
      </w:r>
      <w:r w:rsidRPr="00DA4DFE">
        <w:rPr>
          <w:rFonts w:ascii="Times New Roman" w:eastAsia="Times New Roman" w:hAnsi="Times New Roman" w:cs="Traditional Arabic" w:hint="cs"/>
          <w:sz w:val="36"/>
          <w:szCs w:val="36"/>
          <w:rtl/>
          <w:lang w:eastAsia="ar-SA"/>
        </w:rPr>
        <w:t xml:space="preserve">، 1443 هـ، 2022 م، </w:t>
      </w:r>
      <w:r>
        <w:rPr>
          <w:rFonts w:ascii="Times New Roman" w:eastAsia="Times New Roman" w:hAnsi="Times New Roman" w:cs="Traditional Arabic" w:hint="cs"/>
          <w:sz w:val="36"/>
          <w:szCs w:val="36"/>
          <w:rtl/>
          <w:lang w:eastAsia="ar-SA"/>
        </w:rPr>
        <w:t>72 ص.</w:t>
      </w:r>
    </w:p>
    <w:p w14:paraId="6C00D767" w14:textId="77777777" w:rsidR="00EE77C9" w:rsidRDefault="00EE77C9" w:rsidP="00EE77C9">
      <w:pPr>
        <w:ind w:left="0" w:firstLine="0"/>
        <w:jc w:val="both"/>
        <w:rPr>
          <w:rFonts w:ascii="Times New Roman" w:eastAsia="Times New Roman" w:hAnsi="Times New Roman" w:cs="Traditional Arabic"/>
          <w:b/>
          <w:bCs/>
          <w:sz w:val="36"/>
          <w:szCs w:val="36"/>
          <w:rtl/>
          <w:lang w:eastAsia="ar-SA"/>
        </w:rPr>
      </w:pPr>
    </w:p>
    <w:p w14:paraId="775472A4" w14:textId="77777777" w:rsidR="00EE77C9" w:rsidRPr="007A7447"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عوارف المعارف/ </w:t>
      </w:r>
      <w:r w:rsidRPr="007A7447">
        <w:rPr>
          <w:rFonts w:ascii="Times New Roman" w:eastAsia="Times New Roman" w:hAnsi="Times New Roman" w:cs="Traditional Arabic" w:hint="cs"/>
          <w:sz w:val="36"/>
          <w:szCs w:val="36"/>
          <w:rtl/>
          <w:lang w:eastAsia="ar-SA"/>
        </w:rPr>
        <w:t xml:space="preserve">شهاب الدين عمر البكري الشهرزوري (ت 632 هـ)؛ تحقيق بلال محمد حاتم </w:t>
      </w:r>
      <w:proofErr w:type="gramStart"/>
      <w:r w:rsidRPr="007A7447">
        <w:rPr>
          <w:rFonts w:ascii="Times New Roman" w:eastAsia="Times New Roman" w:hAnsi="Times New Roman" w:cs="Traditional Arabic" w:hint="cs"/>
          <w:sz w:val="36"/>
          <w:szCs w:val="36"/>
          <w:rtl/>
          <w:lang w:eastAsia="ar-SA"/>
        </w:rPr>
        <w:t>السقا.-</w:t>
      </w:r>
      <w:proofErr w:type="gramEnd"/>
      <w:r w:rsidRPr="007A7447">
        <w:rPr>
          <w:rFonts w:ascii="Times New Roman" w:eastAsia="Times New Roman" w:hAnsi="Times New Roman" w:cs="Traditional Arabic" w:hint="cs"/>
          <w:sz w:val="36"/>
          <w:szCs w:val="36"/>
          <w:rtl/>
          <w:lang w:eastAsia="ar-SA"/>
        </w:rPr>
        <w:t xml:space="preserve"> دمشق: دار التقوى، 1444 هـ، 2022 م.</w:t>
      </w:r>
    </w:p>
    <w:p w14:paraId="7DBEF0E4" w14:textId="77777777" w:rsidR="00EE77C9" w:rsidRPr="007A7447" w:rsidRDefault="00EE77C9" w:rsidP="00EE77C9">
      <w:pPr>
        <w:ind w:left="0" w:firstLine="0"/>
        <w:jc w:val="both"/>
        <w:rPr>
          <w:rFonts w:ascii="Times New Roman" w:eastAsia="Times New Roman" w:hAnsi="Times New Roman" w:cs="Traditional Arabic"/>
          <w:sz w:val="36"/>
          <w:szCs w:val="36"/>
          <w:rtl/>
          <w:lang w:eastAsia="ar-SA"/>
        </w:rPr>
      </w:pPr>
      <w:r w:rsidRPr="007A7447">
        <w:rPr>
          <w:rFonts w:ascii="Times New Roman" w:eastAsia="Times New Roman" w:hAnsi="Times New Roman" w:cs="Traditional Arabic" w:hint="cs"/>
          <w:sz w:val="36"/>
          <w:szCs w:val="36"/>
          <w:rtl/>
          <w:lang w:eastAsia="ar-SA"/>
        </w:rPr>
        <w:t xml:space="preserve">ومعه وصيته، ونبذة من عقيدته، ورائية </w:t>
      </w:r>
      <w:proofErr w:type="spellStart"/>
      <w:r w:rsidRPr="007A7447">
        <w:rPr>
          <w:rFonts w:ascii="Times New Roman" w:eastAsia="Times New Roman" w:hAnsi="Times New Roman" w:cs="Traditional Arabic" w:hint="cs"/>
          <w:sz w:val="36"/>
          <w:szCs w:val="36"/>
          <w:rtl/>
          <w:lang w:eastAsia="ar-SA"/>
        </w:rPr>
        <w:t>الشريشي</w:t>
      </w:r>
      <w:proofErr w:type="spellEnd"/>
      <w:r w:rsidRPr="007A7447">
        <w:rPr>
          <w:rFonts w:ascii="Times New Roman" w:eastAsia="Times New Roman" w:hAnsi="Times New Roman" w:cs="Traditional Arabic" w:hint="cs"/>
          <w:sz w:val="36"/>
          <w:szCs w:val="36"/>
          <w:rtl/>
          <w:lang w:eastAsia="ar-SA"/>
        </w:rPr>
        <w:t xml:space="preserve"> البديعة، المسماة بأنوار السرائر وسرائر الأنوار. </w:t>
      </w:r>
    </w:p>
    <w:p w14:paraId="212C49A6" w14:textId="77777777" w:rsidR="00EE77C9" w:rsidRPr="007A7447" w:rsidRDefault="00EE77C9" w:rsidP="00EE77C9">
      <w:pPr>
        <w:ind w:left="0" w:firstLine="0"/>
        <w:jc w:val="both"/>
        <w:rPr>
          <w:rFonts w:ascii="Times New Roman" w:eastAsia="Times New Roman" w:hAnsi="Times New Roman" w:cs="Traditional Arabic"/>
          <w:sz w:val="36"/>
          <w:szCs w:val="36"/>
          <w:rtl/>
          <w:lang w:eastAsia="ar-SA"/>
        </w:rPr>
      </w:pPr>
    </w:p>
    <w:p w14:paraId="3B1231A8"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sidRPr="004918A1">
        <w:rPr>
          <w:rFonts w:ascii="Times New Roman" w:eastAsia="Times New Roman" w:hAnsi="Times New Roman" w:cs="Traditional Arabic"/>
          <w:b/>
          <w:bCs/>
          <w:sz w:val="36"/>
          <w:szCs w:val="36"/>
          <w:rtl/>
          <w:lang w:eastAsia="ar-SA"/>
        </w:rPr>
        <w:t>فاتحة الكتاب</w:t>
      </w:r>
      <w:r w:rsidRPr="004918A1">
        <w:rPr>
          <w:rFonts w:ascii="Times New Roman" w:eastAsia="Times New Roman" w:hAnsi="Times New Roman" w:cs="Traditional Arabic" w:hint="cs"/>
          <w:b/>
          <w:bCs/>
          <w:sz w:val="36"/>
          <w:szCs w:val="36"/>
          <w:rtl/>
          <w:lang w:eastAsia="ar-SA"/>
        </w:rPr>
        <w:t>،</w:t>
      </w:r>
      <w:r w:rsidRPr="004918A1">
        <w:rPr>
          <w:rFonts w:ascii="Times New Roman" w:eastAsia="Times New Roman" w:hAnsi="Times New Roman" w:cs="Traditional Arabic"/>
          <w:b/>
          <w:bCs/>
          <w:sz w:val="36"/>
          <w:szCs w:val="36"/>
          <w:rtl/>
          <w:lang w:eastAsia="ar-SA"/>
        </w:rPr>
        <w:t xml:space="preserve"> في الر</w:t>
      </w:r>
      <w:r w:rsidRPr="004918A1">
        <w:rPr>
          <w:rFonts w:ascii="Times New Roman" w:eastAsia="Times New Roman" w:hAnsi="Times New Roman" w:cs="Traditional Arabic" w:hint="cs"/>
          <w:b/>
          <w:bCs/>
          <w:sz w:val="36"/>
          <w:szCs w:val="36"/>
          <w:rtl/>
          <w:lang w:eastAsia="ar-SA"/>
        </w:rPr>
        <w:t>د</w:t>
      </w:r>
      <w:r w:rsidRPr="004918A1">
        <w:rPr>
          <w:rFonts w:ascii="Times New Roman" w:eastAsia="Times New Roman" w:hAnsi="Times New Roman" w:cs="Traditional Arabic"/>
          <w:b/>
          <w:bCs/>
          <w:sz w:val="36"/>
          <w:szCs w:val="36"/>
          <w:rtl/>
          <w:lang w:eastAsia="ar-SA"/>
        </w:rPr>
        <w:t xml:space="preserve"> على الصوفية</w:t>
      </w:r>
      <w:r>
        <w:rPr>
          <w:rFonts w:ascii="Times New Roman" w:eastAsia="Times New Roman" w:hAnsi="Times New Roman" w:cs="Traditional Arabic" w:hint="cs"/>
          <w:sz w:val="36"/>
          <w:szCs w:val="36"/>
          <w:rtl/>
          <w:lang w:eastAsia="ar-SA"/>
        </w:rPr>
        <w:t xml:space="preserve">/ علي بن محمد </w:t>
      </w:r>
      <w:proofErr w:type="spellStart"/>
      <w:r>
        <w:rPr>
          <w:rFonts w:ascii="Times New Roman" w:eastAsia="Times New Roman" w:hAnsi="Times New Roman" w:cs="Traditional Arabic" w:hint="cs"/>
          <w:sz w:val="36"/>
          <w:szCs w:val="36"/>
          <w:rtl/>
          <w:lang w:eastAsia="ar-SA"/>
        </w:rPr>
        <w:t>الرشتي</w:t>
      </w:r>
      <w:proofErr w:type="spellEnd"/>
      <w:r>
        <w:rPr>
          <w:rFonts w:ascii="Times New Roman" w:eastAsia="Times New Roman" w:hAnsi="Times New Roman" w:cs="Traditional Arabic" w:hint="cs"/>
          <w:sz w:val="36"/>
          <w:szCs w:val="36"/>
          <w:rtl/>
          <w:lang w:eastAsia="ar-SA"/>
        </w:rPr>
        <w:t xml:space="preserve"> (ت بعد 1238 هـ)؛ تحقيق هادي مكارم </w:t>
      </w:r>
      <w:proofErr w:type="spellStart"/>
      <w:proofErr w:type="gramStart"/>
      <w:r>
        <w:rPr>
          <w:rFonts w:ascii="Times New Roman" w:eastAsia="Times New Roman" w:hAnsi="Times New Roman" w:cs="Traditional Arabic" w:hint="cs"/>
          <w:sz w:val="36"/>
          <w:szCs w:val="36"/>
          <w:rtl/>
          <w:lang w:eastAsia="ar-SA"/>
        </w:rPr>
        <w:t>التربتي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قم: دار زين العابدين، 1442 هـ، 2021 م.</w:t>
      </w:r>
    </w:p>
    <w:p w14:paraId="4407D764"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7BDEFD9A" w14:textId="77777777" w:rsidR="00EE77C9" w:rsidRPr="00925C38" w:rsidRDefault="00EE77C9" w:rsidP="00EE77C9">
      <w:pPr>
        <w:ind w:left="0" w:firstLine="0"/>
        <w:jc w:val="both"/>
        <w:rPr>
          <w:rFonts w:ascii="Times New Roman" w:eastAsia="Times New Roman" w:hAnsi="Times New Roman" w:cs="Traditional Arabic"/>
          <w:sz w:val="36"/>
          <w:szCs w:val="36"/>
          <w:rtl/>
          <w:lang w:eastAsia="ar-SA"/>
        </w:rPr>
      </w:pPr>
      <w:r w:rsidRPr="00FE3548">
        <w:rPr>
          <w:rFonts w:ascii="Times New Roman" w:eastAsia="Times New Roman" w:hAnsi="Times New Roman" w:cs="Traditional Arabic" w:hint="cs"/>
          <w:b/>
          <w:bCs/>
          <w:caps/>
          <w:sz w:val="36"/>
          <w:szCs w:val="36"/>
          <w:rtl/>
          <w:lang w:eastAsia="ar-SA"/>
        </w:rPr>
        <w:t>قواعد التصوف</w:t>
      </w:r>
      <w:r w:rsidRPr="008F3C1C">
        <w:rPr>
          <w:rtl/>
        </w:rPr>
        <w:t xml:space="preserve"> </w:t>
      </w:r>
      <w:r w:rsidRPr="008F3C1C">
        <w:rPr>
          <w:rFonts w:ascii="Times New Roman" w:eastAsia="Times New Roman" w:hAnsi="Times New Roman" w:cs="Traditional Arabic"/>
          <w:b/>
          <w:bCs/>
          <w:caps/>
          <w:sz w:val="36"/>
          <w:szCs w:val="36"/>
          <w:rtl/>
          <w:lang w:eastAsia="ar-SA"/>
        </w:rPr>
        <w:t>على وجه يجمع بين الشريعة والحقيق</w:t>
      </w:r>
      <w:r>
        <w:rPr>
          <w:rFonts w:ascii="Times New Roman" w:eastAsia="Times New Roman" w:hAnsi="Times New Roman" w:cs="Traditional Arabic" w:hint="cs"/>
          <w:b/>
          <w:bCs/>
          <w:caps/>
          <w:sz w:val="36"/>
          <w:szCs w:val="36"/>
          <w:rtl/>
          <w:lang w:eastAsia="ar-SA"/>
        </w:rPr>
        <w:t>ة ويصل الأصول والفقه بالطريقة</w:t>
      </w:r>
      <w:r w:rsidRPr="00FE3548">
        <w:rPr>
          <w:rFonts w:ascii="Times New Roman" w:eastAsia="Times New Roman" w:hAnsi="Times New Roman" w:cs="Traditional Arabic" w:hint="cs"/>
          <w:caps/>
          <w:sz w:val="36"/>
          <w:szCs w:val="36"/>
          <w:rtl/>
          <w:lang w:eastAsia="ar-SA"/>
        </w:rPr>
        <w:t xml:space="preserve">/ لأبي العباس أحمد بن أحمد زروق الفاسي (ت 899 هـ)؛ تحقيق </w:t>
      </w:r>
      <w:r>
        <w:rPr>
          <w:rFonts w:ascii="Times New Roman" w:eastAsia="Times New Roman" w:hAnsi="Times New Roman" w:cs="Traditional Arabic" w:hint="cs"/>
          <w:caps/>
          <w:sz w:val="36"/>
          <w:szCs w:val="36"/>
          <w:rtl/>
          <w:lang w:eastAsia="ar-SA"/>
        </w:rPr>
        <w:t xml:space="preserve">وشرح </w:t>
      </w:r>
      <w:r w:rsidRPr="004034FD">
        <w:rPr>
          <w:rFonts w:ascii="Times New Roman" w:eastAsia="Times New Roman" w:hAnsi="Times New Roman" w:cs="Traditional Arabic" w:hint="cs"/>
          <w:sz w:val="36"/>
          <w:szCs w:val="36"/>
          <w:rtl/>
          <w:lang w:eastAsia="ar-SA"/>
        </w:rPr>
        <w:t xml:space="preserve">محمد إدريس </w:t>
      </w:r>
      <w:proofErr w:type="gramStart"/>
      <w:r w:rsidRPr="004034FD">
        <w:rPr>
          <w:rFonts w:ascii="Times New Roman" w:eastAsia="Times New Roman" w:hAnsi="Times New Roman" w:cs="Traditional Arabic" w:hint="cs"/>
          <w:sz w:val="36"/>
          <w:szCs w:val="36"/>
          <w:rtl/>
          <w:lang w:eastAsia="ar-SA"/>
        </w:rPr>
        <w:t>طيب.-</w:t>
      </w:r>
      <w:proofErr w:type="gramEnd"/>
      <w:r>
        <w:rPr>
          <w:rFonts w:ascii="Times New Roman" w:eastAsia="Times New Roman" w:hAnsi="Times New Roman" w:cs="Traditional Arabic" w:hint="cs"/>
          <w:b/>
          <w:bCs/>
          <w:sz w:val="36"/>
          <w:szCs w:val="36"/>
          <w:rtl/>
          <w:lang w:eastAsia="ar-SA"/>
        </w:rPr>
        <w:t xml:space="preserve"> </w:t>
      </w:r>
      <w:r w:rsidRPr="00925C38">
        <w:rPr>
          <w:rFonts w:ascii="Times New Roman" w:eastAsia="Times New Roman" w:hAnsi="Times New Roman" w:cs="Traditional Arabic" w:hint="cs"/>
          <w:sz w:val="36"/>
          <w:szCs w:val="36"/>
          <w:rtl/>
          <w:lang w:eastAsia="ar-SA"/>
        </w:rPr>
        <w:t>بيروت: دار الكتب العلمية، 1444 هـ، 2022 م،</w:t>
      </w:r>
      <w:r>
        <w:rPr>
          <w:rFonts w:ascii="Times New Roman" w:eastAsia="Times New Roman" w:hAnsi="Times New Roman" w:cs="Traditional Arabic" w:hint="cs"/>
          <w:sz w:val="36"/>
          <w:szCs w:val="36"/>
          <w:rtl/>
          <w:lang w:eastAsia="ar-SA"/>
        </w:rPr>
        <w:t xml:space="preserve"> 2 مج</w:t>
      </w:r>
      <w:r w:rsidRPr="00925C3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(1280</w:t>
      </w:r>
      <w:r w:rsidRPr="00925C38">
        <w:rPr>
          <w:rFonts w:ascii="Times New Roman" w:eastAsia="Times New Roman" w:hAnsi="Times New Roman" w:cs="Traditional Arabic" w:hint="cs"/>
          <w:sz w:val="36"/>
          <w:szCs w:val="36"/>
          <w:rtl/>
          <w:lang w:eastAsia="ar-SA"/>
        </w:rPr>
        <w:t xml:space="preserve"> ص</w:t>
      </w:r>
      <w:r>
        <w:rPr>
          <w:rFonts w:ascii="Times New Roman" w:eastAsia="Times New Roman" w:hAnsi="Times New Roman" w:cs="Traditional Arabic" w:hint="cs"/>
          <w:sz w:val="36"/>
          <w:szCs w:val="36"/>
          <w:rtl/>
          <w:lang w:eastAsia="ar-SA"/>
        </w:rPr>
        <w:t>)</w:t>
      </w:r>
      <w:r w:rsidRPr="00925C38">
        <w:rPr>
          <w:rFonts w:ascii="Times New Roman" w:eastAsia="Times New Roman" w:hAnsi="Times New Roman" w:cs="Traditional Arabic" w:hint="cs"/>
          <w:sz w:val="36"/>
          <w:szCs w:val="36"/>
          <w:rtl/>
          <w:lang w:eastAsia="ar-SA"/>
        </w:rPr>
        <w:t>.</w:t>
      </w:r>
    </w:p>
    <w:p w14:paraId="34B3FAD3" w14:textId="77777777" w:rsidR="00EE77C9" w:rsidRDefault="00EE77C9" w:rsidP="00EE77C9">
      <w:pPr>
        <w:ind w:left="0" w:firstLine="0"/>
        <w:jc w:val="both"/>
        <w:rPr>
          <w:rFonts w:ascii="Times New Roman" w:eastAsia="Times New Roman" w:hAnsi="Times New Roman" w:cs="Traditional Arabic"/>
          <w:b/>
          <w:bCs/>
          <w:sz w:val="36"/>
          <w:szCs w:val="36"/>
          <w:rtl/>
          <w:lang w:eastAsia="ar-SA"/>
        </w:rPr>
      </w:pPr>
    </w:p>
    <w:p w14:paraId="77AA507C" w14:textId="77777777" w:rsidR="00EE77C9" w:rsidRPr="00C9520B" w:rsidRDefault="00EE77C9" w:rsidP="00EE77C9">
      <w:pPr>
        <w:ind w:left="0" w:firstLine="0"/>
        <w:jc w:val="both"/>
        <w:rPr>
          <w:rFonts w:ascii="Times New Roman" w:eastAsia="Times New Roman" w:hAnsi="Times New Roman" w:cs="Traditional Arabic"/>
          <w:sz w:val="36"/>
          <w:szCs w:val="36"/>
          <w:rtl/>
          <w:lang w:eastAsia="ar-SA"/>
        </w:rPr>
      </w:pPr>
      <w:r w:rsidRPr="007269C3">
        <w:rPr>
          <w:rFonts w:cs="Traditional Arabic" w:hint="cs"/>
          <w:b/>
          <w:bCs/>
          <w:sz w:val="36"/>
          <w:szCs w:val="36"/>
          <w:rtl/>
        </w:rPr>
        <w:t>الكوكب الوقّاد في ذكر فضل المشايخ وحقائق الأوراد</w:t>
      </w:r>
      <w:r w:rsidRPr="007269C3">
        <w:rPr>
          <w:rFonts w:cs="Traditional Arabic" w:hint="cs"/>
          <w:sz w:val="36"/>
          <w:szCs w:val="36"/>
          <w:rtl/>
        </w:rPr>
        <w:t xml:space="preserve">/ المختار بن أحمد الكنتي (ت 1126 هـ)؛ تحقيق </w:t>
      </w:r>
      <w:r w:rsidRPr="00C9520B">
        <w:rPr>
          <w:rFonts w:ascii="Times New Roman" w:eastAsia="Times New Roman" w:hAnsi="Times New Roman" w:cs="Traditional Arabic" w:hint="cs"/>
          <w:sz w:val="36"/>
          <w:szCs w:val="36"/>
          <w:rtl/>
          <w:lang w:eastAsia="ar-SA"/>
        </w:rPr>
        <w:t xml:space="preserve">عبدالله </w:t>
      </w:r>
      <w:proofErr w:type="gramStart"/>
      <w:r w:rsidRPr="00C9520B">
        <w:rPr>
          <w:rFonts w:ascii="Times New Roman" w:eastAsia="Times New Roman" w:hAnsi="Times New Roman" w:cs="Traditional Arabic" w:hint="cs"/>
          <w:sz w:val="36"/>
          <w:szCs w:val="36"/>
          <w:rtl/>
          <w:lang w:eastAsia="ar-SA"/>
        </w:rPr>
        <w:t>خضراوي.-</w:t>
      </w:r>
      <w:proofErr w:type="gramEnd"/>
      <w:r w:rsidRPr="00C9520B">
        <w:rPr>
          <w:rFonts w:ascii="Times New Roman" w:eastAsia="Times New Roman" w:hAnsi="Times New Roman" w:cs="Traditional Arabic" w:hint="cs"/>
          <w:sz w:val="36"/>
          <w:szCs w:val="36"/>
          <w:rtl/>
          <w:lang w:eastAsia="ar-SA"/>
        </w:rPr>
        <w:t xml:space="preserve"> </w:t>
      </w:r>
      <w:r w:rsidRPr="00C9520B">
        <w:rPr>
          <w:rFonts w:ascii="Times New Roman" w:eastAsia="Times New Roman" w:hAnsi="Times New Roman" w:cs="Traditional Arabic"/>
          <w:sz w:val="36"/>
          <w:szCs w:val="36"/>
          <w:rtl/>
          <w:lang w:eastAsia="ar-SA"/>
        </w:rPr>
        <w:t>الجزائر: المكتبة الفلسفية الصوفية، 144</w:t>
      </w:r>
      <w:r>
        <w:rPr>
          <w:rFonts w:ascii="Times New Roman" w:eastAsia="Times New Roman" w:hAnsi="Times New Roman" w:cs="Traditional Arabic" w:hint="cs"/>
          <w:sz w:val="36"/>
          <w:szCs w:val="36"/>
          <w:rtl/>
          <w:lang w:eastAsia="ar-SA"/>
        </w:rPr>
        <w:t>3</w:t>
      </w:r>
      <w:r w:rsidRPr="00C9520B">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9520B">
        <w:rPr>
          <w:rFonts w:ascii="Times New Roman" w:eastAsia="Times New Roman" w:hAnsi="Times New Roman" w:cs="Traditional Arabic"/>
          <w:sz w:val="36"/>
          <w:szCs w:val="36"/>
          <w:rtl/>
          <w:lang w:eastAsia="ar-SA"/>
        </w:rPr>
        <w:t xml:space="preserve"> م.</w:t>
      </w:r>
    </w:p>
    <w:p w14:paraId="5BDE8B19" w14:textId="77777777" w:rsidR="00EE77C9" w:rsidRDefault="00EE77C9" w:rsidP="00EE77C9">
      <w:pPr>
        <w:ind w:left="0" w:firstLine="0"/>
        <w:jc w:val="both"/>
        <w:rPr>
          <w:rFonts w:ascii="Times New Roman" w:eastAsia="Times New Roman" w:hAnsi="Times New Roman" w:cs="Traditional Arabic"/>
          <w:b/>
          <w:bCs/>
          <w:sz w:val="36"/>
          <w:szCs w:val="36"/>
          <w:rtl/>
          <w:lang w:eastAsia="ar-SA"/>
        </w:rPr>
      </w:pPr>
    </w:p>
    <w:p w14:paraId="038B2736" w14:textId="77777777" w:rsidR="00EE77C9" w:rsidRPr="00790C62" w:rsidRDefault="00EE77C9" w:rsidP="00EE77C9">
      <w:pPr>
        <w:ind w:left="0" w:firstLine="0"/>
        <w:jc w:val="both"/>
        <w:rPr>
          <w:rFonts w:cs="Traditional Arabic"/>
          <w:sz w:val="36"/>
          <w:szCs w:val="36"/>
          <w:rtl/>
        </w:rPr>
      </w:pPr>
      <w:r>
        <w:rPr>
          <w:rFonts w:cs="Traditional Arabic" w:hint="cs"/>
          <w:b/>
          <w:bCs/>
          <w:sz w:val="36"/>
          <w:szCs w:val="36"/>
          <w:rtl/>
        </w:rPr>
        <w:t xml:space="preserve">مجموع أوراد وصلوات محيي الدين بن عربي/ </w:t>
      </w:r>
      <w:r w:rsidRPr="00790C62">
        <w:rPr>
          <w:rFonts w:cs="Traditional Arabic" w:hint="cs"/>
          <w:sz w:val="36"/>
          <w:szCs w:val="36"/>
          <w:rtl/>
        </w:rPr>
        <w:t xml:space="preserve">جمع وترتيب محمد عبدالقادر </w:t>
      </w:r>
      <w:proofErr w:type="gramStart"/>
      <w:r>
        <w:rPr>
          <w:rFonts w:cs="Traditional Arabic" w:hint="cs"/>
          <w:sz w:val="36"/>
          <w:szCs w:val="36"/>
          <w:rtl/>
        </w:rPr>
        <w:t>نصار</w:t>
      </w:r>
      <w:r w:rsidRPr="00790C62">
        <w:rPr>
          <w:rFonts w:cs="Traditional Arabic" w:hint="cs"/>
          <w:sz w:val="36"/>
          <w:szCs w:val="36"/>
          <w:rtl/>
        </w:rPr>
        <w:t>.-</w:t>
      </w:r>
      <w:proofErr w:type="gramEnd"/>
      <w:r w:rsidRPr="00790C62">
        <w:rPr>
          <w:rFonts w:cs="Traditional Arabic" w:hint="cs"/>
          <w:sz w:val="36"/>
          <w:szCs w:val="36"/>
          <w:rtl/>
        </w:rPr>
        <w:t xml:space="preserve"> القاهرة: دار الإحسان، 1444 هـ، 2022 م.</w:t>
      </w:r>
    </w:p>
    <w:p w14:paraId="0C6BF007" w14:textId="77777777" w:rsidR="00EE77C9" w:rsidRDefault="00EE77C9" w:rsidP="00EE77C9">
      <w:pPr>
        <w:ind w:left="0" w:firstLine="0"/>
        <w:jc w:val="both"/>
        <w:rPr>
          <w:rFonts w:cs="Traditional Arabic"/>
          <w:sz w:val="36"/>
          <w:szCs w:val="36"/>
          <w:rtl/>
        </w:rPr>
      </w:pPr>
      <w:r>
        <w:rPr>
          <w:rFonts w:cs="Traditional Arabic" w:hint="cs"/>
          <w:sz w:val="36"/>
          <w:szCs w:val="36"/>
          <w:rtl/>
        </w:rPr>
        <w:t xml:space="preserve">ورسالة النور والمظهر/ أحمد بن سليمان </w:t>
      </w:r>
      <w:proofErr w:type="spellStart"/>
      <w:r>
        <w:rPr>
          <w:rFonts w:cs="Traditional Arabic" w:hint="cs"/>
          <w:sz w:val="36"/>
          <w:szCs w:val="36"/>
          <w:rtl/>
        </w:rPr>
        <w:t>الأزوادي</w:t>
      </w:r>
      <w:proofErr w:type="spellEnd"/>
      <w:r>
        <w:rPr>
          <w:rFonts w:cs="Traditional Arabic" w:hint="cs"/>
          <w:sz w:val="36"/>
          <w:szCs w:val="36"/>
          <w:rtl/>
        </w:rPr>
        <w:t>.</w:t>
      </w:r>
    </w:p>
    <w:p w14:paraId="23E3F2DE" w14:textId="77777777" w:rsidR="00EE77C9" w:rsidRPr="00790C62" w:rsidRDefault="00EE77C9" w:rsidP="00EE77C9">
      <w:pPr>
        <w:ind w:left="0" w:firstLine="0"/>
        <w:jc w:val="both"/>
        <w:rPr>
          <w:rFonts w:cs="Traditional Arabic"/>
          <w:sz w:val="36"/>
          <w:szCs w:val="36"/>
          <w:rtl/>
        </w:rPr>
      </w:pPr>
    </w:p>
    <w:p w14:paraId="7AE8FC92" w14:textId="77777777" w:rsidR="00EE77C9" w:rsidRPr="00F34B90" w:rsidRDefault="00EE77C9" w:rsidP="00EE77C9">
      <w:pPr>
        <w:ind w:left="0" w:firstLine="0"/>
        <w:jc w:val="both"/>
        <w:rPr>
          <w:rFonts w:ascii="Times New Roman" w:eastAsia="Times New Roman" w:hAnsi="Times New Roman" w:cs="Traditional Arabic"/>
          <w:sz w:val="36"/>
          <w:szCs w:val="36"/>
          <w:rtl/>
          <w:lang w:eastAsia="ar-SA"/>
        </w:rPr>
      </w:pPr>
      <w:r w:rsidRPr="00F34B90">
        <w:rPr>
          <w:rFonts w:ascii="Times New Roman" w:eastAsia="Times New Roman" w:hAnsi="Times New Roman" w:cs="Traditional Arabic"/>
          <w:b/>
          <w:bCs/>
          <w:sz w:val="36"/>
          <w:szCs w:val="36"/>
          <w:rtl/>
          <w:lang w:eastAsia="ar-SA"/>
        </w:rPr>
        <w:t>مسلك الأتقياء ومنهج الأصفياء ف</w:t>
      </w:r>
      <w:r w:rsidRPr="00F34B90">
        <w:rPr>
          <w:rFonts w:ascii="Times New Roman" w:eastAsia="Times New Roman" w:hAnsi="Times New Roman" w:cs="Traditional Arabic" w:hint="cs"/>
          <w:b/>
          <w:bCs/>
          <w:sz w:val="36"/>
          <w:szCs w:val="36"/>
          <w:rtl/>
          <w:lang w:eastAsia="ar-SA"/>
        </w:rPr>
        <w:t>ي</w:t>
      </w:r>
      <w:r w:rsidRPr="00F34B90">
        <w:rPr>
          <w:rFonts w:ascii="Times New Roman" w:eastAsia="Times New Roman" w:hAnsi="Times New Roman" w:cs="Traditional Arabic"/>
          <w:b/>
          <w:bCs/>
          <w:sz w:val="36"/>
          <w:szCs w:val="36"/>
          <w:rtl/>
          <w:lang w:eastAsia="ar-SA"/>
        </w:rPr>
        <w:t xml:space="preserve"> شرح هداية الأذكياء إلى طريقة الأولياء</w:t>
      </w:r>
      <w:r w:rsidRPr="00F34B90">
        <w:rPr>
          <w:rFonts w:ascii="Times New Roman" w:eastAsia="Times New Roman" w:hAnsi="Times New Roman" w:cs="Traditional Arabic" w:hint="cs"/>
          <w:sz w:val="36"/>
          <w:szCs w:val="36"/>
          <w:rtl/>
          <w:lang w:eastAsia="ar-SA"/>
        </w:rPr>
        <w:t xml:space="preserve">/ عبدالعزيز بن زين الدين الكبير (ت 994 هـ)؛ تحقيق أحمد فريد </w:t>
      </w:r>
      <w:proofErr w:type="spellStart"/>
      <w:proofErr w:type="gramStart"/>
      <w:r w:rsidRPr="00F34B90">
        <w:rPr>
          <w:rFonts w:ascii="Times New Roman" w:eastAsia="Times New Roman" w:hAnsi="Times New Roman" w:cs="Traditional Arabic" w:hint="cs"/>
          <w:sz w:val="36"/>
          <w:szCs w:val="36"/>
          <w:rtl/>
          <w:lang w:eastAsia="ar-SA"/>
        </w:rPr>
        <w:t>المزيدي</w:t>
      </w:r>
      <w:proofErr w:type="spellEnd"/>
      <w:r w:rsidRPr="00F34B90">
        <w:rPr>
          <w:rFonts w:ascii="Times New Roman" w:eastAsia="Times New Roman" w:hAnsi="Times New Roman" w:cs="Traditional Arabic" w:hint="cs"/>
          <w:sz w:val="36"/>
          <w:szCs w:val="36"/>
          <w:rtl/>
          <w:lang w:eastAsia="ar-SA"/>
        </w:rPr>
        <w:t>.-</w:t>
      </w:r>
      <w:proofErr w:type="gramEnd"/>
      <w:r w:rsidRPr="00F34B90">
        <w:rPr>
          <w:rFonts w:ascii="Times New Roman" w:eastAsia="Times New Roman" w:hAnsi="Times New Roman" w:cs="Traditional Arabic" w:hint="cs"/>
          <w:sz w:val="36"/>
          <w:szCs w:val="36"/>
          <w:rtl/>
          <w:lang w:eastAsia="ar-SA"/>
        </w:rPr>
        <w:t xml:space="preserve"> القاهرة:</w:t>
      </w:r>
      <w:r w:rsidRPr="00F34B90">
        <w:rPr>
          <w:rFonts w:ascii="Times New Roman" w:eastAsia="Times New Roman" w:hAnsi="Times New Roman" w:cs="Traditional Arabic"/>
          <w:sz w:val="36"/>
          <w:szCs w:val="36"/>
          <w:rtl/>
          <w:lang w:eastAsia="ar-SA"/>
        </w:rPr>
        <w:t xml:space="preserve"> دار الآفاق العربية</w:t>
      </w:r>
      <w:r w:rsidRPr="00F34B90">
        <w:rPr>
          <w:rFonts w:ascii="Times New Roman" w:eastAsia="Times New Roman" w:hAnsi="Times New Roman" w:cs="Traditional Arabic" w:hint="cs"/>
          <w:sz w:val="36"/>
          <w:szCs w:val="36"/>
          <w:rtl/>
          <w:lang w:eastAsia="ar-SA"/>
        </w:rPr>
        <w:t>، 1443 هـ، 2022 م.</w:t>
      </w:r>
    </w:p>
    <w:p w14:paraId="572E69A5"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2A97BB7B" w14:textId="77777777" w:rsidR="00EE77C9" w:rsidRPr="00CE66B6"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المعارف المحمدية في الوظائف الأحمدية</w:t>
      </w:r>
      <w:r w:rsidRPr="00CE66B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عز الدين أحمد الصيادي الرفاعي</w:t>
      </w:r>
      <w:r w:rsidRPr="00CE66B6">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670</w:t>
      </w:r>
      <w:r w:rsidRPr="00CE66B6">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 xml:space="preserve">تحقيق أحمد رمزه بن حمود </w:t>
      </w:r>
      <w:proofErr w:type="gramStart"/>
      <w:r>
        <w:rPr>
          <w:rFonts w:ascii="Times New Roman" w:eastAsia="Times New Roman" w:hAnsi="Times New Roman" w:cs="Traditional Arabic" w:hint="cs"/>
          <w:sz w:val="36"/>
          <w:szCs w:val="36"/>
          <w:rtl/>
          <w:lang w:eastAsia="ar-SA"/>
        </w:rPr>
        <w:t>جحا</w:t>
      </w:r>
      <w:r w:rsidRPr="00CE66B6">
        <w:rPr>
          <w:rFonts w:ascii="Times New Roman" w:eastAsia="Times New Roman" w:hAnsi="Times New Roman" w:cs="Traditional Arabic" w:hint="cs"/>
          <w:sz w:val="36"/>
          <w:szCs w:val="36"/>
          <w:rtl/>
          <w:lang w:eastAsia="ar-SA"/>
        </w:rPr>
        <w:t>.-</w:t>
      </w:r>
      <w:proofErr w:type="gramEnd"/>
      <w:r w:rsidRPr="00CE66B6">
        <w:rPr>
          <w:rFonts w:ascii="Times New Roman" w:eastAsia="Times New Roman" w:hAnsi="Times New Roman" w:cs="Traditional Arabic" w:hint="cs"/>
          <w:sz w:val="36"/>
          <w:szCs w:val="36"/>
          <w:rtl/>
          <w:lang w:eastAsia="ar-SA"/>
        </w:rPr>
        <w:t xml:space="preserve"> دمشق: دار الدقاق، 1444 هـ، 2022 م.</w:t>
      </w:r>
    </w:p>
    <w:p w14:paraId="1A001DAD" w14:textId="77777777" w:rsidR="00EE77C9" w:rsidRPr="007846D3"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وباعتناء إبراهيم عاصم </w:t>
      </w:r>
      <w:proofErr w:type="gramStart"/>
      <w:r>
        <w:rPr>
          <w:rFonts w:ascii="Times New Roman" w:eastAsia="Times New Roman" w:hAnsi="Times New Roman" w:cs="Traditional Arabic" w:hint="cs"/>
          <w:sz w:val="36"/>
          <w:szCs w:val="36"/>
          <w:rtl/>
          <w:lang w:eastAsia="ar-SA"/>
        </w:rPr>
        <w:t>الكيالي.-</w:t>
      </w:r>
      <w:proofErr w:type="gramEnd"/>
      <w:r>
        <w:rPr>
          <w:rFonts w:ascii="Times New Roman" w:eastAsia="Times New Roman" w:hAnsi="Times New Roman" w:cs="Traditional Arabic" w:hint="cs"/>
          <w:sz w:val="36"/>
          <w:szCs w:val="36"/>
          <w:rtl/>
          <w:lang w:eastAsia="ar-SA"/>
        </w:rPr>
        <w:t xml:space="preserve"> بيروت: كتاب ناشرون، 1444 هـ، 2022 م، 248 ص.</w:t>
      </w:r>
    </w:p>
    <w:p w14:paraId="117F2DF9" w14:textId="77777777" w:rsidR="00EE77C9" w:rsidRPr="00CE66B6" w:rsidRDefault="00EE77C9" w:rsidP="00EE77C9">
      <w:pPr>
        <w:ind w:left="0" w:firstLine="0"/>
        <w:jc w:val="both"/>
        <w:rPr>
          <w:rFonts w:ascii="Times New Roman" w:eastAsia="Times New Roman" w:hAnsi="Times New Roman" w:cs="Traditional Arabic"/>
          <w:sz w:val="36"/>
          <w:szCs w:val="36"/>
          <w:rtl/>
          <w:lang w:eastAsia="ar-SA"/>
        </w:rPr>
      </w:pPr>
    </w:p>
    <w:p w14:paraId="57135ECE" w14:textId="77777777" w:rsidR="00EE77C9" w:rsidRPr="008F5965" w:rsidRDefault="00EE77C9" w:rsidP="00EE77C9">
      <w:pPr>
        <w:ind w:left="0" w:firstLine="0"/>
        <w:jc w:val="both"/>
        <w:rPr>
          <w:rFonts w:ascii="Times New Roman" w:eastAsia="Times New Roman" w:hAnsi="Times New Roman" w:cs="Traditional Arabic"/>
          <w:caps/>
          <w:sz w:val="36"/>
          <w:szCs w:val="36"/>
          <w:rtl/>
          <w:lang w:eastAsia="ar-SA"/>
        </w:rPr>
      </w:pPr>
      <w:proofErr w:type="spellStart"/>
      <w:r>
        <w:rPr>
          <w:rFonts w:ascii="Times New Roman" w:eastAsia="Times New Roman" w:hAnsi="Times New Roman" w:cs="Traditional Arabic" w:hint="cs"/>
          <w:b/>
          <w:bCs/>
          <w:sz w:val="36"/>
          <w:szCs w:val="36"/>
          <w:rtl/>
          <w:lang w:eastAsia="ar-SA"/>
        </w:rPr>
        <w:t>الملامتية</w:t>
      </w:r>
      <w:proofErr w:type="spellEnd"/>
      <w:r w:rsidRPr="007269C3">
        <w:rPr>
          <w:rFonts w:ascii="Times New Roman" w:eastAsia="Times New Roman" w:hAnsi="Times New Roman" w:cs="Traditional Arabic"/>
          <w:b/>
          <w:bCs/>
          <w:sz w:val="36"/>
          <w:szCs w:val="36"/>
          <w:rtl/>
          <w:lang w:eastAsia="ar-SA"/>
        </w:rPr>
        <w:t>/‏</w:t>
      </w:r>
      <w:r w:rsidRPr="007269C3">
        <w:rPr>
          <w:rFonts w:ascii="Times New Roman" w:eastAsia="Times New Roman" w:hAnsi="Times New Roman" w:cs="Traditional Arabic" w:hint="cs"/>
          <w:b/>
          <w:bCs/>
          <w:sz w:val="36"/>
          <w:szCs w:val="36"/>
          <w:rtl/>
          <w:lang w:eastAsia="ar-SA"/>
        </w:rPr>
        <w:t xml:space="preserve"> </w:t>
      </w:r>
      <w:r w:rsidRPr="007269C3">
        <w:rPr>
          <w:rFonts w:ascii="Times New Roman" w:eastAsia="Times New Roman" w:hAnsi="Times New Roman" w:cs="Traditional Arabic" w:hint="cs"/>
          <w:sz w:val="36"/>
          <w:szCs w:val="36"/>
          <w:rtl/>
          <w:lang w:eastAsia="ar-SA"/>
        </w:rPr>
        <w:t>لأبي عبد</w:t>
      </w:r>
      <w:r w:rsidRPr="007269C3">
        <w:rPr>
          <w:rFonts w:ascii="Times New Roman" w:eastAsia="Times New Roman" w:hAnsi="Times New Roman" w:cs="Traditional Arabic"/>
          <w:sz w:val="36"/>
          <w:szCs w:val="36"/>
          <w:rtl/>
          <w:lang w:eastAsia="ar-SA"/>
        </w:rPr>
        <w:t xml:space="preserve">الرحمن محمد بن الحسين السلمي </w:t>
      </w:r>
      <w:r w:rsidRPr="007269C3">
        <w:rPr>
          <w:rFonts w:ascii="Times New Roman" w:eastAsia="Times New Roman" w:hAnsi="Times New Roman" w:cs="Traditional Arabic" w:hint="cs"/>
          <w:sz w:val="36"/>
          <w:szCs w:val="36"/>
          <w:rtl/>
          <w:lang w:eastAsia="ar-SA"/>
        </w:rPr>
        <w:t>(ت 412 هـ)</w:t>
      </w:r>
      <w:r w:rsidRPr="007269C3">
        <w:rPr>
          <w:rFonts w:ascii="Times New Roman" w:eastAsia="Times New Roman" w:hAnsi="Times New Roman" w:cs="Traditional Arabic"/>
          <w:sz w:val="36"/>
          <w:szCs w:val="36"/>
          <w:rtl/>
          <w:lang w:eastAsia="ar-SA"/>
        </w:rPr>
        <w:t xml:space="preserve">؛ </w:t>
      </w:r>
      <w:r w:rsidRPr="007269C3">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 أبو العلا </w:t>
      </w:r>
      <w:proofErr w:type="gramStart"/>
      <w:r>
        <w:rPr>
          <w:rFonts w:ascii="Times New Roman" w:eastAsia="Times New Roman" w:hAnsi="Times New Roman" w:cs="Traditional Arabic" w:hint="cs"/>
          <w:sz w:val="36"/>
          <w:szCs w:val="36"/>
          <w:rtl/>
          <w:lang w:eastAsia="ar-SA"/>
        </w:rPr>
        <w:t>عفيفي.-</w:t>
      </w:r>
      <w:proofErr w:type="gramEnd"/>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caps/>
          <w:sz w:val="36"/>
          <w:szCs w:val="36"/>
          <w:rtl/>
          <w:lang w:eastAsia="ar-SA"/>
        </w:rPr>
        <w:t>القاهرة: مكتبة الثقافة الدينية</w:t>
      </w:r>
      <w:r w:rsidRPr="008F5965">
        <w:rPr>
          <w:rFonts w:ascii="Times New Roman" w:eastAsia="Times New Roman" w:hAnsi="Times New Roman" w:cs="Traditional Arabic" w:hint="cs"/>
          <w:caps/>
          <w:sz w:val="36"/>
          <w:szCs w:val="36"/>
          <w:rtl/>
          <w:lang w:eastAsia="ar-SA"/>
        </w:rPr>
        <w:t>، 1443 هـ، 2022 م</w:t>
      </w:r>
      <w:r>
        <w:rPr>
          <w:rFonts w:ascii="Times New Roman" w:eastAsia="Times New Roman" w:hAnsi="Times New Roman" w:cs="Traditional Arabic" w:hint="cs"/>
          <w:caps/>
          <w:sz w:val="36"/>
          <w:szCs w:val="36"/>
          <w:rtl/>
          <w:lang w:eastAsia="ar-SA"/>
        </w:rPr>
        <w:t>.</w:t>
      </w:r>
    </w:p>
    <w:p w14:paraId="1D28EB44"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45D64ECB"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المنظومة </w:t>
      </w:r>
      <w:proofErr w:type="spellStart"/>
      <w:r>
        <w:rPr>
          <w:rFonts w:ascii="Times New Roman" w:eastAsia="Times New Roman" w:hAnsi="Times New Roman" w:cs="Traditional Arabic" w:hint="cs"/>
          <w:b/>
          <w:bCs/>
          <w:sz w:val="36"/>
          <w:szCs w:val="36"/>
          <w:rtl/>
          <w:lang w:eastAsia="ar-SA"/>
        </w:rPr>
        <w:t>السكلاوية</w:t>
      </w:r>
      <w:proofErr w:type="spellEnd"/>
      <w:r>
        <w:rPr>
          <w:rFonts w:ascii="Times New Roman" w:eastAsia="Times New Roman" w:hAnsi="Times New Roman" w:cs="Traditional Arabic" w:hint="cs"/>
          <w:b/>
          <w:bCs/>
          <w:sz w:val="36"/>
          <w:szCs w:val="36"/>
          <w:rtl/>
          <w:lang w:eastAsia="ar-SA"/>
        </w:rPr>
        <w:t xml:space="preserve"> في مبادئ الطريقة الرحمانية/ </w:t>
      </w:r>
      <w:r w:rsidRPr="00980A42">
        <w:rPr>
          <w:rFonts w:ascii="Times New Roman" w:eastAsia="Times New Roman" w:hAnsi="Times New Roman" w:cs="Traditional Arabic" w:hint="cs"/>
          <w:sz w:val="36"/>
          <w:szCs w:val="36"/>
          <w:rtl/>
          <w:lang w:eastAsia="ar-SA"/>
        </w:rPr>
        <w:t xml:space="preserve">محمد المهدي </w:t>
      </w:r>
      <w:proofErr w:type="spellStart"/>
      <w:r w:rsidRPr="00980A42">
        <w:rPr>
          <w:rFonts w:ascii="Times New Roman" w:eastAsia="Times New Roman" w:hAnsi="Times New Roman" w:cs="Traditional Arabic" w:hint="cs"/>
          <w:sz w:val="36"/>
          <w:szCs w:val="36"/>
          <w:rtl/>
          <w:lang w:eastAsia="ar-SA"/>
        </w:rPr>
        <w:t>السكلاوي</w:t>
      </w:r>
      <w:proofErr w:type="spellEnd"/>
      <w:r w:rsidRPr="00980A42">
        <w:rPr>
          <w:rFonts w:ascii="Times New Roman" w:eastAsia="Times New Roman" w:hAnsi="Times New Roman" w:cs="Traditional Arabic" w:hint="cs"/>
          <w:sz w:val="36"/>
          <w:szCs w:val="36"/>
          <w:rtl/>
          <w:lang w:eastAsia="ar-SA"/>
        </w:rPr>
        <w:t xml:space="preserve"> الزواوي (ت 1278 هـ)؛ تحقيق حاج </w:t>
      </w:r>
      <w:proofErr w:type="spellStart"/>
      <w:proofErr w:type="gramStart"/>
      <w:r w:rsidRPr="00980A42">
        <w:rPr>
          <w:rFonts w:ascii="Times New Roman" w:eastAsia="Times New Roman" w:hAnsi="Times New Roman" w:cs="Traditional Arabic" w:hint="cs"/>
          <w:sz w:val="36"/>
          <w:szCs w:val="36"/>
          <w:rtl/>
          <w:lang w:eastAsia="ar-SA"/>
        </w:rPr>
        <w:t>بنيرد</w:t>
      </w:r>
      <w:proofErr w:type="spellEnd"/>
      <w:r w:rsidRPr="00980A42">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bookmarkStart w:id="113" w:name="_Hlk104925762"/>
      <w:r w:rsidRPr="00C9520B">
        <w:rPr>
          <w:rFonts w:ascii="Times New Roman" w:eastAsia="Times New Roman" w:hAnsi="Times New Roman" w:cs="Traditional Arabic"/>
          <w:sz w:val="36"/>
          <w:szCs w:val="36"/>
          <w:rtl/>
          <w:lang w:eastAsia="ar-SA"/>
        </w:rPr>
        <w:t>الجزائر: المكتبة الفلسفية الصوفية، 144</w:t>
      </w:r>
      <w:r>
        <w:rPr>
          <w:rFonts w:ascii="Times New Roman" w:eastAsia="Times New Roman" w:hAnsi="Times New Roman" w:cs="Traditional Arabic" w:hint="cs"/>
          <w:sz w:val="36"/>
          <w:szCs w:val="36"/>
          <w:rtl/>
          <w:lang w:eastAsia="ar-SA"/>
        </w:rPr>
        <w:t>3</w:t>
      </w:r>
      <w:r w:rsidRPr="00C9520B">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9520B">
        <w:rPr>
          <w:rFonts w:ascii="Times New Roman" w:eastAsia="Times New Roman" w:hAnsi="Times New Roman" w:cs="Traditional Arabic"/>
          <w:sz w:val="36"/>
          <w:szCs w:val="36"/>
          <w:rtl/>
          <w:lang w:eastAsia="ar-SA"/>
        </w:rPr>
        <w:t xml:space="preserve"> م.</w:t>
      </w:r>
      <w:bookmarkEnd w:id="113"/>
    </w:p>
    <w:p w14:paraId="49999956"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249C5F0C" w14:textId="77777777" w:rsidR="00EE77C9" w:rsidRDefault="00EE77C9" w:rsidP="00EE77C9">
      <w:pPr>
        <w:ind w:left="0" w:firstLine="0"/>
        <w:jc w:val="both"/>
        <w:rPr>
          <w:rFonts w:ascii="Times New Roman" w:eastAsia="Times New Roman" w:hAnsi="Times New Roman" w:cs="Traditional Arabic"/>
          <w:sz w:val="36"/>
          <w:szCs w:val="36"/>
          <w:rtl/>
        </w:rPr>
      </w:pPr>
      <w:r w:rsidRPr="0068112A">
        <w:rPr>
          <w:rFonts w:ascii="Times New Roman" w:eastAsia="Times New Roman" w:hAnsi="Times New Roman" w:cs="Traditional Arabic" w:hint="cs"/>
          <w:b/>
          <w:bCs/>
          <w:sz w:val="36"/>
          <w:szCs w:val="36"/>
          <w:rtl/>
        </w:rPr>
        <w:t>المنهج المطهر للجسم والفؤاد من سوء الظن بأحد بالعباد، المسمى طهارة الجسم والفؤاد من سوء الظن بجميع العباد</w:t>
      </w:r>
      <w:r>
        <w:rPr>
          <w:rFonts w:ascii="Times New Roman" w:eastAsia="Times New Roman" w:hAnsi="Times New Roman" w:cs="Traditional Arabic" w:hint="cs"/>
          <w:sz w:val="36"/>
          <w:szCs w:val="36"/>
          <w:rtl/>
        </w:rPr>
        <w:t xml:space="preserve">/ عبدالوهاب بن أحمد الشعراني (ت 973 هـ)؛ تحقيق محمود مرسي </w:t>
      </w:r>
      <w:proofErr w:type="gramStart"/>
      <w:r>
        <w:rPr>
          <w:rFonts w:ascii="Times New Roman" w:eastAsia="Times New Roman" w:hAnsi="Times New Roman" w:cs="Traditional Arabic" w:hint="cs"/>
          <w:sz w:val="36"/>
          <w:szCs w:val="36"/>
          <w:rtl/>
        </w:rPr>
        <w:t>حسن.-</w:t>
      </w:r>
      <w:proofErr w:type="gramEnd"/>
      <w:r>
        <w:rPr>
          <w:rFonts w:ascii="Times New Roman" w:eastAsia="Times New Roman" w:hAnsi="Times New Roman" w:cs="Traditional Arabic" w:hint="cs"/>
          <w:sz w:val="36"/>
          <w:szCs w:val="36"/>
          <w:rtl/>
        </w:rPr>
        <w:t xml:space="preserve"> القاهرة: دار الإحسان، 1444 هـ، 2022 م، 3 جـ.</w:t>
      </w:r>
    </w:p>
    <w:p w14:paraId="1DF70AEE" w14:textId="77777777" w:rsidR="00EE77C9" w:rsidRDefault="00EE77C9" w:rsidP="00EE77C9">
      <w:pPr>
        <w:ind w:left="0" w:firstLine="0"/>
        <w:jc w:val="both"/>
        <w:rPr>
          <w:rFonts w:ascii="Times New Roman" w:eastAsia="Times New Roman" w:hAnsi="Times New Roman" w:cs="Traditional Arabic"/>
          <w:sz w:val="36"/>
          <w:szCs w:val="36"/>
          <w:rtl/>
        </w:rPr>
      </w:pPr>
    </w:p>
    <w:p w14:paraId="296B0F73" w14:textId="77777777" w:rsidR="00EE77C9" w:rsidRPr="0024258C" w:rsidRDefault="00EE77C9" w:rsidP="00EE77C9">
      <w:pPr>
        <w:ind w:left="0" w:firstLine="0"/>
        <w:jc w:val="both"/>
        <w:rPr>
          <w:rFonts w:ascii="Traditional Arabic" w:eastAsia="Times New Roman" w:hAnsi="Traditional Arabic" w:cs="Traditional Arabic"/>
          <w:sz w:val="36"/>
          <w:szCs w:val="36"/>
          <w:rtl/>
          <w:lang w:eastAsia="ar-SA"/>
        </w:rPr>
      </w:pPr>
      <w:r w:rsidRPr="001907FB">
        <w:rPr>
          <w:rFonts w:cs="Traditional Arabic"/>
          <w:b/>
          <w:bCs/>
          <w:sz w:val="36"/>
          <w:szCs w:val="36"/>
          <w:rtl/>
        </w:rPr>
        <w:lastRenderedPageBreak/>
        <w:t>ميدان الفضل والإفضال في شم رائحة جوهرة الكمال لأبي العباس التجاني</w:t>
      </w:r>
      <w:r>
        <w:rPr>
          <w:rFonts w:cs="Traditional Arabic" w:hint="cs"/>
          <w:sz w:val="36"/>
          <w:szCs w:val="36"/>
          <w:rtl/>
        </w:rPr>
        <w:t xml:space="preserve">/ </w:t>
      </w:r>
      <w:r w:rsidRPr="00A50216">
        <w:rPr>
          <w:rFonts w:cs="Traditional Arabic"/>
          <w:sz w:val="36"/>
          <w:szCs w:val="36"/>
          <w:rtl/>
        </w:rPr>
        <w:t>عبيدة بن محمد الصغير</w:t>
      </w:r>
      <w:r>
        <w:rPr>
          <w:rFonts w:cs="Traditional Arabic" w:hint="cs"/>
          <w:sz w:val="36"/>
          <w:szCs w:val="36"/>
          <w:rtl/>
        </w:rPr>
        <w:t xml:space="preserve"> </w:t>
      </w:r>
      <w:r w:rsidRPr="00A50216">
        <w:rPr>
          <w:rFonts w:cs="Traditional Arabic"/>
          <w:sz w:val="36"/>
          <w:szCs w:val="36"/>
          <w:rtl/>
        </w:rPr>
        <w:t xml:space="preserve">بن </w:t>
      </w:r>
      <w:proofErr w:type="spellStart"/>
      <w:r w:rsidRPr="00A50216">
        <w:rPr>
          <w:rFonts w:cs="Traditional Arabic"/>
          <w:sz w:val="36"/>
          <w:szCs w:val="36"/>
          <w:rtl/>
        </w:rPr>
        <w:t>أنبوجة</w:t>
      </w:r>
      <w:proofErr w:type="spellEnd"/>
      <w:r w:rsidRPr="00A50216">
        <w:rPr>
          <w:rFonts w:cs="Traditional Arabic"/>
          <w:sz w:val="36"/>
          <w:szCs w:val="36"/>
          <w:rtl/>
        </w:rPr>
        <w:t xml:space="preserve"> </w:t>
      </w:r>
      <w:proofErr w:type="spellStart"/>
      <w:r w:rsidRPr="00A50216">
        <w:rPr>
          <w:rFonts w:cs="Traditional Arabic"/>
          <w:sz w:val="36"/>
          <w:szCs w:val="36"/>
          <w:rtl/>
        </w:rPr>
        <w:t>التيشيتي</w:t>
      </w:r>
      <w:proofErr w:type="spellEnd"/>
      <w:r>
        <w:rPr>
          <w:rFonts w:cs="Traditional Arabic" w:hint="cs"/>
          <w:sz w:val="36"/>
          <w:szCs w:val="36"/>
          <w:rtl/>
        </w:rPr>
        <w:t xml:space="preserve"> (ت 1284 هـ)؛ ضبطها وصححها وعلق عليها عاصم إبراهيم </w:t>
      </w:r>
      <w:proofErr w:type="gramStart"/>
      <w:r>
        <w:rPr>
          <w:rFonts w:cs="Traditional Arabic" w:hint="cs"/>
          <w:sz w:val="36"/>
          <w:szCs w:val="36"/>
          <w:rtl/>
        </w:rPr>
        <w:t>الكيالي.-</w:t>
      </w:r>
      <w:proofErr w:type="gramEnd"/>
      <w:r>
        <w:rPr>
          <w:rFonts w:cs="Traditional Arabic" w:hint="cs"/>
          <w:sz w:val="36"/>
          <w:szCs w:val="36"/>
          <w:rtl/>
        </w:rPr>
        <w:t xml:space="preserve"> </w:t>
      </w:r>
      <w:r w:rsidRPr="0024258C">
        <w:rPr>
          <w:rFonts w:ascii="Traditional Arabic" w:eastAsia="Times New Roman" w:hAnsi="Traditional Arabic" w:cs="Traditional Arabic" w:hint="cs"/>
          <w:sz w:val="36"/>
          <w:szCs w:val="36"/>
          <w:rtl/>
          <w:lang w:eastAsia="ar-SA"/>
        </w:rPr>
        <w:t xml:space="preserve">بيروت: </w:t>
      </w:r>
      <w:r>
        <w:rPr>
          <w:rFonts w:ascii="Traditional Arabic" w:eastAsia="Times New Roman" w:hAnsi="Traditional Arabic" w:cs="Traditional Arabic" w:hint="cs"/>
          <w:sz w:val="36"/>
          <w:szCs w:val="36"/>
          <w:rtl/>
          <w:lang w:eastAsia="ar-SA"/>
        </w:rPr>
        <w:t>كتاب ناشرون</w:t>
      </w:r>
      <w:r w:rsidRPr="0024258C">
        <w:rPr>
          <w:rFonts w:ascii="Traditional Arabic" w:eastAsia="Times New Roman" w:hAnsi="Traditional Arabic" w:cs="Traditional Arabic" w:hint="cs"/>
          <w:sz w:val="36"/>
          <w:szCs w:val="36"/>
          <w:rtl/>
          <w:lang w:eastAsia="ar-SA"/>
        </w:rPr>
        <w:t xml:space="preserve">، 1444 هـ، 2022 م، </w:t>
      </w:r>
      <w:r>
        <w:rPr>
          <w:rFonts w:ascii="Traditional Arabic" w:eastAsia="Times New Roman" w:hAnsi="Traditional Arabic" w:cs="Traditional Arabic" w:hint="cs"/>
          <w:sz w:val="36"/>
          <w:szCs w:val="36"/>
          <w:rtl/>
          <w:lang w:eastAsia="ar-SA"/>
        </w:rPr>
        <w:t>128</w:t>
      </w:r>
      <w:r w:rsidRPr="0024258C">
        <w:rPr>
          <w:rFonts w:ascii="Traditional Arabic" w:eastAsia="Times New Roman" w:hAnsi="Traditional Arabic" w:cs="Traditional Arabic" w:hint="cs"/>
          <w:sz w:val="36"/>
          <w:szCs w:val="36"/>
          <w:rtl/>
          <w:lang w:eastAsia="ar-SA"/>
        </w:rPr>
        <w:t xml:space="preserve"> ص.</w:t>
      </w:r>
    </w:p>
    <w:p w14:paraId="0B3C7118" w14:textId="77777777" w:rsidR="00EE77C9" w:rsidRDefault="00EE77C9" w:rsidP="00EE77C9">
      <w:pPr>
        <w:ind w:left="0" w:firstLine="0"/>
        <w:jc w:val="both"/>
        <w:rPr>
          <w:rFonts w:cs="Traditional Arabic"/>
          <w:sz w:val="36"/>
          <w:szCs w:val="36"/>
          <w:rtl/>
        </w:rPr>
      </w:pPr>
      <w:r>
        <w:rPr>
          <w:rFonts w:cs="Traditional Arabic" w:hint="cs"/>
          <w:sz w:val="36"/>
          <w:szCs w:val="36"/>
          <w:rtl/>
        </w:rPr>
        <w:t xml:space="preserve">يليه: </w:t>
      </w:r>
      <w:proofErr w:type="spellStart"/>
      <w:r>
        <w:rPr>
          <w:rFonts w:cs="Traditional Arabic" w:hint="cs"/>
          <w:sz w:val="36"/>
          <w:szCs w:val="36"/>
          <w:rtl/>
        </w:rPr>
        <w:t>الفيوضات</w:t>
      </w:r>
      <w:proofErr w:type="spellEnd"/>
      <w:r>
        <w:rPr>
          <w:rFonts w:cs="Traditional Arabic" w:hint="cs"/>
          <w:sz w:val="36"/>
          <w:szCs w:val="36"/>
          <w:rtl/>
        </w:rPr>
        <w:t xml:space="preserve"> الرحمانية في شرح عين الرحمة الربانية: شرح جوهرة الكمال/ جمعها </w:t>
      </w:r>
      <w:proofErr w:type="gramStart"/>
      <w:r>
        <w:rPr>
          <w:rFonts w:cs="Traditional Arabic" w:hint="cs"/>
          <w:sz w:val="36"/>
          <w:szCs w:val="36"/>
          <w:rtl/>
        </w:rPr>
        <w:t>علي</w:t>
      </w:r>
      <w:proofErr w:type="gramEnd"/>
      <w:r>
        <w:rPr>
          <w:rFonts w:cs="Traditional Arabic" w:hint="cs"/>
          <w:sz w:val="36"/>
          <w:szCs w:val="36"/>
          <w:rtl/>
        </w:rPr>
        <w:t xml:space="preserve"> حرازم بن العربي الفاسي.</w:t>
      </w:r>
    </w:p>
    <w:p w14:paraId="28CB4FAE" w14:textId="77777777" w:rsidR="00EE77C9" w:rsidRDefault="00EE77C9" w:rsidP="00EE77C9">
      <w:pPr>
        <w:ind w:left="0" w:firstLine="0"/>
        <w:jc w:val="both"/>
        <w:rPr>
          <w:rFonts w:cs="Traditional Arabic"/>
          <w:sz w:val="36"/>
          <w:szCs w:val="36"/>
          <w:rtl/>
        </w:rPr>
      </w:pPr>
    </w:p>
    <w:p w14:paraId="1ABC9543" w14:textId="77777777" w:rsidR="00EE77C9" w:rsidRPr="008A7BC6" w:rsidRDefault="00EE77C9" w:rsidP="00EE77C9">
      <w:pPr>
        <w:ind w:left="0" w:firstLine="0"/>
        <w:jc w:val="both"/>
        <w:rPr>
          <w:rFonts w:ascii="Times New Roman" w:eastAsia="Times New Roman" w:hAnsi="Times New Roman" w:cs="Traditional Arabic"/>
          <w:sz w:val="36"/>
          <w:szCs w:val="36"/>
          <w:rtl/>
          <w:lang w:eastAsia="ar-SA"/>
        </w:rPr>
      </w:pPr>
      <w:r w:rsidRPr="008A7BC6">
        <w:rPr>
          <w:rFonts w:ascii="Times New Roman" w:eastAsia="Times New Roman" w:hAnsi="Times New Roman" w:cs="Traditional Arabic" w:hint="cs"/>
          <w:b/>
          <w:bCs/>
          <w:sz w:val="36"/>
          <w:szCs w:val="36"/>
          <w:rtl/>
          <w:lang w:eastAsia="ar-SA"/>
        </w:rPr>
        <w:t>نحوُ القلب</w:t>
      </w:r>
      <w:r w:rsidRPr="008A7BC6">
        <w:rPr>
          <w:rFonts w:ascii="Times New Roman" w:eastAsia="Times New Roman" w:hAnsi="Times New Roman" w:cs="Traditional Arabic" w:hint="cs"/>
          <w:sz w:val="36"/>
          <w:szCs w:val="36"/>
          <w:rtl/>
          <w:lang w:eastAsia="ar-SA"/>
        </w:rPr>
        <w:t xml:space="preserve">/ علي بن ميمون الحسني الإدريسي (ت 917 هـ)؛ تحقيق عاصم إبراهيم </w:t>
      </w:r>
      <w:proofErr w:type="gramStart"/>
      <w:r w:rsidRPr="008A7BC6">
        <w:rPr>
          <w:rFonts w:ascii="Times New Roman" w:eastAsia="Times New Roman" w:hAnsi="Times New Roman" w:cs="Traditional Arabic" w:hint="cs"/>
          <w:sz w:val="36"/>
          <w:szCs w:val="36"/>
          <w:rtl/>
          <w:lang w:eastAsia="ar-SA"/>
        </w:rPr>
        <w:t>الكيالي.-</w:t>
      </w:r>
      <w:proofErr w:type="gramEnd"/>
      <w:r w:rsidRPr="008A7BC6">
        <w:rPr>
          <w:rFonts w:ascii="Times New Roman" w:eastAsia="Times New Roman" w:hAnsi="Times New Roman" w:cs="Traditional Arabic" w:hint="cs"/>
          <w:sz w:val="36"/>
          <w:szCs w:val="36"/>
          <w:rtl/>
          <w:lang w:eastAsia="ar-SA"/>
        </w:rPr>
        <w:t xml:space="preserve"> بيروت: </w:t>
      </w:r>
      <w:r>
        <w:rPr>
          <w:rFonts w:ascii="Times New Roman" w:eastAsia="Times New Roman" w:hAnsi="Times New Roman" w:cs="Traditional Arabic" w:hint="cs"/>
          <w:sz w:val="36"/>
          <w:szCs w:val="36"/>
          <w:rtl/>
          <w:lang w:eastAsia="ar-SA"/>
        </w:rPr>
        <w:t>كتاب</w:t>
      </w:r>
      <w:r w:rsidRPr="008A7BC6">
        <w:rPr>
          <w:rFonts w:ascii="Times New Roman" w:eastAsia="Times New Roman" w:hAnsi="Times New Roman" w:cs="Traditional Arabic" w:hint="cs"/>
          <w:sz w:val="36"/>
          <w:szCs w:val="36"/>
          <w:rtl/>
          <w:lang w:eastAsia="ar-SA"/>
        </w:rPr>
        <w:t>، 1443 هـ، 2022 م، 128 ص.</w:t>
      </w:r>
    </w:p>
    <w:p w14:paraId="4FB6F704" w14:textId="77777777" w:rsidR="00EE77C9" w:rsidRPr="008A7BC6" w:rsidRDefault="00EE77C9" w:rsidP="00EE77C9">
      <w:pPr>
        <w:ind w:left="0" w:firstLine="0"/>
        <w:jc w:val="both"/>
        <w:rPr>
          <w:rFonts w:ascii="Times New Roman" w:eastAsia="Times New Roman" w:hAnsi="Times New Roman" w:cs="Traditional Arabic"/>
          <w:sz w:val="36"/>
          <w:szCs w:val="36"/>
          <w:rtl/>
          <w:lang w:eastAsia="ar-SA"/>
        </w:rPr>
      </w:pPr>
      <w:r w:rsidRPr="008A7BC6">
        <w:rPr>
          <w:rFonts w:ascii="Times New Roman" w:eastAsia="Times New Roman" w:hAnsi="Times New Roman" w:cs="Traditional Arabic" w:hint="cs"/>
          <w:sz w:val="36"/>
          <w:szCs w:val="36"/>
          <w:rtl/>
          <w:lang w:eastAsia="ar-SA"/>
        </w:rPr>
        <w:t>(نحو وتصوف)</w:t>
      </w:r>
    </w:p>
    <w:p w14:paraId="392F3FD3" w14:textId="77777777" w:rsidR="00EE77C9" w:rsidRPr="008A7BC6" w:rsidRDefault="00EE77C9" w:rsidP="00EE77C9">
      <w:pPr>
        <w:ind w:left="0" w:firstLine="0"/>
        <w:jc w:val="both"/>
        <w:rPr>
          <w:rFonts w:ascii="Times New Roman" w:eastAsia="Times New Roman" w:hAnsi="Times New Roman" w:cs="Traditional Arabic"/>
          <w:sz w:val="36"/>
          <w:szCs w:val="36"/>
          <w:rtl/>
          <w:lang w:eastAsia="ar-SA"/>
        </w:rPr>
      </w:pPr>
    </w:p>
    <w:p w14:paraId="64B066A7" w14:textId="77777777" w:rsidR="00EE77C9" w:rsidRPr="00F34B90" w:rsidRDefault="00EE77C9" w:rsidP="00EE77C9">
      <w:pPr>
        <w:ind w:left="0" w:firstLine="0"/>
        <w:jc w:val="both"/>
        <w:rPr>
          <w:rFonts w:ascii="Times New Roman" w:eastAsia="Times New Roman" w:hAnsi="Times New Roman" w:cs="Traditional Arabic"/>
          <w:sz w:val="36"/>
          <w:szCs w:val="36"/>
          <w:rtl/>
          <w:lang w:eastAsia="ar-SA"/>
        </w:rPr>
      </w:pPr>
      <w:r w:rsidRPr="00867F69">
        <w:rPr>
          <w:rFonts w:ascii="Times New Roman" w:eastAsia="Times New Roman" w:hAnsi="Times New Roman" w:cs="Traditional Arabic" w:hint="cs"/>
          <w:b/>
          <w:bCs/>
          <w:caps/>
          <w:sz w:val="36"/>
          <w:szCs w:val="36"/>
          <w:rtl/>
          <w:lang w:eastAsia="ar-SA"/>
        </w:rPr>
        <w:t>نصرة الشرفاء في الرد على أهل الجفاء</w:t>
      </w:r>
      <w:r>
        <w:rPr>
          <w:rFonts w:ascii="Times New Roman" w:eastAsia="Times New Roman" w:hAnsi="Times New Roman" w:cs="Traditional Arabic" w:hint="cs"/>
          <w:caps/>
          <w:sz w:val="36"/>
          <w:szCs w:val="36"/>
          <w:rtl/>
          <w:lang w:eastAsia="ar-SA"/>
        </w:rPr>
        <w:t xml:space="preserve">/ </w:t>
      </w:r>
      <w:r w:rsidRPr="001B5D16">
        <w:rPr>
          <w:rFonts w:ascii="Times New Roman" w:eastAsia="Times New Roman" w:hAnsi="Times New Roman" w:cs="Traditional Arabic" w:hint="cs"/>
          <w:caps/>
          <w:sz w:val="36"/>
          <w:szCs w:val="36"/>
          <w:rtl/>
          <w:lang w:eastAsia="ar-SA"/>
        </w:rPr>
        <w:t xml:space="preserve">محمد بن </w:t>
      </w:r>
      <w:proofErr w:type="spellStart"/>
      <w:r w:rsidRPr="001B5D16">
        <w:rPr>
          <w:rFonts w:ascii="Times New Roman" w:eastAsia="Times New Roman" w:hAnsi="Times New Roman" w:cs="Traditional Arabic" w:hint="cs"/>
          <w:caps/>
          <w:sz w:val="36"/>
          <w:szCs w:val="36"/>
          <w:rtl/>
          <w:lang w:eastAsia="ar-SA"/>
        </w:rPr>
        <w:t>المشِّري</w:t>
      </w:r>
      <w:proofErr w:type="spellEnd"/>
      <w:r w:rsidRPr="001B5D16">
        <w:rPr>
          <w:rFonts w:ascii="Times New Roman" w:eastAsia="Times New Roman" w:hAnsi="Times New Roman" w:cs="Traditional Arabic" w:hint="cs"/>
          <w:caps/>
          <w:sz w:val="36"/>
          <w:szCs w:val="36"/>
          <w:rtl/>
          <w:lang w:eastAsia="ar-SA"/>
        </w:rPr>
        <w:t xml:space="preserve"> السباعي </w:t>
      </w:r>
      <w:proofErr w:type="spellStart"/>
      <w:r w:rsidRPr="001B5D16">
        <w:rPr>
          <w:rFonts w:ascii="Times New Roman" w:eastAsia="Times New Roman" w:hAnsi="Times New Roman" w:cs="Traditional Arabic" w:hint="cs"/>
          <w:caps/>
          <w:sz w:val="36"/>
          <w:szCs w:val="36"/>
          <w:rtl/>
          <w:lang w:eastAsia="ar-SA"/>
        </w:rPr>
        <w:t>السائحي</w:t>
      </w:r>
      <w:proofErr w:type="spellEnd"/>
      <w:r w:rsidRPr="001B5D16">
        <w:rPr>
          <w:rFonts w:ascii="Times New Roman" w:eastAsia="Times New Roman" w:hAnsi="Times New Roman" w:cs="Traditional Arabic" w:hint="cs"/>
          <w:caps/>
          <w:sz w:val="36"/>
          <w:szCs w:val="36"/>
          <w:rtl/>
          <w:lang w:eastAsia="ar-SA"/>
        </w:rPr>
        <w:t xml:space="preserve"> (ت 1224 هـ)؛</w:t>
      </w:r>
      <w:r w:rsidRPr="00867F69">
        <w:rPr>
          <w:rFonts w:ascii="Times New Roman" w:eastAsia="Times New Roman" w:hAnsi="Times New Roman" w:cs="Traditional Arabic" w:hint="cs"/>
          <w:sz w:val="36"/>
          <w:szCs w:val="36"/>
          <w:rtl/>
          <w:lang w:eastAsia="ar-SA"/>
        </w:rPr>
        <w:t xml:space="preserve"> </w:t>
      </w:r>
      <w:r w:rsidRPr="00F34B90">
        <w:rPr>
          <w:rFonts w:ascii="Times New Roman" w:eastAsia="Times New Roman" w:hAnsi="Times New Roman" w:cs="Traditional Arabic" w:hint="cs"/>
          <w:sz w:val="36"/>
          <w:szCs w:val="36"/>
          <w:rtl/>
          <w:lang w:eastAsia="ar-SA"/>
        </w:rPr>
        <w:t xml:space="preserve">تحقيق أحمد فريد </w:t>
      </w:r>
      <w:proofErr w:type="spellStart"/>
      <w:proofErr w:type="gramStart"/>
      <w:r w:rsidRPr="00F34B90">
        <w:rPr>
          <w:rFonts w:ascii="Times New Roman" w:eastAsia="Times New Roman" w:hAnsi="Times New Roman" w:cs="Traditional Arabic" w:hint="cs"/>
          <w:sz w:val="36"/>
          <w:szCs w:val="36"/>
          <w:rtl/>
          <w:lang w:eastAsia="ar-SA"/>
        </w:rPr>
        <w:t>المزيدي</w:t>
      </w:r>
      <w:proofErr w:type="spellEnd"/>
      <w:r w:rsidRPr="00F34B90">
        <w:rPr>
          <w:rFonts w:ascii="Times New Roman" w:eastAsia="Times New Roman" w:hAnsi="Times New Roman" w:cs="Traditional Arabic" w:hint="cs"/>
          <w:sz w:val="36"/>
          <w:szCs w:val="36"/>
          <w:rtl/>
          <w:lang w:eastAsia="ar-SA"/>
        </w:rPr>
        <w:t>.-</w:t>
      </w:r>
      <w:proofErr w:type="gramEnd"/>
      <w:r w:rsidRPr="00F34B90">
        <w:rPr>
          <w:rFonts w:ascii="Times New Roman" w:eastAsia="Times New Roman" w:hAnsi="Times New Roman" w:cs="Traditional Arabic" w:hint="cs"/>
          <w:sz w:val="36"/>
          <w:szCs w:val="36"/>
          <w:rtl/>
          <w:lang w:eastAsia="ar-SA"/>
        </w:rPr>
        <w:t xml:space="preserve"> القاهرة:</w:t>
      </w:r>
      <w:r w:rsidRPr="00F34B90">
        <w:rPr>
          <w:rFonts w:ascii="Times New Roman" w:eastAsia="Times New Roman" w:hAnsi="Times New Roman" w:cs="Traditional Arabic"/>
          <w:sz w:val="36"/>
          <w:szCs w:val="36"/>
          <w:rtl/>
          <w:lang w:eastAsia="ar-SA"/>
        </w:rPr>
        <w:t xml:space="preserve"> دار الآفاق العربية</w:t>
      </w:r>
      <w:r w:rsidRPr="00F34B90">
        <w:rPr>
          <w:rFonts w:ascii="Times New Roman" w:eastAsia="Times New Roman" w:hAnsi="Times New Roman" w:cs="Traditional Arabic" w:hint="cs"/>
          <w:sz w:val="36"/>
          <w:szCs w:val="36"/>
          <w:rtl/>
          <w:lang w:eastAsia="ar-SA"/>
        </w:rPr>
        <w:t>، 1443 هـ، 2022 م.</w:t>
      </w:r>
    </w:p>
    <w:p w14:paraId="5E5F0F2D"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(تصوف وآداب وأخلاق)</w:t>
      </w:r>
    </w:p>
    <w:p w14:paraId="7FD60A82"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515E2346" w14:textId="77777777" w:rsidR="00EE77C9" w:rsidRPr="00C7492F" w:rsidRDefault="00EE77C9" w:rsidP="00EE77C9">
      <w:pPr>
        <w:ind w:left="0" w:firstLine="0"/>
        <w:jc w:val="both"/>
        <w:rPr>
          <w:rFonts w:cs="Traditional Arabic"/>
          <w:sz w:val="36"/>
          <w:szCs w:val="36"/>
          <w:rtl/>
        </w:rPr>
      </w:pPr>
      <w:r w:rsidRPr="00A244B1">
        <w:rPr>
          <w:rFonts w:cs="Traditional Arabic" w:hint="cs"/>
          <w:b/>
          <w:bCs/>
          <w:sz w:val="36"/>
          <w:szCs w:val="36"/>
          <w:rtl/>
        </w:rPr>
        <w:t>ن</w:t>
      </w:r>
      <w:r w:rsidRPr="00A244B1">
        <w:rPr>
          <w:rFonts w:cs="Traditional Arabic"/>
          <w:b/>
          <w:bCs/>
          <w:sz w:val="36"/>
          <w:szCs w:val="36"/>
          <w:rtl/>
        </w:rPr>
        <w:t>فحات القرب والاتصال بإثبات التصرف لأولياء الله تعالى بعد الانتقال</w:t>
      </w:r>
      <w:r>
        <w:rPr>
          <w:rFonts w:cs="Traditional Arabic" w:hint="cs"/>
          <w:sz w:val="36"/>
          <w:szCs w:val="36"/>
          <w:rtl/>
        </w:rPr>
        <w:t>/ ش</w:t>
      </w:r>
      <w:r w:rsidRPr="00A244B1">
        <w:rPr>
          <w:rFonts w:cs="Traditional Arabic"/>
          <w:sz w:val="36"/>
          <w:szCs w:val="36"/>
          <w:rtl/>
        </w:rPr>
        <w:t xml:space="preserve">هاب الدين </w:t>
      </w:r>
      <w:r>
        <w:rPr>
          <w:rFonts w:cs="Traditional Arabic" w:hint="cs"/>
          <w:sz w:val="36"/>
          <w:szCs w:val="36"/>
          <w:rtl/>
        </w:rPr>
        <w:t xml:space="preserve">أحمد بن محمد </w:t>
      </w:r>
      <w:r w:rsidRPr="00A244B1">
        <w:rPr>
          <w:rFonts w:cs="Traditional Arabic"/>
          <w:sz w:val="36"/>
          <w:szCs w:val="36"/>
          <w:rtl/>
        </w:rPr>
        <w:t>الحموي (ت</w:t>
      </w:r>
      <w:r>
        <w:rPr>
          <w:rFonts w:cs="Traditional Arabic" w:hint="cs"/>
          <w:sz w:val="36"/>
          <w:szCs w:val="36"/>
          <w:rtl/>
        </w:rPr>
        <w:t xml:space="preserve"> </w:t>
      </w:r>
      <w:r w:rsidRPr="00A244B1">
        <w:rPr>
          <w:rFonts w:cs="Traditional Arabic"/>
          <w:sz w:val="36"/>
          <w:szCs w:val="36"/>
          <w:rtl/>
        </w:rPr>
        <w:t>1098</w:t>
      </w:r>
      <w:r>
        <w:rPr>
          <w:rFonts w:cs="Traditional Arabic" w:hint="cs"/>
          <w:sz w:val="36"/>
          <w:szCs w:val="36"/>
          <w:rtl/>
        </w:rPr>
        <w:t xml:space="preserve"> </w:t>
      </w:r>
      <w:r w:rsidRPr="00A244B1">
        <w:rPr>
          <w:rFonts w:cs="Traditional Arabic"/>
          <w:sz w:val="36"/>
          <w:szCs w:val="36"/>
          <w:rtl/>
        </w:rPr>
        <w:t>هـ)</w:t>
      </w:r>
      <w:r>
        <w:rPr>
          <w:rFonts w:cs="Traditional Arabic" w:hint="cs"/>
          <w:sz w:val="36"/>
          <w:szCs w:val="36"/>
          <w:rtl/>
        </w:rPr>
        <w:t>؛</w:t>
      </w:r>
      <w:r w:rsidRPr="00A244B1">
        <w:rPr>
          <w:rFonts w:cs="Traditional Arabic"/>
          <w:sz w:val="36"/>
          <w:szCs w:val="36"/>
          <w:rtl/>
        </w:rPr>
        <w:t xml:space="preserve"> </w:t>
      </w:r>
      <w:r>
        <w:rPr>
          <w:rFonts w:cs="Traditional Arabic" w:hint="cs"/>
          <w:sz w:val="36"/>
          <w:szCs w:val="36"/>
          <w:rtl/>
        </w:rPr>
        <w:t>ت</w:t>
      </w:r>
      <w:r w:rsidRPr="00A244B1">
        <w:rPr>
          <w:rFonts w:cs="Traditional Arabic"/>
          <w:sz w:val="36"/>
          <w:szCs w:val="36"/>
          <w:rtl/>
        </w:rPr>
        <w:t xml:space="preserve">حقيق سلوى </w:t>
      </w:r>
      <w:r>
        <w:rPr>
          <w:rFonts w:cs="Traditional Arabic" w:hint="cs"/>
          <w:sz w:val="36"/>
          <w:szCs w:val="36"/>
          <w:rtl/>
        </w:rPr>
        <w:t xml:space="preserve">عمر </w:t>
      </w:r>
      <w:proofErr w:type="gramStart"/>
      <w:r w:rsidRPr="00A244B1">
        <w:rPr>
          <w:rFonts w:cs="Traditional Arabic"/>
          <w:sz w:val="36"/>
          <w:szCs w:val="36"/>
          <w:rtl/>
        </w:rPr>
        <w:t>النص</w:t>
      </w:r>
      <w:r>
        <w:rPr>
          <w:rFonts w:cs="Traditional Arabic" w:hint="cs"/>
          <w:sz w:val="36"/>
          <w:szCs w:val="36"/>
          <w:rtl/>
        </w:rPr>
        <w:t>.-</w:t>
      </w:r>
      <w:proofErr w:type="gramEnd"/>
      <w:r>
        <w:rPr>
          <w:rFonts w:cs="Traditional Arabic" w:hint="cs"/>
          <w:sz w:val="36"/>
          <w:szCs w:val="36"/>
          <w:rtl/>
        </w:rPr>
        <w:t xml:space="preserve"> عمّان: دار النور المبين، 1443 هـ، 2022 م.</w:t>
      </w:r>
    </w:p>
    <w:p w14:paraId="237C0C9F" w14:textId="77777777" w:rsidR="00EE77C9" w:rsidRPr="00C16CCE" w:rsidRDefault="00EE77C9" w:rsidP="00EE77C9">
      <w:pPr>
        <w:ind w:left="0" w:firstLine="0"/>
        <w:jc w:val="both"/>
        <w:rPr>
          <w:rFonts w:ascii="Times New Roman" w:eastAsia="Times New Roman" w:hAnsi="Times New Roman" w:cs="Traditional Arabic"/>
          <w:sz w:val="36"/>
          <w:szCs w:val="36"/>
          <w:rtl/>
          <w:lang w:eastAsia="ar-SA"/>
        </w:rPr>
      </w:pPr>
    </w:p>
    <w:p w14:paraId="68FD0195" w14:textId="77777777" w:rsidR="00EE77C9" w:rsidRDefault="00EE77C9" w:rsidP="00EE77C9">
      <w:pPr>
        <w:ind w:left="0" w:firstLine="0"/>
        <w:jc w:val="both"/>
        <w:rPr>
          <w:rFonts w:eastAsiaTheme="minorEastAsia" w:cs="Traditional Arabic"/>
          <w:sz w:val="36"/>
          <w:szCs w:val="36"/>
          <w:rtl/>
        </w:rPr>
      </w:pPr>
      <w:r w:rsidRPr="00DA65EA">
        <w:rPr>
          <w:rFonts w:eastAsiaTheme="minorEastAsia" w:cs="Traditional Arabic" w:hint="cs"/>
          <w:b/>
          <w:bCs/>
          <w:sz w:val="36"/>
          <w:szCs w:val="36"/>
          <w:rtl/>
        </w:rPr>
        <w:t>هداية الراغبين في السير والسلوك إلى ملك الملوك رب العالمين</w:t>
      </w:r>
      <w:r>
        <w:rPr>
          <w:rFonts w:eastAsiaTheme="minorEastAsia" w:cs="Traditional Arabic" w:hint="cs"/>
          <w:sz w:val="36"/>
          <w:szCs w:val="36"/>
          <w:rtl/>
        </w:rPr>
        <w:t xml:space="preserve">/ </w:t>
      </w:r>
      <w:proofErr w:type="spellStart"/>
      <w:r>
        <w:rPr>
          <w:rFonts w:eastAsiaTheme="minorEastAsia" w:cs="Traditional Arabic" w:hint="cs"/>
          <w:sz w:val="36"/>
          <w:szCs w:val="36"/>
          <w:rtl/>
        </w:rPr>
        <w:t>عبدالحافظ</w:t>
      </w:r>
      <w:proofErr w:type="spellEnd"/>
      <w:r>
        <w:rPr>
          <w:rFonts w:eastAsiaTheme="minorEastAsia" w:cs="Traditional Arabic" w:hint="cs"/>
          <w:sz w:val="36"/>
          <w:szCs w:val="36"/>
          <w:rtl/>
        </w:rPr>
        <w:t xml:space="preserve"> بن علي المالكي </w:t>
      </w:r>
      <w:proofErr w:type="spellStart"/>
      <w:r>
        <w:rPr>
          <w:rFonts w:eastAsiaTheme="minorEastAsia" w:cs="Traditional Arabic" w:hint="cs"/>
          <w:sz w:val="36"/>
          <w:szCs w:val="36"/>
          <w:rtl/>
        </w:rPr>
        <w:t>الخلوتي</w:t>
      </w:r>
      <w:proofErr w:type="spellEnd"/>
      <w:r>
        <w:rPr>
          <w:rFonts w:eastAsiaTheme="minorEastAsia" w:cs="Traditional Arabic" w:hint="cs"/>
          <w:sz w:val="36"/>
          <w:szCs w:val="36"/>
          <w:rtl/>
        </w:rPr>
        <w:t xml:space="preserve"> (ت 1303 هـ)؛ تحقيق أحمد </w:t>
      </w:r>
      <w:proofErr w:type="gramStart"/>
      <w:r>
        <w:rPr>
          <w:rFonts w:eastAsiaTheme="minorEastAsia" w:cs="Traditional Arabic" w:hint="cs"/>
          <w:sz w:val="36"/>
          <w:szCs w:val="36"/>
          <w:rtl/>
        </w:rPr>
        <w:t>نبوي.-</w:t>
      </w:r>
      <w:proofErr w:type="gramEnd"/>
      <w:r>
        <w:rPr>
          <w:rFonts w:eastAsiaTheme="minorEastAsia" w:cs="Traditional Arabic" w:hint="cs"/>
          <w:sz w:val="36"/>
          <w:szCs w:val="36"/>
          <w:rtl/>
        </w:rPr>
        <w:t xml:space="preserve"> القاهرة: دار الصالح، 1444 هـ، 2022 م.</w:t>
      </w:r>
    </w:p>
    <w:p w14:paraId="4D329874" w14:textId="77777777" w:rsidR="00EE77C9" w:rsidRPr="00C7106E" w:rsidRDefault="00EE77C9" w:rsidP="00EE77C9">
      <w:pPr>
        <w:ind w:left="0" w:firstLine="0"/>
        <w:jc w:val="both"/>
        <w:rPr>
          <w:rFonts w:eastAsiaTheme="minorEastAsia" w:cs="Traditional Arabic"/>
          <w:sz w:val="36"/>
          <w:szCs w:val="36"/>
          <w:rtl/>
        </w:rPr>
      </w:pPr>
    </w:p>
    <w:p w14:paraId="290F867D" w14:textId="77777777" w:rsidR="00EE77C9" w:rsidRDefault="00EE77C9" w:rsidP="00EE77C9">
      <w:pPr>
        <w:ind w:left="0" w:firstLine="0"/>
        <w:jc w:val="both"/>
        <w:rPr>
          <w:rFonts w:ascii="Times New Roman" w:eastAsia="Times New Roman" w:hAnsi="Times New Roman" w:cs="Traditional Arabic"/>
          <w:sz w:val="36"/>
          <w:szCs w:val="36"/>
          <w:rtl/>
          <w:lang w:eastAsia="ar-SA"/>
        </w:rPr>
      </w:pPr>
      <w:r w:rsidRPr="00507CC4">
        <w:rPr>
          <w:rFonts w:ascii="Times New Roman" w:eastAsia="Times New Roman" w:hAnsi="Times New Roman" w:cs="Traditional Arabic"/>
          <w:b/>
          <w:bCs/>
          <w:sz w:val="36"/>
          <w:szCs w:val="36"/>
          <w:rtl/>
          <w:lang w:eastAsia="ar-SA"/>
        </w:rPr>
        <w:t xml:space="preserve">الوحيد في سلوك </w:t>
      </w:r>
      <w:r>
        <w:rPr>
          <w:rFonts w:ascii="Times New Roman" w:eastAsia="Times New Roman" w:hAnsi="Times New Roman" w:cs="Traditional Arabic" w:hint="cs"/>
          <w:b/>
          <w:bCs/>
          <w:sz w:val="36"/>
          <w:szCs w:val="36"/>
          <w:rtl/>
          <w:lang w:eastAsia="ar-SA"/>
        </w:rPr>
        <w:t>أ</w:t>
      </w:r>
      <w:r w:rsidRPr="00507CC4">
        <w:rPr>
          <w:rFonts w:ascii="Times New Roman" w:eastAsia="Times New Roman" w:hAnsi="Times New Roman" w:cs="Traditional Arabic"/>
          <w:b/>
          <w:bCs/>
          <w:sz w:val="36"/>
          <w:szCs w:val="36"/>
          <w:rtl/>
          <w:lang w:eastAsia="ar-SA"/>
        </w:rPr>
        <w:t>هل التوحيد والتصديق والإيمان بأولياء الله تعالى في كل زمان</w:t>
      </w:r>
      <w:r>
        <w:rPr>
          <w:rFonts w:ascii="Times New Roman" w:eastAsia="Times New Roman" w:hAnsi="Times New Roman" w:cs="Traditional Arabic" w:hint="cs"/>
          <w:sz w:val="36"/>
          <w:szCs w:val="36"/>
          <w:rtl/>
          <w:lang w:eastAsia="ar-SA"/>
        </w:rPr>
        <w:t xml:space="preserve">/ عبدالغفار بن أحمد بن نوح القوصي (ت 708 هـ)؛ تحقيق أحمد فريد </w:t>
      </w:r>
      <w:proofErr w:type="spellStart"/>
      <w:proofErr w:type="gramStart"/>
      <w:r>
        <w:rPr>
          <w:rFonts w:ascii="Times New Roman" w:eastAsia="Times New Roman" w:hAnsi="Times New Roman" w:cs="Traditional Arabic" w:hint="cs"/>
          <w:sz w:val="36"/>
          <w:szCs w:val="36"/>
          <w:rtl/>
          <w:lang w:eastAsia="ar-SA"/>
        </w:rPr>
        <w:t>المزيدي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الكتب العلمية، 1444 هـ، 2022 م، 2 جـ في 1 مج (712 ص).</w:t>
      </w:r>
    </w:p>
    <w:p w14:paraId="53A735E9" w14:textId="77777777" w:rsidR="00EE77C9" w:rsidRDefault="00EE77C9" w:rsidP="00EE77C9">
      <w:pPr>
        <w:ind w:left="0" w:firstLine="0"/>
        <w:jc w:val="both"/>
        <w:rPr>
          <w:rFonts w:ascii="Times New Roman" w:eastAsia="Times New Roman" w:hAnsi="Times New Roman" w:cs="Traditional Arabic"/>
          <w:sz w:val="36"/>
          <w:szCs w:val="36"/>
          <w:rtl/>
          <w:lang w:eastAsia="ar-SA"/>
        </w:rPr>
      </w:pPr>
    </w:p>
    <w:p w14:paraId="64C6A0C5" w14:textId="4C1F3B27" w:rsidR="0069500E" w:rsidRDefault="0069500E" w:rsidP="0069500E">
      <w:pPr>
        <w:jc w:val="center"/>
        <w:rPr>
          <w:rFonts w:ascii="Times New Roman" w:eastAsia="Times New Roman" w:hAnsi="Times New Roman" w:cs="Traditional Arabic"/>
          <w:b/>
          <w:bCs/>
          <w:caps/>
          <w:color w:val="FF0000"/>
          <w:sz w:val="36"/>
          <w:szCs w:val="36"/>
          <w:rtl/>
          <w:lang w:eastAsia="ar-SA"/>
        </w:rPr>
      </w:pPr>
      <w:r w:rsidRPr="00D309C8">
        <w:rPr>
          <w:rFonts w:ascii="Times New Roman" w:eastAsia="Times New Roman" w:hAnsi="Times New Roman" w:cs="Traditional Arabic" w:hint="cs"/>
          <w:b/>
          <w:bCs/>
          <w:caps/>
          <w:color w:val="FF0000"/>
          <w:sz w:val="36"/>
          <w:szCs w:val="36"/>
          <w:rtl/>
          <w:lang w:eastAsia="ar-SA"/>
        </w:rPr>
        <w:lastRenderedPageBreak/>
        <w:t>العلوم الاجتماعية والسياسية والتعليمية</w:t>
      </w:r>
    </w:p>
    <w:p w14:paraId="3312809B" w14:textId="77777777" w:rsidR="0069500E" w:rsidRDefault="0069500E" w:rsidP="0069500E">
      <w:pPr>
        <w:jc w:val="center"/>
        <w:rPr>
          <w:rFonts w:ascii="Times New Roman" w:eastAsia="Times New Roman" w:hAnsi="Times New Roman" w:cs="Traditional Arabic"/>
          <w:b/>
          <w:bCs/>
          <w:caps/>
          <w:color w:val="FF0000"/>
          <w:sz w:val="36"/>
          <w:szCs w:val="36"/>
          <w:rtl/>
          <w:lang w:eastAsia="ar-SA"/>
        </w:rPr>
      </w:pPr>
    </w:p>
    <w:p w14:paraId="67DC8862" w14:textId="77777777" w:rsidR="0069500E" w:rsidRDefault="0069500E" w:rsidP="0069500E">
      <w:pPr>
        <w:ind w:left="0" w:firstLine="0"/>
        <w:jc w:val="both"/>
        <w:rPr>
          <w:rFonts w:ascii="Times New Roman" w:eastAsia="Times New Roman" w:hAnsi="Times New Roman" w:cs="Traditional Arabic"/>
          <w:b/>
          <w:bCs/>
          <w:sz w:val="36"/>
          <w:szCs w:val="36"/>
          <w:rtl/>
        </w:rPr>
      </w:pPr>
      <w:r w:rsidRPr="00885DE0">
        <w:rPr>
          <w:rFonts w:ascii="Times New Roman" w:eastAsia="Times New Roman" w:hAnsi="Times New Roman" w:cs="Traditional Arabic"/>
          <w:b/>
          <w:bCs/>
          <w:caps/>
          <w:sz w:val="36"/>
          <w:szCs w:val="36"/>
          <w:rtl/>
          <w:lang w:eastAsia="ar-SA"/>
        </w:rPr>
        <w:t>آداب المعلمين</w:t>
      </w:r>
      <w:r w:rsidRPr="00885DE0">
        <w:rPr>
          <w:rFonts w:ascii="Times New Roman" w:eastAsia="Times New Roman" w:hAnsi="Times New Roman" w:cs="Traditional Arabic" w:hint="cs"/>
          <w:caps/>
          <w:sz w:val="36"/>
          <w:szCs w:val="36"/>
          <w:rtl/>
          <w:lang w:eastAsia="ar-SA"/>
        </w:rPr>
        <w:t>/</w:t>
      </w:r>
      <w:r w:rsidRPr="00885DE0">
        <w:rPr>
          <w:rFonts w:ascii="Times New Roman" w:eastAsia="Times New Roman" w:hAnsi="Times New Roman" w:cs="Traditional Arabic"/>
          <w:caps/>
          <w:sz w:val="36"/>
          <w:szCs w:val="36"/>
          <w:lang w:eastAsia="ar-SA"/>
        </w:rPr>
        <w:t xml:space="preserve"> </w:t>
      </w:r>
      <w:r w:rsidRPr="00885DE0">
        <w:rPr>
          <w:rFonts w:ascii="Times New Roman" w:eastAsia="Times New Roman" w:hAnsi="Times New Roman" w:cs="Traditional Arabic"/>
          <w:caps/>
          <w:sz w:val="36"/>
          <w:szCs w:val="36"/>
          <w:rtl/>
          <w:lang w:eastAsia="ar-SA"/>
        </w:rPr>
        <w:t xml:space="preserve">محمد بن سحنون (ت 256 هـ)؛ </w:t>
      </w:r>
      <w:r w:rsidRPr="002305BF">
        <w:rPr>
          <w:rFonts w:ascii="Times New Roman" w:eastAsia="Times New Roman" w:hAnsi="Times New Roman" w:cs="Traditional Arabic" w:hint="cs"/>
          <w:sz w:val="36"/>
          <w:szCs w:val="36"/>
          <w:rtl/>
        </w:rPr>
        <w:t>تحقيق دانا البرزنجي، 121 ص.</w:t>
      </w:r>
    </w:p>
    <w:p w14:paraId="1268FBC9" w14:textId="77777777" w:rsidR="0069500E" w:rsidRPr="00FD6857" w:rsidRDefault="0069500E" w:rsidP="0069500E">
      <w:pPr>
        <w:ind w:left="0" w:firstLine="0"/>
        <w:jc w:val="both"/>
        <w:rPr>
          <w:rFonts w:ascii="Times New Roman" w:eastAsia="Times New Roman" w:hAnsi="Times New Roman" w:cs="Traditional Arabic"/>
          <w:sz w:val="36"/>
          <w:szCs w:val="36"/>
          <w:rtl/>
        </w:rPr>
      </w:pPr>
      <w:r w:rsidRPr="00FD6857">
        <w:rPr>
          <w:rFonts w:ascii="Times New Roman" w:eastAsia="Times New Roman" w:hAnsi="Times New Roman" w:cs="Traditional Arabic" w:hint="cs"/>
          <w:sz w:val="36"/>
          <w:szCs w:val="36"/>
          <w:rtl/>
        </w:rPr>
        <w:t>ملحقًا بها آراء القاضي ابن العربي والفيلسوف ابن خلدون في التعليم وآراء الإمام أبي حامد الغزالي في فضل التعليم ووظائف المعلم.</w:t>
      </w:r>
    </w:p>
    <w:p w14:paraId="608FFBE0" w14:textId="77777777" w:rsidR="0069500E" w:rsidRPr="0027531C" w:rsidRDefault="0069500E" w:rsidP="0069500E">
      <w:pPr>
        <w:ind w:left="0" w:firstLine="0"/>
        <w:jc w:val="both"/>
        <w:rPr>
          <w:rFonts w:ascii="Times New Roman" w:eastAsia="Times New Roman" w:hAnsi="Times New Roman" w:cs="Traditional Arabic"/>
          <w:sz w:val="36"/>
          <w:szCs w:val="36"/>
          <w:rtl/>
          <w:lang w:eastAsia="ar-SA"/>
        </w:rPr>
      </w:pPr>
      <w:r w:rsidRPr="0027531C">
        <w:rPr>
          <w:rFonts w:ascii="Times New Roman" w:eastAsia="Times New Roman" w:hAnsi="Times New Roman" w:cs="Traditional Arabic" w:hint="cs"/>
          <w:sz w:val="36"/>
          <w:szCs w:val="36"/>
          <w:rtl/>
          <w:lang w:eastAsia="ar-SA"/>
        </w:rPr>
        <w:t>نشر في شبكة الألوكة بتاريخ 1</w:t>
      </w:r>
      <w:r>
        <w:rPr>
          <w:rFonts w:ascii="Times New Roman" w:eastAsia="Times New Roman" w:hAnsi="Times New Roman" w:cs="Traditional Arabic" w:hint="cs"/>
          <w:sz w:val="36"/>
          <w:szCs w:val="36"/>
          <w:rtl/>
          <w:lang w:eastAsia="ar-SA"/>
        </w:rPr>
        <w:t>1</w:t>
      </w:r>
      <w:r w:rsidRPr="0027531C">
        <w:rPr>
          <w:rFonts w:ascii="Times New Roman" w:eastAsia="Times New Roman" w:hAnsi="Times New Roman" w:cs="Traditional Arabic" w:hint="cs"/>
          <w:sz w:val="36"/>
          <w:szCs w:val="36"/>
          <w:rtl/>
          <w:lang w:eastAsia="ar-SA"/>
        </w:rPr>
        <w:t>/1/1444 هـ، 2022 م.</w:t>
      </w:r>
    </w:p>
    <w:p w14:paraId="0EBEA083" w14:textId="77777777" w:rsidR="0069500E" w:rsidRDefault="0069500E" w:rsidP="0069500E">
      <w:pPr>
        <w:ind w:left="0" w:firstLine="0"/>
        <w:jc w:val="both"/>
        <w:rPr>
          <w:rFonts w:ascii="Times New Roman" w:eastAsia="Times New Roman" w:hAnsi="Times New Roman" w:cs="Traditional Arabic"/>
          <w:b/>
          <w:bCs/>
          <w:sz w:val="36"/>
          <w:szCs w:val="36"/>
          <w:rtl/>
        </w:rPr>
      </w:pPr>
    </w:p>
    <w:p w14:paraId="422076CA" w14:textId="77777777" w:rsidR="0069500E" w:rsidRPr="00723262" w:rsidRDefault="0069500E" w:rsidP="0069500E">
      <w:pPr>
        <w:ind w:left="0" w:firstLine="0"/>
        <w:jc w:val="both"/>
        <w:rPr>
          <w:rFonts w:cs="Traditional Arabic"/>
          <w:sz w:val="36"/>
          <w:szCs w:val="36"/>
          <w:rtl/>
        </w:rPr>
      </w:pPr>
      <w:r w:rsidRPr="00010E2F">
        <w:rPr>
          <w:rFonts w:cs="Traditional Arabic" w:hint="cs"/>
          <w:b/>
          <w:bCs/>
          <w:sz w:val="36"/>
          <w:szCs w:val="36"/>
          <w:rtl/>
        </w:rPr>
        <w:t>أخلاق العلماء</w:t>
      </w:r>
      <w:r w:rsidRPr="00010E2F">
        <w:rPr>
          <w:rFonts w:cs="Traditional Arabic" w:hint="cs"/>
          <w:sz w:val="36"/>
          <w:szCs w:val="36"/>
          <w:rtl/>
        </w:rPr>
        <w:t>/ لأبي بكر محمد بن الحسين الآجري (ت 360 هـ)</w:t>
      </w:r>
      <w:r>
        <w:rPr>
          <w:rFonts w:cs="Traditional Arabic" w:hint="cs"/>
          <w:sz w:val="36"/>
          <w:szCs w:val="36"/>
          <w:rtl/>
        </w:rPr>
        <w:t xml:space="preserve">؛ </w:t>
      </w:r>
      <w:r w:rsidRPr="00723262">
        <w:rPr>
          <w:rFonts w:cs="Traditional Arabic" w:hint="cs"/>
          <w:sz w:val="36"/>
          <w:szCs w:val="36"/>
          <w:rtl/>
        </w:rPr>
        <w:t xml:space="preserve">تحقيق بشير محمد </w:t>
      </w:r>
      <w:proofErr w:type="gramStart"/>
      <w:r w:rsidRPr="00723262">
        <w:rPr>
          <w:rFonts w:cs="Traditional Arabic" w:hint="cs"/>
          <w:sz w:val="36"/>
          <w:szCs w:val="36"/>
          <w:rtl/>
        </w:rPr>
        <w:t>عيون.-</w:t>
      </w:r>
      <w:proofErr w:type="gramEnd"/>
      <w:r w:rsidRPr="00723262">
        <w:rPr>
          <w:rFonts w:cs="Traditional Arabic" w:hint="cs"/>
          <w:sz w:val="36"/>
          <w:szCs w:val="36"/>
          <w:rtl/>
        </w:rPr>
        <w:t xml:space="preserve"> دمشق: دار مكتبة البيان، 1444 هـ، 2022 م.</w:t>
      </w:r>
    </w:p>
    <w:p w14:paraId="7279FBDF" w14:textId="77777777" w:rsidR="0069500E" w:rsidRDefault="0069500E" w:rsidP="0069500E">
      <w:pPr>
        <w:ind w:left="0" w:firstLine="0"/>
        <w:jc w:val="both"/>
        <w:rPr>
          <w:rFonts w:ascii="Times New Roman" w:eastAsia="Times New Roman" w:hAnsi="Times New Roman" w:cs="Traditional Arabic"/>
          <w:b/>
          <w:bCs/>
          <w:caps/>
          <w:sz w:val="36"/>
          <w:szCs w:val="36"/>
          <w:rtl/>
          <w:lang w:eastAsia="ar-SA"/>
        </w:rPr>
      </w:pPr>
    </w:p>
    <w:p w14:paraId="4CC087B5" w14:textId="77777777" w:rsidR="0069500E" w:rsidRPr="008B392E" w:rsidRDefault="0069500E" w:rsidP="0069500E">
      <w:pPr>
        <w:ind w:left="0" w:firstLine="0"/>
        <w:jc w:val="both"/>
        <w:rPr>
          <w:rFonts w:cs="Traditional Arabic"/>
          <w:sz w:val="36"/>
          <w:szCs w:val="36"/>
          <w:rtl/>
        </w:rPr>
      </w:pPr>
      <w:r w:rsidRPr="008B392E">
        <w:rPr>
          <w:rFonts w:cs="Traditional Arabic"/>
          <w:b/>
          <w:bCs/>
          <w:sz w:val="36"/>
          <w:szCs w:val="36"/>
          <w:rtl/>
        </w:rPr>
        <w:t>بيان شرف العلم وفضله وأنواع الكرامة لأهله</w:t>
      </w:r>
      <w:r>
        <w:rPr>
          <w:rFonts w:cs="Traditional Arabic" w:hint="cs"/>
          <w:sz w:val="36"/>
          <w:szCs w:val="36"/>
          <w:rtl/>
        </w:rPr>
        <w:t>/</w:t>
      </w:r>
      <w:r w:rsidRPr="008B392E">
        <w:rPr>
          <w:rFonts w:cs="Traditional Arabic"/>
          <w:sz w:val="36"/>
          <w:szCs w:val="36"/>
          <w:rtl/>
        </w:rPr>
        <w:t xml:space="preserve"> محمد بن أحمد</w:t>
      </w:r>
      <w:r>
        <w:rPr>
          <w:rFonts w:cs="Traditional Arabic" w:hint="cs"/>
          <w:sz w:val="36"/>
          <w:szCs w:val="36"/>
          <w:rtl/>
        </w:rPr>
        <w:t xml:space="preserve"> </w:t>
      </w:r>
      <w:r w:rsidRPr="008B392E">
        <w:rPr>
          <w:rFonts w:cs="Traditional Arabic"/>
          <w:sz w:val="36"/>
          <w:szCs w:val="36"/>
          <w:rtl/>
        </w:rPr>
        <w:t>الملوي</w:t>
      </w:r>
      <w:r w:rsidRPr="008B392E">
        <w:rPr>
          <w:rFonts w:cs="Traditional Arabic" w:hint="cs"/>
          <w:sz w:val="36"/>
          <w:szCs w:val="36"/>
          <w:rtl/>
        </w:rPr>
        <w:t xml:space="preserve"> (ت 774 هـ)</w:t>
      </w:r>
      <w:r>
        <w:rPr>
          <w:rFonts w:cs="Traditional Arabic" w:hint="cs"/>
          <w:sz w:val="36"/>
          <w:szCs w:val="36"/>
          <w:rtl/>
        </w:rPr>
        <w:t>؛ تحقيق طه محمد فارس</w:t>
      </w:r>
      <w:r w:rsidRPr="008B392E">
        <w:rPr>
          <w:rFonts w:cs="Traditional Arabic" w:hint="cs"/>
          <w:sz w:val="36"/>
          <w:szCs w:val="36"/>
          <w:rtl/>
        </w:rPr>
        <w:t>، 43 ص.</w:t>
      </w:r>
    </w:p>
    <w:p w14:paraId="11230199" w14:textId="77777777" w:rsidR="0069500E" w:rsidRPr="008B392E" w:rsidRDefault="0069500E" w:rsidP="0069500E">
      <w:pPr>
        <w:ind w:left="0" w:firstLine="0"/>
        <w:jc w:val="both"/>
        <w:rPr>
          <w:rFonts w:cs="Traditional Arabic"/>
          <w:sz w:val="36"/>
          <w:szCs w:val="36"/>
          <w:rtl/>
        </w:rPr>
      </w:pPr>
      <w:bookmarkStart w:id="114" w:name="_Hlk121062917"/>
      <w:r w:rsidRPr="008B392E">
        <w:rPr>
          <w:rFonts w:cs="Traditional Arabic" w:hint="cs"/>
          <w:sz w:val="36"/>
          <w:szCs w:val="36"/>
          <w:rtl/>
        </w:rPr>
        <w:t>نشر في شبكة الألوكة بتاريخ 5/5/1444 هـ، 2022 م.</w:t>
      </w:r>
    </w:p>
    <w:bookmarkEnd w:id="114"/>
    <w:p w14:paraId="07011211" w14:textId="77777777" w:rsidR="0069500E" w:rsidRPr="008B392E" w:rsidRDefault="0069500E" w:rsidP="0069500E">
      <w:pPr>
        <w:ind w:left="0" w:firstLine="0"/>
        <w:jc w:val="both"/>
        <w:rPr>
          <w:rFonts w:cs="Traditional Arabic"/>
          <w:sz w:val="36"/>
          <w:szCs w:val="36"/>
          <w:rtl/>
        </w:rPr>
      </w:pPr>
    </w:p>
    <w:p w14:paraId="4F1ED497" w14:textId="77777777" w:rsidR="0069500E" w:rsidRPr="00740666" w:rsidRDefault="0069500E" w:rsidP="0069500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تجارة الخيل والإبل والماشية في الكويت في القرن التاسع عشر من خلال دفتر حسابات خالد الخضير</w:t>
      </w:r>
      <w:r w:rsidRPr="002D6DF0">
        <w:rPr>
          <w:rFonts w:ascii="Times New Roman" w:eastAsia="Times New Roman" w:hAnsi="Times New Roman" w:cs="Traditional Arabic" w:hint="cs"/>
          <w:b/>
          <w:bCs/>
          <w:caps/>
          <w:sz w:val="36"/>
          <w:szCs w:val="36"/>
          <w:rtl/>
          <w:lang w:eastAsia="ar-SA"/>
        </w:rPr>
        <w:t xml:space="preserve"> (1</w:t>
      </w:r>
      <w:r>
        <w:rPr>
          <w:rFonts w:ascii="Times New Roman" w:eastAsia="Times New Roman" w:hAnsi="Times New Roman" w:cs="Traditional Arabic" w:hint="cs"/>
          <w:b/>
          <w:bCs/>
          <w:caps/>
          <w:sz w:val="36"/>
          <w:szCs w:val="36"/>
          <w:rtl/>
          <w:lang w:eastAsia="ar-SA"/>
        </w:rPr>
        <w:t>867</w:t>
      </w:r>
      <w:r w:rsidRPr="002D6DF0">
        <w:rPr>
          <w:rFonts w:ascii="Times New Roman" w:eastAsia="Times New Roman" w:hAnsi="Times New Roman" w:cs="Traditional Arabic" w:hint="cs"/>
          <w:b/>
          <w:bCs/>
          <w:caps/>
          <w:sz w:val="36"/>
          <w:szCs w:val="36"/>
          <w:rtl/>
          <w:lang w:eastAsia="ar-SA"/>
        </w:rPr>
        <w:t xml:space="preserve"> </w:t>
      </w:r>
      <w:r w:rsidRPr="002D6DF0">
        <w:rPr>
          <w:rFonts w:ascii="Times New Roman" w:eastAsia="Times New Roman" w:hAnsi="Times New Roman" w:cs="Traditional Arabic"/>
          <w:b/>
          <w:bCs/>
          <w:caps/>
          <w:sz w:val="36"/>
          <w:szCs w:val="36"/>
          <w:rtl/>
          <w:lang w:eastAsia="ar-SA"/>
        </w:rPr>
        <w:t>–</w:t>
      </w:r>
      <w:r w:rsidRPr="002D6DF0">
        <w:rPr>
          <w:rFonts w:ascii="Times New Roman" w:eastAsia="Times New Roman" w:hAnsi="Times New Roman" w:cs="Traditional Arabic" w:hint="cs"/>
          <w:b/>
          <w:bCs/>
          <w:caps/>
          <w:sz w:val="36"/>
          <w:szCs w:val="36"/>
          <w:rtl/>
          <w:lang w:eastAsia="ar-SA"/>
        </w:rPr>
        <w:t xml:space="preserve"> 1</w:t>
      </w:r>
      <w:r>
        <w:rPr>
          <w:rFonts w:ascii="Times New Roman" w:eastAsia="Times New Roman" w:hAnsi="Times New Roman" w:cs="Traditional Arabic" w:hint="cs"/>
          <w:b/>
          <w:bCs/>
          <w:caps/>
          <w:sz w:val="36"/>
          <w:szCs w:val="36"/>
          <w:rtl/>
          <w:lang w:eastAsia="ar-SA"/>
        </w:rPr>
        <w:t>878</w:t>
      </w:r>
      <w:r w:rsidRPr="002D6DF0">
        <w:rPr>
          <w:rFonts w:ascii="Times New Roman" w:eastAsia="Times New Roman" w:hAnsi="Times New Roman" w:cs="Traditional Arabic" w:hint="cs"/>
          <w:b/>
          <w:bCs/>
          <w:caps/>
          <w:sz w:val="36"/>
          <w:szCs w:val="36"/>
          <w:rtl/>
          <w:lang w:eastAsia="ar-SA"/>
        </w:rPr>
        <w:t xml:space="preserve"> </w:t>
      </w:r>
      <w:proofErr w:type="gramStart"/>
      <w:r w:rsidRPr="002D6DF0">
        <w:rPr>
          <w:rFonts w:ascii="Times New Roman" w:eastAsia="Times New Roman" w:hAnsi="Times New Roman" w:cs="Traditional Arabic" w:hint="cs"/>
          <w:b/>
          <w:bCs/>
          <w:caps/>
          <w:sz w:val="36"/>
          <w:szCs w:val="36"/>
          <w:rtl/>
          <w:lang w:eastAsia="ar-SA"/>
        </w:rPr>
        <w:t>م)</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إعداد عبدالله يوسف الغنيم، فيصل عادل الوزان، صلاح علي الفاضل.- الكويت: مركز البحوث والدراسات الكويتية، 1443 هـ، 2022 م.</w:t>
      </w:r>
    </w:p>
    <w:p w14:paraId="6CCE8A75" w14:textId="77777777" w:rsidR="0069500E" w:rsidRDefault="0069500E" w:rsidP="0069500E">
      <w:pPr>
        <w:ind w:left="0" w:firstLine="0"/>
        <w:jc w:val="both"/>
        <w:rPr>
          <w:rFonts w:ascii="Times New Roman" w:eastAsia="Times New Roman" w:hAnsi="Times New Roman" w:cs="Traditional Arabic"/>
          <w:caps/>
          <w:sz w:val="36"/>
          <w:szCs w:val="36"/>
          <w:rtl/>
          <w:lang w:eastAsia="ar-SA"/>
        </w:rPr>
      </w:pPr>
    </w:p>
    <w:p w14:paraId="4AA29008" w14:textId="77777777" w:rsidR="0069500E" w:rsidRPr="00096F14" w:rsidRDefault="0069500E" w:rsidP="0069500E">
      <w:pPr>
        <w:ind w:left="0" w:firstLine="0"/>
        <w:contextualSpacing/>
        <w:jc w:val="both"/>
        <w:rPr>
          <w:rFonts w:ascii="Times New Roman" w:eastAsia="Times New Roman" w:hAnsi="Times New Roman" w:cs="Traditional Arabic"/>
          <w:b/>
          <w:bCs/>
          <w:sz w:val="36"/>
          <w:szCs w:val="36"/>
          <w:rtl/>
          <w:lang w:eastAsia="ar-SA"/>
        </w:rPr>
      </w:pPr>
      <w:r w:rsidRPr="00096F14">
        <w:rPr>
          <w:rFonts w:ascii="Times New Roman" w:eastAsia="Times New Roman" w:hAnsi="Times New Roman" w:cs="Traditional Arabic" w:hint="cs"/>
          <w:b/>
          <w:bCs/>
          <w:caps/>
          <w:sz w:val="36"/>
          <w:szCs w:val="36"/>
          <w:rtl/>
          <w:lang w:eastAsia="ar-SA"/>
        </w:rPr>
        <w:t>تذكرة السامع والمتكلم في آداب العالم والمتعلم</w:t>
      </w:r>
      <w:r w:rsidRPr="00096F14">
        <w:rPr>
          <w:rFonts w:ascii="Times New Roman" w:eastAsia="Times New Roman" w:hAnsi="Times New Roman" w:cs="Traditional Arabic" w:hint="cs"/>
          <w:caps/>
          <w:sz w:val="36"/>
          <w:szCs w:val="36"/>
          <w:rtl/>
          <w:lang w:eastAsia="ar-SA"/>
        </w:rPr>
        <w:t xml:space="preserve">/ بدر الدين محمد بن إبراهيم بن جماعة الكناني (ت 733 هـ)؛ حققه فادي المغربي؛ علق عليه من واقع الحياة العلمية عبدالإله بن حسين </w:t>
      </w:r>
      <w:proofErr w:type="gramStart"/>
      <w:r w:rsidRPr="00096F14">
        <w:rPr>
          <w:rFonts w:ascii="Times New Roman" w:eastAsia="Times New Roman" w:hAnsi="Times New Roman" w:cs="Traditional Arabic" w:hint="cs"/>
          <w:caps/>
          <w:sz w:val="36"/>
          <w:szCs w:val="36"/>
          <w:rtl/>
          <w:lang w:eastAsia="ar-SA"/>
        </w:rPr>
        <w:t>العرفج.-</w:t>
      </w:r>
      <w:proofErr w:type="gramEnd"/>
      <w:r w:rsidRPr="00096F14">
        <w:rPr>
          <w:rFonts w:ascii="Times New Roman" w:eastAsia="Times New Roman" w:hAnsi="Times New Roman" w:cs="Traditional Arabic" w:hint="cs"/>
          <w:caps/>
          <w:sz w:val="36"/>
          <w:szCs w:val="36"/>
          <w:rtl/>
          <w:lang w:eastAsia="ar-SA"/>
        </w:rPr>
        <w:t xml:space="preserve"> عمّان: دار الفتح، 1444 هـ، 2022 م. </w:t>
      </w:r>
    </w:p>
    <w:p w14:paraId="597C618A" w14:textId="77777777" w:rsidR="0069500E" w:rsidRPr="00096F14" w:rsidRDefault="0069500E" w:rsidP="0069500E">
      <w:pPr>
        <w:ind w:left="0" w:firstLine="0"/>
        <w:contextualSpacing/>
        <w:jc w:val="both"/>
        <w:rPr>
          <w:rFonts w:ascii="Times New Roman" w:eastAsia="Times New Roman" w:hAnsi="Times New Roman" w:cs="Traditional Arabic"/>
          <w:b/>
          <w:bCs/>
          <w:sz w:val="36"/>
          <w:szCs w:val="36"/>
          <w:rtl/>
          <w:lang w:eastAsia="ar-SA"/>
        </w:rPr>
      </w:pPr>
    </w:p>
    <w:p w14:paraId="13B6D4C9" w14:textId="77777777" w:rsidR="0069500E" w:rsidRDefault="0069500E" w:rsidP="0069500E">
      <w:pPr>
        <w:ind w:left="0" w:firstLine="0"/>
        <w:jc w:val="both"/>
        <w:rPr>
          <w:rFonts w:ascii="Times New Roman" w:eastAsia="Times New Roman" w:hAnsi="Times New Roman" w:cs="Traditional Arabic"/>
          <w:sz w:val="36"/>
          <w:szCs w:val="36"/>
          <w:rtl/>
          <w:lang w:eastAsia="ar-SA"/>
        </w:rPr>
      </w:pPr>
      <w:r w:rsidRPr="00697407">
        <w:rPr>
          <w:rFonts w:ascii="Times New Roman" w:eastAsia="Times New Roman" w:hAnsi="Times New Roman" w:cs="Traditional Arabic" w:hint="cs"/>
          <w:b/>
          <w:bCs/>
          <w:sz w:val="36"/>
          <w:szCs w:val="36"/>
          <w:rtl/>
          <w:lang w:eastAsia="ar-SA"/>
        </w:rPr>
        <w:t>تمام النصيحة في إرشاد الطلبة</w:t>
      </w:r>
      <w:r>
        <w:rPr>
          <w:rFonts w:ascii="Times New Roman" w:eastAsia="Times New Roman" w:hAnsi="Times New Roman" w:cs="Traditional Arabic" w:hint="cs"/>
          <w:sz w:val="36"/>
          <w:szCs w:val="36"/>
          <w:rtl/>
          <w:lang w:eastAsia="ar-SA"/>
        </w:rPr>
        <w:t xml:space="preserve">/ يِبورَكَ بن عبدالله السملالي (ت 1058 هـ)؛ تحقيق محمد </w:t>
      </w:r>
      <w:proofErr w:type="spellStart"/>
      <w:r>
        <w:rPr>
          <w:rFonts w:ascii="Times New Roman" w:eastAsia="Times New Roman" w:hAnsi="Times New Roman" w:cs="Traditional Arabic" w:hint="cs"/>
          <w:sz w:val="36"/>
          <w:szCs w:val="36"/>
          <w:rtl/>
          <w:lang w:eastAsia="ar-SA"/>
        </w:rPr>
        <w:t>أيت</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دخيل.-</w:t>
      </w:r>
      <w:proofErr w:type="gramEnd"/>
      <w:r>
        <w:rPr>
          <w:rFonts w:ascii="Times New Roman" w:eastAsia="Times New Roman" w:hAnsi="Times New Roman" w:cs="Traditional Arabic" w:hint="cs"/>
          <w:sz w:val="36"/>
          <w:szCs w:val="36"/>
          <w:rtl/>
          <w:lang w:eastAsia="ar-SA"/>
        </w:rPr>
        <w:t xml:space="preserve"> عمّان: دار الفتح، 1443 هـ، 2022 م.</w:t>
      </w:r>
    </w:p>
    <w:p w14:paraId="680DDAD7" w14:textId="77777777" w:rsidR="0069500E" w:rsidRPr="00B47474" w:rsidRDefault="0069500E" w:rsidP="0069500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التعليم)</w:t>
      </w:r>
    </w:p>
    <w:p w14:paraId="7691504E" w14:textId="77777777" w:rsidR="0069500E" w:rsidRPr="00B47474" w:rsidRDefault="0069500E" w:rsidP="0069500E">
      <w:pPr>
        <w:ind w:left="0" w:firstLine="0"/>
        <w:jc w:val="both"/>
        <w:rPr>
          <w:rFonts w:ascii="Times New Roman" w:eastAsia="Times New Roman" w:hAnsi="Times New Roman" w:cs="Traditional Arabic"/>
          <w:sz w:val="36"/>
          <w:szCs w:val="36"/>
          <w:rtl/>
          <w:lang w:eastAsia="ar-SA"/>
        </w:rPr>
      </w:pPr>
    </w:p>
    <w:p w14:paraId="3FC2B73F" w14:textId="77777777" w:rsidR="0069500E" w:rsidRDefault="0069500E" w:rsidP="0069500E">
      <w:pPr>
        <w:ind w:left="0" w:firstLine="0"/>
        <w:jc w:val="both"/>
        <w:rPr>
          <w:rFonts w:cs="Traditional Arabic"/>
          <w:sz w:val="36"/>
          <w:szCs w:val="36"/>
          <w:rtl/>
        </w:rPr>
      </w:pPr>
      <w:r>
        <w:rPr>
          <w:rFonts w:ascii="Traditional Arabic" w:eastAsia="Times New Roman" w:hAnsi="Traditional Arabic" w:cs="Traditional Arabic" w:hint="cs"/>
          <w:b/>
          <w:bCs/>
          <w:sz w:val="36"/>
          <w:szCs w:val="36"/>
          <w:rtl/>
        </w:rPr>
        <w:t xml:space="preserve">توضيح المراد من ألفاظ المرصاد/ </w:t>
      </w:r>
      <w:r>
        <w:rPr>
          <w:rFonts w:ascii="Traditional Arabic" w:eastAsia="Times New Roman" w:hAnsi="Traditional Arabic" w:cs="Traditional Arabic" w:hint="cs"/>
          <w:sz w:val="36"/>
          <w:szCs w:val="36"/>
          <w:rtl/>
        </w:rPr>
        <w:t>علي السلطي</w:t>
      </w:r>
      <w:r w:rsidRPr="0061016F">
        <w:rPr>
          <w:rFonts w:ascii="Traditional Arabic" w:eastAsia="Times New Roman" w:hAnsi="Traditional Arabic" w:cs="Traditional Arabic" w:hint="cs"/>
          <w:sz w:val="36"/>
          <w:szCs w:val="36"/>
          <w:rtl/>
        </w:rPr>
        <w:t xml:space="preserve"> (ت 1</w:t>
      </w:r>
      <w:r>
        <w:rPr>
          <w:rFonts w:ascii="Traditional Arabic" w:eastAsia="Times New Roman" w:hAnsi="Traditional Arabic" w:cs="Traditional Arabic" w:hint="cs"/>
          <w:sz w:val="36"/>
          <w:szCs w:val="36"/>
          <w:rtl/>
        </w:rPr>
        <w:t>311</w:t>
      </w:r>
      <w:r w:rsidRPr="0061016F">
        <w:rPr>
          <w:rFonts w:ascii="Traditional Arabic" w:eastAsia="Times New Roman" w:hAnsi="Traditional Arabic" w:cs="Traditional Arabic" w:hint="cs"/>
          <w:sz w:val="36"/>
          <w:szCs w:val="36"/>
          <w:rtl/>
        </w:rPr>
        <w:t xml:space="preserve"> هـ)؛ اعتنى به </w:t>
      </w:r>
      <w:r>
        <w:rPr>
          <w:rFonts w:ascii="Traditional Arabic" w:eastAsia="Times New Roman" w:hAnsi="Traditional Arabic" w:cs="Traditional Arabic" w:hint="cs"/>
          <w:sz w:val="36"/>
          <w:szCs w:val="36"/>
          <w:rtl/>
        </w:rPr>
        <w:t xml:space="preserve">موسى </w:t>
      </w:r>
      <w:proofErr w:type="gramStart"/>
      <w:r>
        <w:rPr>
          <w:rFonts w:ascii="Traditional Arabic" w:eastAsia="Times New Roman" w:hAnsi="Traditional Arabic" w:cs="Traditional Arabic" w:hint="cs"/>
          <w:sz w:val="36"/>
          <w:szCs w:val="36"/>
          <w:rtl/>
        </w:rPr>
        <w:t>الكوادي</w:t>
      </w:r>
      <w:r w:rsidRPr="0061016F">
        <w:rPr>
          <w:rFonts w:ascii="Traditional Arabic" w:eastAsia="Times New Roman" w:hAnsi="Traditional Arabic" w:cs="Traditional Arabic" w:hint="cs"/>
          <w:sz w:val="36"/>
          <w:szCs w:val="36"/>
          <w:rtl/>
        </w:rPr>
        <w:t>.-</w:t>
      </w:r>
      <w:proofErr w:type="gramEnd"/>
      <w:r>
        <w:rPr>
          <w:rFonts w:ascii="Traditional Arabic" w:eastAsia="Times New Roman" w:hAnsi="Traditional Arabic" w:cs="Traditional Arabic" w:hint="cs"/>
          <w:b/>
          <w:bCs/>
          <w:sz w:val="36"/>
          <w:szCs w:val="36"/>
          <w:rtl/>
        </w:rPr>
        <w:t xml:space="preserve"> </w:t>
      </w:r>
      <w:r w:rsidRPr="005C5AFB">
        <w:rPr>
          <w:rFonts w:cs="Traditional Arabic" w:hint="cs"/>
          <w:sz w:val="36"/>
          <w:szCs w:val="36"/>
          <w:rtl/>
        </w:rPr>
        <w:t>محاج قلعة</w:t>
      </w:r>
      <w:r>
        <w:rPr>
          <w:rFonts w:cs="Traditional Arabic" w:hint="cs"/>
          <w:sz w:val="36"/>
          <w:szCs w:val="36"/>
          <w:rtl/>
        </w:rPr>
        <w:t>،</w:t>
      </w:r>
      <w:r w:rsidRPr="005C5AFB">
        <w:rPr>
          <w:rFonts w:cs="Traditional Arabic" w:hint="cs"/>
          <w:sz w:val="36"/>
          <w:szCs w:val="36"/>
          <w:rtl/>
        </w:rPr>
        <w:t xml:space="preserve"> داغستان</w:t>
      </w:r>
      <w:r>
        <w:rPr>
          <w:rFonts w:cs="Traditional Arabic" w:hint="cs"/>
          <w:sz w:val="36"/>
          <w:szCs w:val="36"/>
          <w:rtl/>
        </w:rPr>
        <w:t>:</w:t>
      </w:r>
      <w:r w:rsidRPr="00084549">
        <w:rPr>
          <w:rFonts w:cs="Traditional Arabic" w:hint="cs"/>
          <w:sz w:val="36"/>
          <w:szCs w:val="36"/>
          <w:rtl/>
        </w:rPr>
        <w:t xml:space="preserve"> </w:t>
      </w:r>
      <w:r>
        <w:rPr>
          <w:rFonts w:cs="Traditional Arabic" w:hint="cs"/>
          <w:sz w:val="36"/>
          <w:szCs w:val="36"/>
          <w:rtl/>
        </w:rPr>
        <w:t>الإدارة الدينية لمسلمي داغستان</w:t>
      </w:r>
      <w:r w:rsidRPr="005C5AFB">
        <w:rPr>
          <w:rFonts w:cs="Traditional Arabic" w:hint="cs"/>
          <w:sz w:val="36"/>
          <w:szCs w:val="36"/>
          <w:rtl/>
        </w:rPr>
        <w:t>، 1439 هـ، 201</w:t>
      </w:r>
      <w:r>
        <w:rPr>
          <w:rFonts w:cs="Traditional Arabic" w:hint="cs"/>
          <w:sz w:val="36"/>
          <w:szCs w:val="36"/>
          <w:rtl/>
        </w:rPr>
        <w:t>7</w:t>
      </w:r>
      <w:r w:rsidRPr="005C5AFB">
        <w:rPr>
          <w:rFonts w:cs="Traditional Arabic" w:hint="cs"/>
          <w:sz w:val="36"/>
          <w:szCs w:val="36"/>
          <w:rtl/>
        </w:rPr>
        <w:t xml:space="preserve"> م، </w:t>
      </w:r>
      <w:r>
        <w:rPr>
          <w:rFonts w:cs="Traditional Arabic" w:hint="cs"/>
          <w:sz w:val="36"/>
          <w:szCs w:val="36"/>
          <w:rtl/>
        </w:rPr>
        <w:t>149</w:t>
      </w:r>
      <w:r w:rsidRPr="005C5AFB">
        <w:rPr>
          <w:rFonts w:cs="Traditional Arabic" w:hint="cs"/>
          <w:sz w:val="36"/>
          <w:szCs w:val="36"/>
          <w:rtl/>
        </w:rPr>
        <w:t xml:space="preserve"> ص.</w:t>
      </w:r>
    </w:p>
    <w:p w14:paraId="2BFCCFEB" w14:textId="77777777" w:rsidR="0069500E" w:rsidRDefault="0069500E" w:rsidP="0069500E">
      <w:pPr>
        <w:ind w:left="0" w:firstLine="0"/>
        <w:jc w:val="both"/>
        <w:rPr>
          <w:rFonts w:cs="Traditional Arabic"/>
          <w:sz w:val="36"/>
          <w:szCs w:val="36"/>
          <w:rtl/>
        </w:rPr>
      </w:pPr>
      <w:r>
        <w:rPr>
          <w:rFonts w:cs="Traditional Arabic" w:hint="cs"/>
          <w:sz w:val="36"/>
          <w:szCs w:val="36"/>
          <w:rtl/>
        </w:rPr>
        <w:t>(وهو شرح على كتابه المرصاد، في آداب المعلم والمتعلم)</w:t>
      </w:r>
    </w:p>
    <w:p w14:paraId="1CC130A8" w14:textId="77777777" w:rsidR="0069500E" w:rsidRDefault="0069500E" w:rsidP="0069500E">
      <w:pPr>
        <w:ind w:left="0" w:firstLine="0"/>
        <w:jc w:val="both"/>
        <w:rPr>
          <w:rFonts w:ascii="Traditional Arabic" w:eastAsia="Times New Roman" w:hAnsi="Traditional Arabic" w:cs="Traditional Arabic"/>
          <w:b/>
          <w:bCs/>
          <w:sz w:val="36"/>
          <w:szCs w:val="36"/>
          <w:rtl/>
        </w:rPr>
      </w:pPr>
    </w:p>
    <w:p w14:paraId="3A745F0B" w14:textId="77777777" w:rsidR="0069500E" w:rsidRPr="00B53D6D" w:rsidRDefault="0069500E" w:rsidP="0069500E">
      <w:pPr>
        <w:ind w:left="0" w:firstLine="0"/>
        <w:jc w:val="both"/>
        <w:rPr>
          <w:rFonts w:ascii="Times New Roman" w:eastAsia="Times New Roman" w:hAnsi="Times New Roman" w:cs="Traditional Arabic"/>
          <w:caps/>
          <w:sz w:val="36"/>
          <w:szCs w:val="36"/>
          <w:rtl/>
          <w:lang w:eastAsia="ar-SA"/>
        </w:rPr>
      </w:pPr>
      <w:r w:rsidRPr="00B53D6D">
        <w:rPr>
          <w:rFonts w:ascii="Times New Roman" w:eastAsia="Times New Roman" w:hAnsi="Times New Roman" w:cs="Traditional Arabic"/>
          <w:b/>
          <w:bCs/>
          <w:caps/>
          <w:sz w:val="36"/>
          <w:szCs w:val="36"/>
          <w:rtl/>
          <w:lang w:eastAsia="ar-SA"/>
        </w:rPr>
        <w:t>الدر المنظوم في فضل الروم</w:t>
      </w:r>
      <w:r w:rsidRPr="00B53D6D">
        <w:rPr>
          <w:rFonts w:ascii="Times New Roman" w:eastAsia="Times New Roman" w:hAnsi="Times New Roman" w:cs="Traditional Arabic"/>
          <w:caps/>
          <w:sz w:val="36"/>
          <w:szCs w:val="36"/>
          <w:rtl/>
          <w:lang w:eastAsia="ar-SA"/>
        </w:rPr>
        <w:t xml:space="preserve">/ شهاب الدين أحمد بن محمد الحموي (ت 1098 هـ)؛ تحقيق </w:t>
      </w:r>
      <w:r>
        <w:rPr>
          <w:rFonts w:ascii="Times New Roman" w:eastAsia="Times New Roman" w:hAnsi="Times New Roman" w:cs="Traditional Arabic" w:hint="cs"/>
          <w:caps/>
          <w:sz w:val="36"/>
          <w:szCs w:val="36"/>
          <w:rtl/>
          <w:lang w:eastAsia="ar-SA"/>
        </w:rPr>
        <w:t xml:space="preserve">كوثر </w:t>
      </w:r>
      <w:proofErr w:type="gramStart"/>
      <w:r>
        <w:rPr>
          <w:rFonts w:ascii="Times New Roman" w:eastAsia="Times New Roman" w:hAnsi="Times New Roman" w:cs="Traditional Arabic" w:hint="cs"/>
          <w:caps/>
          <w:sz w:val="36"/>
          <w:szCs w:val="36"/>
          <w:rtl/>
          <w:lang w:eastAsia="ar-SA"/>
        </w:rPr>
        <w:t>حسين.-</w:t>
      </w:r>
      <w:proofErr w:type="gramEnd"/>
      <w:r>
        <w:rPr>
          <w:rFonts w:ascii="Times New Roman" w:eastAsia="Times New Roman" w:hAnsi="Times New Roman" w:cs="Traditional Arabic" w:hint="cs"/>
          <w:caps/>
          <w:sz w:val="36"/>
          <w:szCs w:val="36"/>
          <w:rtl/>
          <w:lang w:eastAsia="ar-SA"/>
        </w:rPr>
        <w:t xml:space="preserve"> عمّان: دار النفائس، 1444 هـ، 2023 م.</w:t>
      </w:r>
    </w:p>
    <w:p w14:paraId="1D6F03D0" w14:textId="77777777" w:rsidR="0069500E" w:rsidRPr="00B53D6D" w:rsidRDefault="0069500E" w:rsidP="0069500E">
      <w:pPr>
        <w:ind w:left="0" w:firstLine="0"/>
        <w:jc w:val="both"/>
        <w:rPr>
          <w:rFonts w:ascii="Times New Roman" w:eastAsia="Times New Roman" w:hAnsi="Times New Roman" w:cs="Traditional Arabic"/>
          <w:caps/>
          <w:sz w:val="36"/>
          <w:szCs w:val="36"/>
          <w:rtl/>
          <w:lang w:eastAsia="ar-SA"/>
        </w:rPr>
      </w:pPr>
    </w:p>
    <w:p w14:paraId="46F1FBBC" w14:textId="77777777" w:rsidR="0069500E" w:rsidRDefault="0069500E" w:rsidP="0069500E">
      <w:pPr>
        <w:ind w:left="0" w:firstLine="0"/>
        <w:jc w:val="both"/>
        <w:rPr>
          <w:rFonts w:ascii="Times New Roman" w:eastAsia="Times New Roman" w:hAnsi="Times New Roman" w:cs="Traditional Arabic"/>
          <w:sz w:val="36"/>
          <w:szCs w:val="36"/>
          <w:rtl/>
          <w:lang w:eastAsia="ar-SA"/>
        </w:rPr>
      </w:pPr>
      <w:r w:rsidRPr="00453FE6">
        <w:rPr>
          <w:rFonts w:ascii="Times New Roman" w:eastAsia="Times New Roman" w:hAnsi="Times New Roman" w:cs="Traditional Arabic"/>
          <w:b/>
          <w:bCs/>
          <w:sz w:val="36"/>
          <w:szCs w:val="36"/>
          <w:rtl/>
          <w:lang w:eastAsia="ar-SA"/>
        </w:rPr>
        <w:t>رقائق الحلل في دقائق الحيل</w:t>
      </w:r>
      <w:r w:rsidRPr="00453FE6">
        <w:rPr>
          <w:rFonts w:ascii="Times New Roman" w:eastAsia="Times New Roman" w:hAnsi="Times New Roman" w:cs="Traditional Arabic" w:hint="cs"/>
          <w:sz w:val="36"/>
          <w:szCs w:val="36"/>
          <w:rtl/>
          <w:lang w:eastAsia="ar-SA"/>
        </w:rPr>
        <w:t>/</w:t>
      </w:r>
      <w:r w:rsidRPr="00453FE6">
        <w:rPr>
          <w:rFonts w:ascii="Times New Roman" w:eastAsia="Times New Roman" w:hAnsi="Times New Roman" w:cs="Traditional Arabic"/>
          <w:sz w:val="36"/>
          <w:szCs w:val="36"/>
          <w:rtl/>
          <w:lang w:eastAsia="ar-SA"/>
        </w:rPr>
        <w:t xml:space="preserve"> علي بن يونس السعدي</w:t>
      </w:r>
      <w:r w:rsidRPr="00453FE6">
        <w:rPr>
          <w:rFonts w:ascii="Times New Roman" w:eastAsia="Times New Roman" w:hAnsi="Times New Roman" w:cs="Traditional Arabic" w:hint="cs"/>
          <w:sz w:val="36"/>
          <w:szCs w:val="36"/>
          <w:rtl/>
          <w:lang w:eastAsia="ar-SA"/>
        </w:rPr>
        <w:t xml:space="preserve">؛ تحقيق حمد </w:t>
      </w:r>
      <w:proofErr w:type="gramStart"/>
      <w:r w:rsidRPr="00453FE6">
        <w:rPr>
          <w:rFonts w:ascii="Times New Roman" w:eastAsia="Times New Roman" w:hAnsi="Times New Roman" w:cs="Traditional Arabic" w:hint="cs"/>
          <w:sz w:val="36"/>
          <w:szCs w:val="36"/>
          <w:rtl/>
          <w:lang w:eastAsia="ar-SA"/>
        </w:rPr>
        <w:t>البليهد.-</w:t>
      </w:r>
      <w:proofErr w:type="gramEnd"/>
      <w:r w:rsidRPr="00453FE6">
        <w:rPr>
          <w:rFonts w:ascii="Times New Roman" w:eastAsia="Times New Roman" w:hAnsi="Times New Roman" w:cs="Traditional Arabic" w:hint="cs"/>
          <w:sz w:val="36"/>
          <w:szCs w:val="36"/>
          <w:rtl/>
          <w:lang w:eastAsia="ar-SA"/>
        </w:rPr>
        <w:t xml:space="preserve"> بيروت:</w:t>
      </w:r>
      <w:r w:rsidRPr="00453FE6">
        <w:rPr>
          <w:rFonts w:ascii="Times New Roman" w:eastAsia="Times New Roman" w:hAnsi="Times New Roman" w:cs="Traditional Arabic"/>
          <w:sz w:val="36"/>
          <w:szCs w:val="36"/>
          <w:rtl/>
          <w:lang w:eastAsia="ar-SA"/>
        </w:rPr>
        <w:t xml:space="preserve"> المؤسسة العربية للدراسات والنشر</w:t>
      </w:r>
      <w:r w:rsidRPr="00453FE6">
        <w:rPr>
          <w:rFonts w:ascii="Times New Roman" w:eastAsia="Times New Roman" w:hAnsi="Times New Roman" w:cs="Traditional Arabic" w:hint="cs"/>
          <w:sz w:val="36"/>
          <w:szCs w:val="36"/>
          <w:rtl/>
          <w:lang w:eastAsia="ar-SA"/>
        </w:rPr>
        <w:t>، 1444 هـ، 2022 م.</w:t>
      </w:r>
      <w:r w:rsidRPr="00453FE6">
        <w:rPr>
          <w:rFonts w:ascii="Times New Roman" w:eastAsia="Times New Roman" w:hAnsi="Times New Roman" w:cs="Traditional Arabic"/>
          <w:sz w:val="36"/>
          <w:szCs w:val="36"/>
          <w:rtl/>
          <w:lang w:eastAsia="ar-SA"/>
        </w:rPr>
        <w:t xml:space="preserve"> </w:t>
      </w:r>
    </w:p>
    <w:p w14:paraId="4C53257A" w14:textId="77777777" w:rsidR="0069500E" w:rsidRPr="00453FE6" w:rsidRDefault="0069500E" w:rsidP="0069500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الحيل السياسية)</w:t>
      </w:r>
    </w:p>
    <w:p w14:paraId="2CD18C6B" w14:textId="77777777" w:rsidR="0069500E" w:rsidRPr="00453FE6" w:rsidRDefault="0069500E" w:rsidP="0069500E">
      <w:pPr>
        <w:ind w:left="0" w:firstLine="0"/>
        <w:jc w:val="both"/>
        <w:rPr>
          <w:rFonts w:ascii="Times New Roman" w:eastAsia="Times New Roman" w:hAnsi="Times New Roman" w:cs="Traditional Arabic"/>
          <w:sz w:val="36"/>
          <w:szCs w:val="36"/>
          <w:rtl/>
          <w:lang w:eastAsia="ar-SA"/>
        </w:rPr>
      </w:pPr>
    </w:p>
    <w:p w14:paraId="7E04A934" w14:textId="77777777" w:rsidR="0069500E" w:rsidRDefault="0069500E" w:rsidP="0069500E">
      <w:pPr>
        <w:ind w:left="0" w:firstLine="0"/>
        <w:jc w:val="both"/>
        <w:rPr>
          <w:rFonts w:ascii="Times New Roman" w:eastAsia="Times New Roman" w:hAnsi="Times New Roman" w:cs="Traditional Arabic"/>
          <w:sz w:val="36"/>
          <w:szCs w:val="36"/>
          <w:rtl/>
          <w:lang w:eastAsia="ar-SA"/>
        </w:rPr>
      </w:pPr>
      <w:r w:rsidRPr="00D3431C">
        <w:rPr>
          <w:rFonts w:ascii="Times New Roman" w:eastAsia="Times New Roman" w:hAnsi="Times New Roman" w:cs="Traditional Arabic"/>
          <w:b/>
          <w:bCs/>
          <w:sz w:val="36"/>
          <w:szCs w:val="36"/>
          <w:rtl/>
          <w:lang w:eastAsia="ar-SA"/>
        </w:rPr>
        <w:t xml:space="preserve">شرح الإمام العلامة الشيخ إبراهيم بن إسماعيل </w:t>
      </w:r>
      <w:r w:rsidRPr="00D3431C">
        <w:rPr>
          <w:rFonts w:ascii="Times New Roman" w:eastAsia="Times New Roman" w:hAnsi="Times New Roman" w:cs="Traditional Arabic" w:hint="cs"/>
          <w:sz w:val="36"/>
          <w:szCs w:val="36"/>
          <w:rtl/>
          <w:lang w:eastAsia="ar-SA"/>
        </w:rPr>
        <w:t>[ق 9 هـ]</w:t>
      </w:r>
      <w:r>
        <w:rPr>
          <w:rFonts w:ascii="Times New Roman" w:eastAsia="Times New Roman" w:hAnsi="Times New Roman" w:cs="Traditional Arabic" w:hint="cs"/>
          <w:b/>
          <w:bCs/>
          <w:sz w:val="36"/>
          <w:szCs w:val="36"/>
          <w:rtl/>
          <w:lang w:eastAsia="ar-SA"/>
        </w:rPr>
        <w:t xml:space="preserve"> </w:t>
      </w:r>
      <w:r w:rsidRPr="00D3431C">
        <w:rPr>
          <w:rFonts w:ascii="Times New Roman" w:eastAsia="Times New Roman" w:hAnsi="Times New Roman" w:cs="Traditional Arabic"/>
          <w:b/>
          <w:bCs/>
          <w:sz w:val="36"/>
          <w:szCs w:val="36"/>
          <w:rtl/>
          <w:lang w:eastAsia="ar-SA"/>
        </w:rPr>
        <w:t>على رسالة تعليم المتعلم طريق التعلم</w:t>
      </w:r>
      <w:r>
        <w:rPr>
          <w:rFonts w:ascii="Times New Roman" w:eastAsia="Times New Roman" w:hAnsi="Times New Roman" w:cs="Traditional Arabic" w:hint="cs"/>
          <w:b/>
          <w:bCs/>
          <w:sz w:val="36"/>
          <w:szCs w:val="36"/>
          <w:rtl/>
          <w:lang w:eastAsia="ar-SA"/>
        </w:rPr>
        <w:t xml:space="preserve"> لبرهان الدين </w:t>
      </w:r>
      <w:proofErr w:type="spellStart"/>
      <w:proofErr w:type="gramStart"/>
      <w:r>
        <w:rPr>
          <w:rFonts w:ascii="Times New Roman" w:eastAsia="Times New Roman" w:hAnsi="Times New Roman" w:cs="Traditional Arabic" w:hint="cs"/>
          <w:b/>
          <w:bCs/>
          <w:sz w:val="36"/>
          <w:szCs w:val="36"/>
          <w:rtl/>
          <w:lang w:eastAsia="ar-SA"/>
        </w:rPr>
        <w:t>الزرنوجي</w:t>
      </w:r>
      <w:proofErr w:type="spellEnd"/>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5A4847">
        <w:rPr>
          <w:rFonts w:ascii="Times New Roman" w:eastAsia="Times New Roman" w:hAnsi="Times New Roman" w:cs="Traditional Arabic" w:hint="cs"/>
          <w:sz w:val="36"/>
          <w:szCs w:val="36"/>
          <w:rtl/>
          <w:lang w:eastAsia="ar-SA"/>
        </w:rPr>
        <w:t xml:space="preserve">بيروت: دار الكتب العلمية، 1443 هـ، 2022 م، </w:t>
      </w:r>
      <w:r>
        <w:rPr>
          <w:rFonts w:ascii="Times New Roman" w:eastAsia="Times New Roman" w:hAnsi="Times New Roman" w:cs="Traditional Arabic" w:hint="cs"/>
          <w:sz w:val="36"/>
          <w:szCs w:val="36"/>
          <w:rtl/>
          <w:lang w:eastAsia="ar-SA"/>
        </w:rPr>
        <w:t>144ص.</w:t>
      </w:r>
    </w:p>
    <w:p w14:paraId="13DC22E9" w14:textId="77777777" w:rsidR="0069500E" w:rsidRDefault="0069500E" w:rsidP="0069500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(سبقت الإشارة إلى أن هذا الشرح من تأليف يحيى بن بير </w:t>
      </w:r>
      <w:proofErr w:type="gramStart"/>
      <w:r>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sz w:val="36"/>
          <w:szCs w:val="36"/>
          <w:rtl/>
          <w:lang w:eastAsia="ar-SA"/>
        </w:rPr>
        <w:t xml:space="preserve"> نوعي زاده (ت 1007 هـ)، وأنه منسوب إلى زين العرب إبراهيم بن إسماعيل. ولم تذكر وفاته، وفي مقدمته ثناء على السلطان مراد خان ابن السلطان سليم خان، وقد توفي السلطان مراد عام 1003 هـ).</w:t>
      </w:r>
    </w:p>
    <w:p w14:paraId="7F33F139" w14:textId="77777777" w:rsidR="0069500E" w:rsidRDefault="0069500E" w:rsidP="0069500E">
      <w:pPr>
        <w:ind w:left="0" w:firstLine="0"/>
        <w:jc w:val="both"/>
        <w:rPr>
          <w:rFonts w:ascii="Times New Roman" w:eastAsia="Times New Roman" w:hAnsi="Times New Roman" w:cs="Traditional Arabic"/>
          <w:sz w:val="36"/>
          <w:szCs w:val="36"/>
          <w:rtl/>
          <w:lang w:eastAsia="ar-SA"/>
        </w:rPr>
      </w:pPr>
    </w:p>
    <w:p w14:paraId="06BA1AD6" w14:textId="77777777" w:rsidR="0069500E" w:rsidRDefault="0069500E" w:rsidP="0069500E">
      <w:pPr>
        <w:ind w:left="0" w:firstLine="0"/>
        <w:jc w:val="both"/>
        <w:rPr>
          <w:rFonts w:eastAsiaTheme="minorEastAsia" w:cs="Traditional Arabic"/>
          <w:sz w:val="36"/>
          <w:szCs w:val="36"/>
          <w:rtl/>
        </w:rPr>
      </w:pPr>
      <w:r>
        <w:rPr>
          <w:rFonts w:eastAsiaTheme="minorEastAsia" w:cs="Traditional Arabic" w:hint="cs"/>
          <w:b/>
          <w:bCs/>
          <w:sz w:val="36"/>
          <w:szCs w:val="36"/>
          <w:rtl/>
        </w:rPr>
        <w:t>فضل العرب والتنبيه على علومها</w:t>
      </w:r>
      <w:r w:rsidRPr="00972599">
        <w:rPr>
          <w:rFonts w:eastAsiaTheme="minorEastAsia" w:cs="Traditional Arabic" w:hint="cs"/>
          <w:b/>
          <w:bCs/>
          <w:sz w:val="36"/>
          <w:szCs w:val="36"/>
          <w:rtl/>
        </w:rPr>
        <w:t xml:space="preserve">/ </w:t>
      </w:r>
      <w:r w:rsidRPr="00972599">
        <w:rPr>
          <w:rFonts w:eastAsiaTheme="minorEastAsia" w:cs="Traditional Arabic" w:hint="cs"/>
          <w:sz w:val="36"/>
          <w:szCs w:val="36"/>
          <w:rtl/>
        </w:rPr>
        <w:t xml:space="preserve">عبدالله بن مسلم بن قتيبة الدينوري (ت 276 هـ)؛ تحقيق </w:t>
      </w:r>
      <w:r>
        <w:rPr>
          <w:rFonts w:eastAsiaTheme="minorEastAsia" w:cs="Traditional Arabic" w:hint="cs"/>
          <w:sz w:val="36"/>
          <w:szCs w:val="36"/>
          <w:rtl/>
        </w:rPr>
        <w:t xml:space="preserve">وليد محمود </w:t>
      </w:r>
      <w:proofErr w:type="gramStart"/>
      <w:r>
        <w:rPr>
          <w:rFonts w:eastAsiaTheme="minorEastAsia" w:cs="Traditional Arabic" w:hint="cs"/>
          <w:sz w:val="36"/>
          <w:szCs w:val="36"/>
          <w:rtl/>
        </w:rPr>
        <w:t>خالص.-</w:t>
      </w:r>
      <w:proofErr w:type="gramEnd"/>
      <w:r>
        <w:rPr>
          <w:rFonts w:eastAsiaTheme="minorEastAsia" w:cs="Traditional Arabic" w:hint="cs"/>
          <w:sz w:val="36"/>
          <w:szCs w:val="36"/>
          <w:rtl/>
        </w:rPr>
        <w:t xml:space="preserve"> الشارقة: ملامح للنشر، 1444 هـ، 2022 م.</w:t>
      </w:r>
    </w:p>
    <w:p w14:paraId="2CA4326D" w14:textId="77777777" w:rsidR="0069500E" w:rsidRDefault="0069500E" w:rsidP="0069500E">
      <w:pPr>
        <w:ind w:left="0" w:firstLine="0"/>
        <w:jc w:val="both"/>
        <w:rPr>
          <w:rFonts w:eastAsiaTheme="minorEastAsia" w:cs="Traditional Arabic"/>
          <w:sz w:val="36"/>
          <w:szCs w:val="36"/>
          <w:rtl/>
        </w:rPr>
      </w:pPr>
    </w:p>
    <w:p w14:paraId="322F394B" w14:textId="77777777" w:rsidR="0069500E" w:rsidRPr="00BF6A86" w:rsidRDefault="0069500E" w:rsidP="0069500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w:t>
      </w:r>
      <w:r w:rsidRPr="00D861E6">
        <w:rPr>
          <w:rFonts w:ascii="Times New Roman" w:eastAsia="Times New Roman" w:hAnsi="Times New Roman" w:cs="Traditional Arabic"/>
          <w:b/>
          <w:bCs/>
          <w:sz w:val="36"/>
          <w:szCs w:val="36"/>
          <w:rtl/>
          <w:lang w:eastAsia="ar-SA"/>
        </w:rPr>
        <w:t>راسلات دايات الجزائر إلى ملوك ووزراء فرنسا</w:t>
      </w:r>
      <w:r>
        <w:rPr>
          <w:rFonts w:ascii="Times New Roman" w:eastAsia="Times New Roman" w:hAnsi="Times New Roman" w:cs="Traditional Arabic" w:hint="cs"/>
          <w:b/>
          <w:bCs/>
          <w:sz w:val="36"/>
          <w:szCs w:val="36"/>
          <w:rtl/>
          <w:lang w:eastAsia="ar-SA"/>
        </w:rPr>
        <w:t xml:space="preserve">/ </w:t>
      </w:r>
      <w:r w:rsidRPr="00BF6A86">
        <w:rPr>
          <w:rFonts w:ascii="Times New Roman" w:eastAsia="Times New Roman" w:hAnsi="Times New Roman" w:cs="Traditional Arabic" w:hint="cs"/>
          <w:sz w:val="36"/>
          <w:szCs w:val="36"/>
          <w:rtl/>
          <w:lang w:eastAsia="ar-SA"/>
        </w:rPr>
        <w:t xml:space="preserve">أوجان </w:t>
      </w:r>
      <w:proofErr w:type="spellStart"/>
      <w:r w:rsidRPr="00BF6A86">
        <w:rPr>
          <w:rFonts w:ascii="Times New Roman" w:eastAsia="Times New Roman" w:hAnsi="Times New Roman" w:cs="Traditional Arabic" w:hint="cs"/>
          <w:sz w:val="36"/>
          <w:szCs w:val="36"/>
          <w:rtl/>
          <w:lang w:eastAsia="ar-SA"/>
        </w:rPr>
        <w:t>بلانتيت</w:t>
      </w:r>
      <w:proofErr w:type="spellEnd"/>
      <w:r w:rsidRPr="00BF6A86">
        <w:rPr>
          <w:rFonts w:ascii="Times New Roman" w:eastAsia="Times New Roman" w:hAnsi="Times New Roman" w:cs="Traditional Arabic" w:hint="cs"/>
          <w:sz w:val="36"/>
          <w:szCs w:val="36"/>
          <w:rtl/>
          <w:lang w:eastAsia="ar-SA"/>
        </w:rPr>
        <w:t xml:space="preserve">؛ ترجمة </w:t>
      </w:r>
      <w:proofErr w:type="spellStart"/>
      <w:r w:rsidRPr="00BF6A86">
        <w:rPr>
          <w:rFonts w:ascii="Times New Roman" w:eastAsia="Times New Roman" w:hAnsi="Times New Roman" w:cs="Traditional Arabic" w:hint="cs"/>
          <w:sz w:val="36"/>
          <w:szCs w:val="36"/>
          <w:rtl/>
          <w:lang w:eastAsia="ar-SA"/>
        </w:rPr>
        <w:t>ججيك</w:t>
      </w:r>
      <w:proofErr w:type="spellEnd"/>
      <w:r w:rsidRPr="00BF6A86">
        <w:rPr>
          <w:rFonts w:ascii="Times New Roman" w:eastAsia="Times New Roman" w:hAnsi="Times New Roman" w:cs="Traditional Arabic" w:hint="cs"/>
          <w:sz w:val="36"/>
          <w:szCs w:val="36"/>
          <w:rtl/>
          <w:lang w:eastAsia="ar-SA"/>
        </w:rPr>
        <w:t xml:space="preserve"> إلياس؛ تحقيق </w:t>
      </w:r>
      <w:proofErr w:type="spellStart"/>
      <w:r w:rsidRPr="00BF6A86">
        <w:rPr>
          <w:rFonts w:ascii="Times New Roman" w:eastAsia="Times New Roman" w:hAnsi="Times New Roman" w:cs="Traditional Arabic" w:hint="cs"/>
          <w:sz w:val="36"/>
          <w:szCs w:val="36"/>
          <w:rtl/>
          <w:lang w:eastAsia="ar-SA"/>
        </w:rPr>
        <w:t>سلامنية</w:t>
      </w:r>
      <w:proofErr w:type="spellEnd"/>
      <w:r w:rsidRPr="00BF6A86">
        <w:rPr>
          <w:rFonts w:ascii="Times New Roman" w:eastAsia="Times New Roman" w:hAnsi="Times New Roman" w:cs="Traditional Arabic" w:hint="cs"/>
          <w:sz w:val="36"/>
          <w:szCs w:val="36"/>
          <w:rtl/>
          <w:lang w:eastAsia="ar-SA"/>
        </w:rPr>
        <w:t xml:space="preserve"> بن </w:t>
      </w:r>
      <w:proofErr w:type="gramStart"/>
      <w:r w:rsidRPr="00BF6A86">
        <w:rPr>
          <w:rFonts w:ascii="Times New Roman" w:eastAsia="Times New Roman" w:hAnsi="Times New Roman" w:cs="Traditional Arabic" w:hint="cs"/>
          <w:sz w:val="36"/>
          <w:szCs w:val="36"/>
          <w:rtl/>
          <w:lang w:eastAsia="ar-SA"/>
        </w:rPr>
        <w:t>داود.-</w:t>
      </w:r>
      <w:proofErr w:type="gramEnd"/>
      <w:r w:rsidRPr="00BF6A86">
        <w:rPr>
          <w:rFonts w:ascii="Times New Roman" w:eastAsia="Times New Roman" w:hAnsi="Times New Roman" w:cs="Traditional Arabic" w:hint="cs"/>
          <w:sz w:val="36"/>
          <w:szCs w:val="36"/>
          <w:rtl/>
          <w:lang w:eastAsia="ar-SA"/>
        </w:rPr>
        <w:t xml:space="preserve"> الجزائر: دار الوعي، 1443 هـ، 2022 م.</w:t>
      </w:r>
    </w:p>
    <w:p w14:paraId="58B5C6D7" w14:textId="77777777" w:rsidR="0069500E" w:rsidRDefault="0069500E" w:rsidP="0069500E">
      <w:pPr>
        <w:ind w:left="0" w:firstLine="0"/>
        <w:jc w:val="both"/>
        <w:rPr>
          <w:rFonts w:ascii="Times New Roman" w:eastAsia="Times New Roman" w:hAnsi="Times New Roman" w:cs="Traditional Arabic"/>
          <w:sz w:val="36"/>
          <w:szCs w:val="36"/>
          <w:rtl/>
          <w:lang w:eastAsia="ar-SA"/>
        </w:rPr>
      </w:pPr>
      <w:r w:rsidRPr="00BF6A86">
        <w:rPr>
          <w:rFonts w:ascii="Times New Roman" w:eastAsia="Times New Roman" w:hAnsi="Times New Roman" w:cs="Traditional Arabic" w:hint="cs"/>
          <w:sz w:val="36"/>
          <w:szCs w:val="36"/>
          <w:rtl/>
          <w:lang w:eastAsia="ar-SA"/>
        </w:rPr>
        <w:t xml:space="preserve">المجموعة الثانية </w:t>
      </w:r>
      <w:r w:rsidRPr="00BF6A86">
        <w:rPr>
          <w:rFonts w:ascii="Times New Roman" w:eastAsia="Times New Roman" w:hAnsi="Times New Roman" w:cs="Traditional Arabic"/>
          <w:sz w:val="36"/>
          <w:szCs w:val="36"/>
          <w:rtl/>
          <w:lang w:eastAsia="ar-SA"/>
        </w:rPr>
        <w:t>(1700-1833</w:t>
      </w:r>
      <w:r w:rsidRPr="00BF6A86">
        <w:rPr>
          <w:rFonts w:ascii="Times New Roman" w:eastAsia="Times New Roman" w:hAnsi="Times New Roman" w:cs="Traditional Arabic" w:hint="cs"/>
          <w:sz w:val="36"/>
          <w:szCs w:val="36"/>
          <w:rtl/>
          <w:lang w:eastAsia="ar-SA"/>
        </w:rPr>
        <w:t xml:space="preserve"> م</w:t>
      </w:r>
      <w:r w:rsidRPr="00BF6A86">
        <w:rPr>
          <w:rFonts w:ascii="Times New Roman" w:eastAsia="Times New Roman" w:hAnsi="Times New Roman" w:cs="Traditional Arabic"/>
          <w:sz w:val="36"/>
          <w:szCs w:val="36"/>
          <w:rtl/>
          <w:lang w:eastAsia="ar-SA"/>
        </w:rPr>
        <w:t>)</w:t>
      </w:r>
    </w:p>
    <w:p w14:paraId="509A02B7" w14:textId="77777777" w:rsidR="0069500E" w:rsidRDefault="0069500E" w:rsidP="0069500E">
      <w:pPr>
        <w:ind w:left="0" w:firstLine="0"/>
        <w:jc w:val="both"/>
        <w:rPr>
          <w:rFonts w:ascii="Times New Roman" w:eastAsia="Times New Roman" w:hAnsi="Times New Roman" w:cs="Traditional Arabic"/>
          <w:sz w:val="36"/>
          <w:szCs w:val="36"/>
          <w:rtl/>
          <w:lang w:eastAsia="ar-SA"/>
        </w:rPr>
      </w:pPr>
    </w:p>
    <w:p w14:paraId="3F6713CD" w14:textId="77777777" w:rsidR="0069500E" w:rsidRPr="00EB22BF" w:rsidRDefault="0069500E" w:rsidP="0069500E">
      <w:pPr>
        <w:ind w:left="0" w:firstLine="0"/>
        <w:jc w:val="both"/>
        <w:rPr>
          <w:rFonts w:ascii="Times New Roman" w:eastAsia="Times New Roman" w:hAnsi="Times New Roman" w:cs="Traditional Arabic"/>
          <w:sz w:val="36"/>
          <w:szCs w:val="36"/>
          <w:rtl/>
          <w:lang w:eastAsia="ar-SA"/>
        </w:rPr>
      </w:pPr>
      <w:r w:rsidRPr="00A96AA9">
        <w:rPr>
          <w:rFonts w:ascii="Times New Roman" w:eastAsia="Times New Roman" w:hAnsi="Times New Roman" w:cs="Traditional Arabic" w:hint="cs"/>
          <w:b/>
          <w:bCs/>
          <w:sz w:val="36"/>
          <w:szCs w:val="36"/>
          <w:rtl/>
          <w:lang w:eastAsia="ar-SA"/>
        </w:rPr>
        <w:t>المعلوم والمجهول</w:t>
      </w:r>
      <w:r>
        <w:rPr>
          <w:rFonts w:ascii="Times New Roman" w:eastAsia="Times New Roman" w:hAnsi="Times New Roman" w:cs="Traditional Arabic" w:hint="cs"/>
          <w:sz w:val="36"/>
          <w:szCs w:val="36"/>
          <w:rtl/>
          <w:lang w:eastAsia="ar-SA"/>
        </w:rPr>
        <w:t>/ ولي الدين يكن (ت 1339 هـ</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EB22B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3</w:t>
      </w:r>
      <w:r w:rsidRPr="00EB22BF">
        <w:rPr>
          <w:rFonts w:ascii="Times New Roman" w:eastAsia="Times New Roman" w:hAnsi="Times New Roman" w:cs="Traditional Arabic"/>
          <w:sz w:val="36"/>
          <w:szCs w:val="36"/>
          <w:rtl/>
          <w:lang w:eastAsia="ar-SA"/>
        </w:rPr>
        <w:t xml:space="preserve"> هـ، 20</w:t>
      </w:r>
      <w:r>
        <w:rPr>
          <w:rFonts w:ascii="Times New Roman" w:eastAsia="Times New Roman" w:hAnsi="Times New Roman" w:cs="Traditional Arabic" w:hint="cs"/>
          <w:sz w:val="36"/>
          <w:szCs w:val="36"/>
          <w:rtl/>
          <w:lang w:eastAsia="ar-SA"/>
        </w:rPr>
        <w:t>22</w:t>
      </w:r>
      <w:r w:rsidRPr="00EB22BF">
        <w:rPr>
          <w:rFonts w:ascii="Times New Roman" w:eastAsia="Times New Roman" w:hAnsi="Times New Roman" w:cs="Traditional Arabic"/>
          <w:sz w:val="36"/>
          <w:szCs w:val="36"/>
          <w:rtl/>
          <w:lang w:eastAsia="ar-SA"/>
        </w:rPr>
        <w:t xml:space="preserve"> م.</w:t>
      </w:r>
    </w:p>
    <w:p w14:paraId="706F79D5" w14:textId="77777777" w:rsidR="0069500E" w:rsidRDefault="0069500E" w:rsidP="0069500E">
      <w:pPr>
        <w:ind w:left="0" w:firstLine="0"/>
        <w:jc w:val="both"/>
        <w:rPr>
          <w:rFonts w:ascii="Times New Roman" w:eastAsia="Times New Roman" w:hAnsi="Times New Roman" w:cs="Traditional Arabic"/>
          <w:b/>
          <w:bCs/>
          <w:sz w:val="36"/>
          <w:szCs w:val="36"/>
          <w:rtl/>
          <w:lang w:eastAsia="ar-SA"/>
        </w:rPr>
      </w:pPr>
    </w:p>
    <w:p w14:paraId="7FA1E2D3" w14:textId="77777777" w:rsidR="0069500E" w:rsidRDefault="0069500E" w:rsidP="0069500E">
      <w:pPr>
        <w:ind w:left="0" w:firstLine="0"/>
        <w:jc w:val="both"/>
        <w:rPr>
          <w:rFonts w:cs="Traditional Arabic"/>
          <w:sz w:val="36"/>
          <w:szCs w:val="36"/>
          <w:rtl/>
        </w:rPr>
      </w:pPr>
      <w:r w:rsidRPr="00B237FF">
        <w:rPr>
          <w:rFonts w:cs="Traditional Arabic" w:hint="cs"/>
          <w:b/>
          <w:bCs/>
          <w:sz w:val="36"/>
          <w:szCs w:val="36"/>
          <w:rtl/>
        </w:rPr>
        <w:t>نهج التعلم كما يجب على المعلم والمتعلم</w:t>
      </w:r>
      <w:r>
        <w:rPr>
          <w:rFonts w:cs="Traditional Arabic" w:hint="cs"/>
          <w:sz w:val="36"/>
          <w:szCs w:val="36"/>
          <w:rtl/>
        </w:rPr>
        <w:t xml:space="preserve">/ جعفر بن ميران </w:t>
      </w:r>
      <w:proofErr w:type="spellStart"/>
      <w:r>
        <w:rPr>
          <w:rFonts w:cs="Traditional Arabic" w:hint="cs"/>
          <w:sz w:val="36"/>
          <w:szCs w:val="36"/>
          <w:rtl/>
        </w:rPr>
        <w:t>البوبكاني</w:t>
      </w:r>
      <w:proofErr w:type="spellEnd"/>
      <w:r>
        <w:rPr>
          <w:rFonts w:cs="Traditional Arabic" w:hint="cs"/>
          <w:sz w:val="36"/>
          <w:szCs w:val="36"/>
          <w:rtl/>
        </w:rPr>
        <w:t xml:space="preserve"> السندي (ت 1002 هـ)؛ تحقيق ياسر محمد ياسين.</w:t>
      </w:r>
    </w:p>
    <w:p w14:paraId="0087C200" w14:textId="77777777" w:rsidR="0069500E" w:rsidRDefault="0069500E" w:rsidP="0069500E">
      <w:pPr>
        <w:ind w:left="0" w:firstLine="0"/>
        <w:jc w:val="both"/>
        <w:rPr>
          <w:rFonts w:cs="Traditional Arabic"/>
          <w:sz w:val="36"/>
          <w:szCs w:val="36"/>
          <w:rtl/>
        </w:rPr>
      </w:pPr>
      <w:r w:rsidRPr="00CC739F">
        <w:rPr>
          <w:rFonts w:cs="Traditional Arabic"/>
          <w:sz w:val="36"/>
          <w:szCs w:val="36"/>
          <w:rtl/>
        </w:rPr>
        <w:t xml:space="preserve">من بداية الكتاب </w:t>
      </w:r>
      <w:r>
        <w:rPr>
          <w:rFonts w:cs="Traditional Arabic" w:hint="cs"/>
          <w:sz w:val="36"/>
          <w:szCs w:val="36"/>
          <w:rtl/>
        </w:rPr>
        <w:t>إ</w:t>
      </w:r>
      <w:r w:rsidRPr="00CC739F">
        <w:rPr>
          <w:rFonts w:cs="Traditional Arabic"/>
          <w:sz w:val="36"/>
          <w:szCs w:val="36"/>
          <w:rtl/>
        </w:rPr>
        <w:t>لى نهاية الباب الثالث</w:t>
      </w:r>
      <w:r>
        <w:rPr>
          <w:rFonts w:cs="Traditional Arabic" w:hint="cs"/>
          <w:sz w:val="36"/>
          <w:szCs w:val="36"/>
          <w:rtl/>
        </w:rPr>
        <w:t>.</w:t>
      </w:r>
    </w:p>
    <w:p w14:paraId="732A2B86" w14:textId="77777777" w:rsidR="0069500E" w:rsidRPr="00CC739F" w:rsidRDefault="0069500E" w:rsidP="0069500E">
      <w:pPr>
        <w:ind w:left="0" w:firstLine="0"/>
        <w:jc w:val="both"/>
        <w:rPr>
          <w:rFonts w:cs="Traditional Arabic"/>
          <w:sz w:val="36"/>
          <w:szCs w:val="36"/>
          <w:rtl/>
        </w:rPr>
      </w:pPr>
      <w:r w:rsidRPr="00CC739F">
        <w:rPr>
          <w:rFonts w:cs="Traditional Arabic" w:hint="cs"/>
          <w:sz w:val="36"/>
          <w:szCs w:val="36"/>
          <w:rtl/>
        </w:rPr>
        <w:t xml:space="preserve">نشر في </w:t>
      </w:r>
      <w:r w:rsidRPr="00CC739F">
        <w:rPr>
          <w:rFonts w:cs="Traditional Arabic"/>
          <w:sz w:val="36"/>
          <w:szCs w:val="36"/>
          <w:rtl/>
        </w:rPr>
        <w:t>مجلة الدراسات التربوية والعلمية</w:t>
      </w:r>
      <w:r w:rsidRPr="00CC739F">
        <w:rPr>
          <w:rFonts w:cs="Traditional Arabic" w:hint="cs"/>
          <w:sz w:val="36"/>
          <w:szCs w:val="36"/>
          <w:rtl/>
        </w:rPr>
        <w:t>، العراق</w:t>
      </w:r>
      <w:r w:rsidRPr="00CC739F">
        <w:rPr>
          <w:rFonts w:cs="Traditional Arabic"/>
          <w:sz w:val="36"/>
          <w:szCs w:val="36"/>
          <w:rtl/>
        </w:rPr>
        <w:t xml:space="preserve"> </w:t>
      </w:r>
      <w:r w:rsidRPr="00CC739F">
        <w:rPr>
          <w:rFonts w:cs="Traditional Arabic" w:hint="cs"/>
          <w:sz w:val="36"/>
          <w:szCs w:val="36"/>
          <w:rtl/>
        </w:rPr>
        <w:t>مج</w:t>
      </w:r>
      <w:r>
        <w:rPr>
          <w:rFonts w:cs="Traditional Arabic" w:hint="cs"/>
          <w:sz w:val="36"/>
          <w:szCs w:val="36"/>
          <w:rtl/>
        </w:rPr>
        <w:t>4</w:t>
      </w:r>
      <w:r w:rsidRPr="00CC739F">
        <w:rPr>
          <w:rFonts w:cs="Traditional Arabic"/>
          <w:sz w:val="36"/>
          <w:szCs w:val="36"/>
          <w:rtl/>
        </w:rPr>
        <w:t xml:space="preserve"> </w:t>
      </w:r>
      <w:r w:rsidRPr="00CC739F">
        <w:rPr>
          <w:rFonts w:cs="Traditional Arabic" w:hint="cs"/>
          <w:sz w:val="36"/>
          <w:szCs w:val="36"/>
          <w:rtl/>
        </w:rPr>
        <w:t>ع</w:t>
      </w:r>
      <w:r w:rsidRPr="00CC739F">
        <w:rPr>
          <w:rFonts w:cs="Traditional Arabic"/>
          <w:sz w:val="36"/>
          <w:szCs w:val="36"/>
          <w:rtl/>
        </w:rPr>
        <w:t>1</w:t>
      </w:r>
      <w:r>
        <w:rPr>
          <w:rFonts w:cs="Traditional Arabic" w:hint="cs"/>
          <w:sz w:val="36"/>
          <w:szCs w:val="36"/>
          <w:rtl/>
        </w:rPr>
        <w:t>7</w:t>
      </w:r>
      <w:r w:rsidRPr="00CC739F">
        <w:rPr>
          <w:rFonts w:cs="Traditional Arabic"/>
          <w:sz w:val="36"/>
          <w:szCs w:val="36"/>
          <w:rtl/>
        </w:rPr>
        <w:t xml:space="preserve"> </w:t>
      </w:r>
      <w:r w:rsidRPr="00CC739F">
        <w:rPr>
          <w:rFonts w:cs="Traditional Arabic" w:hint="cs"/>
          <w:sz w:val="36"/>
          <w:szCs w:val="36"/>
          <w:rtl/>
        </w:rPr>
        <w:t>(144</w:t>
      </w:r>
      <w:r>
        <w:rPr>
          <w:rFonts w:cs="Traditional Arabic" w:hint="cs"/>
          <w:sz w:val="36"/>
          <w:szCs w:val="36"/>
          <w:rtl/>
        </w:rPr>
        <w:t>2</w:t>
      </w:r>
      <w:r w:rsidRPr="00CC739F">
        <w:rPr>
          <w:rFonts w:cs="Traditional Arabic" w:hint="cs"/>
          <w:sz w:val="36"/>
          <w:szCs w:val="36"/>
          <w:rtl/>
        </w:rPr>
        <w:t xml:space="preserve"> هـ، 202</w:t>
      </w:r>
      <w:r>
        <w:rPr>
          <w:rFonts w:cs="Traditional Arabic" w:hint="cs"/>
          <w:sz w:val="36"/>
          <w:szCs w:val="36"/>
          <w:rtl/>
        </w:rPr>
        <w:t>1</w:t>
      </w:r>
      <w:r w:rsidRPr="00CC739F">
        <w:rPr>
          <w:rFonts w:cs="Traditional Arabic" w:hint="cs"/>
          <w:sz w:val="36"/>
          <w:szCs w:val="36"/>
          <w:rtl/>
        </w:rPr>
        <w:t xml:space="preserve"> م)</w:t>
      </w:r>
      <w:r>
        <w:rPr>
          <w:rFonts w:cs="Traditional Arabic" w:hint="cs"/>
          <w:sz w:val="36"/>
          <w:szCs w:val="36"/>
          <w:rtl/>
        </w:rPr>
        <w:t>.</w:t>
      </w:r>
    </w:p>
    <w:p w14:paraId="33D4B65B" w14:textId="77777777" w:rsidR="0069500E" w:rsidRPr="005C5AFB" w:rsidRDefault="0069500E" w:rsidP="0069500E">
      <w:pPr>
        <w:ind w:left="0" w:firstLine="0"/>
        <w:jc w:val="both"/>
        <w:rPr>
          <w:rFonts w:cs="Traditional Arabic"/>
          <w:sz w:val="36"/>
          <w:szCs w:val="36"/>
          <w:rtl/>
        </w:rPr>
      </w:pPr>
    </w:p>
    <w:p w14:paraId="1BBC260D" w14:textId="77777777" w:rsidR="00685007" w:rsidRDefault="00685007">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1B5F546D" w14:textId="516E9E4F" w:rsidR="002546A9" w:rsidRDefault="002546A9" w:rsidP="002546A9">
      <w:pPr>
        <w:jc w:val="center"/>
        <w:rPr>
          <w:rFonts w:ascii="Times New Roman" w:eastAsia="Times New Roman" w:hAnsi="Times New Roman" w:cs="Traditional Arabic"/>
          <w:b/>
          <w:bCs/>
          <w:caps/>
          <w:color w:val="FF0000"/>
          <w:sz w:val="36"/>
          <w:szCs w:val="36"/>
          <w:rtl/>
          <w:lang w:eastAsia="ar-SA"/>
        </w:rPr>
      </w:pPr>
      <w:r w:rsidRPr="00A84BC0">
        <w:rPr>
          <w:rFonts w:ascii="Times New Roman" w:eastAsia="Times New Roman" w:hAnsi="Times New Roman" w:cs="Traditional Arabic" w:hint="cs"/>
          <w:b/>
          <w:bCs/>
          <w:caps/>
          <w:color w:val="FF0000"/>
          <w:sz w:val="36"/>
          <w:szCs w:val="36"/>
          <w:rtl/>
          <w:lang w:eastAsia="ar-SA"/>
        </w:rPr>
        <w:lastRenderedPageBreak/>
        <w:t>اللغة العربية</w:t>
      </w:r>
    </w:p>
    <w:p w14:paraId="33369EAF" w14:textId="77777777" w:rsidR="002546A9" w:rsidRDefault="002546A9" w:rsidP="002546A9">
      <w:pPr>
        <w:jc w:val="center"/>
        <w:rPr>
          <w:rFonts w:ascii="Times New Roman" w:eastAsia="Times New Roman" w:hAnsi="Times New Roman" w:cs="Traditional Arabic"/>
          <w:b/>
          <w:bCs/>
          <w:caps/>
          <w:color w:val="FF0000"/>
          <w:sz w:val="36"/>
          <w:szCs w:val="36"/>
          <w:rtl/>
          <w:lang w:eastAsia="ar-SA"/>
        </w:rPr>
      </w:pPr>
    </w:p>
    <w:p w14:paraId="5172652F" w14:textId="77777777" w:rsidR="002546A9" w:rsidRPr="00FB6A31" w:rsidRDefault="002546A9" w:rsidP="002546A9">
      <w:pPr>
        <w:ind w:left="0" w:firstLine="0"/>
        <w:jc w:val="both"/>
        <w:rPr>
          <w:rFonts w:ascii="Times New Roman" w:eastAsia="Times New Roman" w:hAnsi="Times New Roman" w:cs="Traditional Arabic"/>
          <w:sz w:val="36"/>
          <w:szCs w:val="36"/>
          <w:rtl/>
          <w:lang w:eastAsia="ar-SA"/>
        </w:rPr>
      </w:pPr>
      <w:bookmarkStart w:id="115" w:name="_Hlk112002293"/>
      <w:r w:rsidRPr="00FB6A31">
        <w:rPr>
          <w:rFonts w:ascii="Times New Roman" w:eastAsia="Times New Roman" w:hAnsi="Times New Roman" w:cs="Traditional Arabic"/>
          <w:b/>
          <w:bCs/>
          <w:sz w:val="36"/>
          <w:szCs w:val="36"/>
          <w:rtl/>
          <w:lang w:eastAsia="ar-SA"/>
        </w:rPr>
        <w:t xml:space="preserve">أرجوزة </w:t>
      </w:r>
      <w:r w:rsidRPr="00FB6A31">
        <w:rPr>
          <w:rFonts w:ascii="Times New Roman" w:eastAsia="Times New Roman" w:hAnsi="Times New Roman" w:cs="Traditional Arabic" w:hint="cs"/>
          <w:b/>
          <w:bCs/>
          <w:sz w:val="36"/>
          <w:szCs w:val="36"/>
          <w:rtl/>
          <w:lang w:eastAsia="ar-SA"/>
        </w:rPr>
        <w:t>في</w:t>
      </w:r>
      <w:r w:rsidRPr="00FB6A31">
        <w:rPr>
          <w:rFonts w:ascii="Times New Roman" w:eastAsia="Times New Roman" w:hAnsi="Times New Roman" w:cs="Traditional Arabic"/>
          <w:b/>
          <w:bCs/>
          <w:sz w:val="36"/>
          <w:szCs w:val="36"/>
          <w:rtl/>
          <w:lang w:eastAsia="ar-SA"/>
        </w:rPr>
        <w:t xml:space="preserve"> علم رس</w:t>
      </w:r>
      <w:r>
        <w:rPr>
          <w:rFonts w:ascii="Times New Roman" w:eastAsia="Times New Roman" w:hAnsi="Times New Roman" w:cs="Traditional Arabic" w:hint="cs"/>
          <w:b/>
          <w:bCs/>
          <w:sz w:val="36"/>
          <w:szCs w:val="36"/>
          <w:rtl/>
          <w:lang w:eastAsia="ar-SA"/>
        </w:rPr>
        <w:t>م</w:t>
      </w:r>
      <w:r w:rsidRPr="00FB6A31">
        <w:rPr>
          <w:rFonts w:ascii="Times New Roman" w:eastAsia="Times New Roman" w:hAnsi="Times New Roman" w:cs="Traditional Arabic"/>
          <w:b/>
          <w:bCs/>
          <w:sz w:val="36"/>
          <w:szCs w:val="36"/>
          <w:rtl/>
          <w:lang w:eastAsia="ar-SA"/>
        </w:rPr>
        <w:t xml:space="preserve"> الخط</w:t>
      </w:r>
      <w:r w:rsidRPr="00FB6A31">
        <w:rPr>
          <w:rFonts w:ascii="Times New Roman" w:eastAsia="Times New Roman" w:hAnsi="Times New Roman" w:cs="Traditional Arabic" w:hint="cs"/>
          <w:sz w:val="36"/>
          <w:szCs w:val="36"/>
          <w:rtl/>
          <w:lang w:eastAsia="ar-SA"/>
        </w:rPr>
        <w:t xml:space="preserve">/ </w:t>
      </w:r>
      <w:r w:rsidRPr="00FB6A31">
        <w:rPr>
          <w:rFonts w:ascii="Times New Roman" w:eastAsia="Times New Roman" w:hAnsi="Times New Roman" w:cs="Traditional Arabic"/>
          <w:sz w:val="36"/>
          <w:szCs w:val="36"/>
          <w:rtl/>
          <w:lang w:eastAsia="ar-SA"/>
        </w:rPr>
        <w:t>نظمها وش</w:t>
      </w:r>
      <w:r w:rsidRPr="00FB6A31">
        <w:rPr>
          <w:rFonts w:ascii="Times New Roman" w:eastAsia="Times New Roman" w:hAnsi="Times New Roman" w:cs="Traditional Arabic" w:hint="cs"/>
          <w:sz w:val="36"/>
          <w:szCs w:val="36"/>
          <w:rtl/>
          <w:lang w:eastAsia="ar-SA"/>
        </w:rPr>
        <w:t>ر</w:t>
      </w:r>
      <w:r w:rsidRPr="00FB6A31">
        <w:rPr>
          <w:rFonts w:ascii="Times New Roman" w:eastAsia="Times New Roman" w:hAnsi="Times New Roman" w:cs="Traditional Arabic"/>
          <w:sz w:val="36"/>
          <w:szCs w:val="36"/>
          <w:rtl/>
          <w:lang w:eastAsia="ar-SA"/>
        </w:rPr>
        <w:t xml:space="preserve">حها صالح </w:t>
      </w:r>
      <w:r>
        <w:rPr>
          <w:rFonts w:ascii="Times New Roman" w:eastAsia="Times New Roman" w:hAnsi="Times New Roman" w:cs="Traditional Arabic" w:hint="cs"/>
          <w:sz w:val="36"/>
          <w:szCs w:val="36"/>
          <w:rtl/>
          <w:lang w:eastAsia="ar-SA"/>
        </w:rPr>
        <w:t xml:space="preserve">بن يحيى </w:t>
      </w:r>
      <w:r w:rsidRPr="00FB6A31">
        <w:rPr>
          <w:rFonts w:ascii="Times New Roman" w:eastAsia="Times New Roman" w:hAnsi="Times New Roman" w:cs="Traditional Arabic"/>
          <w:sz w:val="36"/>
          <w:szCs w:val="36"/>
          <w:rtl/>
          <w:lang w:eastAsia="ar-SA"/>
        </w:rPr>
        <w:t xml:space="preserve">السعدي </w:t>
      </w:r>
      <w:r w:rsidRPr="00FB6A31">
        <w:rPr>
          <w:rFonts w:ascii="Times New Roman" w:eastAsia="Times New Roman" w:hAnsi="Times New Roman" w:cs="Traditional Arabic" w:hint="cs"/>
          <w:sz w:val="36"/>
          <w:szCs w:val="36"/>
          <w:rtl/>
          <w:lang w:eastAsia="ar-SA"/>
        </w:rPr>
        <w:t>ا</w:t>
      </w:r>
      <w:r w:rsidRPr="00FB6A31">
        <w:rPr>
          <w:rFonts w:ascii="Times New Roman" w:eastAsia="Times New Roman" w:hAnsi="Times New Roman" w:cs="Traditional Arabic"/>
          <w:sz w:val="36"/>
          <w:szCs w:val="36"/>
          <w:rtl/>
          <w:lang w:eastAsia="ar-SA"/>
        </w:rPr>
        <w:t>ل</w:t>
      </w:r>
      <w:r w:rsidRPr="00FB6A31">
        <w:rPr>
          <w:rFonts w:ascii="Times New Roman" w:eastAsia="Times New Roman" w:hAnsi="Times New Roman" w:cs="Traditional Arabic" w:hint="cs"/>
          <w:sz w:val="36"/>
          <w:szCs w:val="36"/>
          <w:rtl/>
          <w:lang w:eastAsia="ar-SA"/>
        </w:rPr>
        <w:t>م</w:t>
      </w:r>
      <w:r w:rsidRPr="00FB6A31">
        <w:rPr>
          <w:rFonts w:ascii="Times New Roman" w:eastAsia="Times New Roman" w:hAnsi="Times New Roman" w:cs="Traditional Arabic"/>
          <w:sz w:val="36"/>
          <w:szCs w:val="36"/>
          <w:rtl/>
          <w:lang w:eastAsia="ar-SA"/>
        </w:rPr>
        <w:t>وصل</w:t>
      </w:r>
      <w:r w:rsidRPr="00FB6A31">
        <w:rPr>
          <w:rFonts w:ascii="Times New Roman" w:eastAsia="Times New Roman" w:hAnsi="Times New Roman" w:cs="Traditional Arabic" w:hint="cs"/>
          <w:sz w:val="36"/>
          <w:szCs w:val="36"/>
          <w:rtl/>
          <w:lang w:eastAsia="ar-SA"/>
        </w:rPr>
        <w:t>ي</w:t>
      </w:r>
      <w:r w:rsidRPr="00FB6A31">
        <w:rPr>
          <w:rFonts w:ascii="Times New Roman" w:eastAsia="Times New Roman" w:hAnsi="Times New Roman" w:cs="Traditional Arabic"/>
          <w:sz w:val="36"/>
          <w:szCs w:val="36"/>
          <w:rtl/>
          <w:lang w:eastAsia="ar-SA"/>
        </w:rPr>
        <w:t xml:space="preserve"> </w:t>
      </w:r>
      <w:r w:rsidRPr="00FB6A31">
        <w:rPr>
          <w:rFonts w:ascii="Times New Roman" w:eastAsia="Times New Roman" w:hAnsi="Times New Roman" w:cs="Traditional Arabic" w:hint="cs"/>
          <w:sz w:val="36"/>
          <w:szCs w:val="36"/>
          <w:rtl/>
          <w:lang w:eastAsia="ar-SA"/>
        </w:rPr>
        <w:t>(ت</w:t>
      </w:r>
      <w:r w:rsidRPr="00FB6A31">
        <w:rPr>
          <w:rFonts w:ascii="Times New Roman" w:eastAsia="Times New Roman" w:hAnsi="Times New Roman" w:cs="Traditional Arabic"/>
          <w:sz w:val="36"/>
          <w:szCs w:val="36"/>
          <w:rtl/>
          <w:lang w:eastAsia="ar-SA"/>
        </w:rPr>
        <w:t xml:space="preserve"> ١٢٤</w:t>
      </w:r>
      <w:r>
        <w:rPr>
          <w:rFonts w:ascii="Times New Roman" w:eastAsia="Times New Roman" w:hAnsi="Times New Roman" w:cs="Traditional Arabic" w:hint="cs"/>
          <w:sz w:val="36"/>
          <w:szCs w:val="36"/>
          <w:rtl/>
          <w:lang w:eastAsia="ar-SA"/>
        </w:rPr>
        <w:t>4</w:t>
      </w:r>
      <w:r w:rsidRPr="00FB6A31">
        <w:rPr>
          <w:rFonts w:ascii="Times New Roman" w:eastAsia="Times New Roman" w:hAnsi="Times New Roman" w:cs="Traditional Arabic" w:hint="cs"/>
          <w:sz w:val="36"/>
          <w:szCs w:val="36"/>
          <w:rtl/>
          <w:lang w:eastAsia="ar-SA"/>
        </w:rPr>
        <w:t xml:space="preserve"> </w:t>
      </w:r>
      <w:r w:rsidRPr="00FB6A31">
        <w:rPr>
          <w:rFonts w:ascii="Times New Roman" w:eastAsia="Times New Roman" w:hAnsi="Times New Roman" w:cs="Traditional Arabic"/>
          <w:sz w:val="36"/>
          <w:szCs w:val="36"/>
          <w:rtl/>
          <w:lang w:eastAsia="ar-SA"/>
        </w:rPr>
        <w:t>ه</w:t>
      </w:r>
      <w:r w:rsidRPr="00FB6A31">
        <w:rPr>
          <w:rFonts w:ascii="Times New Roman" w:eastAsia="Times New Roman" w:hAnsi="Times New Roman" w:cs="Traditional Arabic" w:hint="cs"/>
          <w:sz w:val="36"/>
          <w:szCs w:val="36"/>
          <w:rtl/>
          <w:lang w:eastAsia="ar-SA"/>
        </w:rPr>
        <w:t>ـ)؛ تحقيق</w:t>
      </w:r>
      <w:r w:rsidRPr="00FB6A31">
        <w:rPr>
          <w:rFonts w:ascii="Times New Roman" w:eastAsia="Times New Roman" w:hAnsi="Times New Roman" w:cs="Traditional Arabic"/>
          <w:sz w:val="36"/>
          <w:szCs w:val="36"/>
          <w:rtl/>
          <w:lang w:eastAsia="ar-SA"/>
        </w:rPr>
        <w:t xml:space="preserve"> زهري غــازي زاهد</w:t>
      </w:r>
      <w:r w:rsidRPr="00FB6A31">
        <w:rPr>
          <w:rFonts w:ascii="Times New Roman" w:eastAsia="Times New Roman" w:hAnsi="Times New Roman" w:cs="Traditional Arabic" w:hint="cs"/>
          <w:sz w:val="36"/>
          <w:szCs w:val="36"/>
          <w:rtl/>
          <w:lang w:eastAsia="ar-SA"/>
        </w:rPr>
        <w:t>،</w:t>
      </w:r>
      <w:r w:rsidRPr="00FB6A31">
        <w:rPr>
          <w:rFonts w:ascii="Times New Roman" w:eastAsia="Times New Roman" w:hAnsi="Times New Roman" w:cs="Traditional Arabic"/>
          <w:sz w:val="36"/>
          <w:szCs w:val="36"/>
          <w:rtl/>
          <w:lang w:eastAsia="ar-SA"/>
        </w:rPr>
        <w:t xml:space="preserve"> </w:t>
      </w:r>
      <w:r w:rsidRPr="00FB6A31">
        <w:rPr>
          <w:rFonts w:ascii="Times New Roman" w:eastAsia="Times New Roman" w:hAnsi="Times New Roman" w:cs="Traditional Arabic" w:hint="cs"/>
          <w:sz w:val="36"/>
          <w:szCs w:val="36"/>
          <w:rtl/>
          <w:lang w:eastAsia="ar-SA"/>
        </w:rPr>
        <w:t>هلال</w:t>
      </w:r>
      <w:r w:rsidRPr="00FB6A31">
        <w:rPr>
          <w:rFonts w:ascii="Times New Roman" w:eastAsia="Times New Roman" w:hAnsi="Times New Roman" w:cs="Traditional Arabic"/>
          <w:sz w:val="36"/>
          <w:szCs w:val="36"/>
          <w:rtl/>
          <w:lang w:eastAsia="ar-SA"/>
        </w:rPr>
        <w:t xml:space="preserve"> ناجي</w:t>
      </w:r>
      <w:r w:rsidRPr="00FB6A31">
        <w:rPr>
          <w:rFonts w:ascii="Times New Roman" w:eastAsia="Times New Roman" w:hAnsi="Times New Roman" w:cs="Traditional Arabic" w:hint="cs"/>
          <w:sz w:val="36"/>
          <w:szCs w:val="36"/>
          <w:rtl/>
          <w:lang w:eastAsia="ar-SA"/>
        </w:rPr>
        <w:t>.</w:t>
      </w:r>
      <w:r w:rsidRPr="00FB6A31">
        <w:rPr>
          <w:rFonts w:ascii="Times New Roman" w:eastAsia="Times New Roman" w:hAnsi="Times New Roman" w:cs="Traditional Arabic"/>
          <w:sz w:val="36"/>
          <w:szCs w:val="36"/>
          <w:rtl/>
          <w:lang w:eastAsia="ar-SA"/>
        </w:rPr>
        <w:t xml:space="preserve"> </w:t>
      </w:r>
    </w:p>
    <w:p w14:paraId="2CA08C19" w14:textId="77777777" w:rsidR="002546A9" w:rsidRPr="00FB6A31" w:rsidRDefault="002546A9" w:rsidP="002546A9">
      <w:pPr>
        <w:ind w:left="0" w:firstLine="0"/>
        <w:jc w:val="both"/>
        <w:rPr>
          <w:rFonts w:ascii="Times New Roman" w:eastAsia="Times New Roman" w:hAnsi="Times New Roman" w:cs="Traditional Arabic"/>
          <w:sz w:val="36"/>
          <w:szCs w:val="36"/>
          <w:rtl/>
          <w:lang w:eastAsia="ar-SA"/>
        </w:rPr>
      </w:pPr>
      <w:r w:rsidRPr="00FB6A31">
        <w:rPr>
          <w:rFonts w:ascii="Times New Roman" w:eastAsia="Times New Roman" w:hAnsi="Times New Roman" w:cs="Traditional Arabic" w:hint="cs"/>
          <w:sz w:val="36"/>
          <w:szCs w:val="36"/>
          <w:rtl/>
          <w:lang w:eastAsia="ar-SA"/>
        </w:rPr>
        <w:t xml:space="preserve">نشره المحقق الأول في كتابه </w:t>
      </w:r>
      <w:r w:rsidRPr="00FB6A31">
        <w:rPr>
          <w:rFonts w:ascii="Times New Roman" w:eastAsia="Times New Roman" w:hAnsi="Times New Roman" w:cs="Traditional Arabic"/>
          <w:sz w:val="36"/>
          <w:szCs w:val="36"/>
          <w:rtl/>
          <w:lang w:eastAsia="ar-SA"/>
        </w:rPr>
        <w:t xml:space="preserve">آفاق </w:t>
      </w:r>
      <w:r w:rsidRPr="00FB6A31">
        <w:rPr>
          <w:rFonts w:ascii="Times New Roman" w:eastAsia="Times New Roman" w:hAnsi="Times New Roman" w:cs="Traditional Arabic" w:hint="cs"/>
          <w:sz w:val="36"/>
          <w:szCs w:val="36"/>
          <w:rtl/>
          <w:lang w:eastAsia="ar-SA"/>
        </w:rPr>
        <w:t>في</w:t>
      </w:r>
      <w:r w:rsidRPr="00FB6A31">
        <w:rPr>
          <w:rFonts w:ascii="Times New Roman" w:eastAsia="Times New Roman" w:hAnsi="Times New Roman" w:cs="Traditional Arabic"/>
          <w:sz w:val="36"/>
          <w:szCs w:val="36"/>
          <w:rtl/>
          <w:lang w:eastAsia="ar-SA"/>
        </w:rPr>
        <w:t xml:space="preserve"> تحقيق ال</w:t>
      </w:r>
      <w:r w:rsidRPr="00FB6A31">
        <w:rPr>
          <w:rFonts w:ascii="Times New Roman" w:eastAsia="Times New Roman" w:hAnsi="Times New Roman" w:cs="Traditional Arabic" w:hint="cs"/>
          <w:sz w:val="36"/>
          <w:szCs w:val="36"/>
          <w:rtl/>
          <w:lang w:eastAsia="ar-SA"/>
        </w:rPr>
        <w:t>م</w:t>
      </w:r>
      <w:r w:rsidRPr="00FB6A31">
        <w:rPr>
          <w:rFonts w:ascii="Times New Roman" w:eastAsia="Times New Roman" w:hAnsi="Times New Roman" w:cs="Traditional Arabic"/>
          <w:sz w:val="36"/>
          <w:szCs w:val="36"/>
          <w:rtl/>
          <w:lang w:eastAsia="ar-SA"/>
        </w:rPr>
        <w:t>خطوطــات</w:t>
      </w:r>
      <w:r w:rsidRPr="00FB6A31">
        <w:rPr>
          <w:rFonts w:ascii="Times New Roman" w:eastAsia="Times New Roman" w:hAnsi="Times New Roman" w:cs="Traditional Arabic" w:hint="cs"/>
          <w:sz w:val="36"/>
          <w:szCs w:val="36"/>
          <w:rtl/>
          <w:lang w:eastAsia="ar-SA"/>
        </w:rPr>
        <w:t xml:space="preserve">، </w:t>
      </w:r>
      <w:r w:rsidRPr="00FB6A31">
        <w:rPr>
          <w:rFonts w:ascii="Times New Roman" w:eastAsia="Times New Roman" w:hAnsi="Times New Roman" w:cs="Traditional Arabic"/>
          <w:sz w:val="36"/>
          <w:szCs w:val="36"/>
          <w:rtl/>
          <w:lang w:eastAsia="ar-SA"/>
        </w:rPr>
        <w:t>1441</w:t>
      </w:r>
      <w:r w:rsidRPr="00FB6A31">
        <w:rPr>
          <w:rFonts w:ascii="Times New Roman" w:eastAsia="Times New Roman" w:hAnsi="Times New Roman" w:cs="Traditional Arabic" w:hint="cs"/>
          <w:sz w:val="36"/>
          <w:szCs w:val="36"/>
          <w:rtl/>
          <w:lang w:eastAsia="ar-SA"/>
        </w:rPr>
        <w:t xml:space="preserve"> </w:t>
      </w:r>
      <w:r w:rsidRPr="00FB6A31">
        <w:rPr>
          <w:rFonts w:ascii="Times New Roman" w:eastAsia="Times New Roman" w:hAnsi="Times New Roman" w:cs="Traditional Arabic"/>
          <w:sz w:val="36"/>
          <w:szCs w:val="36"/>
          <w:rtl/>
          <w:lang w:eastAsia="ar-SA"/>
        </w:rPr>
        <w:t>ه</w:t>
      </w:r>
      <w:r w:rsidRPr="00FB6A31">
        <w:rPr>
          <w:rFonts w:ascii="Times New Roman" w:eastAsia="Times New Roman" w:hAnsi="Times New Roman" w:cs="Traditional Arabic" w:hint="cs"/>
          <w:sz w:val="36"/>
          <w:szCs w:val="36"/>
          <w:rtl/>
          <w:lang w:eastAsia="ar-SA"/>
        </w:rPr>
        <w:t>ـ، 2020 م، ص 95-143.</w:t>
      </w:r>
    </w:p>
    <w:p w14:paraId="262B74A0" w14:textId="77777777" w:rsidR="002546A9" w:rsidRPr="00FB6A31" w:rsidRDefault="002546A9" w:rsidP="002546A9">
      <w:pPr>
        <w:ind w:left="0" w:firstLine="0"/>
        <w:jc w:val="both"/>
        <w:rPr>
          <w:rFonts w:ascii="Times New Roman" w:eastAsia="Times New Roman" w:hAnsi="Times New Roman" w:cs="Traditional Arabic"/>
          <w:sz w:val="36"/>
          <w:szCs w:val="36"/>
          <w:rtl/>
          <w:lang w:eastAsia="ar-SA"/>
        </w:rPr>
      </w:pPr>
    </w:p>
    <w:bookmarkEnd w:id="115"/>
    <w:p w14:paraId="6C25D3EC" w14:textId="77777777" w:rsidR="002546A9" w:rsidRPr="002840A3"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اشتقاق أسماء الله عزَّ وجلَّ وصفاته/ </w:t>
      </w:r>
      <w:r w:rsidRPr="002840A3">
        <w:rPr>
          <w:rFonts w:ascii="Times New Roman" w:eastAsia="Times New Roman" w:hAnsi="Times New Roman" w:cs="Traditional Arabic" w:hint="cs"/>
          <w:sz w:val="36"/>
          <w:szCs w:val="36"/>
          <w:rtl/>
          <w:lang w:eastAsia="ar-SA"/>
        </w:rPr>
        <w:t xml:space="preserve">لأبي القاسم عبدالرحمن بن إسحاق الزجَّاج (ت 340 هـ)؛ تحقيق هادي أحمد </w:t>
      </w:r>
      <w:proofErr w:type="spellStart"/>
      <w:proofErr w:type="gramStart"/>
      <w:r w:rsidRPr="002840A3">
        <w:rPr>
          <w:rFonts w:ascii="Times New Roman" w:eastAsia="Times New Roman" w:hAnsi="Times New Roman" w:cs="Traditional Arabic" w:hint="cs"/>
          <w:sz w:val="36"/>
          <w:szCs w:val="36"/>
          <w:rtl/>
          <w:lang w:eastAsia="ar-SA"/>
        </w:rPr>
        <w:t>الشُّجيري</w:t>
      </w:r>
      <w:proofErr w:type="spellEnd"/>
      <w:r w:rsidRPr="002840A3">
        <w:rPr>
          <w:rFonts w:ascii="Times New Roman" w:eastAsia="Times New Roman" w:hAnsi="Times New Roman" w:cs="Traditional Arabic" w:hint="cs"/>
          <w:sz w:val="36"/>
          <w:szCs w:val="36"/>
          <w:rtl/>
          <w:lang w:eastAsia="ar-SA"/>
        </w:rPr>
        <w:t>.-</w:t>
      </w:r>
      <w:proofErr w:type="gramEnd"/>
      <w:r w:rsidRPr="002840A3">
        <w:rPr>
          <w:rFonts w:ascii="Times New Roman" w:eastAsia="Times New Roman" w:hAnsi="Times New Roman" w:cs="Traditional Arabic" w:hint="cs"/>
          <w:sz w:val="36"/>
          <w:szCs w:val="36"/>
          <w:rtl/>
          <w:lang w:eastAsia="ar-SA"/>
        </w:rPr>
        <w:t xml:space="preserve"> بيروت: مؤسسة الضحى للنشر؛ كركوك: مكتبة أمير، 1443 هـ، 2022 م.</w:t>
      </w:r>
    </w:p>
    <w:p w14:paraId="023FEE9D" w14:textId="77777777" w:rsidR="002546A9" w:rsidRPr="002840A3" w:rsidRDefault="002546A9" w:rsidP="002546A9">
      <w:pPr>
        <w:ind w:left="0" w:firstLine="0"/>
        <w:jc w:val="both"/>
        <w:rPr>
          <w:rFonts w:ascii="Times New Roman" w:eastAsia="Times New Roman" w:hAnsi="Times New Roman" w:cs="Traditional Arabic"/>
          <w:sz w:val="36"/>
          <w:szCs w:val="36"/>
          <w:rtl/>
          <w:lang w:eastAsia="ar-SA"/>
        </w:rPr>
      </w:pPr>
    </w:p>
    <w:p w14:paraId="69B1A379" w14:textId="77777777" w:rsidR="002546A9" w:rsidRDefault="002546A9" w:rsidP="002546A9">
      <w:pPr>
        <w:ind w:left="0" w:firstLine="0"/>
        <w:jc w:val="both"/>
        <w:rPr>
          <w:rFonts w:ascii="Times New Roman" w:eastAsia="Times New Roman" w:hAnsi="Times New Roman" w:cs="Traditional Arabic"/>
          <w:sz w:val="36"/>
          <w:szCs w:val="36"/>
          <w:rtl/>
          <w:lang w:eastAsia="ar-SA"/>
        </w:rPr>
      </w:pPr>
      <w:bookmarkStart w:id="116" w:name="_Hlk115968040"/>
      <w:r>
        <w:rPr>
          <w:rFonts w:ascii="Times New Roman" w:eastAsia="Times New Roman" w:hAnsi="Times New Roman" w:cs="Traditional Arabic" w:hint="cs"/>
          <w:b/>
          <w:bCs/>
          <w:caps/>
          <w:sz w:val="36"/>
          <w:szCs w:val="36"/>
          <w:rtl/>
          <w:lang w:eastAsia="ar-SA"/>
        </w:rPr>
        <w:t>ا</w:t>
      </w:r>
      <w:r w:rsidRPr="00EF6C49">
        <w:rPr>
          <w:rFonts w:ascii="Times New Roman" w:eastAsia="Times New Roman" w:hAnsi="Times New Roman" w:cs="Traditional Arabic"/>
          <w:b/>
          <w:bCs/>
          <w:caps/>
          <w:sz w:val="36"/>
          <w:szCs w:val="36"/>
          <w:rtl/>
          <w:lang w:eastAsia="ar-SA"/>
        </w:rPr>
        <w:t>شتقاق الأسماء وتأويل الأمثال</w:t>
      </w:r>
      <w:r>
        <w:rPr>
          <w:rFonts w:ascii="Times New Roman" w:eastAsia="Times New Roman" w:hAnsi="Times New Roman" w:cs="Traditional Arabic" w:hint="cs"/>
          <w:b/>
          <w:bCs/>
          <w:caps/>
          <w:sz w:val="36"/>
          <w:szCs w:val="36"/>
          <w:rtl/>
          <w:lang w:eastAsia="ar-SA"/>
        </w:rPr>
        <w:t>،</w:t>
      </w:r>
      <w:r w:rsidRPr="00CC6477">
        <w:rPr>
          <w:rFonts w:ascii="Times New Roman" w:eastAsia="Times New Roman" w:hAnsi="Times New Roman" w:cs="Traditional Arabic"/>
          <w:b/>
          <w:bCs/>
          <w:caps/>
          <w:sz w:val="36"/>
          <w:szCs w:val="36"/>
          <w:rtl/>
          <w:lang w:eastAsia="ar-SA"/>
        </w:rPr>
        <w:t xml:space="preserve"> المسمى بمعرفة </w:t>
      </w:r>
      <w:r>
        <w:rPr>
          <w:rFonts w:ascii="Times New Roman" w:eastAsia="Times New Roman" w:hAnsi="Times New Roman" w:cs="Traditional Arabic" w:hint="cs"/>
          <w:b/>
          <w:bCs/>
          <w:caps/>
          <w:sz w:val="36"/>
          <w:szCs w:val="36"/>
          <w:rtl/>
          <w:lang w:eastAsia="ar-SA"/>
        </w:rPr>
        <w:t>ا</w:t>
      </w:r>
      <w:r w:rsidRPr="00CC6477">
        <w:rPr>
          <w:rFonts w:ascii="Times New Roman" w:eastAsia="Times New Roman" w:hAnsi="Times New Roman" w:cs="Traditional Arabic"/>
          <w:b/>
          <w:bCs/>
          <w:caps/>
          <w:sz w:val="36"/>
          <w:szCs w:val="36"/>
          <w:rtl/>
          <w:lang w:eastAsia="ar-SA"/>
        </w:rPr>
        <w:t>شتقاق أسماء نطق بها القرآن وجاءت بها السنة والأخبار وتأويل ألفاظ مستعملة</w:t>
      </w:r>
      <w:r w:rsidRPr="00FD6FC0">
        <w:rPr>
          <w:rFonts w:ascii="Times New Roman" w:eastAsia="Times New Roman" w:hAnsi="Times New Roman" w:cs="Traditional Arabic" w:hint="cs"/>
          <w:caps/>
          <w:sz w:val="36"/>
          <w:szCs w:val="36"/>
          <w:rtl/>
          <w:lang w:eastAsia="ar-SA"/>
        </w:rPr>
        <w:t>/ ل</w:t>
      </w:r>
      <w:r w:rsidRPr="00FD6FC0">
        <w:rPr>
          <w:rFonts w:ascii="Times New Roman" w:eastAsia="Times New Roman" w:hAnsi="Times New Roman" w:cs="Traditional Arabic"/>
          <w:caps/>
          <w:sz w:val="36"/>
          <w:szCs w:val="36"/>
          <w:rtl/>
          <w:lang w:eastAsia="ar-SA"/>
        </w:rPr>
        <w:t xml:space="preserve">أبي بكر محمد بن عبدالله بن عبدالعزيز السجستاني الكاتب (ت بعد 450 هـ)؛ </w:t>
      </w:r>
      <w:r w:rsidRPr="00EF6C49">
        <w:rPr>
          <w:rFonts w:ascii="Times New Roman" w:eastAsia="Times New Roman" w:hAnsi="Times New Roman" w:cs="Traditional Arabic" w:hint="cs"/>
          <w:sz w:val="36"/>
          <w:szCs w:val="36"/>
          <w:rtl/>
          <w:lang w:eastAsia="ar-SA"/>
        </w:rPr>
        <w:t xml:space="preserve">تحقيق محمد مجلي </w:t>
      </w:r>
      <w:proofErr w:type="spellStart"/>
      <w:proofErr w:type="gramStart"/>
      <w:r w:rsidRPr="00EF6C49">
        <w:rPr>
          <w:rFonts w:ascii="Times New Roman" w:eastAsia="Times New Roman" w:hAnsi="Times New Roman" w:cs="Traditional Arabic" w:hint="cs"/>
          <w:sz w:val="36"/>
          <w:szCs w:val="36"/>
          <w:rtl/>
          <w:lang w:eastAsia="ar-SA"/>
        </w:rPr>
        <w:t>ربابعة</w:t>
      </w:r>
      <w:proofErr w:type="spellEnd"/>
      <w:r w:rsidRPr="00EF6C49">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BA1403">
        <w:rPr>
          <w:rFonts w:ascii="Times New Roman" w:eastAsia="Times New Roman" w:hAnsi="Times New Roman" w:cs="Traditional Arabic"/>
          <w:sz w:val="36"/>
          <w:szCs w:val="36"/>
          <w:rtl/>
          <w:lang w:eastAsia="ar-SA"/>
        </w:rPr>
        <w:t>عمّان: دار ورد الأردنية، 14</w:t>
      </w:r>
      <w:r>
        <w:rPr>
          <w:rFonts w:ascii="Times New Roman" w:eastAsia="Times New Roman" w:hAnsi="Times New Roman" w:cs="Traditional Arabic" w:hint="cs"/>
          <w:sz w:val="36"/>
          <w:szCs w:val="36"/>
          <w:rtl/>
          <w:lang w:eastAsia="ar-SA"/>
        </w:rPr>
        <w:t xml:space="preserve">44 </w:t>
      </w:r>
      <w:r w:rsidRPr="00BA1403">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xml:space="preserve"> 2022 م.</w:t>
      </w:r>
    </w:p>
    <w:p w14:paraId="5ED939C4" w14:textId="77777777" w:rsidR="002546A9" w:rsidRDefault="002546A9" w:rsidP="002546A9">
      <w:pPr>
        <w:ind w:left="0" w:firstLine="0"/>
        <w:jc w:val="both"/>
        <w:rPr>
          <w:rFonts w:ascii="Times New Roman" w:eastAsia="Times New Roman" w:hAnsi="Times New Roman" w:cs="Traditional Arabic"/>
          <w:b/>
          <w:bCs/>
          <w:sz w:val="36"/>
          <w:szCs w:val="36"/>
          <w:rtl/>
          <w:lang w:eastAsia="ar-SA"/>
        </w:rPr>
      </w:pPr>
    </w:p>
    <w:bookmarkEnd w:id="116"/>
    <w:p w14:paraId="4E89F8C2" w14:textId="77777777" w:rsidR="002546A9" w:rsidRPr="00E961EE" w:rsidRDefault="002546A9" w:rsidP="002546A9">
      <w:pPr>
        <w:ind w:left="0" w:firstLine="0"/>
        <w:jc w:val="both"/>
        <w:rPr>
          <w:rFonts w:ascii="Times New Roman" w:eastAsia="Times New Roman" w:hAnsi="Times New Roman" w:cs="Traditional Arabic"/>
          <w:sz w:val="36"/>
          <w:szCs w:val="36"/>
          <w:rtl/>
          <w:lang w:eastAsia="ar-SA"/>
        </w:rPr>
      </w:pPr>
      <w:r w:rsidRPr="00E961EE">
        <w:rPr>
          <w:rFonts w:ascii="Times New Roman" w:eastAsia="Times New Roman" w:hAnsi="Times New Roman" w:cs="Traditional Arabic" w:hint="cs"/>
          <w:b/>
          <w:bCs/>
          <w:sz w:val="36"/>
          <w:szCs w:val="36"/>
          <w:rtl/>
          <w:lang w:eastAsia="ar-SA"/>
        </w:rPr>
        <w:t>الأمني</w:t>
      </w:r>
      <w:r>
        <w:rPr>
          <w:rFonts w:ascii="Times New Roman" w:eastAsia="Times New Roman" w:hAnsi="Times New Roman" w:cs="Traditional Arabic" w:hint="cs"/>
          <w:b/>
          <w:bCs/>
          <w:sz w:val="36"/>
          <w:szCs w:val="36"/>
          <w:rtl/>
          <w:lang w:eastAsia="ar-SA"/>
        </w:rPr>
        <w:t>َّ</w:t>
      </w:r>
      <w:r w:rsidRPr="00E961EE">
        <w:rPr>
          <w:rFonts w:ascii="Times New Roman" w:eastAsia="Times New Roman" w:hAnsi="Times New Roman" w:cs="Traditional Arabic" w:hint="cs"/>
          <w:b/>
          <w:bCs/>
          <w:sz w:val="36"/>
          <w:szCs w:val="36"/>
          <w:rtl/>
          <w:lang w:eastAsia="ar-SA"/>
        </w:rPr>
        <w:t>ة في كيفية النسبة إلى أمي</w:t>
      </w:r>
      <w:r>
        <w:rPr>
          <w:rFonts w:ascii="Times New Roman" w:eastAsia="Times New Roman" w:hAnsi="Times New Roman" w:cs="Traditional Arabic" w:hint="cs"/>
          <w:b/>
          <w:bCs/>
          <w:sz w:val="36"/>
          <w:szCs w:val="36"/>
          <w:rtl/>
          <w:lang w:eastAsia="ar-SA"/>
        </w:rPr>
        <w:t>َّ</w:t>
      </w:r>
      <w:r w:rsidRPr="00E961EE">
        <w:rPr>
          <w:rFonts w:ascii="Times New Roman" w:eastAsia="Times New Roman" w:hAnsi="Times New Roman" w:cs="Traditional Arabic" w:hint="cs"/>
          <w:b/>
          <w:bCs/>
          <w:sz w:val="36"/>
          <w:szCs w:val="36"/>
          <w:rtl/>
          <w:lang w:eastAsia="ar-SA"/>
        </w:rPr>
        <w:t xml:space="preserve">ة/ </w:t>
      </w:r>
      <w:r w:rsidRPr="00E961EE">
        <w:rPr>
          <w:rFonts w:ascii="Times New Roman" w:eastAsia="Times New Roman" w:hAnsi="Times New Roman" w:cs="Traditional Arabic" w:hint="cs"/>
          <w:sz w:val="36"/>
          <w:szCs w:val="36"/>
          <w:rtl/>
          <w:lang w:eastAsia="ar-SA"/>
        </w:rPr>
        <w:t>لأبي الحسن علي بن المفضَّل المقدسي (ت 611 هـ)؛ تحقيق نواف بن أحمد حكمي.</w:t>
      </w:r>
    </w:p>
    <w:p w14:paraId="1E18FB2D" w14:textId="77777777" w:rsidR="002546A9" w:rsidRPr="00E961EE" w:rsidRDefault="002546A9" w:rsidP="002546A9">
      <w:pPr>
        <w:ind w:left="0" w:firstLine="0"/>
        <w:jc w:val="both"/>
        <w:rPr>
          <w:rFonts w:ascii="Traditional Arabic" w:eastAsia="Calibri" w:hAnsi="Traditional Arabic" w:cs="Traditional Arabic"/>
          <w:sz w:val="36"/>
          <w:szCs w:val="36"/>
          <w:rtl/>
        </w:rPr>
      </w:pPr>
      <w:r w:rsidRPr="00E961EE">
        <w:rPr>
          <w:rFonts w:ascii="Traditional Arabic" w:eastAsia="Calibri" w:hAnsi="Traditional Arabic" w:cs="Traditional Arabic" w:hint="cs"/>
          <w:sz w:val="36"/>
          <w:szCs w:val="36"/>
          <w:rtl/>
        </w:rPr>
        <w:t>رسالة في الصرف.</w:t>
      </w:r>
    </w:p>
    <w:p w14:paraId="3F68B8E0" w14:textId="77777777" w:rsidR="002546A9" w:rsidRPr="00E961EE" w:rsidRDefault="002546A9" w:rsidP="002546A9">
      <w:pPr>
        <w:ind w:left="0" w:firstLine="0"/>
        <w:jc w:val="both"/>
        <w:rPr>
          <w:rFonts w:ascii="Traditional Arabic" w:eastAsia="Calibri" w:hAnsi="Traditional Arabic" w:cs="Traditional Arabic"/>
          <w:sz w:val="36"/>
          <w:szCs w:val="36"/>
          <w:rtl/>
        </w:rPr>
      </w:pPr>
      <w:r w:rsidRPr="00E961EE">
        <w:rPr>
          <w:rFonts w:ascii="Traditional Arabic" w:eastAsia="Calibri" w:hAnsi="Traditional Arabic" w:cs="Traditional Arabic" w:hint="cs"/>
          <w:sz w:val="36"/>
          <w:szCs w:val="36"/>
          <w:rtl/>
        </w:rPr>
        <w:t>نشر</w:t>
      </w:r>
      <w:r>
        <w:rPr>
          <w:rFonts w:ascii="Traditional Arabic" w:eastAsia="Calibri" w:hAnsi="Traditional Arabic" w:cs="Traditional Arabic" w:hint="cs"/>
          <w:sz w:val="36"/>
          <w:szCs w:val="36"/>
          <w:rtl/>
        </w:rPr>
        <w:t>ت</w:t>
      </w:r>
      <w:r w:rsidRPr="00E961EE">
        <w:rPr>
          <w:rFonts w:ascii="Traditional Arabic" w:eastAsia="Calibri" w:hAnsi="Traditional Arabic" w:cs="Traditional Arabic" w:hint="cs"/>
          <w:sz w:val="36"/>
          <w:szCs w:val="36"/>
          <w:rtl/>
        </w:rPr>
        <w:t xml:space="preserve"> في مجلة العلوم العربية، جامعة الإمام، الرياض ع65 جـ2 (شوال 1443 هـ). </w:t>
      </w:r>
    </w:p>
    <w:p w14:paraId="2F8946D0" w14:textId="77777777" w:rsidR="002546A9" w:rsidRPr="00E961EE" w:rsidRDefault="002546A9" w:rsidP="002546A9">
      <w:pPr>
        <w:ind w:left="0" w:firstLine="0"/>
        <w:jc w:val="both"/>
        <w:rPr>
          <w:rFonts w:ascii="Times New Roman" w:eastAsia="Times New Roman" w:hAnsi="Times New Roman" w:cs="Traditional Arabic"/>
          <w:b/>
          <w:bCs/>
          <w:sz w:val="36"/>
          <w:szCs w:val="36"/>
          <w:rtl/>
          <w:lang w:eastAsia="ar-SA"/>
        </w:rPr>
      </w:pPr>
    </w:p>
    <w:p w14:paraId="406E6072" w14:textId="77777777" w:rsidR="002546A9" w:rsidRPr="00BE2373" w:rsidRDefault="002546A9" w:rsidP="002546A9">
      <w:pPr>
        <w:ind w:left="0" w:firstLine="0"/>
        <w:jc w:val="both"/>
        <w:rPr>
          <w:rFonts w:ascii="Times New Roman" w:eastAsia="Times New Roman" w:hAnsi="Times New Roman" w:cs="Traditional Arabic"/>
          <w:sz w:val="36"/>
          <w:szCs w:val="36"/>
          <w:rtl/>
        </w:rPr>
      </w:pPr>
      <w:bookmarkStart w:id="117" w:name="_Hlk112188288"/>
      <w:r w:rsidRPr="00BE2373">
        <w:rPr>
          <w:rFonts w:ascii="Times New Roman" w:eastAsia="Times New Roman" w:hAnsi="Times New Roman" w:cs="Traditional Arabic" w:hint="cs"/>
          <w:b/>
          <w:bCs/>
          <w:sz w:val="36"/>
          <w:szCs w:val="36"/>
          <w:rtl/>
          <w:lang w:eastAsia="ar-SA"/>
        </w:rPr>
        <w:t>الإنصاف في مسائل الخلاف بين البصريين والكوفيين</w:t>
      </w:r>
      <w:r w:rsidRPr="00BE237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لأبي البركات </w:t>
      </w:r>
      <w:r w:rsidRPr="00BE2373">
        <w:rPr>
          <w:rFonts w:ascii="Times New Roman" w:eastAsia="Times New Roman" w:hAnsi="Times New Roman" w:cs="Traditional Arabic" w:hint="cs"/>
          <w:sz w:val="36"/>
          <w:szCs w:val="36"/>
          <w:rtl/>
          <w:lang w:eastAsia="ar-SA"/>
        </w:rPr>
        <w:t xml:space="preserve">عبدالرحمن بن محمد الأنباري (ت 577 هـ)؛ </w:t>
      </w:r>
      <w:r w:rsidRPr="00BE2373">
        <w:rPr>
          <w:rFonts w:ascii="Times New Roman" w:eastAsia="Times New Roman" w:hAnsi="Times New Roman" w:cs="Traditional Arabic" w:hint="cs"/>
          <w:sz w:val="36"/>
          <w:szCs w:val="36"/>
          <w:rtl/>
        </w:rPr>
        <w:t xml:space="preserve">تحقيق </w:t>
      </w:r>
      <w:r>
        <w:rPr>
          <w:rFonts w:ascii="Times New Roman" w:eastAsia="Times New Roman" w:hAnsi="Times New Roman" w:cs="Traditional Arabic" w:hint="cs"/>
          <w:sz w:val="36"/>
          <w:szCs w:val="36"/>
          <w:rtl/>
        </w:rPr>
        <w:t xml:space="preserve">جودة مبروك </w:t>
      </w:r>
      <w:proofErr w:type="gramStart"/>
      <w:r>
        <w:rPr>
          <w:rFonts w:ascii="Times New Roman" w:eastAsia="Times New Roman" w:hAnsi="Times New Roman" w:cs="Traditional Arabic" w:hint="cs"/>
          <w:sz w:val="36"/>
          <w:szCs w:val="36"/>
          <w:rtl/>
        </w:rPr>
        <w:t>محمد.-</w:t>
      </w:r>
      <w:proofErr w:type="gramEnd"/>
      <w:r>
        <w:rPr>
          <w:rFonts w:ascii="Times New Roman" w:eastAsia="Times New Roman" w:hAnsi="Times New Roman" w:cs="Traditional Arabic" w:hint="cs"/>
          <w:sz w:val="36"/>
          <w:szCs w:val="36"/>
          <w:rtl/>
        </w:rPr>
        <w:t xml:space="preserve"> ط2، مزيدة ومنقحة.- القاهرة: مكتبة الآداب</w:t>
      </w:r>
      <w:r w:rsidRPr="00BE2373">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0</w:t>
      </w:r>
      <w:r w:rsidRPr="00BE2373">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BE2373">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732 ص.</w:t>
      </w:r>
    </w:p>
    <w:p w14:paraId="6576C8CF" w14:textId="77777777" w:rsidR="002546A9" w:rsidRPr="00BE2373" w:rsidRDefault="002546A9" w:rsidP="002546A9">
      <w:pPr>
        <w:ind w:left="0" w:firstLine="0"/>
        <w:jc w:val="both"/>
        <w:rPr>
          <w:rFonts w:ascii="Times New Roman" w:eastAsia="Times New Roman" w:hAnsi="Times New Roman" w:cs="Traditional Arabic"/>
          <w:sz w:val="36"/>
          <w:szCs w:val="36"/>
          <w:rtl/>
        </w:rPr>
      </w:pPr>
    </w:p>
    <w:bookmarkEnd w:id="117"/>
    <w:p w14:paraId="19028D69" w14:textId="77777777" w:rsidR="002546A9" w:rsidRPr="00A341ED" w:rsidRDefault="002546A9" w:rsidP="002546A9">
      <w:pPr>
        <w:ind w:left="0" w:firstLine="0"/>
        <w:jc w:val="both"/>
        <w:rPr>
          <w:rFonts w:ascii="Times New Roman" w:eastAsia="Times New Roman" w:hAnsi="Times New Roman" w:cs="Traditional Arabic"/>
          <w:sz w:val="36"/>
          <w:szCs w:val="36"/>
          <w:rtl/>
          <w:lang w:eastAsia="ar-SA"/>
        </w:rPr>
      </w:pPr>
      <w:r w:rsidRPr="00A341ED">
        <w:rPr>
          <w:rFonts w:ascii="Times New Roman" w:eastAsia="Times New Roman" w:hAnsi="Times New Roman" w:cs="Traditional Arabic"/>
          <w:b/>
          <w:bCs/>
          <w:sz w:val="36"/>
          <w:szCs w:val="36"/>
          <w:rtl/>
          <w:lang w:eastAsia="ar-SA"/>
        </w:rPr>
        <w:lastRenderedPageBreak/>
        <w:t>بلوغ المرام بشرح ديباجة قطر الندى لابن هشام</w:t>
      </w:r>
      <w:r w:rsidRPr="00A341ED">
        <w:rPr>
          <w:rFonts w:ascii="Times New Roman" w:eastAsia="Times New Roman" w:hAnsi="Times New Roman" w:cs="Traditional Arabic" w:hint="cs"/>
          <w:b/>
          <w:bCs/>
          <w:sz w:val="36"/>
          <w:szCs w:val="36"/>
          <w:rtl/>
          <w:lang w:eastAsia="ar-SA"/>
        </w:rPr>
        <w:t xml:space="preserve">/ </w:t>
      </w:r>
      <w:r w:rsidRPr="00A341ED">
        <w:rPr>
          <w:rFonts w:ascii="Times New Roman" w:eastAsia="Times New Roman" w:hAnsi="Times New Roman" w:cs="Traditional Arabic" w:hint="cs"/>
          <w:sz w:val="36"/>
          <w:szCs w:val="36"/>
          <w:rtl/>
          <w:lang w:eastAsia="ar-SA"/>
        </w:rPr>
        <w:t xml:space="preserve">إسماعيل بن غنيم الجوهري (ت 1165 هـ)؛ </w:t>
      </w:r>
      <w:r>
        <w:rPr>
          <w:rFonts w:ascii="Times New Roman" w:eastAsia="Times New Roman" w:hAnsi="Times New Roman" w:cs="Traditional Arabic" w:hint="cs"/>
          <w:sz w:val="36"/>
          <w:szCs w:val="36"/>
          <w:rtl/>
          <w:lang w:eastAsia="ar-SA"/>
        </w:rPr>
        <w:t xml:space="preserve">تحقيق </w:t>
      </w:r>
      <w:r w:rsidRPr="00A341ED">
        <w:rPr>
          <w:rFonts w:ascii="Times New Roman" w:eastAsia="Times New Roman" w:hAnsi="Times New Roman" w:cs="Traditional Arabic" w:hint="cs"/>
          <w:sz w:val="36"/>
          <w:szCs w:val="36"/>
          <w:rtl/>
          <w:lang w:eastAsia="ar-SA"/>
        </w:rPr>
        <w:t xml:space="preserve">زياد إبراهيم </w:t>
      </w:r>
      <w:proofErr w:type="gramStart"/>
      <w:r w:rsidRPr="00A341ED">
        <w:rPr>
          <w:rFonts w:ascii="Times New Roman" w:eastAsia="Times New Roman" w:hAnsi="Times New Roman" w:cs="Traditional Arabic" w:hint="cs"/>
          <w:sz w:val="36"/>
          <w:szCs w:val="36"/>
          <w:rtl/>
          <w:lang w:eastAsia="ar-SA"/>
        </w:rPr>
        <w:t>الحياني.-</w:t>
      </w:r>
      <w:proofErr w:type="gramEnd"/>
      <w:r w:rsidRPr="00A341ED">
        <w:rPr>
          <w:rFonts w:ascii="Times New Roman" w:eastAsia="Times New Roman" w:hAnsi="Times New Roman" w:cs="Traditional Arabic" w:hint="cs"/>
          <w:b/>
          <w:bCs/>
          <w:sz w:val="36"/>
          <w:szCs w:val="36"/>
          <w:rtl/>
          <w:lang w:eastAsia="ar-SA"/>
        </w:rPr>
        <w:t xml:space="preserve"> </w:t>
      </w:r>
      <w:r w:rsidRPr="00A341ED">
        <w:rPr>
          <w:rFonts w:ascii="Times New Roman" w:eastAsia="Times New Roman" w:hAnsi="Times New Roman" w:cs="Traditional Arabic"/>
          <w:sz w:val="36"/>
          <w:szCs w:val="36"/>
          <w:rtl/>
          <w:lang w:eastAsia="ar-SA"/>
        </w:rPr>
        <w:t>بغداد: شمس الأندلس للنشر، 144</w:t>
      </w:r>
      <w:r w:rsidRPr="00A341ED">
        <w:rPr>
          <w:rFonts w:ascii="Times New Roman" w:eastAsia="Times New Roman" w:hAnsi="Times New Roman" w:cs="Traditional Arabic" w:hint="cs"/>
          <w:sz w:val="36"/>
          <w:szCs w:val="36"/>
          <w:rtl/>
          <w:lang w:eastAsia="ar-SA"/>
        </w:rPr>
        <w:t>3</w:t>
      </w:r>
      <w:r w:rsidRPr="00A341ED">
        <w:rPr>
          <w:rFonts w:ascii="Times New Roman" w:eastAsia="Times New Roman" w:hAnsi="Times New Roman" w:cs="Traditional Arabic"/>
          <w:sz w:val="36"/>
          <w:szCs w:val="36"/>
          <w:rtl/>
          <w:lang w:eastAsia="ar-SA"/>
        </w:rPr>
        <w:t xml:space="preserve"> هـ، 20</w:t>
      </w:r>
      <w:r w:rsidRPr="00A341ED">
        <w:rPr>
          <w:rFonts w:ascii="Times New Roman" w:eastAsia="Times New Roman" w:hAnsi="Times New Roman" w:cs="Traditional Arabic" w:hint="cs"/>
          <w:sz w:val="36"/>
          <w:szCs w:val="36"/>
          <w:rtl/>
          <w:lang w:eastAsia="ar-SA"/>
        </w:rPr>
        <w:t>22</w:t>
      </w:r>
      <w:r w:rsidRPr="00A341ED">
        <w:rPr>
          <w:rFonts w:ascii="Times New Roman" w:eastAsia="Times New Roman" w:hAnsi="Times New Roman" w:cs="Traditional Arabic"/>
          <w:sz w:val="36"/>
          <w:szCs w:val="36"/>
          <w:rtl/>
          <w:lang w:eastAsia="ar-SA"/>
        </w:rPr>
        <w:t xml:space="preserve"> م، </w:t>
      </w:r>
      <w:r w:rsidRPr="00A341ED">
        <w:rPr>
          <w:rFonts w:ascii="Times New Roman" w:eastAsia="Times New Roman" w:hAnsi="Times New Roman" w:cs="Traditional Arabic" w:hint="cs"/>
          <w:sz w:val="36"/>
          <w:szCs w:val="36"/>
          <w:rtl/>
          <w:lang w:eastAsia="ar-SA"/>
        </w:rPr>
        <w:t>136</w:t>
      </w:r>
      <w:r w:rsidRPr="00A341ED">
        <w:rPr>
          <w:rFonts w:ascii="Times New Roman" w:eastAsia="Times New Roman" w:hAnsi="Times New Roman" w:cs="Traditional Arabic"/>
          <w:sz w:val="36"/>
          <w:szCs w:val="36"/>
          <w:rtl/>
          <w:lang w:eastAsia="ar-SA"/>
        </w:rPr>
        <w:t>ص</w:t>
      </w:r>
      <w:r>
        <w:rPr>
          <w:rFonts w:ascii="Times New Roman" w:eastAsia="Times New Roman" w:hAnsi="Times New Roman" w:cs="Traditional Arabic" w:hint="cs"/>
          <w:sz w:val="36"/>
          <w:szCs w:val="36"/>
          <w:rtl/>
          <w:lang w:eastAsia="ar-SA"/>
        </w:rPr>
        <w:t>.</w:t>
      </w:r>
    </w:p>
    <w:p w14:paraId="11F7B151" w14:textId="77777777" w:rsidR="002546A9" w:rsidRPr="00A341ED" w:rsidRDefault="002546A9" w:rsidP="002546A9">
      <w:pPr>
        <w:ind w:left="0" w:firstLine="0"/>
        <w:jc w:val="both"/>
        <w:rPr>
          <w:rFonts w:ascii="Times New Roman" w:eastAsia="Times New Roman" w:hAnsi="Times New Roman" w:cs="Traditional Arabic"/>
          <w:b/>
          <w:bCs/>
          <w:sz w:val="36"/>
          <w:szCs w:val="36"/>
          <w:rtl/>
          <w:lang w:eastAsia="ar-SA"/>
        </w:rPr>
      </w:pPr>
    </w:p>
    <w:p w14:paraId="665A1E6E" w14:textId="77777777" w:rsidR="002546A9" w:rsidRPr="000F7875" w:rsidRDefault="002546A9" w:rsidP="002546A9">
      <w:pPr>
        <w:ind w:left="0" w:firstLine="0"/>
        <w:jc w:val="both"/>
        <w:rPr>
          <w:rFonts w:ascii="Times New Roman" w:eastAsia="Times New Roman" w:hAnsi="Times New Roman" w:cs="Traditional Arabic"/>
          <w:sz w:val="36"/>
          <w:szCs w:val="36"/>
          <w:rtl/>
          <w:lang w:eastAsia="ar-SA"/>
        </w:rPr>
      </w:pPr>
      <w:r w:rsidRPr="000F7875">
        <w:rPr>
          <w:rFonts w:ascii="Times New Roman" w:eastAsia="Times New Roman" w:hAnsi="Times New Roman" w:cs="Traditional Arabic" w:hint="cs"/>
          <w:b/>
          <w:bCs/>
          <w:sz w:val="36"/>
          <w:szCs w:val="36"/>
          <w:rtl/>
          <w:lang w:eastAsia="ar-SA"/>
        </w:rPr>
        <w:t xml:space="preserve">البهيّ: ما تلحن فيه العامة/ </w:t>
      </w:r>
      <w:r w:rsidRPr="000F7875">
        <w:rPr>
          <w:rFonts w:ascii="Times New Roman" w:eastAsia="Times New Roman" w:hAnsi="Times New Roman" w:cs="Traditional Arabic" w:hint="cs"/>
          <w:sz w:val="36"/>
          <w:szCs w:val="36"/>
          <w:rtl/>
          <w:lang w:eastAsia="ar-SA"/>
        </w:rPr>
        <w:t>لأبي زكريا يحيى بن زياد الفرّاء (ت 207 هـ)؛</w:t>
      </w:r>
      <w:r w:rsidRPr="000F7875">
        <w:rPr>
          <w:rFonts w:ascii="Times New Roman" w:eastAsia="Times New Roman" w:hAnsi="Times New Roman" w:cs="Traditional Arabic" w:hint="cs"/>
          <w:b/>
          <w:bCs/>
          <w:sz w:val="36"/>
          <w:szCs w:val="36"/>
          <w:rtl/>
          <w:lang w:eastAsia="ar-SA"/>
        </w:rPr>
        <w:t xml:space="preserve"> </w:t>
      </w:r>
      <w:r w:rsidRPr="000F7875">
        <w:rPr>
          <w:rFonts w:ascii="Times New Roman" w:eastAsia="Times New Roman" w:hAnsi="Times New Roman" w:cs="Traditional Arabic" w:hint="cs"/>
          <w:sz w:val="36"/>
          <w:szCs w:val="36"/>
          <w:rtl/>
          <w:lang w:eastAsia="ar-SA"/>
        </w:rPr>
        <w:t xml:space="preserve">جمع وتوثيق ودراسة تبارك مظفر </w:t>
      </w:r>
      <w:proofErr w:type="gramStart"/>
      <w:r w:rsidRPr="000F7875">
        <w:rPr>
          <w:rFonts w:ascii="Times New Roman" w:eastAsia="Times New Roman" w:hAnsi="Times New Roman" w:cs="Traditional Arabic" w:hint="cs"/>
          <w:sz w:val="36"/>
          <w:szCs w:val="36"/>
          <w:rtl/>
          <w:lang w:eastAsia="ar-SA"/>
        </w:rPr>
        <w:t>حسين.-</w:t>
      </w:r>
      <w:proofErr w:type="gramEnd"/>
      <w:r w:rsidRPr="000F7875">
        <w:rPr>
          <w:rFonts w:ascii="Times New Roman" w:eastAsia="Times New Roman" w:hAnsi="Times New Roman" w:cs="Traditional Arabic" w:hint="cs"/>
          <w:sz w:val="36"/>
          <w:szCs w:val="36"/>
          <w:rtl/>
          <w:lang w:eastAsia="ar-SA"/>
        </w:rPr>
        <w:t xml:space="preserve"> ديالى: جامعة ديالى، 1444 هـ، 2022 م (بحث مكمل لرسالة الماجستير).</w:t>
      </w:r>
    </w:p>
    <w:p w14:paraId="2A4E5008" w14:textId="77777777" w:rsidR="002546A9" w:rsidRPr="000F7875" w:rsidRDefault="002546A9" w:rsidP="002546A9">
      <w:pPr>
        <w:ind w:left="0" w:firstLine="0"/>
        <w:jc w:val="both"/>
        <w:rPr>
          <w:rFonts w:ascii="Times New Roman" w:eastAsia="Times New Roman" w:hAnsi="Times New Roman" w:cs="Traditional Arabic"/>
          <w:b/>
          <w:bCs/>
          <w:sz w:val="36"/>
          <w:szCs w:val="36"/>
          <w:rtl/>
          <w:lang w:eastAsia="ar-SA"/>
        </w:rPr>
      </w:pPr>
    </w:p>
    <w:p w14:paraId="1961163B" w14:textId="77777777" w:rsidR="002546A9" w:rsidRPr="00CA04FA" w:rsidRDefault="002546A9" w:rsidP="002546A9">
      <w:pPr>
        <w:ind w:left="0" w:firstLine="0"/>
        <w:jc w:val="both"/>
        <w:rPr>
          <w:rFonts w:ascii="Times New Roman" w:eastAsia="Times New Roman" w:hAnsi="Times New Roman" w:cs="Traditional Arabic"/>
          <w:b/>
          <w:bCs/>
          <w:sz w:val="36"/>
          <w:szCs w:val="36"/>
          <w:rtl/>
          <w:lang w:eastAsia="ar-SA"/>
        </w:rPr>
      </w:pPr>
      <w:r w:rsidRPr="00CA04FA">
        <w:rPr>
          <w:rFonts w:ascii="Times New Roman" w:eastAsia="Times New Roman" w:hAnsi="Times New Roman" w:cs="Traditional Arabic"/>
          <w:b/>
          <w:bCs/>
          <w:sz w:val="36"/>
          <w:szCs w:val="36"/>
          <w:rtl/>
          <w:lang w:eastAsia="ar-SA"/>
        </w:rPr>
        <w:t>بيان مشكلات المختصر في علم العروض الموسوم بالأندلسي</w:t>
      </w:r>
      <w:r w:rsidRPr="00CA04FA">
        <w:rPr>
          <w:rFonts w:ascii="Times New Roman" w:eastAsia="Times New Roman" w:hAnsi="Times New Roman" w:cs="Traditional Arabic" w:hint="cs"/>
          <w:b/>
          <w:bCs/>
          <w:sz w:val="36"/>
          <w:szCs w:val="36"/>
          <w:rtl/>
          <w:lang w:eastAsia="ar-SA"/>
        </w:rPr>
        <w:t xml:space="preserve">/ </w:t>
      </w:r>
      <w:r w:rsidRPr="00CA04FA">
        <w:rPr>
          <w:rFonts w:ascii="Times New Roman" w:eastAsia="Times New Roman" w:hAnsi="Times New Roman" w:cs="Traditional Arabic"/>
          <w:sz w:val="36"/>
          <w:szCs w:val="36"/>
          <w:rtl/>
          <w:lang w:eastAsia="ar-SA"/>
        </w:rPr>
        <w:t xml:space="preserve">عبدالمحسن </w:t>
      </w:r>
      <w:r w:rsidRPr="00CA04FA">
        <w:rPr>
          <w:rFonts w:ascii="Times New Roman" w:eastAsia="Times New Roman" w:hAnsi="Times New Roman" w:cs="Traditional Arabic" w:hint="cs"/>
          <w:sz w:val="36"/>
          <w:szCs w:val="36"/>
          <w:rtl/>
          <w:lang w:eastAsia="ar-SA"/>
        </w:rPr>
        <w:t xml:space="preserve">بن مجد الدين </w:t>
      </w:r>
      <w:r w:rsidRPr="00CA04FA">
        <w:rPr>
          <w:rFonts w:ascii="Times New Roman" w:eastAsia="Times New Roman" w:hAnsi="Times New Roman" w:cs="Traditional Arabic"/>
          <w:sz w:val="36"/>
          <w:szCs w:val="36"/>
          <w:rtl/>
          <w:lang w:eastAsia="ar-SA"/>
        </w:rPr>
        <w:t xml:space="preserve">القيصري </w:t>
      </w:r>
      <w:r w:rsidRPr="00CA04FA">
        <w:rPr>
          <w:rFonts w:ascii="Times New Roman" w:eastAsia="Times New Roman" w:hAnsi="Times New Roman" w:cs="Traditional Arabic" w:hint="cs"/>
          <w:sz w:val="36"/>
          <w:szCs w:val="36"/>
          <w:rtl/>
          <w:lang w:eastAsia="ar-SA"/>
        </w:rPr>
        <w:t>الرومي [</w:t>
      </w:r>
      <w:r w:rsidRPr="00CA04FA">
        <w:rPr>
          <w:rFonts w:ascii="Times New Roman" w:eastAsia="Times New Roman" w:hAnsi="Times New Roman" w:cs="Traditional Arabic"/>
          <w:sz w:val="36"/>
          <w:szCs w:val="36"/>
          <w:rtl/>
          <w:lang w:eastAsia="ar-SA"/>
        </w:rPr>
        <w:t>ت</w:t>
      </w:r>
      <w:r w:rsidRPr="00CA04FA">
        <w:rPr>
          <w:rFonts w:ascii="Times New Roman" w:eastAsia="Times New Roman" w:hAnsi="Times New Roman" w:cs="Traditional Arabic" w:hint="cs"/>
          <w:sz w:val="36"/>
          <w:szCs w:val="36"/>
          <w:rtl/>
          <w:lang w:eastAsia="ar-SA"/>
        </w:rPr>
        <w:t xml:space="preserve"> </w:t>
      </w:r>
      <w:r w:rsidRPr="00CA04FA">
        <w:rPr>
          <w:rFonts w:ascii="Times New Roman" w:eastAsia="Times New Roman" w:hAnsi="Times New Roman" w:cs="Traditional Arabic"/>
          <w:sz w:val="36"/>
          <w:szCs w:val="36"/>
          <w:rtl/>
          <w:lang w:eastAsia="ar-SA"/>
        </w:rPr>
        <w:t>872 هـ</w:t>
      </w:r>
      <w:r w:rsidRPr="00CA04FA">
        <w:rPr>
          <w:rFonts w:ascii="Times New Roman" w:eastAsia="Times New Roman" w:hAnsi="Times New Roman" w:cs="Traditional Arabic" w:hint="cs"/>
          <w:sz w:val="36"/>
          <w:szCs w:val="36"/>
          <w:rtl/>
          <w:lang w:eastAsia="ar-SA"/>
        </w:rPr>
        <w:t>]؛</w:t>
      </w:r>
      <w:r w:rsidRPr="00CA04FA">
        <w:rPr>
          <w:rFonts w:ascii="Times New Roman" w:eastAsia="Times New Roman" w:hAnsi="Times New Roman" w:cs="Traditional Arabic"/>
          <w:sz w:val="36"/>
          <w:szCs w:val="36"/>
          <w:rtl/>
          <w:lang w:eastAsia="ar-SA"/>
        </w:rPr>
        <w:t xml:space="preserve"> تحقيق خضر محمد أبو </w:t>
      </w:r>
      <w:proofErr w:type="spellStart"/>
      <w:proofErr w:type="gramStart"/>
      <w:r w:rsidRPr="00CA04FA">
        <w:rPr>
          <w:rFonts w:ascii="Times New Roman" w:eastAsia="Times New Roman" w:hAnsi="Times New Roman" w:cs="Traditional Arabic"/>
          <w:sz w:val="36"/>
          <w:szCs w:val="36"/>
          <w:rtl/>
          <w:lang w:eastAsia="ar-SA"/>
        </w:rPr>
        <w:t>جحجوح</w:t>
      </w:r>
      <w:proofErr w:type="spellEnd"/>
      <w:r w:rsidRPr="00CA04FA">
        <w:rPr>
          <w:rFonts w:ascii="Times New Roman" w:eastAsia="Times New Roman" w:hAnsi="Times New Roman" w:cs="Traditional Arabic" w:hint="cs"/>
          <w:sz w:val="36"/>
          <w:szCs w:val="36"/>
          <w:rtl/>
          <w:lang w:eastAsia="ar-SA"/>
        </w:rPr>
        <w:t>.-</w:t>
      </w:r>
      <w:proofErr w:type="gramEnd"/>
      <w:r w:rsidRPr="00CA04FA">
        <w:rPr>
          <w:rFonts w:ascii="Times New Roman" w:eastAsia="Times New Roman" w:hAnsi="Times New Roman" w:cs="Traditional Arabic" w:hint="cs"/>
          <w:b/>
          <w:bCs/>
          <w:sz w:val="36"/>
          <w:szCs w:val="36"/>
          <w:rtl/>
          <w:lang w:eastAsia="ar-SA"/>
        </w:rPr>
        <w:t xml:space="preserve"> </w:t>
      </w:r>
      <w:r w:rsidRPr="00CA04FA">
        <w:rPr>
          <w:rFonts w:ascii="Times New Roman" w:eastAsia="Times New Roman" w:hAnsi="Times New Roman" w:cs="Traditional Arabic" w:hint="cs"/>
          <w:sz w:val="36"/>
          <w:szCs w:val="36"/>
          <w:rtl/>
          <w:lang w:eastAsia="ar-SA"/>
        </w:rPr>
        <w:t>بيروت: دار الكتب العلمية، 1444 هـ، 2022 م، 176 ص.</w:t>
      </w:r>
    </w:p>
    <w:p w14:paraId="3C9E884F" w14:textId="77777777" w:rsidR="002546A9" w:rsidRPr="00CA04FA" w:rsidRDefault="002546A9" w:rsidP="002546A9">
      <w:pPr>
        <w:ind w:left="0" w:firstLine="0"/>
        <w:jc w:val="both"/>
        <w:rPr>
          <w:rFonts w:ascii="Times New Roman" w:eastAsia="Times New Roman" w:hAnsi="Times New Roman" w:cs="Traditional Arabic"/>
          <w:sz w:val="36"/>
          <w:szCs w:val="36"/>
          <w:rtl/>
          <w:lang w:eastAsia="ar-SA"/>
        </w:rPr>
      </w:pPr>
      <w:r w:rsidRPr="00CA04FA">
        <w:rPr>
          <w:rFonts w:ascii="Times New Roman" w:eastAsia="Times New Roman" w:hAnsi="Times New Roman" w:cs="Traditional Arabic" w:hint="cs"/>
          <w:sz w:val="36"/>
          <w:szCs w:val="36"/>
          <w:rtl/>
          <w:lang w:eastAsia="ar-SA"/>
        </w:rPr>
        <w:t xml:space="preserve">(لعله نفسه الذي سبقت الإشارة إليه بعنوان: </w:t>
      </w:r>
      <w:r w:rsidRPr="00CA04FA">
        <w:rPr>
          <w:rFonts w:ascii="Times New Roman" w:eastAsia="Times New Roman" w:hAnsi="Times New Roman" w:cs="Traditional Arabic"/>
          <w:sz w:val="36"/>
          <w:szCs w:val="36"/>
          <w:rtl/>
          <w:lang w:eastAsia="ar-SA"/>
        </w:rPr>
        <w:t>شرح رسالة أبي الجيش الأنصاري المسماة "العروض الأندلسي</w:t>
      </w:r>
      <w:r w:rsidRPr="00CA04FA">
        <w:rPr>
          <w:rFonts w:ascii="Times New Roman" w:eastAsia="Times New Roman" w:hAnsi="Times New Roman" w:cs="Traditional Arabic" w:hint="cs"/>
          <w:sz w:val="36"/>
          <w:szCs w:val="36"/>
          <w:rtl/>
          <w:lang w:eastAsia="ar-SA"/>
        </w:rPr>
        <w:t>").</w:t>
      </w:r>
    </w:p>
    <w:p w14:paraId="28E0255A" w14:textId="77777777" w:rsidR="002546A9" w:rsidRPr="00CA04FA" w:rsidRDefault="002546A9" w:rsidP="002546A9">
      <w:pPr>
        <w:ind w:left="0" w:firstLine="0"/>
        <w:jc w:val="both"/>
        <w:rPr>
          <w:rFonts w:ascii="Times New Roman" w:eastAsia="Times New Roman" w:hAnsi="Times New Roman" w:cs="Traditional Arabic"/>
          <w:b/>
          <w:bCs/>
          <w:sz w:val="36"/>
          <w:szCs w:val="36"/>
          <w:rtl/>
          <w:lang w:eastAsia="ar-SA"/>
        </w:rPr>
      </w:pPr>
    </w:p>
    <w:p w14:paraId="3A05C1B1"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sidRPr="00F023F7">
        <w:rPr>
          <w:rFonts w:ascii="Times New Roman" w:eastAsia="Times New Roman" w:hAnsi="Times New Roman" w:cs="Traditional Arabic" w:hint="cs"/>
          <w:b/>
          <w:bCs/>
          <w:sz w:val="36"/>
          <w:szCs w:val="36"/>
          <w:rtl/>
          <w:lang w:eastAsia="ar-SA"/>
        </w:rPr>
        <w:t>تحرير الرواية في تقرير الكفاية</w:t>
      </w:r>
      <w:r w:rsidRPr="007566E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محمد بن الطيب الفاسي</w:t>
      </w:r>
      <w:r w:rsidRPr="007566EE">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1170</w:t>
      </w:r>
      <w:r w:rsidRPr="007566EE">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علي حسين البواب؛ عني به بلال </w:t>
      </w:r>
      <w:proofErr w:type="gramStart"/>
      <w:r>
        <w:rPr>
          <w:rFonts w:ascii="Times New Roman" w:eastAsia="Times New Roman" w:hAnsi="Times New Roman" w:cs="Traditional Arabic" w:hint="cs"/>
          <w:sz w:val="36"/>
          <w:szCs w:val="36"/>
          <w:rtl/>
          <w:lang w:eastAsia="ar-SA"/>
        </w:rPr>
        <w:t>الخليلي</w:t>
      </w:r>
      <w:r w:rsidRPr="007566EE">
        <w:rPr>
          <w:rFonts w:ascii="Times New Roman" w:eastAsia="Times New Roman" w:hAnsi="Times New Roman" w:cs="Traditional Arabic" w:hint="cs"/>
          <w:sz w:val="36"/>
          <w:szCs w:val="36"/>
          <w:rtl/>
          <w:lang w:eastAsia="ar-SA"/>
        </w:rPr>
        <w:t>.-</w:t>
      </w:r>
      <w:proofErr w:type="gramEnd"/>
      <w:r w:rsidRPr="007566EE">
        <w:rPr>
          <w:rFonts w:ascii="Times New Roman" w:eastAsia="Times New Roman" w:hAnsi="Times New Roman" w:cs="Traditional Arabic" w:hint="cs"/>
          <w:sz w:val="36"/>
          <w:szCs w:val="36"/>
          <w:rtl/>
          <w:lang w:eastAsia="ar-SA"/>
        </w:rPr>
        <w:t xml:space="preserve"> القاهرة: درة الغواص للنشر، 144</w:t>
      </w:r>
      <w:r>
        <w:rPr>
          <w:rFonts w:ascii="Times New Roman" w:eastAsia="Times New Roman" w:hAnsi="Times New Roman" w:cs="Traditional Arabic" w:hint="cs"/>
          <w:sz w:val="36"/>
          <w:szCs w:val="36"/>
          <w:rtl/>
          <w:lang w:eastAsia="ar-SA"/>
        </w:rPr>
        <w:t>3</w:t>
      </w:r>
      <w:r w:rsidRPr="007566EE">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7566EE">
        <w:rPr>
          <w:rFonts w:ascii="Times New Roman" w:eastAsia="Times New Roman" w:hAnsi="Times New Roman" w:cs="Traditional Arabic" w:hint="cs"/>
          <w:sz w:val="36"/>
          <w:szCs w:val="36"/>
          <w:rtl/>
          <w:lang w:eastAsia="ar-SA"/>
        </w:rPr>
        <w:t xml:space="preserve"> م.</w:t>
      </w:r>
    </w:p>
    <w:p w14:paraId="09E46E88" w14:textId="77777777" w:rsidR="002546A9" w:rsidRPr="007566EE"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شرح لكفاية الحفاظ في اللغة وغريب الألفاظ لابن </w:t>
      </w:r>
      <w:proofErr w:type="spellStart"/>
      <w:r>
        <w:rPr>
          <w:rFonts w:ascii="Times New Roman" w:eastAsia="Times New Roman" w:hAnsi="Times New Roman" w:cs="Traditional Arabic" w:hint="cs"/>
          <w:sz w:val="36"/>
          <w:szCs w:val="36"/>
          <w:rtl/>
          <w:lang w:eastAsia="ar-SA"/>
        </w:rPr>
        <w:t>الأجدابي</w:t>
      </w:r>
      <w:proofErr w:type="spellEnd"/>
      <w:r>
        <w:rPr>
          <w:rFonts w:ascii="Times New Roman" w:eastAsia="Times New Roman" w:hAnsi="Times New Roman" w:cs="Traditional Arabic" w:hint="cs"/>
          <w:sz w:val="36"/>
          <w:szCs w:val="36"/>
          <w:rtl/>
          <w:lang w:eastAsia="ar-SA"/>
        </w:rPr>
        <w:t>.</w:t>
      </w:r>
    </w:p>
    <w:p w14:paraId="1B7118F9" w14:textId="77777777" w:rsidR="002546A9" w:rsidRPr="007566EE" w:rsidRDefault="002546A9" w:rsidP="002546A9">
      <w:pPr>
        <w:ind w:left="0" w:firstLine="0"/>
        <w:jc w:val="both"/>
        <w:rPr>
          <w:rFonts w:ascii="Times New Roman" w:eastAsia="Times New Roman" w:hAnsi="Times New Roman" w:cs="Traditional Arabic"/>
          <w:sz w:val="36"/>
          <w:szCs w:val="36"/>
          <w:rtl/>
          <w:lang w:eastAsia="ar-SA"/>
        </w:rPr>
      </w:pPr>
    </w:p>
    <w:p w14:paraId="5CD7B975" w14:textId="77777777" w:rsidR="002546A9" w:rsidRPr="0035690B" w:rsidRDefault="002546A9" w:rsidP="002546A9">
      <w:pPr>
        <w:ind w:left="0" w:firstLine="0"/>
        <w:jc w:val="both"/>
        <w:rPr>
          <w:rFonts w:ascii="Times New Roman" w:eastAsia="Times New Roman" w:hAnsi="Times New Roman" w:cs="Traditional Arabic"/>
          <w:sz w:val="36"/>
          <w:szCs w:val="36"/>
          <w:rtl/>
          <w:lang w:eastAsia="ar-SA"/>
        </w:rPr>
      </w:pPr>
      <w:r w:rsidRPr="0035690B">
        <w:rPr>
          <w:rFonts w:ascii="Times New Roman" w:eastAsia="Times New Roman" w:hAnsi="Times New Roman" w:cs="Traditional Arabic" w:hint="cs"/>
          <w:b/>
          <w:bCs/>
          <w:sz w:val="36"/>
          <w:szCs w:val="36"/>
          <w:rtl/>
          <w:lang w:eastAsia="ar-SA"/>
        </w:rPr>
        <w:t xml:space="preserve">تذكير القوم وتأنيثه/ </w:t>
      </w:r>
      <w:r w:rsidRPr="0035690B">
        <w:rPr>
          <w:rFonts w:ascii="Times New Roman" w:eastAsia="Times New Roman" w:hAnsi="Times New Roman" w:cs="Traditional Arabic" w:hint="cs"/>
          <w:sz w:val="36"/>
          <w:szCs w:val="36"/>
          <w:rtl/>
          <w:lang w:eastAsia="ar-SA"/>
        </w:rPr>
        <w:t>شمس الدين أحمد بن سليمان بن كمال باشا (ت 940 هـ)؛ تحقيق صفاء صابر البياتي.</w:t>
      </w:r>
    </w:p>
    <w:p w14:paraId="5AF2B5C3" w14:textId="77777777" w:rsidR="002546A9" w:rsidRPr="0035690B" w:rsidRDefault="002546A9" w:rsidP="002546A9">
      <w:pPr>
        <w:ind w:left="0" w:firstLine="0"/>
        <w:jc w:val="both"/>
        <w:rPr>
          <w:rFonts w:ascii="Times New Roman" w:eastAsia="Times New Roman" w:hAnsi="Times New Roman" w:cs="Traditional Arabic"/>
          <w:sz w:val="36"/>
          <w:szCs w:val="36"/>
          <w:rtl/>
          <w:lang w:eastAsia="ar-SA"/>
        </w:rPr>
      </w:pPr>
      <w:r w:rsidRPr="0035690B">
        <w:rPr>
          <w:rFonts w:ascii="Times New Roman" w:eastAsia="Times New Roman" w:hAnsi="Times New Roman" w:cs="Traditional Arabic" w:hint="cs"/>
          <w:sz w:val="36"/>
          <w:szCs w:val="36"/>
          <w:rtl/>
          <w:lang w:eastAsia="ar-SA"/>
        </w:rPr>
        <w:t xml:space="preserve">نشر في مجلة العرب، الرياض (محرم </w:t>
      </w:r>
      <w:r>
        <w:rPr>
          <w:rFonts w:ascii="Times New Roman" w:eastAsia="Times New Roman" w:hAnsi="Times New Roman" w:cs="Traditional Arabic" w:hint="cs"/>
          <w:sz w:val="36"/>
          <w:szCs w:val="36"/>
          <w:rtl/>
          <w:lang w:eastAsia="ar-SA"/>
        </w:rPr>
        <w:t>-</w:t>
      </w:r>
      <w:r w:rsidRPr="0035690B">
        <w:rPr>
          <w:rFonts w:ascii="Times New Roman" w:eastAsia="Times New Roman" w:hAnsi="Times New Roman" w:cs="Traditional Arabic" w:hint="cs"/>
          <w:sz w:val="36"/>
          <w:szCs w:val="36"/>
          <w:rtl/>
          <w:lang w:eastAsia="ar-SA"/>
        </w:rPr>
        <w:t xml:space="preserve"> ربيع الأول 1444 هـ، 2022 م)</w:t>
      </w:r>
    </w:p>
    <w:p w14:paraId="2C33E823" w14:textId="77777777" w:rsidR="002546A9" w:rsidRPr="0035690B" w:rsidRDefault="002546A9" w:rsidP="002546A9">
      <w:pPr>
        <w:ind w:left="0" w:firstLine="0"/>
        <w:jc w:val="both"/>
        <w:rPr>
          <w:rFonts w:ascii="Times New Roman" w:eastAsia="Times New Roman" w:hAnsi="Times New Roman" w:cs="Traditional Arabic"/>
          <w:sz w:val="36"/>
          <w:szCs w:val="36"/>
          <w:rtl/>
          <w:lang w:eastAsia="ar-SA"/>
        </w:rPr>
      </w:pPr>
    </w:p>
    <w:p w14:paraId="5E5D4893"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sidRPr="00B47474">
        <w:rPr>
          <w:rFonts w:ascii="Times New Roman" w:eastAsia="Times New Roman" w:hAnsi="Times New Roman" w:cs="Traditional Arabic" w:hint="cs"/>
          <w:b/>
          <w:bCs/>
          <w:sz w:val="36"/>
          <w:szCs w:val="36"/>
          <w:rtl/>
          <w:lang w:eastAsia="ar-SA"/>
        </w:rPr>
        <w:t xml:space="preserve">التصريف الملوكي/ </w:t>
      </w:r>
      <w:r w:rsidRPr="00B47474">
        <w:rPr>
          <w:rFonts w:ascii="Times New Roman" w:eastAsia="Times New Roman" w:hAnsi="Times New Roman" w:cs="Traditional Arabic" w:hint="cs"/>
          <w:sz w:val="36"/>
          <w:szCs w:val="36"/>
          <w:rtl/>
          <w:lang w:eastAsia="ar-SA"/>
        </w:rPr>
        <w:t xml:space="preserve">لأبي الفتح عثمان بن جني (ت 392 هـ)؛ تحقيق ياسر يحيى تربه </w:t>
      </w:r>
      <w:proofErr w:type="gramStart"/>
      <w:r w:rsidRPr="00B47474">
        <w:rPr>
          <w:rFonts w:ascii="Times New Roman" w:eastAsia="Times New Roman" w:hAnsi="Times New Roman" w:cs="Traditional Arabic" w:hint="cs"/>
          <w:sz w:val="36"/>
          <w:szCs w:val="36"/>
          <w:rtl/>
          <w:lang w:eastAsia="ar-SA"/>
        </w:rPr>
        <w:t>جي.-</w:t>
      </w:r>
      <w:proofErr w:type="gramEnd"/>
      <w:r w:rsidRPr="00B47474">
        <w:rPr>
          <w:rFonts w:ascii="Times New Roman" w:eastAsia="Times New Roman" w:hAnsi="Times New Roman" w:cs="Traditional Arabic" w:hint="cs"/>
          <w:sz w:val="36"/>
          <w:szCs w:val="36"/>
          <w:rtl/>
          <w:lang w:eastAsia="ar-SA"/>
        </w:rPr>
        <w:t xml:space="preserve"> القاهرة: دار السلام، 1443 هـ، 2022 م، 120 ص.</w:t>
      </w:r>
    </w:p>
    <w:p w14:paraId="3BB622A5" w14:textId="77777777" w:rsidR="002546A9" w:rsidRDefault="002546A9" w:rsidP="002546A9">
      <w:pPr>
        <w:ind w:left="0" w:firstLine="0"/>
        <w:jc w:val="both"/>
        <w:rPr>
          <w:rFonts w:ascii="Times New Roman" w:eastAsia="Times New Roman" w:hAnsi="Times New Roman" w:cs="Traditional Arabic"/>
          <w:sz w:val="36"/>
          <w:szCs w:val="36"/>
          <w:rtl/>
          <w:lang w:eastAsia="ar-SA"/>
        </w:rPr>
      </w:pPr>
    </w:p>
    <w:p w14:paraId="555BD55A" w14:textId="77777777" w:rsidR="002546A9" w:rsidRPr="00A92AD5"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تعريب الرسالة الفارسية العصامية في الاستعارات، المسماة رسالة في بيان المجاز وأقسامه/ </w:t>
      </w:r>
      <w:r>
        <w:rPr>
          <w:rFonts w:cs="Traditional Arabic" w:hint="cs"/>
          <w:sz w:val="36"/>
          <w:szCs w:val="36"/>
          <w:rtl/>
        </w:rPr>
        <w:t xml:space="preserve">أحمد </w:t>
      </w:r>
      <w:proofErr w:type="spellStart"/>
      <w:r>
        <w:rPr>
          <w:rFonts w:cs="Traditional Arabic" w:hint="cs"/>
          <w:sz w:val="36"/>
          <w:szCs w:val="36"/>
          <w:rtl/>
        </w:rPr>
        <w:t>دده</w:t>
      </w:r>
      <w:proofErr w:type="spellEnd"/>
      <w:r>
        <w:rPr>
          <w:rFonts w:cs="Traditional Arabic" w:hint="cs"/>
          <w:sz w:val="36"/>
          <w:szCs w:val="36"/>
          <w:rtl/>
        </w:rPr>
        <w:t xml:space="preserve"> بن عيسى </w:t>
      </w:r>
      <w:r w:rsidRPr="00010E2F">
        <w:rPr>
          <w:rFonts w:cs="Traditional Arabic" w:hint="cs"/>
          <w:sz w:val="36"/>
          <w:szCs w:val="36"/>
          <w:rtl/>
        </w:rPr>
        <w:t xml:space="preserve">منجم باشي </w:t>
      </w:r>
      <w:proofErr w:type="spellStart"/>
      <w:r>
        <w:rPr>
          <w:rFonts w:cs="Traditional Arabic" w:hint="cs"/>
          <w:sz w:val="36"/>
          <w:szCs w:val="36"/>
          <w:rtl/>
        </w:rPr>
        <w:t>السلنيكي</w:t>
      </w:r>
      <w:proofErr w:type="spellEnd"/>
      <w:r w:rsidRPr="00010E2F">
        <w:rPr>
          <w:rFonts w:cs="Traditional Arabic" w:hint="cs"/>
          <w:sz w:val="36"/>
          <w:szCs w:val="36"/>
          <w:rtl/>
        </w:rPr>
        <w:t xml:space="preserve"> (ت 1113 هـ)؛ تحقيق</w:t>
      </w:r>
      <w:r>
        <w:rPr>
          <w:rFonts w:ascii="Times New Roman" w:eastAsia="Times New Roman" w:hAnsi="Times New Roman" w:cs="Traditional Arabic" w:hint="cs"/>
          <w:b/>
          <w:bCs/>
          <w:sz w:val="36"/>
          <w:szCs w:val="36"/>
          <w:rtl/>
          <w:lang w:eastAsia="ar-SA"/>
        </w:rPr>
        <w:t xml:space="preserve"> </w:t>
      </w:r>
      <w:r w:rsidRPr="00A92AD5">
        <w:rPr>
          <w:rFonts w:ascii="Times New Roman" w:eastAsia="Times New Roman" w:hAnsi="Times New Roman" w:cs="Traditional Arabic" w:hint="cs"/>
          <w:sz w:val="36"/>
          <w:szCs w:val="36"/>
          <w:rtl/>
          <w:lang w:eastAsia="ar-SA"/>
        </w:rPr>
        <w:t xml:space="preserve">أيوب عبدالفتاح </w:t>
      </w:r>
      <w:proofErr w:type="gramStart"/>
      <w:r w:rsidRPr="00A92AD5">
        <w:rPr>
          <w:rFonts w:ascii="Times New Roman" w:eastAsia="Times New Roman" w:hAnsi="Times New Roman" w:cs="Traditional Arabic" w:hint="cs"/>
          <w:sz w:val="36"/>
          <w:szCs w:val="36"/>
          <w:rtl/>
          <w:lang w:eastAsia="ar-SA"/>
        </w:rPr>
        <w:t>خالد.-</w:t>
      </w:r>
      <w:proofErr w:type="gramEnd"/>
      <w:r w:rsidRPr="00A92AD5">
        <w:rPr>
          <w:rFonts w:ascii="Times New Roman" w:eastAsia="Times New Roman" w:hAnsi="Times New Roman" w:cs="Traditional Arabic" w:hint="cs"/>
          <w:sz w:val="36"/>
          <w:szCs w:val="36"/>
          <w:rtl/>
          <w:lang w:eastAsia="ar-SA"/>
        </w:rPr>
        <w:t xml:space="preserve"> عمّان: دار النور المبين، 1444 هـ، 2022 م.</w:t>
      </w:r>
    </w:p>
    <w:p w14:paraId="3F14CD7D"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 للعصام الإسفراييني.</w:t>
      </w:r>
    </w:p>
    <w:p w14:paraId="1C1C0E8D" w14:textId="77777777" w:rsidR="002546A9" w:rsidRPr="00A92AD5" w:rsidRDefault="002546A9" w:rsidP="002546A9">
      <w:pPr>
        <w:ind w:left="0" w:firstLine="0"/>
        <w:jc w:val="both"/>
        <w:rPr>
          <w:rFonts w:ascii="Times New Roman" w:eastAsia="Times New Roman" w:hAnsi="Times New Roman" w:cs="Traditional Arabic"/>
          <w:sz w:val="36"/>
          <w:szCs w:val="36"/>
          <w:rtl/>
          <w:lang w:eastAsia="ar-SA"/>
        </w:rPr>
      </w:pPr>
    </w:p>
    <w:p w14:paraId="7B66FE67" w14:textId="77777777" w:rsidR="002546A9" w:rsidRPr="00F65975" w:rsidRDefault="002546A9" w:rsidP="002546A9">
      <w:pPr>
        <w:ind w:left="0" w:firstLine="0"/>
        <w:jc w:val="both"/>
        <w:rPr>
          <w:rFonts w:ascii="Traditional Arabic" w:eastAsia="Times New Roman" w:hAnsi="Traditional Arabic" w:cs="Traditional Arabic"/>
          <w:sz w:val="36"/>
          <w:szCs w:val="36"/>
          <w:rtl/>
          <w:lang w:eastAsia="ar-SA"/>
        </w:rPr>
      </w:pPr>
      <w:r w:rsidRPr="00F65975">
        <w:rPr>
          <w:rFonts w:ascii="Traditional Arabic" w:eastAsia="Times New Roman" w:hAnsi="Traditional Arabic" w:cs="Traditional Arabic" w:hint="cs"/>
          <w:b/>
          <w:bCs/>
          <w:sz w:val="36"/>
          <w:szCs w:val="36"/>
          <w:rtl/>
          <w:lang w:eastAsia="ar-SA"/>
        </w:rPr>
        <w:t xml:space="preserve">تعريفات نحوية وصرفية، أو دفتر تعريفات يحتوي على </w:t>
      </w:r>
      <w:proofErr w:type="spellStart"/>
      <w:r w:rsidRPr="00F65975">
        <w:rPr>
          <w:rFonts w:ascii="Traditional Arabic" w:eastAsia="Times New Roman" w:hAnsi="Traditional Arabic" w:cs="Traditional Arabic" w:hint="cs"/>
          <w:b/>
          <w:bCs/>
          <w:sz w:val="36"/>
          <w:szCs w:val="36"/>
          <w:rtl/>
          <w:lang w:eastAsia="ar-SA"/>
        </w:rPr>
        <w:t>سؤالات</w:t>
      </w:r>
      <w:proofErr w:type="spellEnd"/>
      <w:r w:rsidRPr="00F65975">
        <w:rPr>
          <w:rFonts w:ascii="Traditional Arabic" w:eastAsia="Times New Roman" w:hAnsi="Traditional Arabic" w:cs="Traditional Arabic" w:hint="cs"/>
          <w:b/>
          <w:bCs/>
          <w:sz w:val="36"/>
          <w:szCs w:val="36"/>
          <w:rtl/>
          <w:lang w:eastAsia="ar-SA"/>
        </w:rPr>
        <w:t xml:space="preserve"> وجوابات نحوية وصرفية/ </w:t>
      </w:r>
      <w:r w:rsidRPr="00F65975">
        <w:rPr>
          <w:rFonts w:ascii="Traditional Arabic" w:eastAsia="Times New Roman" w:hAnsi="Traditional Arabic" w:cs="Traditional Arabic" w:hint="cs"/>
          <w:sz w:val="36"/>
          <w:szCs w:val="36"/>
          <w:rtl/>
          <w:lang w:eastAsia="ar-SA"/>
        </w:rPr>
        <w:t>محمد حافظ خليل الخالدي (ت بعد 1310 هـ)؛ تحقيق مصطفى العلوي (نسخة إلكترونية).</w:t>
      </w:r>
    </w:p>
    <w:p w14:paraId="393AA4B0" w14:textId="77777777" w:rsidR="002546A9" w:rsidRPr="00F65975" w:rsidRDefault="002546A9" w:rsidP="002546A9">
      <w:pPr>
        <w:ind w:left="0" w:firstLine="0"/>
        <w:jc w:val="both"/>
        <w:rPr>
          <w:rFonts w:ascii="Traditional Arabic" w:eastAsia="Times New Roman" w:hAnsi="Traditional Arabic" w:cs="Traditional Arabic"/>
          <w:sz w:val="36"/>
          <w:szCs w:val="36"/>
          <w:rtl/>
          <w:lang w:eastAsia="ar-SA"/>
        </w:rPr>
      </w:pPr>
    </w:p>
    <w:p w14:paraId="19CCC3BD" w14:textId="77777777" w:rsidR="002546A9" w:rsidRPr="0047274A" w:rsidRDefault="002546A9" w:rsidP="002546A9">
      <w:pPr>
        <w:ind w:left="0" w:firstLine="0"/>
        <w:jc w:val="both"/>
        <w:rPr>
          <w:rFonts w:ascii="Times New Roman" w:eastAsia="Times New Roman" w:hAnsi="Times New Roman" w:cs="Traditional Arabic"/>
          <w:b/>
          <w:bCs/>
          <w:sz w:val="36"/>
          <w:szCs w:val="36"/>
          <w:rtl/>
          <w:lang w:eastAsia="ar-SA"/>
        </w:rPr>
      </w:pPr>
      <w:r w:rsidRPr="0047274A">
        <w:rPr>
          <w:rFonts w:ascii="Times New Roman" w:eastAsia="Times New Roman" w:hAnsi="Times New Roman" w:cs="Traditional Arabic"/>
          <w:b/>
          <w:bCs/>
          <w:sz w:val="36"/>
          <w:szCs w:val="36"/>
          <w:rtl/>
          <w:lang w:eastAsia="ar-SA"/>
        </w:rPr>
        <w:t>تقريب المقرب في النحو</w:t>
      </w:r>
      <w:r w:rsidRPr="0047274A">
        <w:rPr>
          <w:rFonts w:ascii="Times New Roman" w:eastAsia="Times New Roman" w:hAnsi="Times New Roman" w:cs="Traditional Arabic" w:hint="cs"/>
          <w:sz w:val="36"/>
          <w:szCs w:val="36"/>
          <w:rtl/>
          <w:lang w:eastAsia="ar-SA"/>
        </w:rPr>
        <w:t xml:space="preserve">/ أثير الدين أبو حيان محمد بن يوسف </w:t>
      </w:r>
      <w:r>
        <w:rPr>
          <w:rFonts w:ascii="Times New Roman" w:eastAsia="Times New Roman" w:hAnsi="Times New Roman" w:cs="Traditional Arabic" w:hint="cs"/>
          <w:sz w:val="36"/>
          <w:szCs w:val="36"/>
          <w:rtl/>
          <w:lang w:eastAsia="ar-SA"/>
        </w:rPr>
        <w:t>الأندلسي</w:t>
      </w:r>
      <w:r w:rsidRPr="0047274A">
        <w:rPr>
          <w:rFonts w:ascii="Times New Roman" w:eastAsia="Times New Roman" w:hAnsi="Times New Roman" w:cs="Traditional Arabic" w:hint="cs"/>
          <w:sz w:val="36"/>
          <w:szCs w:val="36"/>
          <w:rtl/>
          <w:lang w:eastAsia="ar-SA"/>
        </w:rPr>
        <w:t xml:space="preserve"> (ت 745 هـ)؛ تحقيق محمود أمين </w:t>
      </w:r>
      <w:proofErr w:type="gramStart"/>
      <w:r w:rsidRPr="0047274A">
        <w:rPr>
          <w:rFonts w:ascii="Times New Roman" w:eastAsia="Times New Roman" w:hAnsi="Times New Roman" w:cs="Traditional Arabic" w:hint="cs"/>
          <w:sz w:val="36"/>
          <w:szCs w:val="36"/>
          <w:rtl/>
          <w:lang w:eastAsia="ar-SA"/>
        </w:rPr>
        <w:t>السيد.-</w:t>
      </w:r>
      <w:proofErr w:type="gramEnd"/>
      <w:r w:rsidRPr="0047274A">
        <w:rPr>
          <w:rFonts w:ascii="Times New Roman" w:eastAsia="Times New Roman" w:hAnsi="Times New Roman" w:cs="Traditional Arabic" w:hint="cs"/>
          <w:b/>
          <w:bCs/>
          <w:sz w:val="36"/>
          <w:szCs w:val="36"/>
          <w:rtl/>
          <w:lang w:eastAsia="ar-SA"/>
        </w:rPr>
        <w:t xml:space="preserve"> </w:t>
      </w:r>
      <w:r w:rsidRPr="0047274A">
        <w:rPr>
          <w:rFonts w:ascii="Times New Roman" w:eastAsia="Times New Roman" w:hAnsi="Times New Roman" w:cs="Traditional Arabic" w:hint="cs"/>
          <w:caps/>
          <w:sz w:val="36"/>
          <w:szCs w:val="36"/>
          <w:rtl/>
          <w:lang w:eastAsia="ar-SA"/>
        </w:rPr>
        <w:t>بيروت: دار الكتب العلمية، 1444 هـ، 2022 م، 104 ص.</w:t>
      </w:r>
    </w:p>
    <w:p w14:paraId="5F7DEE4B" w14:textId="77777777" w:rsidR="002546A9" w:rsidRPr="0047274A" w:rsidRDefault="002546A9" w:rsidP="002546A9">
      <w:pPr>
        <w:ind w:left="0" w:firstLine="0"/>
        <w:jc w:val="both"/>
        <w:rPr>
          <w:rFonts w:ascii="Times New Roman" w:eastAsia="Times New Roman" w:hAnsi="Times New Roman" w:cs="Traditional Arabic"/>
          <w:b/>
          <w:bCs/>
          <w:sz w:val="36"/>
          <w:szCs w:val="36"/>
          <w:rtl/>
          <w:lang w:eastAsia="ar-SA"/>
        </w:rPr>
      </w:pPr>
    </w:p>
    <w:p w14:paraId="7D2B9BC5" w14:textId="77777777" w:rsidR="002546A9" w:rsidRPr="00DB473B" w:rsidRDefault="002546A9" w:rsidP="002546A9">
      <w:pPr>
        <w:ind w:left="0" w:firstLine="0"/>
        <w:jc w:val="both"/>
        <w:rPr>
          <w:rFonts w:ascii="Times New Roman" w:eastAsia="Times New Roman" w:hAnsi="Times New Roman" w:cs="Traditional Arabic"/>
          <w:sz w:val="36"/>
          <w:szCs w:val="36"/>
          <w:rtl/>
          <w:lang w:eastAsia="ar-SA"/>
        </w:rPr>
      </w:pPr>
      <w:r w:rsidRPr="00DB473B">
        <w:rPr>
          <w:rFonts w:ascii="Times New Roman" w:eastAsia="Times New Roman" w:hAnsi="Times New Roman" w:cs="Traditional Arabic" w:hint="cs"/>
          <w:b/>
          <w:bCs/>
          <w:sz w:val="36"/>
          <w:szCs w:val="36"/>
          <w:rtl/>
          <w:lang w:eastAsia="ar-SA"/>
        </w:rPr>
        <w:t>ت</w:t>
      </w:r>
      <w:r w:rsidRPr="00DB473B">
        <w:rPr>
          <w:rFonts w:ascii="Times New Roman" w:eastAsia="Times New Roman" w:hAnsi="Times New Roman" w:cs="Traditional Arabic"/>
          <w:b/>
          <w:bCs/>
          <w:sz w:val="36"/>
          <w:szCs w:val="36"/>
          <w:rtl/>
          <w:lang w:eastAsia="ar-SA"/>
        </w:rPr>
        <w:t>قويم المنطق الحَضري بكفّ ال</w:t>
      </w:r>
      <w:r w:rsidRPr="00DB473B">
        <w:rPr>
          <w:rFonts w:ascii="Times New Roman" w:eastAsia="Times New Roman" w:hAnsi="Times New Roman" w:cs="Traditional Arabic" w:hint="cs"/>
          <w:b/>
          <w:bCs/>
          <w:sz w:val="36"/>
          <w:szCs w:val="36"/>
          <w:rtl/>
          <w:lang w:eastAsia="ar-SA"/>
        </w:rPr>
        <w:t>ل</w:t>
      </w:r>
      <w:r w:rsidRPr="00DB473B">
        <w:rPr>
          <w:rFonts w:ascii="Times New Roman" w:eastAsia="Times New Roman" w:hAnsi="Times New Roman" w:cs="Traditional Arabic"/>
          <w:b/>
          <w:bCs/>
          <w:sz w:val="36"/>
          <w:szCs w:val="36"/>
          <w:rtl/>
          <w:lang w:eastAsia="ar-SA"/>
        </w:rPr>
        <w:t xml:space="preserve">سان </w:t>
      </w:r>
      <w:proofErr w:type="spellStart"/>
      <w:r w:rsidRPr="00DB473B">
        <w:rPr>
          <w:rFonts w:ascii="Times New Roman" w:eastAsia="Times New Roman" w:hAnsi="Times New Roman" w:cs="Traditional Arabic"/>
          <w:b/>
          <w:bCs/>
          <w:sz w:val="36"/>
          <w:szCs w:val="36"/>
          <w:rtl/>
          <w:lang w:eastAsia="ar-SA"/>
        </w:rPr>
        <w:t>المُضري</w:t>
      </w:r>
      <w:proofErr w:type="spellEnd"/>
      <w:r w:rsidRPr="00DB473B">
        <w:rPr>
          <w:rFonts w:ascii="Times New Roman" w:eastAsia="Times New Roman" w:hAnsi="Times New Roman" w:cs="Traditional Arabic" w:hint="cs"/>
          <w:sz w:val="36"/>
          <w:szCs w:val="36"/>
          <w:rtl/>
          <w:lang w:eastAsia="ar-SA"/>
        </w:rPr>
        <w:t>/ محمد</w:t>
      </w:r>
      <w:r w:rsidRPr="00DB473B">
        <w:rPr>
          <w:rFonts w:ascii="Times New Roman" w:eastAsia="Times New Roman" w:hAnsi="Times New Roman" w:cs="Traditional Arabic"/>
          <w:sz w:val="36"/>
          <w:szCs w:val="36"/>
          <w:rtl/>
          <w:lang w:eastAsia="ar-SA"/>
        </w:rPr>
        <w:t xml:space="preserve"> </w:t>
      </w:r>
      <w:r w:rsidRPr="00DB473B">
        <w:rPr>
          <w:rFonts w:ascii="Times New Roman" w:eastAsia="Times New Roman" w:hAnsi="Times New Roman" w:cs="Traditional Arabic" w:hint="cs"/>
          <w:sz w:val="36"/>
          <w:szCs w:val="36"/>
          <w:rtl/>
          <w:lang w:eastAsia="ar-SA"/>
        </w:rPr>
        <w:t>بن</w:t>
      </w:r>
      <w:r w:rsidRPr="00DB473B">
        <w:rPr>
          <w:rFonts w:ascii="Times New Roman" w:eastAsia="Times New Roman" w:hAnsi="Times New Roman" w:cs="Traditional Arabic"/>
          <w:sz w:val="36"/>
          <w:szCs w:val="36"/>
          <w:rtl/>
          <w:lang w:eastAsia="ar-SA"/>
        </w:rPr>
        <w:t xml:space="preserve"> </w:t>
      </w:r>
      <w:r w:rsidRPr="00DB473B">
        <w:rPr>
          <w:rFonts w:ascii="Times New Roman" w:eastAsia="Times New Roman" w:hAnsi="Times New Roman" w:cs="Traditional Arabic" w:hint="cs"/>
          <w:sz w:val="36"/>
          <w:szCs w:val="36"/>
          <w:rtl/>
          <w:lang w:eastAsia="ar-SA"/>
        </w:rPr>
        <w:t>محمد</w:t>
      </w:r>
      <w:r w:rsidRPr="00DB473B">
        <w:rPr>
          <w:rFonts w:ascii="Times New Roman" w:eastAsia="Times New Roman" w:hAnsi="Times New Roman" w:cs="Traditional Arabic"/>
          <w:sz w:val="36"/>
          <w:szCs w:val="36"/>
          <w:rtl/>
          <w:lang w:eastAsia="ar-SA"/>
        </w:rPr>
        <w:t xml:space="preserve"> </w:t>
      </w:r>
      <w:r w:rsidRPr="00DB473B">
        <w:rPr>
          <w:rFonts w:ascii="Times New Roman" w:eastAsia="Times New Roman" w:hAnsi="Times New Roman" w:cs="Traditional Arabic" w:hint="cs"/>
          <w:sz w:val="36"/>
          <w:szCs w:val="36"/>
          <w:rtl/>
          <w:lang w:eastAsia="ar-SA"/>
        </w:rPr>
        <w:t>الطيب</w:t>
      </w:r>
      <w:r w:rsidRPr="00DB473B">
        <w:rPr>
          <w:rFonts w:ascii="Times New Roman" w:eastAsia="Times New Roman" w:hAnsi="Times New Roman" w:cs="Traditional Arabic"/>
          <w:sz w:val="36"/>
          <w:szCs w:val="36"/>
          <w:rtl/>
          <w:lang w:eastAsia="ar-SA"/>
        </w:rPr>
        <w:t xml:space="preserve"> </w:t>
      </w:r>
      <w:proofErr w:type="spellStart"/>
      <w:r w:rsidRPr="00DB473B">
        <w:rPr>
          <w:rFonts w:ascii="Times New Roman" w:eastAsia="Times New Roman" w:hAnsi="Times New Roman" w:cs="Traditional Arabic" w:hint="cs"/>
          <w:sz w:val="36"/>
          <w:szCs w:val="36"/>
          <w:rtl/>
          <w:lang w:eastAsia="ar-SA"/>
        </w:rPr>
        <w:t>النَّيْفَر</w:t>
      </w:r>
      <w:proofErr w:type="spellEnd"/>
      <w:r w:rsidRPr="00DB473B">
        <w:rPr>
          <w:rFonts w:ascii="Times New Roman" w:eastAsia="Times New Roman" w:hAnsi="Times New Roman" w:cs="Traditional Arabic"/>
          <w:sz w:val="36"/>
          <w:szCs w:val="36"/>
          <w:rtl/>
          <w:lang w:eastAsia="ar-SA"/>
        </w:rPr>
        <w:t xml:space="preserve"> (ت 1330 هـ</w:t>
      </w:r>
      <w:r w:rsidRPr="00DB473B">
        <w:rPr>
          <w:rFonts w:ascii="Times New Roman" w:eastAsia="Times New Roman" w:hAnsi="Times New Roman" w:cs="Traditional Arabic" w:hint="cs"/>
          <w:sz w:val="36"/>
          <w:szCs w:val="36"/>
          <w:rtl/>
          <w:lang w:eastAsia="ar-SA"/>
        </w:rPr>
        <w:t xml:space="preserve">)؛ تحقيق أيمن بن حميدة، أسماء </w:t>
      </w:r>
      <w:proofErr w:type="gramStart"/>
      <w:r w:rsidRPr="00DB473B">
        <w:rPr>
          <w:rFonts w:ascii="Times New Roman" w:eastAsia="Times New Roman" w:hAnsi="Times New Roman" w:cs="Traditional Arabic" w:hint="cs"/>
          <w:sz w:val="36"/>
          <w:szCs w:val="36"/>
          <w:rtl/>
          <w:lang w:eastAsia="ar-SA"/>
        </w:rPr>
        <w:t>فرحات.-</w:t>
      </w:r>
      <w:proofErr w:type="gramEnd"/>
      <w:r w:rsidRPr="00DB473B">
        <w:rPr>
          <w:rFonts w:ascii="Times New Roman" w:eastAsia="Times New Roman" w:hAnsi="Times New Roman" w:cs="Traditional Arabic" w:hint="cs"/>
          <w:sz w:val="36"/>
          <w:szCs w:val="36"/>
          <w:rtl/>
          <w:lang w:eastAsia="ar-SA"/>
        </w:rPr>
        <w:t xml:space="preserve"> تونس: دار العلم، 1444 هـ، 2022 م.</w:t>
      </w:r>
    </w:p>
    <w:p w14:paraId="0D03BD52"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A259E0">
        <w:rPr>
          <w:rFonts w:ascii="Times New Roman" w:eastAsia="Times New Roman" w:hAnsi="Times New Roman" w:cs="Traditional Arabic"/>
          <w:sz w:val="36"/>
          <w:szCs w:val="36"/>
          <w:rtl/>
          <w:lang w:eastAsia="ar-SA"/>
        </w:rPr>
        <w:t>الفروق بين لهجة تونس والفصحى</w:t>
      </w:r>
      <w:r>
        <w:rPr>
          <w:rFonts w:ascii="Times New Roman" w:eastAsia="Times New Roman" w:hAnsi="Times New Roman" w:cs="Traditional Arabic" w:hint="cs"/>
          <w:sz w:val="36"/>
          <w:szCs w:val="36"/>
          <w:rtl/>
          <w:lang w:eastAsia="ar-SA"/>
        </w:rPr>
        <w:t>)</w:t>
      </w:r>
    </w:p>
    <w:p w14:paraId="6382A3DE" w14:textId="77777777" w:rsidR="002546A9" w:rsidRPr="00DB473B" w:rsidRDefault="002546A9" w:rsidP="002546A9">
      <w:pPr>
        <w:ind w:left="0" w:firstLine="0"/>
        <w:jc w:val="both"/>
        <w:rPr>
          <w:rFonts w:ascii="Times New Roman" w:eastAsia="Times New Roman" w:hAnsi="Times New Roman" w:cs="Traditional Arabic"/>
          <w:sz w:val="36"/>
          <w:szCs w:val="36"/>
          <w:rtl/>
          <w:lang w:eastAsia="ar-SA"/>
        </w:rPr>
      </w:pPr>
    </w:p>
    <w:p w14:paraId="25D55484" w14:textId="77777777" w:rsidR="002546A9" w:rsidRPr="00EF183F" w:rsidRDefault="002546A9" w:rsidP="002546A9">
      <w:pPr>
        <w:ind w:left="0" w:firstLine="0"/>
        <w:jc w:val="both"/>
        <w:rPr>
          <w:rFonts w:ascii="Times New Roman" w:eastAsia="Times New Roman" w:hAnsi="Times New Roman" w:cs="Traditional Arabic"/>
          <w:sz w:val="36"/>
          <w:szCs w:val="36"/>
          <w:rtl/>
        </w:rPr>
      </w:pPr>
      <w:bookmarkStart w:id="118" w:name="_Hlk121775510"/>
      <w:r w:rsidRPr="00EF183F">
        <w:rPr>
          <w:rFonts w:ascii="Times New Roman" w:eastAsia="Times New Roman" w:hAnsi="Times New Roman" w:cs="Traditional Arabic" w:hint="cs"/>
          <w:b/>
          <w:bCs/>
          <w:sz w:val="36"/>
          <w:szCs w:val="36"/>
          <w:rtl/>
        </w:rPr>
        <w:t xml:space="preserve">جملة مختصرة مفيدة على بحور الخزرجية الشهيرة في علم العروض والقافية/ </w:t>
      </w:r>
      <w:proofErr w:type="spellStart"/>
      <w:r w:rsidRPr="00EF183F">
        <w:rPr>
          <w:rFonts w:ascii="Times New Roman" w:eastAsia="Times New Roman" w:hAnsi="Times New Roman" w:cs="Traditional Arabic" w:hint="cs"/>
          <w:sz w:val="36"/>
          <w:szCs w:val="36"/>
          <w:rtl/>
        </w:rPr>
        <w:t>امحمد</w:t>
      </w:r>
      <w:proofErr w:type="spellEnd"/>
      <w:r w:rsidRPr="00EF183F">
        <w:rPr>
          <w:rFonts w:ascii="Times New Roman" w:eastAsia="Times New Roman" w:hAnsi="Times New Roman" w:cs="Traditional Arabic" w:hint="cs"/>
          <w:sz w:val="36"/>
          <w:szCs w:val="36"/>
          <w:rtl/>
        </w:rPr>
        <w:t xml:space="preserve"> بن علي </w:t>
      </w:r>
      <w:proofErr w:type="spellStart"/>
      <w:r w:rsidRPr="00EF183F">
        <w:rPr>
          <w:rFonts w:ascii="Times New Roman" w:eastAsia="Times New Roman" w:hAnsi="Times New Roman" w:cs="Traditional Arabic" w:hint="cs"/>
          <w:sz w:val="36"/>
          <w:szCs w:val="36"/>
          <w:rtl/>
        </w:rPr>
        <w:t>اكبيل</w:t>
      </w:r>
      <w:proofErr w:type="spellEnd"/>
      <w:r w:rsidRPr="00EF183F">
        <w:rPr>
          <w:rFonts w:ascii="Times New Roman" w:eastAsia="Times New Roman" w:hAnsi="Times New Roman" w:cs="Traditional Arabic" w:hint="cs"/>
          <w:sz w:val="36"/>
          <w:szCs w:val="36"/>
          <w:rtl/>
        </w:rPr>
        <w:t xml:space="preserve"> </w:t>
      </w:r>
      <w:proofErr w:type="spellStart"/>
      <w:r w:rsidRPr="00EF183F">
        <w:rPr>
          <w:rFonts w:ascii="Times New Roman" w:eastAsia="Times New Roman" w:hAnsi="Times New Roman" w:cs="Traditional Arabic" w:hint="cs"/>
          <w:sz w:val="36"/>
          <w:szCs w:val="36"/>
          <w:rtl/>
        </w:rPr>
        <w:t>الهوزالي</w:t>
      </w:r>
      <w:proofErr w:type="spellEnd"/>
      <w:r w:rsidRPr="00EF183F">
        <w:rPr>
          <w:rFonts w:ascii="Times New Roman" w:eastAsia="Times New Roman" w:hAnsi="Times New Roman" w:cs="Traditional Arabic" w:hint="cs"/>
          <w:sz w:val="36"/>
          <w:szCs w:val="36"/>
          <w:rtl/>
        </w:rPr>
        <w:t xml:space="preserve"> (ت 1162 هـ)؛ تحقيق المهدي بن محمد </w:t>
      </w:r>
      <w:proofErr w:type="gramStart"/>
      <w:r w:rsidRPr="00EF183F">
        <w:rPr>
          <w:rFonts w:ascii="Times New Roman" w:eastAsia="Times New Roman" w:hAnsi="Times New Roman" w:cs="Traditional Arabic" w:hint="cs"/>
          <w:sz w:val="36"/>
          <w:szCs w:val="36"/>
          <w:rtl/>
        </w:rPr>
        <w:t>السعيدي.-</w:t>
      </w:r>
      <w:proofErr w:type="gramEnd"/>
      <w:r w:rsidRPr="00EF183F">
        <w:rPr>
          <w:rFonts w:ascii="Times New Roman" w:eastAsia="Times New Roman" w:hAnsi="Times New Roman" w:cs="Traditional Arabic" w:hint="cs"/>
          <w:sz w:val="36"/>
          <w:szCs w:val="36"/>
          <w:rtl/>
        </w:rPr>
        <w:t>أكادير: المحقق، 1444 هـ، 2022 م؟</w:t>
      </w:r>
    </w:p>
    <w:p w14:paraId="04180FC4" w14:textId="77777777" w:rsidR="002546A9" w:rsidRPr="00EF183F" w:rsidRDefault="002546A9" w:rsidP="002546A9">
      <w:pPr>
        <w:ind w:left="0" w:firstLine="0"/>
        <w:jc w:val="both"/>
        <w:rPr>
          <w:rFonts w:ascii="Times New Roman" w:eastAsia="Times New Roman" w:hAnsi="Times New Roman" w:cs="Traditional Arabic"/>
          <w:sz w:val="36"/>
          <w:szCs w:val="36"/>
          <w:rtl/>
        </w:rPr>
      </w:pPr>
      <w:r w:rsidRPr="00EF183F">
        <w:rPr>
          <w:rFonts w:ascii="Times New Roman" w:eastAsia="Times New Roman" w:hAnsi="Times New Roman" w:cs="Traditional Arabic" w:hint="cs"/>
          <w:sz w:val="36"/>
          <w:szCs w:val="36"/>
          <w:rtl/>
        </w:rPr>
        <w:t>مع جرد موسع للشروح والحواشي والتعليقات والترجمات وسائر ما ألف حول المنظومة الخزرجية</w:t>
      </w:r>
      <w:r>
        <w:rPr>
          <w:rFonts w:ascii="Times New Roman" w:eastAsia="Times New Roman" w:hAnsi="Times New Roman" w:cs="Traditional Arabic" w:hint="cs"/>
          <w:sz w:val="36"/>
          <w:szCs w:val="36"/>
          <w:rtl/>
        </w:rPr>
        <w:t>.</w:t>
      </w:r>
    </w:p>
    <w:p w14:paraId="2A219471" w14:textId="77777777" w:rsidR="002546A9" w:rsidRPr="00EF183F" w:rsidRDefault="002546A9" w:rsidP="002546A9">
      <w:pPr>
        <w:ind w:left="0" w:firstLine="0"/>
        <w:jc w:val="both"/>
        <w:rPr>
          <w:rFonts w:ascii="Times New Roman" w:eastAsia="Times New Roman" w:hAnsi="Times New Roman" w:cs="Traditional Arabic"/>
          <w:sz w:val="36"/>
          <w:szCs w:val="36"/>
          <w:rtl/>
        </w:rPr>
      </w:pPr>
    </w:p>
    <w:bookmarkEnd w:id="118"/>
    <w:p w14:paraId="65487C67" w14:textId="77777777" w:rsidR="002546A9" w:rsidRPr="005F4616" w:rsidRDefault="002546A9" w:rsidP="002546A9">
      <w:pPr>
        <w:ind w:left="0" w:firstLine="0"/>
        <w:jc w:val="both"/>
        <w:rPr>
          <w:rFonts w:ascii="Times New Roman" w:eastAsia="Times New Roman" w:hAnsi="Times New Roman" w:cs="Traditional Arabic"/>
          <w:sz w:val="36"/>
          <w:szCs w:val="36"/>
          <w:rtl/>
          <w:lang w:eastAsia="ar-SA"/>
        </w:rPr>
      </w:pPr>
      <w:r w:rsidRPr="005F4616">
        <w:rPr>
          <w:rFonts w:ascii="Times New Roman" w:eastAsia="Times New Roman" w:hAnsi="Times New Roman" w:cs="Traditional Arabic" w:hint="cs"/>
          <w:b/>
          <w:bCs/>
          <w:sz w:val="36"/>
          <w:szCs w:val="36"/>
          <w:rtl/>
          <w:lang w:eastAsia="ar-SA"/>
        </w:rPr>
        <w:t xml:space="preserve">الجواهر المضية في شرح </w:t>
      </w:r>
      <w:proofErr w:type="spellStart"/>
      <w:r w:rsidRPr="005F4616">
        <w:rPr>
          <w:rFonts w:ascii="Times New Roman" w:eastAsia="Times New Roman" w:hAnsi="Times New Roman" w:cs="Traditional Arabic" w:hint="cs"/>
          <w:b/>
          <w:bCs/>
          <w:sz w:val="36"/>
          <w:szCs w:val="36"/>
          <w:rtl/>
          <w:lang w:eastAsia="ar-SA"/>
        </w:rPr>
        <w:t>الجُرُّومية</w:t>
      </w:r>
      <w:proofErr w:type="spellEnd"/>
      <w:r w:rsidRPr="005F4616">
        <w:rPr>
          <w:rFonts w:ascii="Times New Roman" w:eastAsia="Times New Roman" w:hAnsi="Times New Roman" w:cs="Traditional Arabic" w:hint="cs"/>
          <w:sz w:val="36"/>
          <w:szCs w:val="36"/>
          <w:rtl/>
          <w:lang w:eastAsia="ar-SA"/>
        </w:rPr>
        <w:t xml:space="preserve">/ أحمد بن محمد المنوفي (ت 927 هـ)؛ تحقيق محمود إبراهيم </w:t>
      </w:r>
      <w:proofErr w:type="gramStart"/>
      <w:r w:rsidRPr="005F4616">
        <w:rPr>
          <w:rFonts w:ascii="Times New Roman" w:eastAsia="Times New Roman" w:hAnsi="Times New Roman" w:cs="Traditional Arabic" w:hint="cs"/>
          <w:sz w:val="36"/>
          <w:szCs w:val="36"/>
          <w:rtl/>
          <w:lang w:eastAsia="ar-SA"/>
        </w:rPr>
        <w:t>الباجوري.-</w:t>
      </w:r>
      <w:proofErr w:type="gramEnd"/>
      <w:r w:rsidRPr="005F4616">
        <w:rPr>
          <w:rFonts w:ascii="Times New Roman" w:eastAsia="Times New Roman" w:hAnsi="Times New Roman" w:cs="Traditional Arabic" w:hint="cs"/>
          <w:sz w:val="36"/>
          <w:szCs w:val="36"/>
          <w:rtl/>
          <w:lang w:eastAsia="ar-SA"/>
        </w:rPr>
        <w:t xml:space="preserve"> القاهرة: دار </w:t>
      </w:r>
      <w:proofErr w:type="spellStart"/>
      <w:r w:rsidRPr="005F4616">
        <w:rPr>
          <w:rFonts w:ascii="Times New Roman" w:eastAsia="Times New Roman" w:hAnsi="Times New Roman" w:cs="Traditional Arabic" w:hint="cs"/>
          <w:sz w:val="36"/>
          <w:szCs w:val="36"/>
          <w:rtl/>
          <w:lang w:eastAsia="ar-SA"/>
        </w:rPr>
        <w:t>النبراس</w:t>
      </w:r>
      <w:proofErr w:type="spellEnd"/>
      <w:r w:rsidRPr="005F4616">
        <w:rPr>
          <w:rFonts w:ascii="Times New Roman" w:eastAsia="Times New Roman" w:hAnsi="Times New Roman" w:cs="Traditional Arabic" w:hint="cs"/>
          <w:sz w:val="36"/>
          <w:szCs w:val="36"/>
          <w:rtl/>
          <w:lang w:eastAsia="ar-SA"/>
        </w:rPr>
        <w:t>، 1444 هـ، 2023 م.</w:t>
      </w:r>
    </w:p>
    <w:p w14:paraId="28D974F4" w14:textId="77777777" w:rsidR="002546A9" w:rsidRPr="005F4616" w:rsidRDefault="002546A9" w:rsidP="002546A9">
      <w:pPr>
        <w:ind w:left="0" w:firstLine="0"/>
        <w:jc w:val="both"/>
        <w:rPr>
          <w:rFonts w:ascii="Times New Roman" w:eastAsia="Times New Roman" w:hAnsi="Times New Roman" w:cs="Traditional Arabic"/>
          <w:sz w:val="36"/>
          <w:szCs w:val="36"/>
          <w:rtl/>
          <w:lang w:eastAsia="ar-SA"/>
        </w:rPr>
      </w:pPr>
    </w:p>
    <w:p w14:paraId="39687FF2" w14:textId="77777777" w:rsidR="002546A9" w:rsidRPr="00866446" w:rsidRDefault="002546A9" w:rsidP="002546A9">
      <w:pPr>
        <w:ind w:left="0" w:firstLine="0"/>
        <w:jc w:val="both"/>
        <w:rPr>
          <w:rFonts w:ascii="Times New Roman" w:eastAsia="Times New Roman" w:hAnsi="Times New Roman" w:cs="Traditional Arabic"/>
          <w:sz w:val="36"/>
          <w:szCs w:val="36"/>
          <w:rtl/>
          <w:lang w:eastAsia="ar-SA"/>
        </w:rPr>
      </w:pPr>
      <w:r w:rsidRPr="00394D14">
        <w:rPr>
          <w:rFonts w:ascii="Calibri" w:eastAsia="Calibri" w:hAnsi="Calibri" w:cs="Traditional Arabic" w:hint="cs"/>
          <w:b/>
          <w:bCs/>
          <w:sz w:val="36"/>
          <w:szCs w:val="36"/>
          <w:rtl/>
        </w:rPr>
        <w:t xml:space="preserve">حاشية </w:t>
      </w:r>
      <w:proofErr w:type="spellStart"/>
      <w:r w:rsidRPr="00394D14">
        <w:rPr>
          <w:rFonts w:ascii="Calibri" w:eastAsia="Calibri" w:hAnsi="Calibri" w:cs="Traditional Arabic" w:hint="cs"/>
          <w:b/>
          <w:bCs/>
          <w:sz w:val="36"/>
          <w:szCs w:val="36"/>
          <w:rtl/>
        </w:rPr>
        <w:t>الخطائي</w:t>
      </w:r>
      <w:proofErr w:type="spellEnd"/>
      <w:r w:rsidRPr="00394D14">
        <w:rPr>
          <w:rFonts w:ascii="Calibri" w:eastAsia="Calibri" w:hAnsi="Calibri" w:cs="Traditional Arabic" w:hint="cs"/>
          <w:b/>
          <w:bCs/>
          <w:sz w:val="36"/>
          <w:szCs w:val="36"/>
          <w:rtl/>
        </w:rPr>
        <w:t xml:space="preserve"> على مختصر </w:t>
      </w:r>
      <w:proofErr w:type="spellStart"/>
      <w:r>
        <w:rPr>
          <w:rFonts w:ascii="Calibri" w:eastAsia="Calibri" w:hAnsi="Calibri" w:cs="Traditional Arabic" w:hint="cs"/>
          <w:b/>
          <w:bCs/>
          <w:sz w:val="36"/>
          <w:szCs w:val="36"/>
          <w:rtl/>
        </w:rPr>
        <w:t>ا</w:t>
      </w:r>
      <w:r w:rsidRPr="00394D14">
        <w:rPr>
          <w:rFonts w:ascii="Calibri" w:eastAsia="Calibri" w:hAnsi="Calibri" w:cs="Traditional Arabic" w:hint="cs"/>
          <w:b/>
          <w:bCs/>
          <w:sz w:val="36"/>
          <w:szCs w:val="36"/>
          <w:rtl/>
        </w:rPr>
        <w:t>لتفتازاني</w:t>
      </w:r>
      <w:proofErr w:type="spellEnd"/>
      <w:r w:rsidRPr="00394D14">
        <w:rPr>
          <w:rFonts w:ascii="Calibri" w:eastAsia="Calibri" w:hAnsi="Calibri" w:cs="Traditional Arabic" w:hint="cs"/>
          <w:b/>
          <w:bCs/>
          <w:sz w:val="36"/>
          <w:szCs w:val="36"/>
          <w:rtl/>
        </w:rPr>
        <w:t xml:space="preserve">/ </w:t>
      </w:r>
      <w:r w:rsidRPr="00394D14">
        <w:rPr>
          <w:rFonts w:ascii="Calibri" w:eastAsia="Calibri" w:hAnsi="Calibri" w:cs="Traditional Arabic" w:hint="cs"/>
          <w:sz w:val="36"/>
          <w:szCs w:val="36"/>
          <w:rtl/>
        </w:rPr>
        <w:t xml:space="preserve">زاده نظام الدين عثمان بن </w:t>
      </w:r>
      <w:proofErr w:type="gramStart"/>
      <w:r w:rsidRPr="00394D14">
        <w:rPr>
          <w:rFonts w:ascii="Calibri" w:eastAsia="Calibri" w:hAnsi="Calibri" w:cs="Traditional Arabic" w:hint="cs"/>
          <w:sz w:val="36"/>
          <w:szCs w:val="36"/>
          <w:rtl/>
        </w:rPr>
        <w:t>عبدالله</w:t>
      </w:r>
      <w:proofErr w:type="gramEnd"/>
      <w:r w:rsidRPr="00394D14">
        <w:rPr>
          <w:rFonts w:ascii="Calibri" w:eastAsia="Calibri" w:hAnsi="Calibri" w:cs="Traditional Arabic" w:hint="cs"/>
          <w:sz w:val="36"/>
          <w:szCs w:val="36"/>
          <w:rtl/>
        </w:rPr>
        <w:t xml:space="preserve"> </w:t>
      </w:r>
      <w:proofErr w:type="spellStart"/>
      <w:r w:rsidRPr="00394D14">
        <w:rPr>
          <w:rFonts w:ascii="Calibri" w:eastAsia="Calibri" w:hAnsi="Calibri" w:cs="Traditional Arabic" w:hint="cs"/>
          <w:sz w:val="36"/>
          <w:szCs w:val="36"/>
          <w:rtl/>
        </w:rPr>
        <w:t>الخطائي</w:t>
      </w:r>
      <w:proofErr w:type="spellEnd"/>
      <w:r w:rsidRPr="00394D14">
        <w:rPr>
          <w:rFonts w:ascii="Calibri" w:eastAsia="Calibri" w:hAnsi="Calibri" w:cs="Traditional Arabic" w:hint="cs"/>
          <w:sz w:val="36"/>
          <w:szCs w:val="36"/>
          <w:rtl/>
        </w:rPr>
        <w:t xml:space="preserve"> (ت 90</w:t>
      </w:r>
      <w:r>
        <w:rPr>
          <w:rFonts w:ascii="Calibri" w:eastAsia="Calibri" w:hAnsi="Calibri" w:cs="Traditional Arabic" w:hint="cs"/>
          <w:sz w:val="36"/>
          <w:szCs w:val="36"/>
          <w:rtl/>
        </w:rPr>
        <w:t>1</w:t>
      </w:r>
      <w:r w:rsidRPr="00394D14">
        <w:rPr>
          <w:rFonts w:ascii="Calibri" w:eastAsia="Calibri" w:hAnsi="Calibri" w:cs="Traditional Arabic" w:hint="cs"/>
          <w:sz w:val="36"/>
          <w:szCs w:val="36"/>
          <w:rtl/>
        </w:rPr>
        <w:t xml:space="preserve"> هـ)؛ تحقيق </w:t>
      </w:r>
      <w:r w:rsidRPr="00866446">
        <w:rPr>
          <w:rFonts w:ascii="Times New Roman" w:eastAsia="Times New Roman" w:hAnsi="Times New Roman" w:cs="Traditional Arabic" w:hint="cs"/>
          <w:sz w:val="36"/>
          <w:szCs w:val="36"/>
          <w:rtl/>
          <w:lang w:eastAsia="ar-SA"/>
        </w:rPr>
        <w:t>عبدالخالق محمد التلب.</w:t>
      </w:r>
    </w:p>
    <w:p w14:paraId="79012F71" w14:textId="77777777" w:rsidR="002546A9" w:rsidRPr="00C13645" w:rsidRDefault="002546A9" w:rsidP="002546A9">
      <w:pPr>
        <w:ind w:left="0" w:firstLine="0"/>
        <w:jc w:val="both"/>
        <w:rPr>
          <w:rFonts w:ascii="Times New Roman" w:eastAsia="Times New Roman" w:hAnsi="Times New Roman" w:cs="Traditional Arabic"/>
          <w:sz w:val="36"/>
          <w:szCs w:val="36"/>
          <w:rtl/>
          <w:lang w:eastAsia="ar-SA"/>
        </w:rPr>
      </w:pPr>
      <w:r w:rsidRPr="00C13645">
        <w:rPr>
          <w:rFonts w:ascii="Times New Roman" w:eastAsia="Times New Roman" w:hAnsi="Times New Roman" w:cs="Traditional Arabic" w:hint="cs"/>
          <w:sz w:val="36"/>
          <w:szCs w:val="36"/>
          <w:rtl/>
          <w:lang w:eastAsia="ar-SA"/>
        </w:rPr>
        <w:lastRenderedPageBreak/>
        <w:t>نشر</w:t>
      </w:r>
      <w:r>
        <w:rPr>
          <w:rFonts w:ascii="Times New Roman" w:eastAsia="Times New Roman" w:hAnsi="Times New Roman" w:cs="Traditional Arabic" w:hint="cs"/>
          <w:sz w:val="36"/>
          <w:szCs w:val="36"/>
          <w:rtl/>
          <w:lang w:eastAsia="ar-SA"/>
        </w:rPr>
        <w:t>ت</w:t>
      </w:r>
      <w:r w:rsidRPr="00C13645">
        <w:rPr>
          <w:rFonts w:ascii="Times New Roman" w:eastAsia="Times New Roman" w:hAnsi="Times New Roman" w:cs="Traditional Arabic" w:hint="cs"/>
          <w:sz w:val="36"/>
          <w:szCs w:val="36"/>
          <w:rtl/>
          <w:lang w:eastAsia="ar-SA"/>
        </w:rPr>
        <w:t xml:space="preserve"> في مجلة العلوم العربية، الرياض ع5</w:t>
      </w:r>
      <w:r>
        <w:rPr>
          <w:rFonts w:ascii="Times New Roman" w:eastAsia="Times New Roman" w:hAnsi="Times New Roman" w:cs="Traditional Arabic" w:hint="cs"/>
          <w:sz w:val="36"/>
          <w:szCs w:val="36"/>
          <w:rtl/>
          <w:lang w:eastAsia="ar-SA"/>
        </w:rPr>
        <w:t>6</w:t>
      </w:r>
      <w:r w:rsidRPr="00C1364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رجب</w:t>
      </w:r>
      <w:r w:rsidRPr="00C13645">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1</w:t>
      </w:r>
      <w:r w:rsidRPr="00C13645">
        <w:rPr>
          <w:rFonts w:ascii="Times New Roman" w:eastAsia="Times New Roman" w:hAnsi="Times New Roman" w:cs="Traditional Arabic" w:hint="cs"/>
          <w:sz w:val="36"/>
          <w:szCs w:val="36"/>
          <w:rtl/>
          <w:lang w:eastAsia="ar-SA"/>
        </w:rPr>
        <w:t xml:space="preserve"> هـ).</w:t>
      </w:r>
    </w:p>
    <w:p w14:paraId="3D85FBA9" w14:textId="77777777" w:rsidR="002546A9" w:rsidRPr="00E16519" w:rsidRDefault="002546A9" w:rsidP="002546A9">
      <w:pPr>
        <w:ind w:left="0" w:firstLine="0"/>
        <w:jc w:val="both"/>
        <w:rPr>
          <w:rFonts w:ascii="Times New Roman" w:eastAsia="Times New Roman" w:hAnsi="Times New Roman" w:cs="Traditional Arabic"/>
          <w:sz w:val="36"/>
          <w:szCs w:val="36"/>
          <w:rtl/>
          <w:lang w:eastAsia="ar-SA"/>
        </w:rPr>
      </w:pPr>
      <w:r w:rsidRPr="00E16519">
        <w:rPr>
          <w:rFonts w:ascii="Times New Roman" w:eastAsia="Times New Roman" w:hAnsi="Times New Roman" w:cs="Traditional Arabic" w:hint="cs"/>
          <w:sz w:val="36"/>
          <w:szCs w:val="36"/>
          <w:rtl/>
          <w:lang w:eastAsia="ar-SA"/>
        </w:rPr>
        <w:t>(مختصر المعاني)</w:t>
      </w:r>
    </w:p>
    <w:p w14:paraId="581454BD" w14:textId="77777777" w:rsidR="002546A9" w:rsidRDefault="002546A9" w:rsidP="002546A9">
      <w:pPr>
        <w:ind w:left="0" w:firstLine="0"/>
        <w:jc w:val="both"/>
        <w:rPr>
          <w:rFonts w:ascii="Times New Roman" w:eastAsia="Times New Roman" w:hAnsi="Times New Roman" w:cs="Traditional Arabic"/>
          <w:b/>
          <w:bCs/>
          <w:sz w:val="36"/>
          <w:szCs w:val="36"/>
          <w:rtl/>
          <w:lang w:eastAsia="ar-SA"/>
        </w:rPr>
      </w:pPr>
    </w:p>
    <w:p w14:paraId="1F03C867" w14:textId="77777777" w:rsidR="002546A9" w:rsidRPr="00490B5D" w:rsidRDefault="002546A9" w:rsidP="002546A9">
      <w:pPr>
        <w:ind w:left="0" w:firstLine="0"/>
        <w:jc w:val="both"/>
        <w:rPr>
          <w:rFonts w:ascii="Times New Roman" w:eastAsia="Times New Roman" w:hAnsi="Times New Roman" w:cs="Traditional Arabic"/>
          <w:sz w:val="36"/>
          <w:szCs w:val="36"/>
          <w:rtl/>
          <w:lang w:eastAsia="ar-SA"/>
        </w:rPr>
      </w:pPr>
      <w:r w:rsidRPr="00490B5D">
        <w:rPr>
          <w:rFonts w:ascii="Times New Roman" w:eastAsia="Times New Roman" w:hAnsi="Times New Roman" w:cs="Traditional Arabic" w:hint="cs"/>
          <w:b/>
          <w:bCs/>
          <w:sz w:val="36"/>
          <w:szCs w:val="36"/>
          <w:rtl/>
          <w:lang w:eastAsia="ar-SA"/>
        </w:rPr>
        <w:t>حاشية العبادي (ت 992 هـ) على حاشية اللق</w:t>
      </w:r>
      <w:r>
        <w:rPr>
          <w:rFonts w:ascii="Times New Roman" w:eastAsia="Times New Roman" w:hAnsi="Times New Roman" w:cs="Traditional Arabic" w:hint="cs"/>
          <w:b/>
          <w:bCs/>
          <w:sz w:val="36"/>
          <w:szCs w:val="36"/>
          <w:rtl/>
          <w:lang w:eastAsia="ar-SA"/>
        </w:rPr>
        <w:t>ّ</w:t>
      </w:r>
      <w:r w:rsidRPr="00490B5D">
        <w:rPr>
          <w:rFonts w:ascii="Times New Roman" w:eastAsia="Times New Roman" w:hAnsi="Times New Roman" w:cs="Traditional Arabic" w:hint="cs"/>
          <w:b/>
          <w:bCs/>
          <w:sz w:val="36"/>
          <w:szCs w:val="36"/>
          <w:rtl/>
          <w:lang w:eastAsia="ar-SA"/>
        </w:rPr>
        <w:t xml:space="preserve">اني على شرح التصريف </w:t>
      </w:r>
      <w:proofErr w:type="spellStart"/>
      <w:r w:rsidRPr="00490B5D">
        <w:rPr>
          <w:rFonts w:ascii="Times New Roman" w:eastAsia="Times New Roman" w:hAnsi="Times New Roman" w:cs="Traditional Arabic" w:hint="cs"/>
          <w:b/>
          <w:bCs/>
          <w:sz w:val="36"/>
          <w:szCs w:val="36"/>
          <w:rtl/>
          <w:lang w:eastAsia="ar-SA"/>
        </w:rPr>
        <w:t>للتفتازاني</w:t>
      </w:r>
      <w:proofErr w:type="spellEnd"/>
      <w:r w:rsidRPr="00490B5D">
        <w:rPr>
          <w:rFonts w:ascii="Times New Roman" w:eastAsia="Times New Roman" w:hAnsi="Times New Roman" w:cs="Traditional Arabic" w:hint="cs"/>
          <w:b/>
          <w:bCs/>
          <w:sz w:val="36"/>
          <w:szCs w:val="36"/>
          <w:rtl/>
          <w:lang w:eastAsia="ar-SA"/>
        </w:rPr>
        <w:t xml:space="preserve">/ </w:t>
      </w:r>
      <w:r w:rsidRPr="00490B5D">
        <w:rPr>
          <w:rFonts w:ascii="Times New Roman" w:eastAsia="Times New Roman" w:hAnsi="Times New Roman" w:cs="Traditional Arabic" w:hint="cs"/>
          <w:sz w:val="36"/>
          <w:szCs w:val="36"/>
          <w:rtl/>
          <w:lang w:eastAsia="ar-SA"/>
        </w:rPr>
        <w:t xml:space="preserve">تحقيق سهيل خلف </w:t>
      </w:r>
      <w:proofErr w:type="gramStart"/>
      <w:r w:rsidRPr="00490B5D">
        <w:rPr>
          <w:rFonts w:ascii="Times New Roman" w:eastAsia="Times New Roman" w:hAnsi="Times New Roman" w:cs="Traditional Arabic" w:hint="cs"/>
          <w:sz w:val="36"/>
          <w:szCs w:val="36"/>
          <w:rtl/>
          <w:lang w:eastAsia="ar-SA"/>
        </w:rPr>
        <w:t>الجبوري.-</w:t>
      </w:r>
      <w:proofErr w:type="gramEnd"/>
      <w:r w:rsidRPr="00490B5D">
        <w:rPr>
          <w:rFonts w:ascii="Times New Roman" w:eastAsia="Times New Roman" w:hAnsi="Times New Roman" w:cs="Traditional Arabic" w:hint="cs"/>
          <w:sz w:val="36"/>
          <w:szCs w:val="36"/>
          <w:rtl/>
          <w:lang w:eastAsia="ar-SA"/>
        </w:rPr>
        <w:t xml:space="preserve"> كركوك: مكتبة أمير؛ بيروت: دار ابن حزم، 1444 هـ، 2022 م.</w:t>
      </w:r>
    </w:p>
    <w:p w14:paraId="6F2BE6EA" w14:textId="77777777" w:rsidR="002546A9" w:rsidRPr="00490B5D" w:rsidRDefault="002546A9" w:rsidP="002546A9">
      <w:pPr>
        <w:ind w:left="0" w:firstLine="0"/>
        <w:jc w:val="both"/>
        <w:rPr>
          <w:rFonts w:ascii="Times New Roman" w:eastAsia="Times New Roman" w:hAnsi="Times New Roman" w:cs="Traditional Arabic"/>
          <w:sz w:val="36"/>
          <w:szCs w:val="36"/>
          <w:rtl/>
          <w:lang w:eastAsia="ar-SA"/>
        </w:rPr>
      </w:pPr>
      <w:r w:rsidRPr="00490B5D">
        <w:rPr>
          <w:rFonts w:ascii="Times New Roman" w:eastAsia="Times New Roman" w:hAnsi="Times New Roman" w:cs="Traditional Arabic" w:hint="cs"/>
          <w:sz w:val="36"/>
          <w:szCs w:val="36"/>
          <w:rtl/>
          <w:lang w:eastAsia="ar-SA"/>
        </w:rPr>
        <w:t>ومعه حاشية ناصر الدين اللقّاني (ت 958 هـ).</w:t>
      </w:r>
    </w:p>
    <w:p w14:paraId="02469480" w14:textId="77777777" w:rsidR="002546A9" w:rsidRPr="00490B5D" w:rsidRDefault="002546A9" w:rsidP="002546A9">
      <w:pPr>
        <w:ind w:left="0" w:firstLine="0"/>
        <w:jc w:val="both"/>
        <w:rPr>
          <w:rFonts w:ascii="Times New Roman" w:eastAsia="Times New Roman" w:hAnsi="Times New Roman" w:cs="Traditional Arabic"/>
          <w:sz w:val="36"/>
          <w:szCs w:val="36"/>
          <w:rtl/>
          <w:lang w:eastAsia="ar-SA"/>
        </w:rPr>
      </w:pPr>
    </w:p>
    <w:p w14:paraId="68BB9EC8" w14:textId="77777777" w:rsidR="002546A9" w:rsidRDefault="002546A9" w:rsidP="002546A9">
      <w:pPr>
        <w:ind w:left="0" w:firstLine="0"/>
        <w:jc w:val="both"/>
        <w:rPr>
          <w:rFonts w:cs="Traditional Arabic"/>
          <w:sz w:val="36"/>
          <w:szCs w:val="36"/>
          <w:rtl/>
        </w:rPr>
      </w:pPr>
      <w:r>
        <w:rPr>
          <w:rFonts w:ascii="Traditional Arabic" w:eastAsia="Times New Roman" w:hAnsi="Traditional Arabic" w:cs="Traditional Arabic" w:hint="cs"/>
          <w:b/>
          <w:bCs/>
          <w:sz w:val="36"/>
          <w:szCs w:val="36"/>
          <w:rtl/>
        </w:rPr>
        <w:t xml:space="preserve">حاشية </w:t>
      </w:r>
      <w:proofErr w:type="spellStart"/>
      <w:r>
        <w:rPr>
          <w:rFonts w:ascii="Traditional Arabic" w:eastAsia="Times New Roman" w:hAnsi="Traditional Arabic" w:cs="Traditional Arabic" w:hint="cs"/>
          <w:b/>
          <w:bCs/>
          <w:sz w:val="36"/>
          <w:szCs w:val="36"/>
          <w:rtl/>
        </w:rPr>
        <w:t>العُرادي</w:t>
      </w:r>
      <w:proofErr w:type="spellEnd"/>
      <w:r>
        <w:rPr>
          <w:rFonts w:ascii="Traditional Arabic" w:eastAsia="Times New Roman" w:hAnsi="Traditional Arabic" w:cs="Traditional Arabic" w:hint="cs"/>
          <w:b/>
          <w:bCs/>
          <w:sz w:val="36"/>
          <w:szCs w:val="36"/>
          <w:rtl/>
        </w:rPr>
        <w:t xml:space="preserve"> على تصريف العزي/ </w:t>
      </w:r>
      <w:r>
        <w:rPr>
          <w:rFonts w:ascii="Traditional Arabic" w:eastAsia="Times New Roman" w:hAnsi="Traditional Arabic" w:cs="Traditional Arabic" w:hint="cs"/>
          <w:sz w:val="36"/>
          <w:szCs w:val="36"/>
          <w:rtl/>
        </w:rPr>
        <w:t xml:space="preserve">مرتضى علي </w:t>
      </w:r>
      <w:proofErr w:type="spellStart"/>
      <w:r>
        <w:rPr>
          <w:rFonts w:ascii="Traditional Arabic" w:eastAsia="Times New Roman" w:hAnsi="Traditional Arabic" w:cs="Traditional Arabic" w:hint="cs"/>
          <w:sz w:val="36"/>
          <w:szCs w:val="36"/>
          <w:rtl/>
        </w:rPr>
        <w:t>العُرادي</w:t>
      </w:r>
      <w:proofErr w:type="spellEnd"/>
      <w:r w:rsidRPr="0061016F">
        <w:rPr>
          <w:rFonts w:ascii="Traditional Arabic" w:eastAsia="Times New Roman" w:hAnsi="Traditional Arabic" w:cs="Traditional Arabic" w:hint="cs"/>
          <w:sz w:val="36"/>
          <w:szCs w:val="36"/>
          <w:rtl/>
        </w:rPr>
        <w:t xml:space="preserve"> (ت 1</w:t>
      </w:r>
      <w:r>
        <w:rPr>
          <w:rFonts w:ascii="Traditional Arabic" w:eastAsia="Times New Roman" w:hAnsi="Traditional Arabic" w:cs="Traditional Arabic" w:hint="cs"/>
          <w:sz w:val="36"/>
          <w:szCs w:val="36"/>
          <w:rtl/>
        </w:rPr>
        <w:t>282</w:t>
      </w:r>
      <w:r w:rsidRPr="0061016F">
        <w:rPr>
          <w:rFonts w:ascii="Traditional Arabic" w:eastAsia="Times New Roman" w:hAnsi="Traditional Arabic" w:cs="Traditional Arabic" w:hint="cs"/>
          <w:sz w:val="36"/>
          <w:szCs w:val="36"/>
          <w:rtl/>
        </w:rPr>
        <w:t xml:space="preserve"> هـ)؛ اعتنى به </w:t>
      </w:r>
      <w:r>
        <w:rPr>
          <w:rFonts w:ascii="Traditional Arabic" w:eastAsia="Times New Roman" w:hAnsi="Traditional Arabic" w:cs="Traditional Arabic" w:hint="cs"/>
          <w:sz w:val="36"/>
          <w:szCs w:val="36"/>
          <w:rtl/>
        </w:rPr>
        <w:t xml:space="preserve">محمد </w:t>
      </w:r>
      <w:proofErr w:type="spellStart"/>
      <w:proofErr w:type="gramStart"/>
      <w:r>
        <w:rPr>
          <w:rFonts w:ascii="Traditional Arabic" w:eastAsia="Times New Roman" w:hAnsi="Traditional Arabic" w:cs="Traditional Arabic" w:hint="cs"/>
          <w:sz w:val="36"/>
          <w:szCs w:val="36"/>
          <w:rtl/>
        </w:rPr>
        <w:t>الغُدُبِري</w:t>
      </w:r>
      <w:proofErr w:type="spellEnd"/>
      <w:r w:rsidRPr="0061016F">
        <w:rPr>
          <w:rFonts w:ascii="Traditional Arabic" w:eastAsia="Times New Roman" w:hAnsi="Traditional Arabic" w:cs="Traditional Arabic" w:hint="cs"/>
          <w:sz w:val="36"/>
          <w:szCs w:val="36"/>
          <w:rtl/>
        </w:rPr>
        <w:t>.-</w:t>
      </w:r>
      <w:proofErr w:type="gramEnd"/>
      <w:r>
        <w:rPr>
          <w:rFonts w:ascii="Traditional Arabic" w:eastAsia="Times New Roman" w:hAnsi="Traditional Arabic" w:cs="Traditional Arabic" w:hint="cs"/>
          <w:b/>
          <w:bCs/>
          <w:sz w:val="36"/>
          <w:szCs w:val="36"/>
          <w:rtl/>
        </w:rPr>
        <w:t xml:space="preserve"> </w:t>
      </w:r>
      <w:r w:rsidRPr="005C5AFB">
        <w:rPr>
          <w:rFonts w:cs="Traditional Arabic" w:hint="cs"/>
          <w:sz w:val="36"/>
          <w:szCs w:val="36"/>
          <w:rtl/>
        </w:rPr>
        <w:t>محاج قلعة</w:t>
      </w:r>
      <w:r>
        <w:rPr>
          <w:rFonts w:cs="Traditional Arabic" w:hint="cs"/>
          <w:sz w:val="36"/>
          <w:szCs w:val="36"/>
          <w:rtl/>
        </w:rPr>
        <w:t>،</w:t>
      </w:r>
      <w:r w:rsidRPr="005C5AFB">
        <w:rPr>
          <w:rFonts w:cs="Traditional Arabic" w:hint="cs"/>
          <w:sz w:val="36"/>
          <w:szCs w:val="36"/>
          <w:rtl/>
        </w:rPr>
        <w:t xml:space="preserve"> داغستان</w:t>
      </w:r>
      <w:r>
        <w:rPr>
          <w:rFonts w:cs="Traditional Arabic" w:hint="cs"/>
          <w:sz w:val="36"/>
          <w:szCs w:val="36"/>
          <w:rtl/>
        </w:rPr>
        <w:t>:</w:t>
      </w:r>
      <w:r w:rsidRPr="00084549">
        <w:rPr>
          <w:rFonts w:cs="Traditional Arabic" w:hint="cs"/>
          <w:sz w:val="36"/>
          <w:szCs w:val="36"/>
          <w:rtl/>
        </w:rPr>
        <w:t xml:space="preserve"> </w:t>
      </w:r>
      <w:r>
        <w:rPr>
          <w:rFonts w:cs="Traditional Arabic" w:hint="cs"/>
          <w:sz w:val="36"/>
          <w:szCs w:val="36"/>
          <w:rtl/>
        </w:rPr>
        <w:t>الإدارة الدينية لمسلمي داغستان</w:t>
      </w:r>
      <w:r w:rsidRPr="005C5AFB">
        <w:rPr>
          <w:rFonts w:cs="Traditional Arabic" w:hint="cs"/>
          <w:sz w:val="36"/>
          <w:szCs w:val="36"/>
          <w:rtl/>
        </w:rPr>
        <w:t xml:space="preserve">، 1439 هـ، 2018 م، </w:t>
      </w:r>
      <w:r>
        <w:rPr>
          <w:rFonts w:cs="Traditional Arabic" w:hint="cs"/>
          <w:sz w:val="36"/>
          <w:szCs w:val="36"/>
          <w:rtl/>
        </w:rPr>
        <w:t>95</w:t>
      </w:r>
      <w:r w:rsidRPr="005C5AFB">
        <w:rPr>
          <w:rFonts w:cs="Traditional Arabic" w:hint="cs"/>
          <w:sz w:val="36"/>
          <w:szCs w:val="36"/>
          <w:rtl/>
        </w:rPr>
        <w:t xml:space="preserve"> ص.</w:t>
      </w:r>
    </w:p>
    <w:p w14:paraId="00C745EA" w14:textId="77777777" w:rsidR="002546A9" w:rsidRPr="005C5AFB" w:rsidRDefault="002546A9" w:rsidP="002546A9">
      <w:pPr>
        <w:ind w:left="0" w:firstLine="0"/>
        <w:jc w:val="both"/>
        <w:rPr>
          <w:rFonts w:cs="Traditional Arabic"/>
          <w:sz w:val="36"/>
          <w:szCs w:val="36"/>
          <w:rtl/>
        </w:rPr>
      </w:pPr>
      <w:r>
        <w:rPr>
          <w:rFonts w:cs="Traditional Arabic" w:hint="cs"/>
          <w:sz w:val="36"/>
          <w:szCs w:val="36"/>
          <w:rtl/>
        </w:rPr>
        <w:t xml:space="preserve">وعليها: حاشية </w:t>
      </w:r>
      <w:proofErr w:type="spellStart"/>
      <w:r>
        <w:rPr>
          <w:rFonts w:cs="Traditional Arabic" w:hint="cs"/>
          <w:sz w:val="36"/>
          <w:szCs w:val="36"/>
          <w:rtl/>
        </w:rPr>
        <w:t>أَمِرْخِنْلَو</w:t>
      </w:r>
      <w:proofErr w:type="spellEnd"/>
      <w:r>
        <w:rPr>
          <w:rFonts w:cs="Traditional Arabic" w:hint="cs"/>
          <w:sz w:val="36"/>
          <w:szCs w:val="36"/>
          <w:rtl/>
        </w:rPr>
        <w:t xml:space="preserve"> </w:t>
      </w:r>
      <w:proofErr w:type="spellStart"/>
      <w:r>
        <w:rPr>
          <w:rFonts w:cs="Traditional Arabic" w:hint="cs"/>
          <w:sz w:val="36"/>
          <w:szCs w:val="36"/>
          <w:rtl/>
        </w:rPr>
        <w:t>الثغوري</w:t>
      </w:r>
      <w:proofErr w:type="spellEnd"/>
      <w:r>
        <w:rPr>
          <w:rFonts w:cs="Traditional Arabic" w:hint="cs"/>
          <w:sz w:val="36"/>
          <w:szCs w:val="36"/>
          <w:rtl/>
        </w:rPr>
        <w:t>.</w:t>
      </w:r>
    </w:p>
    <w:p w14:paraId="77D1D1A9" w14:textId="77777777" w:rsidR="002546A9" w:rsidRDefault="002546A9" w:rsidP="002546A9">
      <w:pPr>
        <w:ind w:left="0" w:firstLine="0"/>
        <w:jc w:val="both"/>
        <w:rPr>
          <w:rFonts w:ascii="Traditional Arabic" w:eastAsia="Times New Roman" w:hAnsi="Traditional Arabic" w:cs="Traditional Arabic"/>
          <w:b/>
          <w:bCs/>
          <w:sz w:val="36"/>
          <w:szCs w:val="36"/>
          <w:rtl/>
        </w:rPr>
      </w:pPr>
    </w:p>
    <w:p w14:paraId="47652E51" w14:textId="77777777" w:rsidR="002546A9" w:rsidRDefault="002546A9" w:rsidP="002546A9">
      <w:pPr>
        <w:ind w:left="0" w:firstLine="0"/>
        <w:jc w:val="both"/>
        <w:rPr>
          <w:rFonts w:ascii="Times New Roman" w:eastAsia="Times New Roman" w:hAnsi="Times New Roman" w:cs="Traditional Arabic"/>
          <w:b/>
          <w:bCs/>
          <w:sz w:val="36"/>
          <w:szCs w:val="36"/>
          <w:rtl/>
          <w:lang w:eastAsia="ar-SA"/>
        </w:rPr>
      </w:pPr>
      <w:r w:rsidRPr="00A234F5">
        <w:rPr>
          <w:rFonts w:ascii="Times New Roman" w:eastAsia="Times New Roman" w:hAnsi="Times New Roman" w:cs="Traditional Arabic" w:hint="cs"/>
          <w:b/>
          <w:bCs/>
          <w:sz w:val="36"/>
          <w:szCs w:val="36"/>
          <w:rtl/>
          <w:lang w:eastAsia="ar-SA"/>
        </w:rPr>
        <w:t>حاشية العلامة الشيخ حسن العطار على شرح الأزهرية</w:t>
      </w:r>
      <w:r>
        <w:rPr>
          <w:rFonts w:ascii="Times New Roman" w:eastAsia="Times New Roman" w:hAnsi="Times New Roman" w:cs="Traditional Arabic" w:hint="cs"/>
          <w:b/>
          <w:bCs/>
          <w:sz w:val="36"/>
          <w:szCs w:val="36"/>
          <w:rtl/>
          <w:lang w:eastAsia="ar-SA"/>
        </w:rPr>
        <w:t xml:space="preserve">/ </w:t>
      </w:r>
      <w:r w:rsidRPr="00C653CC">
        <w:rPr>
          <w:rFonts w:ascii="Times New Roman" w:eastAsia="Times New Roman" w:hAnsi="Times New Roman" w:cs="Traditional Arabic" w:hint="cs"/>
          <w:sz w:val="36"/>
          <w:szCs w:val="36"/>
          <w:rtl/>
          <w:lang w:eastAsia="ar-SA"/>
        </w:rPr>
        <w:t xml:space="preserve">تحقيق حلي عبدالرحيم </w:t>
      </w:r>
      <w:proofErr w:type="gramStart"/>
      <w:r w:rsidRPr="00C653CC">
        <w:rPr>
          <w:rFonts w:ascii="Times New Roman" w:eastAsia="Times New Roman" w:hAnsi="Times New Roman" w:cs="Traditional Arabic" w:hint="cs"/>
          <w:sz w:val="36"/>
          <w:szCs w:val="36"/>
          <w:rtl/>
          <w:lang w:eastAsia="ar-SA"/>
        </w:rPr>
        <w:t>خيال.-</w:t>
      </w:r>
      <w:proofErr w:type="gramEnd"/>
      <w:r w:rsidRPr="00C653CC">
        <w:rPr>
          <w:rFonts w:ascii="Times New Roman" w:eastAsia="Times New Roman" w:hAnsi="Times New Roman" w:cs="Traditional Arabic" w:hint="cs"/>
          <w:sz w:val="36"/>
          <w:szCs w:val="36"/>
          <w:rtl/>
          <w:lang w:eastAsia="ar-SA"/>
        </w:rPr>
        <w:t xml:space="preserve"> القاهرة: دار الصالح، 1444 هـ، 2023 م.</w:t>
      </w:r>
    </w:p>
    <w:p w14:paraId="0FAEAA6D" w14:textId="77777777" w:rsidR="002546A9" w:rsidRPr="0085609A" w:rsidRDefault="002546A9" w:rsidP="002546A9">
      <w:pPr>
        <w:ind w:left="0" w:firstLine="0"/>
        <w:jc w:val="both"/>
        <w:rPr>
          <w:rFonts w:ascii="Times New Roman" w:eastAsia="Times New Roman" w:hAnsi="Times New Roman" w:cs="Traditional Arabic"/>
          <w:sz w:val="36"/>
          <w:szCs w:val="36"/>
          <w:rtl/>
          <w:lang w:eastAsia="ar-SA"/>
        </w:rPr>
      </w:pPr>
      <w:r w:rsidRPr="0085609A">
        <w:rPr>
          <w:rFonts w:ascii="Times New Roman" w:eastAsia="Times New Roman" w:hAnsi="Times New Roman" w:cs="Traditional Arabic" w:hint="cs"/>
          <w:sz w:val="36"/>
          <w:szCs w:val="36"/>
          <w:rtl/>
          <w:lang w:eastAsia="ar-SA"/>
        </w:rPr>
        <w:t>وبأعلى الحاشية: أصل المتن وشرحه لخالد الأزهري.</w:t>
      </w:r>
    </w:p>
    <w:p w14:paraId="3ACCD8A3" w14:textId="77777777" w:rsidR="002546A9" w:rsidRPr="0085609A" w:rsidRDefault="002546A9" w:rsidP="002546A9">
      <w:pPr>
        <w:ind w:left="0" w:firstLine="0"/>
        <w:jc w:val="both"/>
        <w:rPr>
          <w:rFonts w:ascii="Times New Roman" w:eastAsia="Times New Roman" w:hAnsi="Times New Roman" w:cs="Traditional Arabic"/>
          <w:sz w:val="36"/>
          <w:szCs w:val="36"/>
          <w:rtl/>
          <w:lang w:eastAsia="ar-SA"/>
        </w:rPr>
      </w:pPr>
      <w:r w:rsidRPr="0085609A">
        <w:rPr>
          <w:rFonts w:ascii="Times New Roman" w:eastAsia="Times New Roman" w:hAnsi="Times New Roman" w:cs="Traditional Arabic" w:hint="cs"/>
          <w:sz w:val="36"/>
          <w:szCs w:val="36"/>
          <w:rtl/>
          <w:lang w:eastAsia="ar-SA"/>
        </w:rPr>
        <w:t xml:space="preserve">وبالهامش: </w:t>
      </w:r>
      <w:proofErr w:type="spellStart"/>
      <w:r w:rsidRPr="0085609A">
        <w:rPr>
          <w:rFonts w:ascii="Times New Roman" w:eastAsia="Times New Roman" w:hAnsi="Times New Roman" w:cs="Traditional Arabic" w:hint="cs"/>
          <w:sz w:val="36"/>
          <w:szCs w:val="36"/>
          <w:rtl/>
          <w:lang w:eastAsia="ar-SA"/>
        </w:rPr>
        <w:t>تقريرات</w:t>
      </w:r>
      <w:proofErr w:type="spellEnd"/>
      <w:r w:rsidRPr="0085609A">
        <w:rPr>
          <w:rFonts w:ascii="Times New Roman" w:eastAsia="Times New Roman" w:hAnsi="Times New Roman" w:cs="Traditional Arabic" w:hint="cs"/>
          <w:sz w:val="36"/>
          <w:szCs w:val="36"/>
          <w:rtl/>
          <w:lang w:eastAsia="ar-SA"/>
        </w:rPr>
        <w:t xml:space="preserve"> شمس الدين بن محمد بن محمد </w:t>
      </w:r>
      <w:proofErr w:type="spellStart"/>
      <w:r w:rsidRPr="0085609A">
        <w:rPr>
          <w:rFonts w:ascii="Times New Roman" w:eastAsia="Times New Roman" w:hAnsi="Times New Roman" w:cs="Traditional Arabic" w:hint="cs"/>
          <w:sz w:val="36"/>
          <w:szCs w:val="36"/>
          <w:rtl/>
          <w:lang w:eastAsia="ar-SA"/>
        </w:rPr>
        <w:t>الأنبابي</w:t>
      </w:r>
      <w:proofErr w:type="spellEnd"/>
      <w:r w:rsidRPr="0085609A">
        <w:rPr>
          <w:rFonts w:ascii="Times New Roman" w:eastAsia="Times New Roman" w:hAnsi="Times New Roman" w:cs="Traditional Arabic" w:hint="cs"/>
          <w:sz w:val="36"/>
          <w:szCs w:val="36"/>
          <w:rtl/>
          <w:lang w:eastAsia="ar-SA"/>
        </w:rPr>
        <w:t xml:space="preserve"> (ت 1313 هـ).</w:t>
      </w:r>
      <w:r w:rsidRPr="0085609A">
        <w:rPr>
          <w:rFonts w:ascii="Times New Roman" w:eastAsia="Times New Roman" w:hAnsi="Times New Roman" w:cs="Traditional Arabic"/>
          <w:sz w:val="36"/>
          <w:szCs w:val="36"/>
          <w:rtl/>
          <w:lang w:eastAsia="ar-SA"/>
        </w:rPr>
        <w:t xml:space="preserve"> </w:t>
      </w:r>
    </w:p>
    <w:p w14:paraId="5F9FB22A" w14:textId="77777777" w:rsidR="002546A9" w:rsidRPr="0085609A" w:rsidRDefault="002546A9" w:rsidP="002546A9">
      <w:pPr>
        <w:ind w:left="0" w:firstLine="0"/>
        <w:jc w:val="both"/>
        <w:rPr>
          <w:rFonts w:ascii="Times New Roman" w:eastAsia="Times New Roman" w:hAnsi="Times New Roman" w:cs="Traditional Arabic"/>
          <w:sz w:val="36"/>
          <w:szCs w:val="36"/>
          <w:rtl/>
          <w:lang w:eastAsia="ar-SA"/>
        </w:rPr>
      </w:pPr>
    </w:p>
    <w:p w14:paraId="0C82E401" w14:textId="77777777" w:rsidR="002546A9" w:rsidRPr="004657C2" w:rsidRDefault="002546A9" w:rsidP="002546A9">
      <w:pPr>
        <w:ind w:left="0" w:firstLine="0"/>
        <w:jc w:val="both"/>
        <w:rPr>
          <w:rFonts w:ascii="Times New Roman" w:eastAsia="Times New Roman" w:hAnsi="Times New Roman" w:cs="Traditional Arabic"/>
          <w:b/>
          <w:bCs/>
          <w:sz w:val="36"/>
          <w:szCs w:val="36"/>
          <w:rtl/>
          <w:lang w:eastAsia="ar-SA"/>
        </w:rPr>
      </w:pPr>
      <w:r w:rsidRPr="004657C2">
        <w:rPr>
          <w:rFonts w:ascii="Times New Roman" w:eastAsia="Times New Roman" w:hAnsi="Times New Roman" w:cs="Traditional Arabic" w:hint="cs"/>
          <w:b/>
          <w:bCs/>
          <w:sz w:val="36"/>
          <w:szCs w:val="36"/>
          <w:rtl/>
          <w:lang w:eastAsia="ar-SA"/>
        </w:rPr>
        <w:t xml:space="preserve">حاشية العلامة الشيخ حسن العطار (ت 1250 هـ) على شرح الأزهرية في علم العربية/ </w:t>
      </w:r>
      <w:r w:rsidRPr="004657C2">
        <w:rPr>
          <w:rFonts w:ascii="Times New Roman" w:eastAsia="Times New Roman" w:hAnsi="Times New Roman" w:cs="Traditional Arabic" w:hint="cs"/>
          <w:sz w:val="36"/>
          <w:szCs w:val="36"/>
          <w:rtl/>
          <w:lang w:eastAsia="ar-SA"/>
        </w:rPr>
        <w:t xml:space="preserve">تحقيق أحمد التجاني ثاني سعد </w:t>
      </w:r>
      <w:proofErr w:type="gramStart"/>
      <w:r w:rsidRPr="004657C2">
        <w:rPr>
          <w:rFonts w:ascii="Times New Roman" w:eastAsia="Times New Roman" w:hAnsi="Times New Roman" w:cs="Traditional Arabic" w:hint="cs"/>
          <w:sz w:val="36"/>
          <w:szCs w:val="36"/>
          <w:rtl/>
          <w:lang w:eastAsia="ar-SA"/>
        </w:rPr>
        <w:t>الأزهري.-</w:t>
      </w:r>
      <w:proofErr w:type="gramEnd"/>
      <w:r w:rsidRPr="004657C2">
        <w:rPr>
          <w:rFonts w:ascii="Times New Roman" w:eastAsia="Times New Roman" w:hAnsi="Times New Roman" w:cs="Traditional Arabic" w:hint="cs"/>
          <w:sz w:val="36"/>
          <w:szCs w:val="36"/>
          <w:rtl/>
          <w:lang w:eastAsia="ar-SA"/>
        </w:rPr>
        <w:t xml:space="preserve"> الدمام: مكتبة المتنبي، 1444 هـ، 2023 م.</w:t>
      </w:r>
    </w:p>
    <w:p w14:paraId="1471BFAD" w14:textId="77777777" w:rsidR="002546A9" w:rsidRPr="004657C2" w:rsidRDefault="002546A9" w:rsidP="002546A9">
      <w:pPr>
        <w:ind w:left="0" w:firstLine="0"/>
        <w:jc w:val="both"/>
        <w:rPr>
          <w:rFonts w:ascii="Times New Roman" w:eastAsia="Times New Roman" w:hAnsi="Times New Roman" w:cs="Traditional Arabic"/>
          <w:sz w:val="36"/>
          <w:szCs w:val="36"/>
          <w:rtl/>
          <w:lang w:eastAsia="ar-SA"/>
        </w:rPr>
      </w:pPr>
      <w:r w:rsidRPr="004657C2">
        <w:rPr>
          <w:rFonts w:ascii="Times New Roman" w:eastAsia="Times New Roman" w:hAnsi="Times New Roman" w:cs="Traditional Arabic" w:hint="cs"/>
          <w:sz w:val="36"/>
          <w:szCs w:val="36"/>
          <w:rtl/>
          <w:lang w:eastAsia="ar-SA"/>
        </w:rPr>
        <w:t xml:space="preserve">وفي هامشها زبدة من </w:t>
      </w:r>
      <w:proofErr w:type="spellStart"/>
      <w:r w:rsidRPr="004657C2">
        <w:rPr>
          <w:rFonts w:ascii="Times New Roman" w:eastAsia="Times New Roman" w:hAnsi="Times New Roman" w:cs="Traditional Arabic" w:hint="cs"/>
          <w:sz w:val="36"/>
          <w:szCs w:val="36"/>
          <w:rtl/>
          <w:lang w:eastAsia="ar-SA"/>
        </w:rPr>
        <w:t>تقريرات</w:t>
      </w:r>
      <w:proofErr w:type="spellEnd"/>
      <w:r w:rsidRPr="004657C2">
        <w:rPr>
          <w:rFonts w:ascii="Times New Roman" w:eastAsia="Times New Roman" w:hAnsi="Times New Roman" w:cs="Traditional Arabic" w:hint="cs"/>
          <w:sz w:val="36"/>
          <w:szCs w:val="36"/>
          <w:rtl/>
          <w:lang w:eastAsia="ar-SA"/>
        </w:rPr>
        <w:t xml:space="preserve"> شمس الدين بن محمد بن محمد </w:t>
      </w:r>
      <w:proofErr w:type="spellStart"/>
      <w:r w:rsidRPr="004657C2">
        <w:rPr>
          <w:rFonts w:ascii="Times New Roman" w:eastAsia="Times New Roman" w:hAnsi="Times New Roman" w:cs="Traditional Arabic" w:hint="cs"/>
          <w:sz w:val="36"/>
          <w:szCs w:val="36"/>
          <w:rtl/>
          <w:lang w:eastAsia="ar-SA"/>
        </w:rPr>
        <w:t>الأنبابي</w:t>
      </w:r>
      <w:proofErr w:type="spellEnd"/>
      <w:r w:rsidRPr="004657C2">
        <w:rPr>
          <w:rFonts w:ascii="Times New Roman" w:eastAsia="Times New Roman" w:hAnsi="Times New Roman" w:cs="Traditional Arabic" w:hint="cs"/>
          <w:sz w:val="36"/>
          <w:szCs w:val="36"/>
          <w:rtl/>
          <w:lang w:eastAsia="ar-SA"/>
        </w:rPr>
        <w:t xml:space="preserve"> (ت 1313 هـ).</w:t>
      </w:r>
      <w:r w:rsidRPr="004657C2">
        <w:rPr>
          <w:rFonts w:ascii="Times New Roman" w:eastAsia="Times New Roman" w:hAnsi="Times New Roman" w:cs="Traditional Arabic"/>
          <w:sz w:val="36"/>
          <w:szCs w:val="36"/>
          <w:rtl/>
          <w:lang w:eastAsia="ar-SA"/>
        </w:rPr>
        <w:t xml:space="preserve"> </w:t>
      </w:r>
    </w:p>
    <w:p w14:paraId="6AD303FF" w14:textId="77777777" w:rsidR="002546A9" w:rsidRPr="004657C2" w:rsidRDefault="002546A9" w:rsidP="002546A9">
      <w:pPr>
        <w:ind w:left="0" w:firstLine="0"/>
        <w:jc w:val="both"/>
        <w:rPr>
          <w:rFonts w:ascii="Times New Roman" w:eastAsia="Times New Roman" w:hAnsi="Times New Roman" w:cs="Traditional Arabic"/>
          <w:sz w:val="36"/>
          <w:szCs w:val="36"/>
          <w:rtl/>
          <w:lang w:eastAsia="ar-SA"/>
        </w:rPr>
      </w:pPr>
    </w:p>
    <w:p w14:paraId="3C4D37A9" w14:textId="77777777" w:rsidR="002546A9" w:rsidRPr="00F81C73"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حاشية على شرح بعض الآجرومية لخالد الأزهري</w:t>
      </w:r>
      <w:r w:rsidRPr="00F81C73">
        <w:rPr>
          <w:rFonts w:ascii="Times New Roman" w:eastAsia="Times New Roman" w:hAnsi="Times New Roman" w:cs="Traditional Arabic" w:hint="cs"/>
          <w:sz w:val="36"/>
          <w:szCs w:val="36"/>
          <w:rtl/>
          <w:lang w:eastAsia="ar-SA"/>
        </w:rPr>
        <w:t xml:space="preserve">/ </w:t>
      </w:r>
      <w:proofErr w:type="gramStart"/>
      <w:r w:rsidRPr="00F81C73">
        <w:rPr>
          <w:rFonts w:ascii="Times New Roman" w:eastAsia="Times New Roman" w:hAnsi="Times New Roman" w:cs="Traditional Arabic" w:hint="cs"/>
          <w:sz w:val="36"/>
          <w:szCs w:val="36"/>
          <w:rtl/>
          <w:lang w:eastAsia="ar-SA"/>
        </w:rPr>
        <w:t>عبدالرحمن</w:t>
      </w:r>
      <w:proofErr w:type="gramEnd"/>
      <w:r w:rsidRPr="00F81C73">
        <w:rPr>
          <w:rFonts w:ascii="Times New Roman" w:eastAsia="Times New Roman" w:hAnsi="Times New Roman" w:cs="Traditional Arabic" w:hint="cs"/>
          <w:sz w:val="36"/>
          <w:szCs w:val="36"/>
          <w:rtl/>
          <w:lang w:eastAsia="ar-SA"/>
        </w:rPr>
        <w:t xml:space="preserve"> بن محمد العاري </w:t>
      </w:r>
      <w:proofErr w:type="spellStart"/>
      <w:r w:rsidRPr="00F81C73">
        <w:rPr>
          <w:rFonts w:ascii="Times New Roman" w:eastAsia="Times New Roman" w:hAnsi="Times New Roman" w:cs="Traditional Arabic" w:hint="cs"/>
          <w:sz w:val="36"/>
          <w:szCs w:val="36"/>
          <w:rtl/>
          <w:lang w:eastAsia="ar-SA"/>
        </w:rPr>
        <w:t>ا</w:t>
      </w:r>
      <w:r>
        <w:rPr>
          <w:rFonts w:ascii="Times New Roman" w:eastAsia="Times New Roman" w:hAnsi="Times New Roman" w:cs="Traditional Arabic" w:hint="cs"/>
          <w:sz w:val="36"/>
          <w:szCs w:val="36"/>
          <w:rtl/>
          <w:lang w:eastAsia="ar-SA"/>
        </w:rPr>
        <w:t>ل</w:t>
      </w:r>
      <w:r w:rsidRPr="00F81C73">
        <w:rPr>
          <w:rFonts w:ascii="Times New Roman" w:eastAsia="Times New Roman" w:hAnsi="Times New Roman" w:cs="Traditional Arabic" w:hint="cs"/>
          <w:sz w:val="36"/>
          <w:szCs w:val="36"/>
          <w:rtl/>
          <w:lang w:eastAsia="ar-SA"/>
        </w:rPr>
        <w:t>أريحاوي</w:t>
      </w:r>
      <w:proofErr w:type="spellEnd"/>
      <w:r w:rsidRPr="00F81C73">
        <w:rPr>
          <w:rFonts w:ascii="Times New Roman" w:eastAsia="Times New Roman" w:hAnsi="Times New Roman" w:cs="Traditional Arabic" w:hint="cs"/>
          <w:sz w:val="36"/>
          <w:szCs w:val="36"/>
          <w:rtl/>
          <w:lang w:eastAsia="ar-SA"/>
        </w:rPr>
        <w:t xml:space="preserve"> (ت 1128 هـ)؛ تحقيق دسوقي محمد السخاوي.</w:t>
      </w:r>
    </w:p>
    <w:p w14:paraId="795D2921"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sidRPr="00C13645">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C13645">
        <w:rPr>
          <w:rFonts w:ascii="Times New Roman" w:eastAsia="Times New Roman" w:hAnsi="Times New Roman" w:cs="Traditional Arabic" w:hint="cs"/>
          <w:sz w:val="36"/>
          <w:szCs w:val="36"/>
          <w:rtl/>
          <w:lang w:eastAsia="ar-SA"/>
        </w:rPr>
        <w:t xml:space="preserve"> في مجلة العلوم العربية، الرياض ع5</w:t>
      </w:r>
      <w:r>
        <w:rPr>
          <w:rFonts w:ascii="Times New Roman" w:eastAsia="Times New Roman" w:hAnsi="Times New Roman" w:cs="Traditional Arabic" w:hint="cs"/>
          <w:sz w:val="36"/>
          <w:szCs w:val="36"/>
          <w:rtl/>
          <w:lang w:eastAsia="ar-SA"/>
        </w:rPr>
        <w:t>4</w:t>
      </w:r>
      <w:r w:rsidRPr="00C1364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محرم</w:t>
      </w:r>
      <w:r w:rsidRPr="00C13645">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1</w:t>
      </w:r>
      <w:r w:rsidRPr="00C13645">
        <w:rPr>
          <w:rFonts w:ascii="Times New Roman" w:eastAsia="Times New Roman" w:hAnsi="Times New Roman" w:cs="Traditional Arabic" w:hint="cs"/>
          <w:sz w:val="36"/>
          <w:szCs w:val="36"/>
          <w:rtl/>
          <w:lang w:eastAsia="ar-SA"/>
        </w:rPr>
        <w:t xml:space="preserve"> هـ).</w:t>
      </w:r>
    </w:p>
    <w:p w14:paraId="05FFD5EC" w14:textId="77777777" w:rsidR="002546A9" w:rsidRDefault="002546A9" w:rsidP="002546A9">
      <w:pPr>
        <w:ind w:left="0" w:firstLine="0"/>
        <w:jc w:val="both"/>
        <w:rPr>
          <w:rFonts w:ascii="Times New Roman" w:eastAsia="Times New Roman" w:hAnsi="Times New Roman" w:cs="Traditional Arabic"/>
          <w:sz w:val="36"/>
          <w:szCs w:val="36"/>
          <w:rtl/>
          <w:lang w:eastAsia="ar-SA"/>
        </w:rPr>
      </w:pPr>
    </w:p>
    <w:p w14:paraId="42BE66D2" w14:textId="77777777" w:rsidR="002546A9" w:rsidRDefault="002546A9" w:rsidP="002546A9">
      <w:pPr>
        <w:ind w:left="0" w:firstLine="0"/>
        <w:jc w:val="both"/>
        <w:rPr>
          <w:rFonts w:ascii="Times New Roman" w:eastAsia="Times New Roman" w:hAnsi="Times New Roman" w:cs="Traditional Arabic"/>
          <w:b/>
          <w:bCs/>
          <w:sz w:val="36"/>
          <w:szCs w:val="36"/>
          <w:rtl/>
          <w:lang w:eastAsia="ar-SA"/>
        </w:rPr>
      </w:pPr>
      <w:bookmarkStart w:id="119" w:name="_Hlk98540452"/>
      <w:r>
        <w:rPr>
          <w:rFonts w:ascii="Times New Roman" w:eastAsia="Times New Roman" w:hAnsi="Times New Roman" w:cs="Traditional Arabic" w:hint="cs"/>
          <w:b/>
          <w:bCs/>
          <w:sz w:val="36"/>
          <w:szCs w:val="36"/>
          <w:rtl/>
          <w:lang w:eastAsia="ar-SA"/>
        </w:rPr>
        <w:lastRenderedPageBreak/>
        <w:t xml:space="preserve">حاشية محيي الدين </w:t>
      </w:r>
      <w:proofErr w:type="spellStart"/>
      <w:r>
        <w:rPr>
          <w:rFonts w:ascii="Times New Roman" w:eastAsia="Times New Roman" w:hAnsi="Times New Roman" w:cs="Traditional Arabic" w:hint="cs"/>
          <w:b/>
          <w:bCs/>
          <w:sz w:val="36"/>
          <w:szCs w:val="36"/>
          <w:rtl/>
          <w:lang w:eastAsia="ar-SA"/>
        </w:rPr>
        <w:t>الفناري</w:t>
      </w:r>
      <w:proofErr w:type="spellEnd"/>
      <w:r>
        <w:rPr>
          <w:rFonts w:ascii="Times New Roman" w:eastAsia="Times New Roman" w:hAnsi="Times New Roman" w:cs="Traditional Arabic" w:hint="cs"/>
          <w:b/>
          <w:bCs/>
          <w:sz w:val="36"/>
          <w:szCs w:val="36"/>
          <w:rtl/>
          <w:lang w:eastAsia="ar-SA"/>
        </w:rPr>
        <w:t xml:space="preserve"> </w:t>
      </w:r>
      <w:r w:rsidRPr="001038A4">
        <w:rPr>
          <w:rFonts w:ascii="Times New Roman" w:eastAsia="Times New Roman" w:hAnsi="Times New Roman" w:cs="Traditional Arabic" w:hint="cs"/>
          <w:sz w:val="36"/>
          <w:szCs w:val="36"/>
          <w:rtl/>
          <w:lang w:eastAsia="ar-SA"/>
        </w:rPr>
        <w:t>[ت 954 هـ]</w:t>
      </w:r>
      <w:r>
        <w:rPr>
          <w:rFonts w:ascii="Times New Roman" w:eastAsia="Times New Roman" w:hAnsi="Times New Roman" w:cs="Traditional Arabic" w:hint="cs"/>
          <w:b/>
          <w:bCs/>
          <w:sz w:val="36"/>
          <w:szCs w:val="36"/>
          <w:rtl/>
          <w:lang w:eastAsia="ar-SA"/>
        </w:rPr>
        <w:t xml:space="preserve"> على المصباح شرح مفتاح العلوم/ </w:t>
      </w:r>
      <w:r w:rsidRPr="001038A4">
        <w:rPr>
          <w:rFonts w:ascii="Times New Roman" w:eastAsia="Times New Roman" w:hAnsi="Times New Roman" w:cs="Traditional Arabic" w:hint="cs"/>
          <w:sz w:val="36"/>
          <w:szCs w:val="36"/>
          <w:rtl/>
          <w:lang w:eastAsia="ar-SA"/>
        </w:rPr>
        <w:t xml:space="preserve">إعداد فوزي عيد </w:t>
      </w:r>
      <w:proofErr w:type="gramStart"/>
      <w:r w:rsidRPr="001038A4">
        <w:rPr>
          <w:rFonts w:ascii="Times New Roman" w:eastAsia="Times New Roman" w:hAnsi="Times New Roman" w:cs="Traditional Arabic" w:hint="cs"/>
          <w:sz w:val="36"/>
          <w:szCs w:val="36"/>
          <w:rtl/>
          <w:lang w:eastAsia="ar-SA"/>
        </w:rPr>
        <w:t>عبدالعال.-</w:t>
      </w:r>
      <w:proofErr w:type="gramEnd"/>
      <w:r>
        <w:rPr>
          <w:rFonts w:ascii="Times New Roman" w:eastAsia="Times New Roman" w:hAnsi="Times New Roman" w:cs="Traditional Arabic" w:hint="cs"/>
          <w:b/>
          <w:bCs/>
          <w:sz w:val="36"/>
          <w:szCs w:val="36"/>
          <w:rtl/>
          <w:lang w:eastAsia="ar-SA"/>
        </w:rPr>
        <w:t xml:space="preserve"> </w:t>
      </w:r>
      <w:r w:rsidRPr="001744D2">
        <w:rPr>
          <w:rFonts w:ascii="Times New Roman" w:eastAsia="Times New Roman" w:hAnsi="Times New Roman" w:cs="Traditional Arabic" w:hint="cs"/>
          <w:sz w:val="36"/>
          <w:szCs w:val="36"/>
          <w:rtl/>
          <w:lang w:eastAsia="ar-SA"/>
        </w:rPr>
        <w:t>القاهرة: دار الإحسان، 1444 هـ، 2023 م.</w:t>
      </w:r>
    </w:p>
    <w:p w14:paraId="1D7B66F3" w14:textId="77777777" w:rsidR="002546A9" w:rsidRDefault="002546A9" w:rsidP="002546A9">
      <w:pPr>
        <w:ind w:left="0" w:firstLine="0"/>
        <w:jc w:val="both"/>
        <w:rPr>
          <w:rFonts w:ascii="Times New Roman" w:eastAsia="Times New Roman" w:hAnsi="Times New Roman" w:cs="Traditional Arabic"/>
          <w:b/>
          <w:bCs/>
          <w:sz w:val="36"/>
          <w:szCs w:val="36"/>
          <w:rtl/>
          <w:lang w:eastAsia="ar-SA"/>
        </w:rPr>
      </w:pPr>
    </w:p>
    <w:p w14:paraId="222937E5" w14:textId="77777777" w:rsidR="002546A9" w:rsidRPr="00764AD3" w:rsidRDefault="002546A9" w:rsidP="002546A9">
      <w:pPr>
        <w:ind w:left="0" w:firstLine="0"/>
        <w:jc w:val="both"/>
        <w:rPr>
          <w:rFonts w:ascii="Times New Roman" w:eastAsia="Times New Roman" w:hAnsi="Times New Roman" w:cs="Traditional Arabic"/>
          <w:sz w:val="36"/>
          <w:szCs w:val="36"/>
          <w:rtl/>
          <w:lang w:eastAsia="ar-SA"/>
        </w:rPr>
      </w:pPr>
      <w:r w:rsidRPr="00764AD3">
        <w:rPr>
          <w:rFonts w:ascii="Times New Roman" w:eastAsia="Times New Roman" w:hAnsi="Times New Roman" w:cs="Traditional Arabic" w:hint="cs"/>
          <w:b/>
          <w:bCs/>
          <w:sz w:val="36"/>
          <w:szCs w:val="36"/>
          <w:rtl/>
          <w:lang w:eastAsia="ar-SA"/>
        </w:rPr>
        <w:t xml:space="preserve">حاشية ملا </w:t>
      </w:r>
      <w:proofErr w:type="spellStart"/>
      <w:r w:rsidRPr="00764AD3">
        <w:rPr>
          <w:rFonts w:ascii="Times New Roman" w:eastAsia="Times New Roman" w:hAnsi="Times New Roman" w:cs="Traditional Arabic" w:hint="cs"/>
          <w:b/>
          <w:bCs/>
          <w:sz w:val="36"/>
          <w:szCs w:val="36"/>
          <w:rtl/>
          <w:lang w:eastAsia="ar-SA"/>
        </w:rPr>
        <w:t>خسرو</w:t>
      </w:r>
      <w:proofErr w:type="spellEnd"/>
      <w:r w:rsidRPr="00764AD3">
        <w:rPr>
          <w:rFonts w:ascii="Times New Roman" w:eastAsia="Times New Roman" w:hAnsi="Times New Roman" w:cs="Traditional Arabic" w:hint="cs"/>
          <w:b/>
          <w:bCs/>
          <w:sz w:val="36"/>
          <w:szCs w:val="36"/>
          <w:rtl/>
          <w:lang w:eastAsia="ar-SA"/>
        </w:rPr>
        <w:t xml:space="preserve"> على المطول/ </w:t>
      </w:r>
      <w:r w:rsidRPr="00764AD3">
        <w:rPr>
          <w:rFonts w:ascii="Times New Roman" w:eastAsia="Times New Roman" w:hAnsi="Times New Roman" w:cs="Traditional Arabic" w:hint="cs"/>
          <w:sz w:val="36"/>
          <w:szCs w:val="36"/>
          <w:rtl/>
          <w:lang w:eastAsia="ar-SA"/>
        </w:rPr>
        <w:t xml:space="preserve">تحقيق ليلى بنت سعيد </w:t>
      </w:r>
      <w:proofErr w:type="spellStart"/>
      <w:proofErr w:type="gramStart"/>
      <w:r w:rsidRPr="00764AD3">
        <w:rPr>
          <w:rFonts w:ascii="Times New Roman" w:eastAsia="Times New Roman" w:hAnsi="Times New Roman" w:cs="Traditional Arabic" w:hint="cs"/>
          <w:sz w:val="36"/>
          <w:szCs w:val="36"/>
          <w:rtl/>
          <w:lang w:eastAsia="ar-SA"/>
        </w:rPr>
        <w:t>الكلثم</w:t>
      </w:r>
      <w:proofErr w:type="spellEnd"/>
      <w:r w:rsidRPr="00764AD3">
        <w:rPr>
          <w:rFonts w:ascii="Times New Roman" w:eastAsia="Times New Roman" w:hAnsi="Times New Roman" w:cs="Traditional Arabic" w:hint="cs"/>
          <w:sz w:val="36"/>
          <w:szCs w:val="36"/>
          <w:rtl/>
          <w:lang w:eastAsia="ar-SA"/>
        </w:rPr>
        <w:t>.-</w:t>
      </w:r>
      <w:proofErr w:type="gramEnd"/>
      <w:r w:rsidRPr="00764AD3">
        <w:rPr>
          <w:rFonts w:ascii="Times New Roman" w:eastAsia="Times New Roman" w:hAnsi="Times New Roman" w:cs="Traditional Arabic" w:hint="cs"/>
          <w:sz w:val="36"/>
          <w:szCs w:val="36"/>
          <w:rtl/>
          <w:lang w:eastAsia="ar-SA"/>
        </w:rPr>
        <w:t xml:space="preserve"> الرياض: جامعة الإمام، 1444 هـ، 2022 م (دكتوراه).</w:t>
      </w:r>
    </w:p>
    <w:p w14:paraId="225207D6" w14:textId="77777777" w:rsidR="002546A9" w:rsidRPr="00764AD3" w:rsidRDefault="002546A9" w:rsidP="002546A9">
      <w:pPr>
        <w:ind w:left="0" w:firstLine="0"/>
        <w:jc w:val="both"/>
        <w:rPr>
          <w:rFonts w:ascii="Times New Roman" w:eastAsia="Times New Roman" w:hAnsi="Times New Roman" w:cs="Traditional Arabic"/>
          <w:sz w:val="36"/>
          <w:szCs w:val="36"/>
          <w:rtl/>
          <w:lang w:eastAsia="ar-SA"/>
        </w:rPr>
      </w:pPr>
      <w:r w:rsidRPr="00764AD3">
        <w:rPr>
          <w:rFonts w:ascii="Times New Roman" w:eastAsia="Times New Roman" w:hAnsi="Times New Roman" w:cs="Traditional Arabic" w:hint="cs"/>
          <w:sz w:val="36"/>
          <w:szCs w:val="36"/>
          <w:rtl/>
          <w:lang w:eastAsia="ar-SA"/>
        </w:rPr>
        <w:t xml:space="preserve">(المطوَّل شرح على تلخيص المفتاح </w:t>
      </w:r>
      <w:proofErr w:type="spellStart"/>
      <w:r w:rsidRPr="00764AD3">
        <w:rPr>
          <w:rFonts w:ascii="Times New Roman" w:eastAsia="Times New Roman" w:hAnsi="Times New Roman" w:cs="Traditional Arabic" w:hint="cs"/>
          <w:sz w:val="36"/>
          <w:szCs w:val="36"/>
          <w:rtl/>
          <w:lang w:eastAsia="ar-SA"/>
        </w:rPr>
        <w:t>للتفتازاني</w:t>
      </w:r>
      <w:proofErr w:type="spellEnd"/>
      <w:r w:rsidRPr="00764AD3">
        <w:rPr>
          <w:rFonts w:ascii="Times New Roman" w:eastAsia="Times New Roman" w:hAnsi="Times New Roman" w:cs="Traditional Arabic" w:hint="cs"/>
          <w:sz w:val="36"/>
          <w:szCs w:val="36"/>
          <w:rtl/>
          <w:lang w:eastAsia="ar-SA"/>
        </w:rPr>
        <w:t>)</w:t>
      </w:r>
    </w:p>
    <w:p w14:paraId="400366B2" w14:textId="77777777" w:rsidR="002546A9" w:rsidRPr="00764AD3" w:rsidRDefault="002546A9" w:rsidP="002546A9">
      <w:pPr>
        <w:ind w:left="0" w:firstLine="0"/>
        <w:jc w:val="both"/>
        <w:rPr>
          <w:rFonts w:ascii="Times New Roman" w:eastAsia="Times New Roman" w:hAnsi="Times New Roman" w:cs="Traditional Arabic"/>
          <w:b/>
          <w:bCs/>
          <w:sz w:val="36"/>
          <w:szCs w:val="36"/>
          <w:rtl/>
          <w:lang w:eastAsia="ar-SA"/>
        </w:rPr>
      </w:pPr>
    </w:p>
    <w:bookmarkEnd w:id="119"/>
    <w:p w14:paraId="5D879F37" w14:textId="77777777" w:rsidR="002546A9" w:rsidRPr="00943B82" w:rsidRDefault="002546A9" w:rsidP="002546A9">
      <w:pPr>
        <w:ind w:left="0" w:firstLine="0"/>
        <w:jc w:val="both"/>
        <w:rPr>
          <w:rFonts w:ascii="Times New Roman" w:eastAsia="Times New Roman" w:hAnsi="Times New Roman" w:cs="Traditional Arabic"/>
          <w:sz w:val="36"/>
          <w:szCs w:val="36"/>
          <w:rtl/>
          <w:lang w:eastAsia="ar-SA"/>
        </w:rPr>
      </w:pPr>
      <w:r w:rsidRPr="00943B82">
        <w:rPr>
          <w:rFonts w:ascii="Times New Roman" w:eastAsia="Times New Roman" w:hAnsi="Times New Roman" w:cs="Traditional Arabic" w:hint="cs"/>
          <w:b/>
          <w:bCs/>
          <w:sz w:val="36"/>
          <w:szCs w:val="36"/>
          <w:rtl/>
          <w:lang w:eastAsia="ar-SA"/>
        </w:rPr>
        <w:t xml:space="preserve">الحدود الجليلة، أو حدود النحو/ </w:t>
      </w:r>
      <w:r w:rsidRPr="00943B82">
        <w:rPr>
          <w:rFonts w:ascii="Times New Roman" w:eastAsia="Times New Roman" w:hAnsi="Times New Roman" w:cs="Traditional Arabic" w:hint="cs"/>
          <w:sz w:val="36"/>
          <w:szCs w:val="36"/>
          <w:rtl/>
          <w:lang w:eastAsia="ar-SA"/>
        </w:rPr>
        <w:t>لأبي الحسن علي بن محمد الشريف الجرجاني (ت 816 هـ)؛ تحقيق علي حكمت فاضل.</w:t>
      </w:r>
    </w:p>
    <w:p w14:paraId="36F3F80B" w14:textId="77777777" w:rsidR="002546A9" w:rsidRPr="00943B82" w:rsidRDefault="002546A9" w:rsidP="002546A9">
      <w:pPr>
        <w:ind w:left="0" w:firstLine="0"/>
        <w:jc w:val="both"/>
        <w:rPr>
          <w:rFonts w:ascii="Times New Roman" w:eastAsia="Times New Roman" w:hAnsi="Times New Roman" w:cs="Traditional Arabic"/>
          <w:sz w:val="36"/>
          <w:szCs w:val="36"/>
          <w:rtl/>
          <w:lang w:eastAsia="ar-SA"/>
        </w:rPr>
      </w:pPr>
      <w:r w:rsidRPr="00943B82">
        <w:rPr>
          <w:rFonts w:ascii="Times New Roman" w:eastAsia="Times New Roman" w:hAnsi="Times New Roman" w:cs="Traditional Arabic" w:hint="cs"/>
          <w:sz w:val="36"/>
          <w:szCs w:val="36"/>
          <w:rtl/>
          <w:lang w:eastAsia="ar-SA"/>
        </w:rPr>
        <w:t>نشر في مجلة الخزانة، العراق ع10 (محرم 1443 هـ، 2021 م).</w:t>
      </w:r>
    </w:p>
    <w:p w14:paraId="487F8986" w14:textId="77777777" w:rsidR="002546A9" w:rsidRPr="00943B82" w:rsidRDefault="002546A9" w:rsidP="002546A9">
      <w:pPr>
        <w:ind w:left="0" w:firstLine="0"/>
        <w:jc w:val="both"/>
        <w:rPr>
          <w:rFonts w:ascii="Times New Roman" w:eastAsia="Times New Roman" w:hAnsi="Times New Roman" w:cs="Traditional Arabic"/>
          <w:sz w:val="36"/>
          <w:szCs w:val="36"/>
          <w:rtl/>
          <w:lang w:eastAsia="ar-SA"/>
        </w:rPr>
      </w:pPr>
    </w:p>
    <w:p w14:paraId="5FCBB71D" w14:textId="77777777" w:rsidR="002546A9" w:rsidRPr="000F4E7A" w:rsidRDefault="002546A9" w:rsidP="002546A9">
      <w:pPr>
        <w:ind w:left="0" w:firstLine="0"/>
        <w:jc w:val="both"/>
        <w:rPr>
          <w:rFonts w:ascii="Times New Roman" w:eastAsia="Times New Roman" w:hAnsi="Times New Roman" w:cs="Traditional Arabic"/>
          <w:sz w:val="36"/>
          <w:szCs w:val="36"/>
          <w:rtl/>
        </w:rPr>
      </w:pPr>
      <w:bookmarkStart w:id="120" w:name="_Hlk105329064"/>
      <w:r w:rsidRPr="000F4E7A">
        <w:rPr>
          <w:rFonts w:ascii="Times New Roman" w:eastAsia="Times New Roman" w:hAnsi="Times New Roman" w:cs="Traditional Arabic"/>
          <w:b/>
          <w:bCs/>
          <w:sz w:val="36"/>
          <w:szCs w:val="36"/>
          <w:rtl/>
        </w:rPr>
        <w:t xml:space="preserve">حســن بيان الندى </w:t>
      </w:r>
      <w:r w:rsidRPr="000F4E7A">
        <w:rPr>
          <w:rFonts w:ascii="Times New Roman" w:eastAsia="Times New Roman" w:hAnsi="Times New Roman" w:cs="Traditional Arabic" w:hint="cs"/>
          <w:b/>
          <w:bCs/>
          <w:sz w:val="36"/>
          <w:szCs w:val="36"/>
          <w:rtl/>
        </w:rPr>
        <w:t>بشرح</w:t>
      </w:r>
      <w:r w:rsidRPr="000F4E7A">
        <w:rPr>
          <w:rFonts w:ascii="Times New Roman" w:eastAsia="Times New Roman" w:hAnsi="Times New Roman" w:cs="Traditional Arabic"/>
          <w:b/>
          <w:bCs/>
          <w:sz w:val="36"/>
          <w:szCs w:val="36"/>
          <w:rtl/>
        </w:rPr>
        <w:t xml:space="preserve"> قطر الندى</w:t>
      </w:r>
      <w:r w:rsidRPr="000F4E7A">
        <w:rPr>
          <w:rFonts w:ascii="Times New Roman" w:eastAsia="Times New Roman" w:hAnsi="Times New Roman" w:cs="Traditional Arabic" w:hint="cs"/>
          <w:sz w:val="36"/>
          <w:szCs w:val="36"/>
          <w:rtl/>
        </w:rPr>
        <w:t>/</w:t>
      </w:r>
      <w:r w:rsidRPr="000F4E7A">
        <w:rPr>
          <w:rFonts w:ascii="Times New Roman" w:eastAsia="Times New Roman" w:hAnsi="Times New Roman" w:cs="Traditional Arabic"/>
          <w:sz w:val="36"/>
          <w:szCs w:val="36"/>
          <w:rtl/>
        </w:rPr>
        <w:t xml:space="preserve"> </w:t>
      </w:r>
      <w:r w:rsidRPr="000F4E7A">
        <w:rPr>
          <w:rFonts w:ascii="Times New Roman" w:eastAsia="Times New Roman" w:hAnsi="Times New Roman" w:cs="Traditional Arabic" w:hint="cs"/>
          <w:sz w:val="36"/>
          <w:szCs w:val="36"/>
          <w:rtl/>
        </w:rPr>
        <w:t>أ</w:t>
      </w:r>
      <w:r w:rsidRPr="000F4E7A">
        <w:rPr>
          <w:rFonts w:ascii="Times New Roman" w:eastAsia="Times New Roman" w:hAnsi="Times New Roman" w:cs="Traditional Arabic"/>
          <w:sz w:val="36"/>
          <w:szCs w:val="36"/>
          <w:rtl/>
        </w:rPr>
        <w:t>حمد</w:t>
      </w:r>
      <w:r w:rsidRPr="000F4E7A">
        <w:rPr>
          <w:rFonts w:ascii="Times New Roman" w:eastAsia="Times New Roman" w:hAnsi="Times New Roman" w:cs="Traditional Arabic" w:hint="cs"/>
          <w:sz w:val="36"/>
          <w:szCs w:val="36"/>
          <w:rtl/>
        </w:rPr>
        <w:t xml:space="preserve"> بن أحمد</w:t>
      </w:r>
      <w:r w:rsidRPr="000F4E7A">
        <w:rPr>
          <w:rFonts w:ascii="Times New Roman" w:eastAsia="Times New Roman" w:hAnsi="Times New Roman" w:cs="Traditional Arabic"/>
          <w:sz w:val="36"/>
          <w:szCs w:val="36"/>
          <w:rtl/>
        </w:rPr>
        <w:t xml:space="preserve"> </w:t>
      </w:r>
      <w:proofErr w:type="spellStart"/>
      <w:r w:rsidRPr="000F4E7A">
        <w:rPr>
          <w:rFonts w:ascii="Times New Roman" w:eastAsia="Times New Roman" w:hAnsi="Times New Roman" w:cs="Traditional Arabic"/>
          <w:sz w:val="36"/>
          <w:szCs w:val="36"/>
          <w:rtl/>
        </w:rPr>
        <w:t>الدلجموني</w:t>
      </w:r>
      <w:proofErr w:type="spellEnd"/>
      <w:r w:rsidRPr="000F4E7A">
        <w:rPr>
          <w:rFonts w:ascii="Times New Roman" w:eastAsia="Times New Roman" w:hAnsi="Times New Roman" w:cs="Traditional Arabic"/>
          <w:sz w:val="36"/>
          <w:szCs w:val="36"/>
          <w:rtl/>
        </w:rPr>
        <w:t xml:space="preserve"> </w:t>
      </w:r>
      <w:r w:rsidRPr="000F4E7A">
        <w:rPr>
          <w:rFonts w:ascii="Times New Roman" w:eastAsia="Times New Roman" w:hAnsi="Times New Roman" w:cs="Traditional Arabic" w:hint="cs"/>
          <w:sz w:val="36"/>
          <w:szCs w:val="36"/>
          <w:rtl/>
        </w:rPr>
        <w:t>المالكي</w:t>
      </w:r>
      <w:r>
        <w:rPr>
          <w:rFonts w:ascii="Times New Roman" w:eastAsia="Times New Roman" w:hAnsi="Times New Roman" w:cs="Traditional Arabic" w:hint="cs"/>
          <w:sz w:val="36"/>
          <w:szCs w:val="36"/>
          <w:rtl/>
        </w:rPr>
        <w:t xml:space="preserve"> </w:t>
      </w:r>
      <w:r w:rsidRPr="000F4E7A">
        <w:rPr>
          <w:rFonts w:ascii="Times New Roman" w:eastAsia="Times New Roman" w:hAnsi="Times New Roman" w:cs="Traditional Arabic" w:hint="cs"/>
          <w:sz w:val="36"/>
          <w:szCs w:val="36"/>
          <w:rtl/>
        </w:rPr>
        <w:t>(</w:t>
      </w:r>
      <w:r w:rsidRPr="000F4E7A">
        <w:rPr>
          <w:rFonts w:ascii="Times New Roman" w:eastAsia="Times New Roman" w:hAnsi="Times New Roman" w:cs="Traditional Arabic"/>
          <w:sz w:val="36"/>
          <w:szCs w:val="36"/>
          <w:rtl/>
        </w:rPr>
        <w:t>ت</w:t>
      </w:r>
      <w:r w:rsidRPr="000F4E7A">
        <w:rPr>
          <w:rFonts w:ascii="Times New Roman" w:eastAsia="Times New Roman" w:hAnsi="Times New Roman" w:cs="Traditional Arabic" w:hint="cs"/>
          <w:sz w:val="36"/>
          <w:szCs w:val="36"/>
          <w:rtl/>
        </w:rPr>
        <w:t xml:space="preserve"> بعد 11</w:t>
      </w:r>
      <w:r w:rsidRPr="000F4E7A">
        <w:rPr>
          <w:rFonts w:ascii="Times New Roman" w:eastAsia="Times New Roman" w:hAnsi="Times New Roman" w:cs="Traditional Arabic"/>
          <w:sz w:val="36"/>
          <w:szCs w:val="36"/>
          <w:rtl/>
        </w:rPr>
        <w:t>78</w:t>
      </w:r>
      <w:r w:rsidRPr="000F4E7A">
        <w:rPr>
          <w:rFonts w:ascii="Times New Roman" w:eastAsia="Times New Roman" w:hAnsi="Times New Roman" w:cs="Traditional Arabic" w:hint="cs"/>
          <w:sz w:val="36"/>
          <w:szCs w:val="36"/>
          <w:rtl/>
        </w:rPr>
        <w:t>هـ).</w:t>
      </w:r>
    </w:p>
    <w:p w14:paraId="253CC0C8" w14:textId="77777777" w:rsidR="002546A9" w:rsidRPr="000F4E7A" w:rsidRDefault="002546A9" w:rsidP="002546A9">
      <w:pPr>
        <w:ind w:left="0" w:firstLine="0"/>
        <w:jc w:val="both"/>
        <w:rPr>
          <w:rFonts w:ascii="Times New Roman" w:eastAsia="Times New Roman" w:hAnsi="Times New Roman" w:cs="Traditional Arabic"/>
          <w:sz w:val="36"/>
          <w:szCs w:val="36"/>
          <w:rtl/>
        </w:rPr>
      </w:pPr>
      <w:r w:rsidRPr="000F4E7A">
        <w:rPr>
          <w:rFonts w:ascii="Times New Roman" w:eastAsia="Times New Roman" w:hAnsi="Times New Roman" w:cs="Traditional Arabic" w:hint="cs"/>
          <w:sz w:val="36"/>
          <w:szCs w:val="36"/>
          <w:rtl/>
        </w:rPr>
        <w:t>دراسته وتحقيقه في جامعة تكريت، 1441 هـ، 2020 م، ...</w:t>
      </w:r>
    </w:p>
    <w:p w14:paraId="26BC8C0E" w14:textId="77777777" w:rsidR="002546A9" w:rsidRPr="000F4E7A" w:rsidRDefault="002546A9" w:rsidP="002546A9">
      <w:pPr>
        <w:ind w:left="0" w:firstLine="0"/>
        <w:jc w:val="both"/>
        <w:rPr>
          <w:rFonts w:ascii="Times New Roman" w:eastAsia="Times New Roman" w:hAnsi="Times New Roman" w:cs="Traditional Arabic"/>
          <w:sz w:val="36"/>
          <w:szCs w:val="36"/>
          <w:rtl/>
          <w:lang w:eastAsia="ar-SA"/>
        </w:rPr>
      </w:pPr>
    </w:p>
    <w:p w14:paraId="2A55AEEF" w14:textId="77777777" w:rsidR="002546A9" w:rsidRPr="000E0E7A" w:rsidRDefault="002546A9" w:rsidP="002546A9">
      <w:pPr>
        <w:ind w:left="0" w:firstLine="0"/>
        <w:jc w:val="both"/>
        <w:rPr>
          <w:rFonts w:ascii="Times New Roman" w:eastAsia="Times New Roman" w:hAnsi="Times New Roman" w:cs="Traditional Arabic"/>
          <w:sz w:val="36"/>
          <w:szCs w:val="36"/>
          <w:rtl/>
          <w:lang w:eastAsia="ar-SA"/>
        </w:rPr>
      </w:pPr>
      <w:r w:rsidRPr="000E0E7A">
        <w:rPr>
          <w:rFonts w:ascii="Times New Roman" w:eastAsia="Times New Roman" w:hAnsi="Times New Roman" w:cs="Traditional Arabic" w:hint="cs"/>
          <w:b/>
          <w:bCs/>
          <w:sz w:val="36"/>
          <w:szCs w:val="36"/>
          <w:rtl/>
          <w:lang w:eastAsia="ar-SA"/>
        </w:rPr>
        <w:t xml:space="preserve">حسن الصياغة في فن البلاغة/ </w:t>
      </w:r>
      <w:r w:rsidRPr="000E0E7A">
        <w:rPr>
          <w:rFonts w:ascii="Times New Roman" w:eastAsia="Times New Roman" w:hAnsi="Times New Roman" w:cs="Traditional Arabic" w:hint="cs"/>
          <w:sz w:val="36"/>
          <w:szCs w:val="36"/>
          <w:rtl/>
          <w:lang w:eastAsia="ar-SA"/>
        </w:rPr>
        <w:t>إبراهيم بن عمر الجعبري (ت 732 هـ)؛ تحقيق بدر بن طاهر الطرقي.</w:t>
      </w:r>
    </w:p>
    <w:p w14:paraId="3424C2FE" w14:textId="77777777" w:rsidR="002546A9" w:rsidRPr="000E0E7A" w:rsidRDefault="002546A9" w:rsidP="002546A9">
      <w:pPr>
        <w:ind w:left="0" w:firstLine="0"/>
        <w:jc w:val="both"/>
        <w:rPr>
          <w:rFonts w:ascii="Times New Roman" w:eastAsia="Times New Roman" w:hAnsi="Times New Roman" w:cs="Traditional Arabic"/>
          <w:sz w:val="36"/>
          <w:szCs w:val="36"/>
          <w:rtl/>
          <w:lang w:eastAsia="ar-SA"/>
        </w:rPr>
      </w:pPr>
      <w:r w:rsidRPr="000E0E7A">
        <w:rPr>
          <w:rFonts w:ascii="Times New Roman" w:eastAsia="Times New Roman" w:hAnsi="Times New Roman" w:cs="Traditional Arabic" w:hint="cs"/>
          <w:sz w:val="36"/>
          <w:szCs w:val="36"/>
          <w:rtl/>
          <w:lang w:eastAsia="ar-SA"/>
        </w:rPr>
        <w:t xml:space="preserve">نشر في مجلة </w:t>
      </w:r>
      <w:r w:rsidRPr="000E0E7A">
        <w:rPr>
          <w:rFonts w:ascii="Times New Roman" w:eastAsia="Times New Roman" w:hAnsi="Times New Roman" w:cs="Traditional Arabic"/>
          <w:sz w:val="36"/>
          <w:szCs w:val="36"/>
          <w:rtl/>
          <w:lang w:eastAsia="ar-SA"/>
        </w:rPr>
        <w:t>الجامعة</w:t>
      </w:r>
      <w:r w:rsidRPr="000E0E7A">
        <w:rPr>
          <w:rFonts w:ascii="Times New Roman" w:eastAsia="Times New Roman" w:hAnsi="Times New Roman" w:cs="Traditional Arabic" w:hint="cs"/>
          <w:sz w:val="36"/>
          <w:szCs w:val="36"/>
          <w:rtl/>
          <w:lang w:eastAsia="ar-SA"/>
        </w:rPr>
        <w:t xml:space="preserve"> </w:t>
      </w:r>
      <w:r w:rsidRPr="000E0E7A">
        <w:rPr>
          <w:rFonts w:ascii="Times New Roman" w:eastAsia="Times New Roman" w:hAnsi="Times New Roman" w:cs="Traditional Arabic"/>
          <w:sz w:val="36"/>
          <w:szCs w:val="36"/>
          <w:rtl/>
          <w:lang w:eastAsia="ar-SA"/>
        </w:rPr>
        <w:t xml:space="preserve">الإسلامية للغة العربية وآدابها </w:t>
      </w:r>
      <w:r w:rsidRPr="000E0E7A">
        <w:rPr>
          <w:rFonts w:ascii="Times New Roman" w:eastAsia="Times New Roman" w:hAnsi="Times New Roman" w:cs="Traditional Arabic" w:hint="cs"/>
          <w:sz w:val="36"/>
          <w:szCs w:val="36"/>
          <w:rtl/>
          <w:lang w:eastAsia="ar-SA"/>
        </w:rPr>
        <w:t>ع5 جـ1 (1443 هـ، 2022 م).</w:t>
      </w:r>
    </w:p>
    <w:p w14:paraId="01595EA6" w14:textId="77777777" w:rsidR="002546A9" w:rsidRPr="000E0E7A" w:rsidRDefault="002546A9" w:rsidP="002546A9">
      <w:pPr>
        <w:ind w:left="0" w:firstLine="0"/>
        <w:jc w:val="both"/>
        <w:rPr>
          <w:rFonts w:ascii="Times New Roman" w:eastAsia="Times New Roman" w:hAnsi="Times New Roman" w:cs="Traditional Arabic"/>
          <w:sz w:val="36"/>
          <w:szCs w:val="36"/>
          <w:rtl/>
          <w:lang w:eastAsia="ar-SA"/>
        </w:rPr>
      </w:pPr>
    </w:p>
    <w:p w14:paraId="5C90A7A5" w14:textId="77777777" w:rsidR="002546A9" w:rsidRPr="006A4EF6" w:rsidRDefault="002546A9" w:rsidP="002546A9">
      <w:pPr>
        <w:ind w:left="0" w:firstLine="0"/>
        <w:jc w:val="both"/>
        <w:rPr>
          <w:rFonts w:ascii="Times New Roman" w:eastAsia="Times New Roman" w:hAnsi="Times New Roman" w:cs="Traditional Arabic"/>
          <w:sz w:val="36"/>
          <w:szCs w:val="36"/>
          <w:rtl/>
          <w:lang w:eastAsia="ar-SA"/>
        </w:rPr>
      </w:pPr>
      <w:r w:rsidRPr="006A4EF6">
        <w:rPr>
          <w:rFonts w:ascii="Times New Roman" w:eastAsia="Times New Roman" w:hAnsi="Times New Roman" w:cs="Traditional Arabic"/>
          <w:b/>
          <w:bCs/>
          <w:sz w:val="36"/>
          <w:szCs w:val="36"/>
          <w:rtl/>
          <w:lang w:eastAsia="ar-SA"/>
        </w:rPr>
        <w:t>حقائق في علم النحو</w:t>
      </w:r>
      <w:r w:rsidRPr="006A4EF6">
        <w:rPr>
          <w:rFonts w:ascii="Times New Roman" w:eastAsia="Times New Roman" w:hAnsi="Times New Roman" w:cs="Traditional Arabic" w:hint="cs"/>
          <w:sz w:val="36"/>
          <w:szCs w:val="36"/>
          <w:rtl/>
          <w:lang w:eastAsia="ar-SA"/>
        </w:rPr>
        <w:t>/</w:t>
      </w:r>
      <w:r w:rsidRPr="006A4EF6">
        <w:rPr>
          <w:rFonts w:ascii="Times New Roman" w:eastAsia="Times New Roman" w:hAnsi="Times New Roman" w:cs="Traditional Arabic"/>
          <w:sz w:val="36"/>
          <w:szCs w:val="36"/>
          <w:rtl/>
          <w:lang w:eastAsia="ar-SA"/>
        </w:rPr>
        <w:t xml:space="preserve"> قاسم المغربي </w:t>
      </w:r>
      <w:r w:rsidRPr="006A4EF6">
        <w:rPr>
          <w:rFonts w:ascii="Times New Roman" w:eastAsia="Times New Roman" w:hAnsi="Times New Roman" w:cs="Traditional Arabic" w:hint="cs"/>
          <w:sz w:val="36"/>
          <w:szCs w:val="36"/>
          <w:rtl/>
          <w:lang w:eastAsia="ar-SA"/>
        </w:rPr>
        <w:t>(ت قبل</w:t>
      </w:r>
      <w:r w:rsidRPr="006A4EF6">
        <w:rPr>
          <w:rFonts w:ascii="Times New Roman" w:eastAsia="Times New Roman" w:hAnsi="Times New Roman" w:cs="Traditional Arabic"/>
          <w:sz w:val="36"/>
          <w:szCs w:val="36"/>
          <w:rtl/>
          <w:lang w:eastAsia="ar-SA"/>
        </w:rPr>
        <w:t xml:space="preserve"> 1276</w:t>
      </w:r>
      <w:r w:rsidRPr="006A4EF6">
        <w:rPr>
          <w:rFonts w:ascii="Times New Roman" w:eastAsia="Times New Roman" w:hAnsi="Times New Roman" w:cs="Traditional Arabic" w:hint="cs"/>
          <w:sz w:val="36"/>
          <w:szCs w:val="36"/>
          <w:rtl/>
          <w:lang w:eastAsia="ar-SA"/>
        </w:rPr>
        <w:t xml:space="preserve"> </w:t>
      </w:r>
      <w:r w:rsidRPr="006A4EF6">
        <w:rPr>
          <w:rFonts w:ascii="Times New Roman" w:eastAsia="Times New Roman" w:hAnsi="Times New Roman" w:cs="Traditional Arabic"/>
          <w:sz w:val="36"/>
          <w:szCs w:val="36"/>
          <w:rtl/>
          <w:lang w:eastAsia="ar-SA"/>
        </w:rPr>
        <w:t>هـ</w:t>
      </w:r>
      <w:r w:rsidRPr="006A4EF6">
        <w:rPr>
          <w:rFonts w:ascii="Times New Roman" w:eastAsia="Times New Roman" w:hAnsi="Times New Roman" w:cs="Traditional Arabic" w:hint="cs"/>
          <w:sz w:val="36"/>
          <w:szCs w:val="36"/>
          <w:rtl/>
          <w:lang w:eastAsia="ar-SA"/>
        </w:rPr>
        <w:t>)؛</w:t>
      </w:r>
      <w:r w:rsidRPr="006A4EF6">
        <w:rPr>
          <w:rFonts w:ascii="Times New Roman" w:eastAsia="Times New Roman" w:hAnsi="Times New Roman" w:cs="Traditional Arabic"/>
          <w:sz w:val="36"/>
          <w:szCs w:val="36"/>
          <w:rtl/>
          <w:lang w:eastAsia="ar-SA"/>
        </w:rPr>
        <w:t xml:space="preserve"> دراسة وتحقيق</w:t>
      </w:r>
      <w:r w:rsidRPr="006A4EF6">
        <w:rPr>
          <w:rFonts w:ascii="Times New Roman" w:eastAsia="Times New Roman" w:hAnsi="Times New Roman" w:cs="Traditional Arabic" w:hint="cs"/>
          <w:sz w:val="36"/>
          <w:szCs w:val="36"/>
          <w:rtl/>
          <w:lang w:eastAsia="ar-SA"/>
        </w:rPr>
        <w:t xml:space="preserve"> </w:t>
      </w:r>
      <w:r w:rsidRPr="006A4EF6">
        <w:rPr>
          <w:rFonts w:ascii="Times New Roman" w:eastAsia="Times New Roman" w:hAnsi="Times New Roman" w:cs="Traditional Arabic"/>
          <w:sz w:val="36"/>
          <w:szCs w:val="36"/>
          <w:rtl/>
          <w:lang w:eastAsia="ar-SA"/>
        </w:rPr>
        <w:t>محمد هادي البعّاج</w:t>
      </w:r>
      <w:r w:rsidRPr="006A4EF6">
        <w:rPr>
          <w:rFonts w:ascii="Times New Roman" w:eastAsia="Times New Roman" w:hAnsi="Times New Roman" w:cs="Traditional Arabic" w:hint="cs"/>
          <w:sz w:val="36"/>
          <w:szCs w:val="36"/>
          <w:rtl/>
          <w:lang w:eastAsia="ar-SA"/>
        </w:rPr>
        <w:t>.</w:t>
      </w:r>
    </w:p>
    <w:p w14:paraId="347C5EA1" w14:textId="77777777" w:rsidR="002546A9" w:rsidRPr="006A4EF6" w:rsidRDefault="002546A9" w:rsidP="002546A9">
      <w:pPr>
        <w:ind w:left="0" w:firstLine="0"/>
        <w:jc w:val="both"/>
        <w:rPr>
          <w:rFonts w:ascii="Times New Roman" w:eastAsia="Times New Roman" w:hAnsi="Times New Roman" w:cs="Traditional Arabic"/>
          <w:sz w:val="36"/>
          <w:szCs w:val="36"/>
          <w:rtl/>
          <w:lang w:eastAsia="ar-SA"/>
        </w:rPr>
      </w:pPr>
      <w:r w:rsidRPr="006A4EF6">
        <w:rPr>
          <w:rFonts w:ascii="Times New Roman" w:eastAsia="Times New Roman" w:hAnsi="Times New Roman" w:cs="Traditional Arabic" w:hint="cs"/>
          <w:sz w:val="36"/>
          <w:szCs w:val="36"/>
          <w:rtl/>
          <w:lang w:eastAsia="ar-SA"/>
        </w:rPr>
        <w:t xml:space="preserve">نشر في </w:t>
      </w:r>
      <w:r w:rsidRPr="006A4EF6">
        <w:rPr>
          <w:rFonts w:ascii="Times New Roman" w:eastAsia="Times New Roman" w:hAnsi="Times New Roman" w:cs="Traditional Arabic"/>
          <w:sz w:val="36"/>
          <w:szCs w:val="36"/>
          <w:rtl/>
          <w:lang w:eastAsia="ar-SA"/>
        </w:rPr>
        <w:t xml:space="preserve">مجلة </w:t>
      </w:r>
      <w:r w:rsidRPr="006A4EF6">
        <w:rPr>
          <w:rFonts w:ascii="Times New Roman" w:eastAsia="Times New Roman" w:hAnsi="Times New Roman" w:cs="Traditional Arabic" w:hint="cs"/>
          <w:sz w:val="36"/>
          <w:szCs w:val="36"/>
          <w:rtl/>
          <w:lang w:eastAsia="ar-SA"/>
        </w:rPr>
        <w:t>ال</w:t>
      </w:r>
      <w:r w:rsidRPr="006A4EF6">
        <w:rPr>
          <w:rFonts w:ascii="Times New Roman" w:eastAsia="Times New Roman" w:hAnsi="Times New Roman" w:cs="Traditional Arabic"/>
          <w:sz w:val="36"/>
          <w:szCs w:val="36"/>
          <w:rtl/>
          <w:lang w:eastAsia="ar-SA"/>
        </w:rPr>
        <w:t>كلية ال</w:t>
      </w:r>
      <w:r w:rsidRPr="006A4EF6">
        <w:rPr>
          <w:rFonts w:ascii="Times New Roman" w:eastAsia="Times New Roman" w:hAnsi="Times New Roman" w:cs="Traditional Arabic" w:hint="cs"/>
          <w:sz w:val="36"/>
          <w:szCs w:val="36"/>
          <w:rtl/>
          <w:lang w:eastAsia="ar-SA"/>
        </w:rPr>
        <w:t>إ</w:t>
      </w:r>
      <w:r w:rsidRPr="006A4EF6">
        <w:rPr>
          <w:rFonts w:ascii="Times New Roman" w:eastAsia="Times New Roman" w:hAnsi="Times New Roman" w:cs="Traditional Arabic"/>
          <w:sz w:val="36"/>
          <w:szCs w:val="36"/>
          <w:rtl/>
          <w:lang w:eastAsia="ar-SA"/>
        </w:rPr>
        <w:t>سلامية الجامعة</w:t>
      </w:r>
      <w:r w:rsidRPr="006A4EF6">
        <w:rPr>
          <w:rFonts w:ascii="Times New Roman" w:eastAsia="Times New Roman" w:hAnsi="Times New Roman" w:cs="Traditional Arabic" w:hint="cs"/>
          <w:sz w:val="36"/>
          <w:szCs w:val="36"/>
          <w:rtl/>
          <w:lang w:eastAsia="ar-SA"/>
        </w:rPr>
        <w:t>، النجف ع65 (1443 هـ،</w:t>
      </w:r>
      <w:r w:rsidRPr="006A4EF6">
        <w:rPr>
          <w:rFonts w:ascii="Times New Roman" w:eastAsia="Times New Roman" w:hAnsi="Times New Roman" w:cs="Traditional Arabic"/>
          <w:sz w:val="36"/>
          <w:szCs w:val="36"/>
          <w:rtl/>
          <w:lang w:eastAsia="ar-SA"/>
        </w:rPr>
        <w:t xml:space="preserve"> 2022</w:t>
      </w:r>
      <w:r w:rsidRPr="006A4EF6">
        <w:rPr>
          <w:rFonts w:ascii="Times New Roman" w:eastAsia="Times New Roman" w:hAnsi="Times New Roman" w:cs="Traditional Arabic" w:hint="cs"/>
          <w:sz w:val="36"/>
          <w:szCs w:val="36"/>
          <w:rtl/>
          <w:lang w:eastAsia="ar-SA"/>
        </w:rPr>
        <w:t xml:space="preserve"> م) ص</w:t>
      </w:r>
      <w:r w:rsidRPr="006A4EF6">
        <w:rPr>
          <w:rFonts w:ascii="Times New Roman" w:eastAsia="Times New Roman" w:hAnsi="Times New Roman" w:cs="Traditional Arabic"/>
          <w:sz w:val="36"/>
          <w:szCs w:val="36"/>
          <w:rtl/>
          <w:lang w:eastAsia="ar-SA"/>
        </w:rPr>
        <w:t xml:space="preserve"> 47-68</w:t>
      </w:r>
      <w:r w:rsidRPr="006A4EF6">
        <w:rPr>
          <w:rFonts w:ascii="Times New Roman" w:eastAsia="Times New Roman" w:hAnsi="Times New Roman" w:cs="Traditional Arabic" w:hint="cs"/>
          <w:sz w:val="36"/>
          <w:szCs w:val="36"/>
          <w:rtl/>
          <w:lang w:eastAsia="ar-SA"/>
        </w:rPr>
        <w:t>.</w:t>
      </w:r>
    </w:p>
    <w:p w14:paraId="224704D5" w14:textId="77777777" w:rsidR="002546A9" w:rsidRPr="006A4EF6" w:rsidRDefault="002546A9" w:rsidP="002546A9">
      <w:pPr>
        <w:ind w:left="0" w:firstLine="0"/>
        <w:jc w:val="both"/>
        <w:rPr>
          <w:rFonts w:ascii="Times New Roman" w:eastAsia="Times New Roman" w:hAnsi="Times New Roman" w:cs="Traditional Arabic"/>
          <w:sz w:val="36"/>
          <w:szCs w:val="36"/>
          <w:rtl/>
          <w:lang w:eastAsia="ar-SA"/>
        </w:rPr>
      </w:pPr>
    </w:p>
    <w:p w14:paraId="199117A7" w14:textId="77777777" w:rsidR="002546A9" w:rsidRPr="00097027" w:rsidRDefault="002546A9" w:rsidP="002546A9">
      <w:pPr>
        <w:ind w:left="0" w:firstLine="0"/>
        <w:jc w:val="both"/>
        <w:rPr>
          <w:rFonts w:ascii="Times New Roman" w:eastAsia="Times New Roman" w:hAnsi="Times New Roman" w:cs="Traditional Arabic"/>
          <w:sz w:val="36"/>
          <w:szCs w:val="36"/>
          <w:rtl/>
          <w:lang w:eastAsia="ar-SA"/>
        </w:rPr>
      </w:pPr>
      <w:r w:rsidRPr="00097027">
        <w:rPr>
          <w:rFonts w:ascii="Times New Roman" w:eastAsia="Times New Roman" w:hAnsi="Times New Roman" w:cs="Traditional Arabic"/>
          <w:b/>
          <w:bCs/>
          <w:sz w:val="36"/>
          <w:szCs w:val="36"/>
          <w:rtl/>
          <w:lang w:eastAsia="ar-SA"/>
        </w:rPr>
        <w:t xml:space="preserve">حل شواهد الفوائد </w:t>
      </w:r>
      <w:proofErr w:type="spellStart"/>
      <w:r w:rsidRPr="00097027">
        <w:rPr>
          <w:rFonts w:ascii="Times New Roman" w:eastAsia="Times New Roman" w:hAnsi="Times New Roman" w:cs="Traditional Arabic"/>
          <w:b/>
          <w:bCs/>
          <w:sz w:val="36"/>
          <w:szCs w:val="36"/>
          <w:rtl/>
          <w:lang w:eastAsia="ar-SA"/>
        </w:rPr>
        <w:t>الضيائية</w:t>
      </w:r>
      <w:proofErr w:type="spellEnd"/>
      <w:r w:rsidRPr="00097027">
        <w:rPr>
          <w:rFonts w:ascii="Times New Roman" w:eastAsia="Times New Roman" w:hAnsi="Times New Roman" w:cs="Traditional Arabic" w:hint="cs"/>
          <w:b/>
          <w:bCs/>
          <w:sz w:val="36"/>
          <w:szCs w:val="36"/>
          <w:rtl/>
          <w:lang w:eastAsia="ar-SA"/>
        </w:rPr>
        <w:t>/</w:t>
      </w:r>
      <w:r w:rsidRPr="00097027">
        <w:rPr>
          <w:rFonts w:ascii="Times New Roman" w:eastAsia="Times New Roman" w:hAnsi="Times New Roman" w:cs="Traditional Arabic"/>
          <w:b/>
          <w:bCs/>
          <w:sz w:val="36"/>
          <w:szCs w:val="36"/>
          <w:rtl/>
          <w:lang w:eastAsia="ar-SA"/>
        </w:rPr>
        <w:t xml:space="preserve"> </w:t>
      </w:r>
      <w:r w:rsidRPr="00097027">
        <w:rPr>
          <w:rFonts w:ascii="Times New Roman" w:eastAsia="Times New Roman" w:hAnsi="Times New Roman" w:cs="Traditional Arabic"/>
          <w:sz w:val="36"/>
          <w:szCs w:val="36"/>
          <w:rtl/>
          <w:lang w:eastAsia="ar-SA"/>
        </w:rPr>
        <w:t>عبدالرحيم بن عبدالكريم الصفي بوري (ت 1257</w:t>
      </w:r>
      <w:r w:rsidRPr="00097027">
        <w:rPr>
          <w:rFonts w:ascii="Times New Roman" w:eastAsia="Times New Roman" w:hAnsi="Times New Roman" w:cs="Traditional Arabic" w:hint="cs"/>
          <w:sz w:val="36"/>
          <w:szCs w:val="36"/>
          <w:rtl/>
          <w:lang w:eastAsia="ar-SA"/>
        </w:rPr>
        <w:t xml:space="preserve"> </w:t>
      </w:r>
      <w:r w:rsidRPr="00097027">
        <w:rPr>
          <w:rFonts w:ascii="Times New Roman" w:eastAsia="Times New Roman" w:hAnsi="Times New Roman" w:cs="Traditional Arabic"/>
          <w:sz w:val="36"/>
          <w:szCs w:val="36"/>
          <w:rtl/>
          <w:lang w:eastAsia="ar-SA"/>
        </w:rPr>
        <w:t>ه</w:t>
      </w:r>
      <w:r w:rsidRPr="00097027">
        <w:rPr>
          <w:rFonts w:ascii="Times New Roman" w:eastAsia="Times New Roman" w:hAnsi="Times New Roman" w:cs="Traditional Arabic" w:hint="cs"/>
          <w:sz w:val="36"/>
          <w:szCs w:val="36"/>
          <w:rtl/>
          <w:lang w:eastAsia="ar-SA"/>
        </w:rPr>
        <w:t>ـ</w:t>
      </w:r>
      <w:r w:rsidRPr="00097027">
        <w:rPr>
          <w:rFonts w:ascii="Times New Roman" w:eastAsia="Times New Roman" w:hAnsi="Times New Roman" w:cs="Traditional Arabic"/>
          <w:sz w:val="36"/>
          <w:szCs w:val="36"/>
          <w:rtl/>
          <w:lang w:eastAsia="ar-SA"/>
        </w:rPr>
        <w:t>)</w:t>
      </w:r>
      <w:r w:rsidRPr="00097027">
        <w:rPr>
          <w:rFonts w:ascii="Times New Roman" w:eastAsia="Times New Roman" w:hAnsi="Times New Roman" w:cs="Traditional Arabic" w:hint="cs"/>
          <w:sz w:val="36"/>
          <w:szCs w:val="36"/>
          <w:rtl/>
          <w:lang w:eastAsia="ar-SA"/>
        </w:rPr>
        <w:t>؛</w:t>
      </w:r>
      <w:r w:rsidRPr="00097027">
        <w:rPr>
          <w:rFonts w:ascii="Times New Roman" w:eastAsia="Times New Roman" w:hAnsi="Times New Roman" w:cs="Traditional Arabic"/>
          <w:sz w:val="36"/>
          <w:szCs w:val="36"/>
          <w:rtl/>
          <w:lang w:eastAsia="ar-SA"/>
        </w:rPr>
        <w:t xml:space="preserve"> دراسة وتحقيق عمر حسن رشيد</w:t>
      </w:r>
      <w:r>
        <w:rPr>
          <w:rFonts w:ascii="Times New Roman" w:eastAsia="Times New Roman" w:hAnsi="Times New Roman" w:cs="Traditional Arabic" w:hint="cs"/>
          <w:sz w:val="36"/>
          <w:szCs w:val="36"/>
          <w:rtl/>
          <w:lang w:eastAsia="ar-SA"/>
        </w:rPr>
        <w:t>،</w:t>
      </w:r>
      <w:r w:rsidRPr="00097027">
        <w:rPr>
          <w:rFonts w:ascii="Times New Roman" w:eastAsia="Times New Roman" w:hAnsi="Times New Roman" w:cs="Traditional Arabic"/>
          <w:sz w:val="36"/>
          <w:szCs w:val="36"/>
          <w:rtl/>
          <w:lang w:eastAsia="ar-SA"/>
        </w:rPr>
        <w:t xml:space="preserve"> ثامر حمزة </w:t>
      </w:r>
      <w:proofErr w:type="gramStart"/>
      <w:r w:rsidRPr="00097027">
        <w:rPr>
          <w:rFonts w:ascii="Times New Roman" w:eastAsia="Times New Roman" w:hAnsi="Times New Roman" w:cs="Traditional Arabic"/>
          <w:sz w:val="36"/>
          <w:szCs w:val="36"/>
          <w:rtl/>
          <w:lang w:eastAsia="ar-SA"/>
        </w:rPr>
        <w:t>علي</w:t>
      </w:r>
      <w:r w:rsidRPr="00097027">
        <w:rPr>
          <w:rFonts w:ascii="Times New Roman" w:eastAsia="Times New Roman" w:hAnsi="Times New Roman" w:cs="Traditional Arabic" w:hint="cs"/>
          <w:sz w:val="36"/>
          <w:szCs w:val="36"/>
          <w:rtl/>
          <w:lang w:eastAsia="ar-SA"/>
        </w:rPr>
        <w:t>.-</w:t>
      </w:r>
      <w:proofErr w:type="gramEnd"/>
      <w:r w:rsidRPr="00097027">
        <w:rPr>
          <w:rFonts w:ascii="Times New Roman" w:eastAsia="Times New Roman" w:hAnsi="Times New Roman" w:cs="Traditional Arabic" w:hint="cs"/>
          <w:sz w:val="36"/>
          <w:szCs w:val="36"/>
          <w:rtl/>
          <w:lang w:eastAsia="ar-SA"/>
        </w:rPr>
        <w:t xml:space="preserve"> </w:t>
      </w:r>
      <w:r w:rsidRPr="00097027">
        <w:rPr>
          <w:rFonts w:ascii="Times New Roman" w:eastAsia="Times New Roman" w:hAnsi="Times New Roman" w:cs="Traditional Arabic"/>
          <w:sz w:val="36"/>
          <w:szCs w:val="36"/>
          <w:rtl/>
          <w:lang w:eastAsia="ar-SA"/>
        </w:rPr>
        <w:t>بغداد: شمس الأندلس للنشر، 144</w:t>
      </w:r>
      <w:r w:rsidRPr="00097027">
        <w:rPr>
          <w:rFonts w:ascii="Times New Roman" w:eastAsia="Times New Roman" w:hAnsi="Times New Roman" w:cs="Traditional Arabic" w:hint="cs"/>
          <w:sz w:val="36"/>
          <w:szCs w:val="36"/>
          <w:rtl/>
          <w:lang w:eastAsia="ar-SA"/>
        </w:rPr>
        <w:t>3</w:t>
      </w:r>
      <w:r w:rsidRPr="00097027">
        <w:rPr>
          <w:rFonts w:ascii="Times New Roman" w:eastAsia="Times New Roman" w:hAnsi="Times New Roman" w:cs="Traditional Arabic"/>
          <w:sz w:val="36"/>
          <w:szCs w:val="36"/>
          <w:rtl/>
          <w:lang w:eastAsia="ar-SA"/>
        </w:rPr>
        <w:t xml:space="preserve"> هـ، 20</w:t>
      </w:r>
      <w:r w:rsidRPr="00097027">
        <w:rPr>
          <w:rFonts w:ascii="Times New Roman" w:eastAsia="Times New Roman" w:hAnsi="Times New Roman" w:cs="Traditional Arabic" w:hint="cs"/>
          <w:sz w:val="36"/>
          <w:szCs w:val="36"/>
          <w:rtl/>
          <w:lang w:eastAsia="ar-SA"/>
        </w:rPr>
        <w:t>22</w:t>
      </w:r>
      <w:r w:rsidRPr="00097027">
        <w:rPr>
          <w:rFonts w:ascii="Times New Roman" w:eastAsia="Times New Roman" w:hAnsi="Times New Roman" w:cs="Traditional Arabic"/>
          <w:sz w:val="36"/>
          <w:szCs w:val="36"/>
          <w:rtl/>
          <w:lang w:eastAsia="ar-SA"/>
        </w:rPr>
        <w:t xml:space="preserve"> م، </w:t>
      </w:r>
      <w:r w:rsidRPr="00097027">
        <w:rPr>
          <w:rFonts w:ascii="Times New Roman" w:eastAsia="Times New Roman" w:hAnsi="Times New Roman" w:cs="Traditional Arabic" w:hint="cs"/>
          <w:sz w:val="36"/>
          <w:szCs w:val="36"/>
          <w:rtl/>
          <w:lang w:eastAsia="ar-SA"/>
        </w:rPr>
        <w:t>216</w:t>
      </w:r>
      <w:r w:rsidRPr="00097027">
        <w:rPr>
          <w:rFonts w:ascii="Times New Roman" w:eastAsia="Times New Roman" w:hAnsi="Times New Roman" w:cs="Traditional Arabic"/>
          <w:sz w:val="36"/>
          <w:szCs w:val="36"/>
          <w:rtl/>
          <w:lang w:eastAsia="ar-SA"/>
        </w:rPr>
        <w:t xml:space="preserve"> ص.</w:t>
      </w:r>
    </w:p>
    <w:p w14:paraId="6E4524F3" w14:textId="77777777" w:rsidR="002546A9" w:rsidRPr="00097027"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وسبق نشره بهذا التحقيق في </w:t>
      </w:r>
      <w:r w:rsidRPr="006F1B1E">
        <w:rPr>
          <w:rFonts w:ascii="Times New Roman" w:eastAsia="Times New Roman" w:hAnsi="Times New Roman" w:cs="Traditional Arabic"/>
          <w:sz w:val="36"/>
          <w:szCs w:val="36"/>
          <w:rtl/>
          <w:lang w:eastAsia="ar-SA"/>
        </w:rPr>
        <w:t>مجلة مداد ال</w:t>
      </w:r>
      <w:r w:rsidRPr="006F1B1E">
        <w:rPr>
          <w:rFonts w:ascii="Times New Roman" w:eastAsia="Times New Roman" w:hAnsi="Times New Roman" w:cs="Traditional Arabic" w:hint="cs"/>
          <w:sz w:val="36"/>
          <w:szCs w:val="36"/>
          <w:rtl/>
          <w:lang w:eastAsia="ar-SA"/>
        </w:rPr>
        <w:t>آ</w:t>
      </w:r>
      <w:r w:rsidRPr="006F1B1E">
        <w:rPr>
          <w:rFonts w:ascii="Times New Roman" w:eastAsia="Times New Roman" w:hAnsi="Times New Roman" w:cs="Traditional Arabic"/>
          <w:sz w:val="36"/>
          <w:szCs w:val="36"/>
          <w:rtl/>
          <w:lang w:eastAsia="ar-SA"/>
        </w:rPr>
        <w:t>داب</w:t>
      </w:r>
      <w:r w:rsidRPr="006F1B1E">
        <w:rPr>
          <w:rFonts w:ascii="Times New Roman" w:eastAsia="Times New Roman" w:hAnsi="Times New Roman" w:cs="Traditional Arabic" w:hint="cs"/>
          <w:sz w:val="36"/>
          <w:szCs w:val="36"/>
          <w:rtl/>
          <w:lang w:eastAsia="ar-SA"/>
        </w:rPr>
        <w:t>، العراق مج1 ع24 (1442 هـ،</w:t>
      </w:r>
      <w:r w:rsidRPr="006F1B1E">
        <w:rPr>
          <w:rFonts w:ascii="Times New Roman" w:eastAsia="Times New Roman" w:hAnsi="Times New Roman" w:cs="Traditional Arabic"/>
          <w:sz w:val="36"/>
          <w:szCs w:val="36"/>
          <w:rtl/>
          <w:lang w:eastAsia="ar-SA"/>
        </w:rPr>
        <w:t xml:space="preserve"> 2021</w:t>
      </w:r>
      <w:r w:rsidRPr="006F1B1E">
        <w:rPr>
          <w:rFonts w:ascii="Times New Roman" w:eastAsia="Times New Roman" w:hAnsi="Times New Roman" w:cs="Traditional Arabic" w:hint="cs"/>
          <w:sz w:val="36"/>
          <w:szCs w:val="36"/>
          <w:rtl/>
          <w:lang w:eastAsia="ar-SA"/>
        </w:rPr>
        <w:t xml:space="preserve"> م)</w:t>
      </w:r>
    </w:p>
    <w:p w14:paraId="6DA782D3" w14:textId="77777777" w:rsidR="002546A9" w:rsidRPr="006F1B1E" w:rsidRDefault="002546A9" w:rsidP="002546A9">
      <w:pPr>
        <w:ind w:left="0" w:firstLine="0"/>
        <w:jc w:val="both"/>
        <w:rPr>
          <w:rFonts w:ascii="Times New Roman" w:eastAsia="Times New Roman" w:hAnsi="Times New Roman" w:cs="Traditional Arabic"/>
          <w:sz w:val="36"/>
          <w:szCs w:val="36"/>
          <w:rtl/>
          <w:lang w:eastAsia="ar-SA"/>
        </w:rPr>
      </w:pPr>
    </w:p>
    <w:p w14:paraId="4E52BEEE" w14:textId="77777777" w:rsidR="002546A9" w:rsidRPr="00C90D2D" w:rsidRDefault="002546A9" w:rsidP="002546A9">
      <w:pPr>
        <w:ind w:left="0" w:firstLine="0"/>
        <w:jc w:val="both"/>
        <w:rPr>
          <w:rFonts w:ascii="Times New Roman" w:eastAsia="Times New Roman" w:hAnsi="Times New Roman" w:cs="Traditional Arabic"/>
          <w:sz w:val="36"/>
          <w:szCs w:val="36"/>
          <w:rtl/>
          <w:lang w:eastAsia="ar-SA"/>
        </w:rPr>
      </w:pPr>
      <w:r w:rsidRPr="00C90D2D">
        <w:rPr>
          <w:rFonts w:ascii="Times New Roman" w:eastAsia="Times New Roman" w:hAnsi="Times New Roman" w:cs="Traditional Arabic"/>
          <w:b/>
          <w:bCs/>
          <w:sz w:val="36"/>
          <w:szCs w:val="36"/>
          <w:rtl/>
          <w:lang w:eastAsia="ar-SA"/>
        </w:rPr>
        <w:t>حل المعقود من نظم المقصود</w:t>
      </w:r>
      <w:r w:rsidRPr="00C90D2D">
        <w:rPr>
          <w:rFonts w:ascii="Times New Roman" w:eastAsia="Times New Roman" w:hAnsi="Times New Roman" w:cs="Traditional Arabic" w:hint="cs"/>
          <w:b/>
          <w:bCs/>
          <w:sz w:val="36"/>
          <w:szCs w:val="36"/>
          <w:rtl/>
          <w:lang w:eastAsia="ar-SA"/>
        </w:rPr>
        <w:t xml:space="preserve"> في علم الصرف/ </w:t>
      </w:r>
      <w:r w:rsidRPr="00C90D2D">
        <w:rPr>
          <w:rFonts w:ascii="Times New Roman" w:eastAsia="Times New Roman" w:hAnsi="Times New Roman" w:cs="Traditional Arabic"/>
          <w:sz w:val="36"/>
          <w:szCs w:val="36"/>
          <w:rtl/>
          <w:lang w:eastAsia="ar-SA"/>
        </w:rPr>
        <w:t xml:space="preserve">محمد </w:t>
      </w:r>
      <w:r w:rsidRPr="00C90D2D">
        <w:rPr>
          <w:rFonts w:ascii="Times New Roman" w:eastAsia="Times New Roman" w:hAnsi="Times New Roman" w:cs="Traditional Arabic" w:hint="cs"/>
          <w:sz w:val="36"/>
          <w:szCs w:val="36"/>
          <w:rtl/>
          <w:lang w:eastAsia="ar-SA"/>
        </w:rPr>
        <w:t xml:space="preserve">بن أحمد </w:t>
      </w:r>
      <w:proofErr w:type="spellStart"/>
      <w:r w:rsidRPr="00C90D2D">
        <w:rPr>
          <w:rFonts w:ascii="Times New Roman" w:eastAsia="Times New Roman" w:hAnsi="Times New Roman" w:cs="Traditional Arabic"/>
          <w:sz w:val="36"/>
          <w:szCs w:val="36"/>
          <w:rtl/>
          <w:lang w:eastAsia="ar-SA"/>
        </w:rPr>
        <w:t>عليش</w:t>
      </w:r>
      <w:proofErr w:type="spellEnd"/>
      <w:r w:rsidRPr="00C90D2D">
        <w:rPr>
          <w:rFonts w:ascii="Times New Roman" w:eastAsia="Times New Roman" w:hAnsi="Times New Roman" w:cs="Traditional Arabic"/>
          <w:sz w:val="36"/>
          <w:szCs w:val="36"/>
          <w:rtl/>
          <w:lang w:eastAsia="ar-SA"/>
        </w:rPr>
        <w:t xml:space="preserve"> المالكي (</w:t>
      </w:r>
      <w:r w:rsidRPr="00C90D2D">
        <w:rPr>
          <w:rFonts w:ascii="Times New Roman" w:eastAsia="Times New Roman" w:hAnsi="Times New Roman" w:cs="Traditional Arabic" w:hint="cs"/>
          <w:sz w:val="36"/>
          <w:szCs w:val="36"/>
          <w:rtl/>
          <w:lang w:eastAsia="ar-SA"/>
        </w:rPr>
        <w:t>ت</w:t>
      </w:r>
      <w:r w:rsidRPr="00C90D2D">
        <w:rPr>
          <w:rFonts w:ascii="Times New Roman" w:eastAsia="Times New Roman" w:hAnsi="Times New Roman" w:cs="Traditional Arabic"/>
          <w:sz w:val="36"/>
          <w:szCs w:val="36"/>
          <w:rtl/>
          <w:lang w:eastAsia="ar-SA"/>
        </w:rPr>
        <w:t xml:space="preserve"> </w:t>
      </w:r>
      <w:r w:rsidRPr="00C90D2D">
        <w:rPr>
          <w:rFonts w:ascii="Times New Roman" w:eastAsia="Times New Roman" w:hAnsi="Times New Roman" w:cs="Traditional Arabic" w:hint="cs"/>
          <w:sz w:val="36"/>
          <w:szCs w:val="36"/>
          <w:rtl/>
          <w:lang w:eastAsia="ar-SA"/>
        </w:rPr>
        <w:t>1299 هـ</w:t>
      </w:r>
      <w:r w:rsidRPr="00C90D2D">
        <w:rPr>
          <w:rFonts w:ascii="Times New Roman" w:eastAsia="Times New Roman" w:hAnsi="Times New Roman" w:cs="Traditional Arabic"/>
          <w:sz w:val="36"/>
          <w:szCs w:val="36"/>
          <w:rtl/>
          <w:lang w:eastAsia="ar-SA"/>
        </w:rPr>
        <w:t>)</w:t>
      </w:r>
      <w:r w:rsidRPr="00C90D2D">
        <w:rPr>
          <w:rFonts w:ascii="Times New Roman" w:eastAsia="Times New Roman" w:hAnsi="Times New Roman" w:cs="Traditional Arabic" w:hint="cs"/>
          <w:sz w:val="36"/>
          <w:szCs w:val="36"/>
          <w:rtl/>
          <w:lang w:eastAsia="ar-SA"/>
        </w:rPr>
        <w:t xml:space="preserve">؛ تحقيق أحمد فريد </w:t>
      </w:r>
      <w:proofErr w:type="spellStart"/>
      <w:proofErr w:type="gramStart"/>
      <w:r w:rsidRPr="00C90D2D">
        <w:rPr>
          <w:rFonts w:ascii="Times New Roman" w:eastAsia="Times New Roman" w:hAnsi="Times New Roman" w:cs="Traditional Arabic" w:hint="cs"/>
          <w:sz w:val="36"/>
          <w:szCs w:val="36"/>
          <w:rtl/>
          <w:lang w:eastAsia="ar-SA"/>
        </w:rPr>
        <w:t>المزيدي</w:t>
      </w:r>
      <w:proofErr w:type="spellEnd"/>
      <w:r w:rsidRPr="00C90D2D">
        <w:rPr>
          <w:rFonts w:ascii="Times New Roman" w:eastAsia="Times New Roman" w:hAnsi="Times New Roman" w:cs="Traditional Arabic" w:hint="cs"/>
          <w:sz w:val="36"/>
          <w:szCs w:val="36"/>
          <w:rtl/>
          <w:lang w:eastAsia="ar-SA"/>
        </w:rPr>
        <w:t>.-</w:t>
      </w:r>
      <w:proofErr w:type="gramEnd"/>
      <w:r w:rsidRPr="00C90D2D">
        <w:rPr>
          <w:rFonts w:ascii="Times New Roman" w:eastAsia="Times New Roman" w:hAnsi="Times New Roman" w:cs="Traditional Arabic" w:hint="cs"/>
          <w:sz w:val="36"/>
          <w:szCs w:val="36"/>
          <w:rtl/>
          <w:lang w:eastAsia="ar-SA"/>
        </w:rPr>
        <w:t xml:space="preserve"> بيروت: دار الكتب العلمية، 1444 هـ، 2022 م، 368ص.</w:t>
      </w:r>
    </w:p>
    <w:p w14:paraId="5773880D" w14:textId="77777777" w:rsidR="002546A9" w:rsidRPr="00C90D2D" w:rsidRDefault="002546A9" w:rsidP="002546A9">
      <w:pPr>
        <w:ind w:left="0" w:firstLine="0"/>
        <w:jc w:val="both"/>
        <w:rPr>
          <w:rFonts w:ascii="Times New Roman" w:eastAsia="Times New Roman" w:hAnsi="Times New Roman" w:cs="Traditional Arabic"/>
          <w:sz w:val="36"/>
          <w:szCs w:val="36"/>
          <w:rtl/>
          <w:lang w:eastAsia="ar-SA"/>
        </w:rPr>
      </w:pPr>
      <w:r w:rsidRPr="00C90D2D">
        <w:rPr>
          <w:rFonts w:ascii="Times New Roman" w:eastAsia="Times New Roman" w:hAnsi="Times New Roman" w:cs="Traditional Arabic" w:hint="cs"/>
          <w:sz w:val="36"/>
          <w:szCs w:val="36"/>
          <w:rtl/>
          <w:lang w:eastAsia="ar-SA"/>
        </w:rPr>
        <w:t>يليه:</w:t>
      </w:r>
    </w:p>
    <w:p w14:paraId="06374187" w14:textId="77777777" w:rsidR="002546A9" w:rsidRPr="00C90D2D" w:rsidRDefault="002546A9" w:rsidP="002546A9">
      <w:pPr>
        <w:ind w:left="0" w:firstLine="0"/>
        <w:jc w:val="both"/>
        <w:rPr>
          <w:rFonts w:ascii="Times New Roman" w:eastAsia="Times New Roman" w:hAnsi="Times New Roman" w:cs="Traditional Arabic"/>
          <w:sz w:val="36"/>
          <w:szCs w:val="36"/>
          <w:rtl/>
          <w:lang w:eastAsia="ar-SA"/>
        </w:rPr>
      </w:pPr>
      <w:r w:rsidRPr="00C90D2D">
        <w:rPr>
          <w:rFonts w:ascii="Times New Roman" w:eastAsia="Times New Roman" w:hAnsi="Times New Roman" w:cs="Traditional Arabic" w:hint="cs"/>
          <w:sz w:val="36"/>
          <w:szCs w:val="36"/>
          <w:rtl/>
          <w:lang w:eastAsia="ar-SA"/>
        </w:rPr>
        <w:t xml:space="preserve">نظم المقصود في علم الصرف/ أحمد بن </w:t>
      </w:r>
      <w:proofErr w:type="gramStart"/>
      <w:r w:rsidRPr="00C90D2D">
        <w:rPr>
          <w:rFonts w:ascii="Times New Roman" w:eastAsia="Times New Roman" w:hAnsi="Times New Roman" w:cs="Traditional Arabic" w:hint="cs"/>
          <w:sz w:val="36"/>
          <w:szCs w:val="36"/>
          <w:rtl/>
          <w:lang w:eastAsia="ar-SA"/>
        </w:rPr>
        <w:t>عبدالرحيم</w:t>
      </w:r>
      <w:proofErr w:type="gramEnd"/>
      <w:r w:rsidRPr="00C90D2D">
        <w:rPr>
          <w:rFonts w:ascii="Times New Roman" w:eastAsia="Times New Roman" w:hAnsi="Times New Roman" w:cs="Traditional Arabic" w:hint="cs"/>
          <w:sz w:val="36"/>
          <w:szCs w:val="36"/>
          <w:rtl/>
          <w:lang w:eastAsia="ar-SA"/>
        </w:rPr>
        <w:t xml:space="preserve"> الطهطاوي (ت 1302 هـ).</w:t>
      </w:r>
    </w:p>
    <w:p w14:paraId="10D9939D" w14:textId="77777777" w:rsidR="002546A9" w:rsidRPr="00C90D2D" w:rsidRDefault="002546A9" w:rsidP="002546A9">
      <w:pPr>
        <w:ind w:left="0" w:firstLine="0"/>
        <w:jc w:val="both"/>
        <w:rPr>
          <w:rFonts w:ascii="Times New Roman" w:eastAsia="Times New Roman" w:hAnsi="Times New Roman" w:cs="Traditional Arabic"/>
          <w:sz w:val="36"/>
          <w:szCs w:val="36"/>
          <w:rtl/>
          <w:lang w:eastAsia="ar-SA"/>
        </w:rPr>
      </w:pPr>
      <w:r w:rsidRPr="00C90D2D">
        <w:rPr>
          <w:rFonts w:ascii="Times New Roman" w:eastAsia="Times New Roman" w:hAnsi="Times New Roman" w:cs="Traditional Arabic" w:hint="cs"/>
          <w:sz w:val="36"/>
          <w:szCs w:val="36"/>
          <w:rtl/>
          <w:lang w:eastAsia="ar-SA"/>
        </w:rPr>
        <w:t>المقصود في الصرف/ لأبي حنيفة النعمان بن ثابت (ت 150 هـ).</w:t>
      </w:r>
    </w:p>
    <w:p w14:paraId="0600B106" w14:textId="77777777" w:rsidR="002546A9" w:rsidRPr="00C90D2D" w:rsidRDefault="002546A9" w:rsidP="002546A9">
      <w:pPr>
        <w:ind w:left="0" w:firstLine="0"/>
        <w:jc w:val="both"/>
        <w:rPr>
          <w:rFonts w:ascii="Times New Roman" w:eastAsia="Times New Roman" w:hAnsi="Times New Roman" w:cs="Traditional Arabic"/>
          <w:sz w:val="36"/>
          <w:szCs w:val="36"/>
          <w:rtl/>
          <w:lang w:eastAsia="ar-SA"/>
        </w:rPr>
      </w:pPr>
      <w:r w:rsidRPr="00C90D2D">
        <w:rPr>
          <w:rFonts w:ascii="Times New Roman" w:eastAsia="Times New Roman" w:hAnsi="Times New Roman" w:cs="Traditional Arabic" w:hint="cs"/>
          <w:sz w:val="36"/>
          <w:szCs w:val="36"/>
          <w:rtl/>
          <w:lang w:eastAsia="ar-SA"/>
        </w:rPr>
        <w:t xml:space="preserve">موصل الطلاب شرح منح الوهاب في قواعد الإعراب/ </w:t>
      </w:r>
      <w:proofErr w:type="spellStart"/>
      <w:r w:rsidRPr="00C90D2D">
        <w:rPr>
          <w:rFonts w:ascii="Times New Roman" w:eastAsia="Times New Roman" w:hAnsi="Times New Roman" w:cs="Traditional Arabic" w:hint="cs"/>
          <w:sz w:val="36"/>
          <w:szCs w:val="36"/>
          <w:rtl/>
          <w:lang w:eastAsia="ar-SA"/>
        </w:rPr>
        <w:t>عليش</w:t>
      </w:r>
      <w:proofErr w:type="spellEnd"/>
      <w:r w:rsidRPr="00C90D2D">
        <w:rPr>
          <w:rFonts w:ascii="Times New Roman" w:eastAsia="Times New Roman" w:hAnsi="Times New Roman" w:cs="Traditional Arabic" w:hint="cs"/>
          <w:sz w:val="36"/>
          <w:szCs w:val="36"/>
          <w:rtl/>
          <w:lang w:eastAsia="ar-SA"/>
        </w:rPr>
        <w:t>.</w:t>
      </w:r>
    </w:p>
    <w:p w14:paraId="6393F57D" w14:textId="77777777" w:rsidR="002546A9" w:rsidRPr="00C90D2D" w:rsidRDefault="002546A9" w:rsidP="002546A9">
      <w:pPr>
        <w:ind w:left="0" w:firstLine="0"/>
        <w:jc w:val="both"/>
        <w:rPr>
          <w:rFonts w:ascii="Times New Roman" w:eastAsia="Times New Roman" w:hAnsi="Times New Roman" w:cs="Traditional Arabic"/>
          <w:b/>
          <w:bCs/>
          <w:sz w:val="36"/>
          <w:szCs w:val="36"/>
          <w:rtl/>
          <w:lang w:eastAsia="ar-SA"/>
        </w:rPr>
      </w:pPr>
    </w:p>
    <w:p w14:paraId="3E3DB319" w14:textId="77777777" w:rsidR="002546A9" w:rsidRPr="00D570C3" w:rsidRDefault="002546A9" w:rsidP="002546A9">
      <w:pPr>
        <w:ind w:left="0" w:firstLine="0"/>
        <w:jc w:val="both"/>
        <w:rPr>
          <w:rFonts w:ascii="Times New Roman" w:eastAsia="Times New Roman" w:hAnsi="Times New Roman" w:cs="Traditional Arabic"/>
          <w:sz w:val="36"/>
          <w:szCs w:val="36"/>
          <w:rtl/>
          <w:lang w:eastAsia="ar-SA"/>
        </w:rPr>
      </w:pPr>
      <w:r w:rsidRPr="00D570C3">
        <w:rPr>
          <w:rFonts w:ascii="Times New Roman" w:eastAsia="Times New Roman" w:hAnsi="Times New Roman" w:cs="Traditional Arabic" w:hint="cs"/>
          <w:b/>
          <w:bCs/>
          <w:sz w:val="36"/>
          <w:szCs w:val="36"/>
          <w:rtl/>
          <w:lang w:eastAsia="ar-SA"/>
        </w:rPr>
        <w:t xml:space="preserve">حواشي ابن هشام الأنصاري على ألفية ابن مالك/ </w:t>
      </w:r>
      <w:r w:rsidRPr="00D570C3">
        <w:rPr>
          <w:rFonts w:ascii="Times New Roman" w:eastAsia="Times New Roman" w:hAnsi="Times New Roman" w:cs="Traditional Arabic" w:hint="cs"/>
          <w:sz w:val="36"/>
          <w:szCs w:val="36"/>
          <w:rtl/>
          <w:lang w:eastAsia="ar-SA"/>
        </w:rPr>
        <w:t xml:space="preserve">تحقيق إسماعيل أحمد </w:t>
      </w:r>
      <w:proofErr w:type="gramStart"/>
      <w:r w:rsidRPr="00D570C3">
        <w:rPr>
          <w:rFonts w:ascii="Times New Roman" w:eastAsia="Times New Roman" w:hAnsi="Times New Roman" w:cs="Traditional Arabic" w:hint="cs"/>
          <w:sz w:val="36"/>
          <w:szCs w:val="36"/>
          <w:rtl/>
          <w:lang w:eastAsia="ar-SA"/>
        </w:rPr>
        <w:t>حامد.-</w:t>
      </w:r>
      <w:proofErr w:type="gramEnd"/>
      <w:r w:rsidRPr="00D570C3">
        <w:rPr>
          <w:rFonts w:ascii="Times New Roman" w:eastAsia="Times New Roman" w:hAnsi="Times New Roman" w:cs="Traditional Arabic" w:hint="cs"/>
          <w:sz w:val="36"/>
          <w:szCs w:val="36"/>
          <w:rtl/>
          <w:lang w:eastAsia="ar-SA"/>
        </w:rPr>
        <w:t xml:space="preserve"> القاهرة: عالم الثقافة للنشر، 1444 هـ، 2023 م.</w:t>
      </w:r>
    </w:p>
    <w:p w14:paraId="600C9521" w14:textId="77777777" w:rsidR="002546A9" w:rsidRPr="00D570C3" w:rsidRDefault="002546A9" w:rsidP="002546A9">
      <w:pPr>
        <w:ind w:left="0" w:firstLine="0"/>
        <w:jc w:val="both"/>
        <w:rPr>
          <w:rFonts w:ascii="Times New Roman" w:eastAsia="Times New Roman" w:hAnsi="Times New Roman" w:cs="Traditional Arabic"/>
          <w:b/>
          <w:bCs/>
          <w:sz w:val="36"/>
          <w:szCs w:val="36"/>
          <w:rtl/>
          <w:lang w:eastAsia="ar-SA"/>
        </w:rPr>
      </w:pPr>
    </w:p>
    <w:p w14:paraId="5DC20507" w14:textId="77777777" w:rsidR="002546A9" w:rsidRPr="00C90B0A" w:rsidRDefault="002546A9" w:rsidP="002546A9">
      <w:pPr>
        <w:ind w:left="0" w:firstLine="0"/>
        <w:jc w:val="both"/>
        <w:rPr>
          <w:rFonts w:ascii="Times New Roman" w:eastAsia="Times New Roman" w:hAnsi="Times New Roman" w:cs="Traditional Arabic"/>
          <w:sz w:val="36"/>
          <w:szCs w:val="36"/>
          <w:rtl/>
          <w:lang w:eastAsia="ar-SA"/>
        </w:rPr>
      </w:pPr>
      <w:bookmarkStart w:id="121" w:name="_Hlk111484766"/>
      <w:r w:rsidRPr="00C90B0A">
        <w:rPr>
          <w:rFonts w:ascii="Times New Roman" w:eastAsia="Times New Roman" w:hAnsi="Times New Roman" w:cs="Traditional Arabic"/>
          <w:b/>
          <w:bCs/>
          <w:sz w:val="36"/>
          <w:szCs w:val="36"/>
          <w:rtl/>
          <w:lang w:eastAsia="ar-SA"/>
        </w:rPr>
        <w:t>الدرة الألفية في علم العربية</w:t>
      </w:r>
      <w:r w:rsidRPr="00C90B0A">
        <w:rPr>
          <w:rFonts w:ascii="Times New Roman" w:eastAsia="Times New Roman" w:hAnsi="Times New Roman" w:cs="Traditional Arabic" w:hint="cs"/>
          <w:b/>
          <w:bCs/>
          <w:sz w:val="36"/>
          <w:szCs w:val="36"/>
          <w:rtl/>
          <w:lang w:eastAsia="ar-SA"/>
        </w:rPr>
        <w:t xml:space="preserve"> / </w:t>
      </w:r>
      <w:r w:rsidRPr="00C90B0A">
        <w:rPr>
          <w:rFonts w:ascii="Times New Roman" w:eastAsia="Times New Roman" w:hAnsi="Times New Roman" w:cs="Traditional Arabic" w:hint="cs"/>
          <w:sz w:val="36"/>
          <w:szCs w:val="36"/>
          <w:rtl/>
          <w:lang w:eastAsia="ar-SA"/>
        </w:rPr>
        <w:t xml:space="preserve">يحيى بن عبدالمعطي الزواوي (ت 628 هـ)؛ تحقيق سامح مجدي </w:t>
      </w:r>
      <w:proofErr w:type="gramStart"/>
      <w:r w:rsidRPr="00C90B0A">
        <w:rPr>
          <w:rFonts w:ascii="Times New Roman" w:eastAsia="Times New Roman" w:hAnsi="Times New Roman" w:cs="Traditional Arabic" w:hint="cs"/>
          <w:sz w:val="36"/>
          <w:szCs w:val="36"/>
          <w:rtl/>
          <w:lang w:eastAsia="ar-SA"/>
        </w:rPr>
        <w:t>عيد.-</w:t>
      </w:r>
      <w:proofErr w:type="gramEnd"/>
      <w:r w:rsidRPr="00C90B0A">
        <w:rPr>
          <w:rFonts w:ascii="Times New Roman" w:eastAsia="Times New Roman" w:hAnsi="Times New Roman" w:cs="Traditional Arabic" w:hint="cs"/>
          <w:sz w:val="36"/>
          <w:szCs w:val="36"/>
          <w:rtl/>
          <w:lang w:eastAsia="ar-SA"/>
        </w:rPr>
        <w:t xml:space="preserve"> القاهرة: المعهد العالي للدراسات الإسلامية، 1444 هـ، 2023 م (ماجستير).</w:t>
      </w:r>
    </w:p>
    <w:p w14:paraId="7747C8EA" w14:textId="77777777" w:rsidR="002546A9" w:rsidRPr="00C90B0A" w:rsidRDefault="002546A9" w:rsidP="002546A9">
      <w:pPr>
        <w:ind w:left="0" w:firstLine="0"/>
        <w:jc w:val="both"/>
        <w:rPr>
          <w:rFonts w:ascii="Times New Roman" w:eastAsia="Times New Roman" w:hAnsi="Times New Roman" w:cs="Traditional Arabic"/>
          <w:sz w:val="36"/>
          <w:szCs w:val="36"/>
          <w:rtl/>
          <w:lang w:eastAsia="ar-SA"/>
        </w:rPr>
      </w:pPr>
      <w:r w:rsidRPr="00C90B0A">
        <w:rPr>
          <w:rFonts w:ascii="Times New Roman" w:eastAsia="Times New Roman" w:hAnsi="Times New Roman" w:cs="Traditional Arabic" w:hint="cs"/>
          <w:sz w:val="36"/>
          <w:szCs w:val="36"/>
          <w:rtl/>
          <w:lang w:eastAsia="ar-SA"/>
        </w:rPr>
        <w:t>(</w:t>
      </w:r>
      <w:r w:rsidRPr="00C90B0A">
        <w:rPr>
          <w:rFonts w:ascii="Times New Roman" w:eastAsia="Times New Roman" w:hAnsi="Times New Roman" w:cs="Traditional Arabic"/>
          <w:sz w:val="36"/>
          <w:szCs w:val="36"/>
          <w:rtl/>
          <w:lang w:eastAsia="ar-SA"/>
        </w:rPr>
        <w:t>وهي المعروفة بألفية ابن معط</w:t>
      </w:r>
      <w:r w:rsidRPr="00C90B0A">
        <w:rPr>
          <w:rFonts w:ascii="Times New Roman" w:eastAsia="Times New Roman" w:hAnsi="Times New Roman" w:cs="Traditional Arabic" w:hint="cs"/>
          <w:sz w:val="36"/>
          <w:szCs w:val="36"/>
          <w:rtl/>
          <w:lang w:eastAsia="ar-SA"/>
        </w:rPr>
        <w:t>،</w:t>
      </w:r>
      <w:r w:rsidRPr="00C90B0A">
        <w:rPr>
          <w:rFonts w:ascii="Times New Roman" w:eastAsia="Times New Roman" w:hAnsi="Times New Roman" w:cs="Traditional Arabic"/>
          <w:sz w:val="36"/>
          <w:szCs w:val="36"/>
          <w:rtl/>
          <w:lang w:eastAsia="ar-SA"/>
        </w:rPr>
        <w:t xml:space="preserve"> في النحو والصرف والخط</w:t>
      </w:r>
      <w:r w:rsidRPr="00C90B0A">
        <w:rPr>
          <w:rFonts w:ascii="Times New Roman" w:eastAsia="Times New Roman" w:hAnsi="Times New Roman" w:cs="Traditional Arabic" w:hint="cs"/>
          <w:sz w:val="36"/>
          <w:szCs w:val="36"/>
          <w:rtl/>
          <w:lang w:eastAsia="ar-SA"/>
        </w:rPr>
        <w:t>)</w:t>
      </w:r>
    </w:p>
    <w:p w14:paraId="17F39E04" w14:textId="77777777" w:rsidR="002546A9" w:rsidRPr="00C90B0A" w:rsidRDefault="002546A9" w:rsidP="002546A9">
      <w:pPr>
        <w:ind w:left="0" w:firstLine="0"/>
        <w:jc w:val="both"/>
        <w:rPr>
          <w:rFonts w:ascii="Times New Roman" w:eastAsia="Times New Roman" w:hAnsi="Times New Roman" w:cs="Traditional Arabic"/>
          <w:sz w:val="36"/>
          <w:szCs w:val="36"/>
          <w:rtl/>
          <w:lang w:eastAsia="ar-SA"/>
        </w:rPr>
      </w:pPr>
    </w:p>
    <w:p w14:paraId="7801AD3B" w14:textId="77777777" w:rsidR="002546A9" w:rsidRPr="00571C11" w:rsidRDefault="002546A9" w:rsidP="002546A9">
      <w:pPr>
        <w:ind w:left="0" w:firstLine="0"/>
        <w:jc w:val="left"/>
        <w:rPr>
          <w:rFonts w:ascii="Traditional Arabic" w:eastAsia="Times New Roman" w:hAnsi="Traditional Arabic" w:cs="Traditional Arabic"/>
          <w:sz w:val="36"/>
          <w:szCs w:val="36"/>
          <w:rtl/>
        </w:rPr>
      </w:pPr>
      <w:r w:rsidRPr="00571C11">
        <w:rPr>
          <w:rFonts w:ascii="Traditional Arabic" w:eastAsia="Times New Roman" w:hAnsi="Traditional Arabic" w:cs="Traditional Arabic" w:hint="cs"/>
          <w:b/>
          <w:bCs/>
          <w:sz w:val="36"/>
          <w:szCs w:val="36"/>
          <w:rtl/>
        </w:rPr>
        <w:t xml:space="preserve">رسالة في البلاغة والفصاحة/ </w:t>
      </w:r>
      <w:r w:rsidRPr="00571C11">
        <w:rPr>
          <w:rFonts w:ascii="Traditional Arabic" w:eastAsia="Times New Roman" w:hAnsi="Traditional Arabic" w:cs="Traditional Arabic" w:hint="cs"/>
          <w:sz w:val="36"/>
          <w:szCs w:val="36"/>
          <w:rtl/>
        </w:rPr>
        <w:t>مهذب الدين أحمد بن عبد الرضا البصري (ت بعد 1085 هـ)؛ تحقيق علي حكمت فاضل.</w:t>
      </w:r>
    </w:p>
    <w:p w14:paraId="735FAFF5" w14:textId="77777777" w:rsidR="002546A9" w:rsidRDefault="002546A9" w:rsidP="002546A9">
      <w:pPr>
        <w:ind w:left="0" w:firstLine="0"/>
        <w:jc w:val="left"/>
        <w:rPr>
          <w:rFonts w:ascii="Traditional Arabic" w:eastAsia="Times New Roman" w:hAnsi="Traditional Arabic" w:cs="Traditional Arabic"/>
          <w:sz w:val="36"/>
          <w:szCs w:val="36"/>
          <w:rtl/>
        </w:rPr>
      </w:pPr>
      <w:r w:rsidRPr="00571C11">
        <w:rPr>
          <w:rFonts w:ascii="Traditional Arabic" w:eastAsia="Times New Roman" w:hAnsi="Traditional Arabic" w:cs="Traditional Arabic" w:hint="cs"/>
          <w:sz w:val="36"/>
          <w:szCs w:val="36"/>
          <w:rtl/>
        </w:rPr>
        <w:t xml:space="preserve">نشرت في مجلة المورد مج48 ع1 (1442 هـ، </w:t>
      </w:r>
      <w:r w:rsidRPr="00571C11">
        <w:rPr>
          <w:rFonts w:ascii="Traditional Arabic" w:eastAsia="Times New Roman" w:hAnsi="Traditional Arabic" w:cs="Traditional Arabic"/>
          <w:sz w:val="36"/>
          <w:szCs w:val="36"/>
          <w:rtl/>
        </w:rPr>
        <w:t>2021</w:t>
      </w:r>
      <w:r w:rsidRPr="00571C11">
        <w:rPr>
          <w:rFonts w:ascii="Traditional Arabic" w:eastAsia="Times New Roman" w:hAnsi="Traditional Arabic" w:cs="Traditional Arabic" w:hint="cs"/>
          <w:sz w:val="36"/>
          <w:szCs w:val="36"/>
          <w:rtl/>
        </w:rPr>
        <w:t xml:space="preserve"> م).</w:t>
      </w:r>
    </w:p>
    <w:p w14:paraId="38EE5034" w14:textId="77777777" w:rsidR="002546A9" w:rsidRDefault="002546A9" w:rsidP="002546A9">
      <w:pPr>
        <w:ind w:left="0" w:firstLine="0"/>
        <w:jc w:val="left"/>
        <w:rPr>
          <w:rFonts w:ascii="Traditional Arabic" w:eastAsia="Times New Roman" w:hAnsi="Traditional Arabic" w:cs="Traditional Arabic"/>
          <w:sz w:val="36"/>
          <w:szCs w:val="36"/>
          <w:rtl/>
        </w:rPr>
      </w:pPr>
    </w:p>
    <w:p w14:paraId="29879AA8" w14:textId="77777777" w:rsidR="002546A9" w:rsidRPr="006926CB" w:rsidRDefault="002546A9" w:rsidP="002546A9">
      <w:pPr>
        <w:ind w:left="0" w:firstLine="0"/>
        <w:jc w:val="both"/>
        <w:rPr>
          <w:rFonts w:cs="Traditional Arabic"/>
          <w:sz w:val="36"/>
          <w:szCs w:val="36"/>
          <w:rtl/>
        </w:rPr>
      </w:pPr>
      <w:r w:rsidRPr="006926CB">
        <w:rPr>
          <w:rFonts w:cs="Traditional Arabic"/>
          <w:b/>
          <w:bCs/>
          <w:sz w:val="36"/>
          <w:szCs w:val="36"/>
          <w:rtl/>
        </w:rPr>
        <w:t>رسالة في بيان همزة القطع والوصل</w:t>
      </w:r>
      <w:r w:rsidRPr="006926CB">
        <w:rPr>
          <w:rFonts w:cs="Traditional Arabic" w:hint="cs"/>
          <w:b/>
          <w:bCs/>
          <w:sz w:val="36"/>
          <w:szCs w:val="36"/>
          <w:rtl/>
        </w:rPr>
        <w:t xml:space="preserve">/ </w:t>
      </w:r>
      <w:r w:rsidRPr="006926CB">
        <w:rPr>
          <w:rFonts w:cs="Traditional Arabic"/>
          <w:sz w:val="36"/>
          <w:szCs w:val="36"/>
          <w:rtl/>
        </w:rPr>
        <w:t xml:space="preserve">محمد بن علي </w:t>
      </w:r>
      <w:r w:rsidRPr="006926CB">
        <w:rPr>
          <w:rFonts w:cs="Traditional Arabic" w:hint="cs"/>
          <w:sz w:val="36"/>
          <w:szCs w:val="36"/>
          <w:rtl/>
        </w:rPr>
        <w:t xml:space="preserve">بن الشريف </w:t>
      </w:r>
      <w:proofErr w:type="spellStart"/>
      <w:r w:rsidRPr="006926CB">
        <w:rPr>
          <w:rFonts w:cs="Traditional Arabic"/>
          <w:sz w:val="36"/>
          <w:szCs w:val="36"/>
          <w:rtl/>
        </w:rPr>
        <w:t>الجرحاني</w:t>
      </w:r>
      <w:proofErr w:type="spellEnd"/>
      <w:r w:rsidRPr="006926CB">
        <w:rPr>
          <w:rFonts w:cs="Traditional Arabic"/>
          <w:sz w:val="36"/>
          <w:szCs w:val="36"/>
          <w:rtl/>
        </w:rPr>
        <w:t xml:space="preserve"> (ت 838 هـ)</w:t>
      </w:r>
      <w:r w:rsidRPr="006926CB">
        <w:rPr>
          <w:rFonts w:cs="Traditional Arabic" w:hint="cs"/>
          <w:sz w:val="36"/>
          <w:szCs w:val="36"/>
          <w:rtl/>
        </w:rPr>
        <w:t>؛</w:t>
      </w:r>
      <w:r w:rsidRPr="006926CB">
        <w:rPr>
          <w:rFonts w:cs="Traditional Arabic"/>
          <w:sz w:val="36"/>
          <w:szCs w:val="36"/>
          <w:rtl/>
        </w:rPr>
        <w:t xml:space="preserve"> نجلاء حميد مجيد</w:t>
      </w:r>
      <w:r w:rsidRPr="006926CB">
        <w:rPr>
          <w:rFonts w:cs="Traditional Arabic" w:hint="cs"/>
          <w:sz w:val="36"/>
          <w:szCs w:val="36"/>
          <w:rtl/>
        </w:rPr>
        <w:t>.</w:t>
      </w:r>
    </w:p>
    <w:p w14:paraId="5244E89C" w14:textId="77777777" w:rsidR="002546A9" w:rsidRPr="006926CB" w:rsidRDefault="002546A9" w:rsidP="002546A9">
      <w:pPr>
        <w:ind w:left="0" w:firstLine="0"/>
        <w:jc w:val="both"/>
        <w:rPr>
          <w:rFonts w:cs="Traditional Arabic"/>
          <w:sz w:val="36"/>
          <w:szCs w:val="36"/>
          <w:rtl/>
        </w:rPr>
      </w:pPr>
      <w:r w:rsidRPr="006926CB">
        <w:rPr>
          <w:rFonts w:cs="Traditional Arabic" w:hint="cs"/>
          <w:sz w:val="36"/>
          <w:szCs w:val="36"/>
          <w:rtl/>
        </w:rPr>
        <w:t xml:space="preserve">نشرت في </w:t>
      </w:r>
      <w:r w:rsidRPr="006926CB">
        <w:rPr>
          <w:rFonts w:cs="Traditional Arabic"/>
          <w:sz w:val="36"/>
          <w:szCs w:val="36"/>
          <w:rtl/>
        </w:rPr>
        <w:t>مجلة المصباح</w:t>
      </w:r>
      <w:r w:rsidRPr="006926CB">
        <w:rPr>
          <w:rFonts w:cs="Traditional Arabic" w:hint="cs"/>
          <w:sz w:val="36"/>
          <w:szCs w:val="36"/>
          <w:rtl/>
        </w:rPr>
        <w:t>، العراق ع43 (1442 هـ،</w:t>
      </w:r>
      <w:r w:rsidRPr="006926CB">
        <w:rPr>
          <w:rFonts w:cs="Traditional Arabic"/>
          <w:sz w:val="36"/>
          <w:szCs w:val="36"/>
          <w:rtl/>
        </w:rPr>
        <w:t xml:space="preserve"> 2021</w:t>
      </w:r>
      <w:r w:rsidRPr="006926CB">
        <w:rPr>
          <w:rFonts w:cs="Traditional Arabic" w:hint="cs"/>
          <w:sz w:val="36"/>
          <w:szCs w:val="36"/>
          <w:rtl/>
        </w:rPr>
        <w:t xml:space="preserve"> م) ص</w:t>
      </w:r>
      <w:r w:rsidRPr="006926CB">
        <w:rPr>
          <w:rFonts w:cs="Traditional Arabic"/>
          <w:sz w:val="36"/>
          <w:szCs w:val="36"/>
          <w:rtl/>
        </w:rPr>
        <w:t>179-206</w:t>
      </w:r>
      <w:r w:rsidRPr="006926CB">
        <w:rPr>
          <w:rFonts w:cs="Traditional Arabic" w:hint="cs"/>
          <w:sz w:val="36"/>
          <w:szCs w:val="36"/>
          <w:rtl/>
        </w:rPr>
        <w:t>.</w:t>
      </w:r>
    </w:p>
    <w:p w14:paraId="389C90C0" w14:textId="77777777" w:rsidR="002546A9" w:rsidRPr="006926CB" w:rsidRDefault="002546A9" w:rsidP="002546A9">
      <w:pPr>
        <w:ind w:left="0" w:firstLine="0"/>
        <w:jc w:val="both"/>
        <w:rPr>
          <w:rFonts w:cs="Traditional Arabic"/>
          <w:sz w:val="36"/>
          <w:szCs w:val="36"/>
          <w:rtl/>
        </w:rPr>
      </w:pPr>
    </w:p>
    <w:p w14:paraId="6969D4B0" w14:textId="77777777" w:rsidR="002546A9" w:rsidRPr="00910F58" w:rsidRDefault="002546A9" w:rsidP="002546A9">
      <w:pPr>
        <w:ind w:left="0" w:firstLine="0"/>
        <w:jc w:val="both"/>
        <w:rPr>
          <w:rFonts w:ascii="Times New Roman" w:eastAsia="Times New Roman" w:hAnsi="Times New Roman" w:cs="Traditional Arabic"/>
          <w:sz w:val="36"/>
          <w:szCs w:val="36"/>
          <w:rtl/>
          <w:lang w:eastAsia="ar-SA"/>
        </w:rPr>
      </w:pPr>
      <w:r w:rsidRPr="00910F58">
        <w:rPr>
          <w:rFonts w:ascii="Times New Roman" w:eastAsia="Times New Roman" w:hAnsi="Times New Roman" w:cs="Traditional Arabic" w:hint="cs"/>
          <w:b/>
          <w:bCs/>
          <w:sz w:val="36"/>
          <w:szCs w:val="36"/>
          <w:rtl/>
          <w:lang w:eastAsia="ar-SA"/>
        </w:rPr>
        <w:lastRenderedPageBreak/>
        <w:t>رسالة في تحقيق الوضع وما له من الأقسام وشيء مما يتعلق بذلك</w:t>
      </w:r>
      <w:r w:rsidRPr="00910F58">
        <w:rPr>
          <w:rFonts w:ascii="Times New Roman" w:eastAsia="Times New Roman" w:hAnsi="Times New Roman" w:cs="Traditional Arabic" w:hint="cs"/>
          <w:sz w:val="36"/>
          <w:szCs w:val="36"/>
          <w:rtl/>
          <w:lang w:eastAsia="ar-SA"/>
        </w:rPr>
        <w:t xml:space="preserve">/ شمس الدين محمد بن محمد </w:t>
      </w:r>
      <w:proofErr w:type="spellStart"/>
      <w:r w:rsidRPr="00910F58">
        <w:rPr>
          <w:rFonts w:ascii="Times New Roman" w:eastAsia="Times New Roman" w:hAnsi="Times New Roman" w:cs="Traditional Arabic" w:hint="cs"/>
          <w:sz w:val="36"/>
          <w:szCs w:val="36"/>
          <w:rtl/>
          <w:lang w:eastAsia="ar-SA"/>
        </w:rPr>
        <w:t>الأنبابي</w:t>
      </w:r>
      <w:proofErr w:type="spellEnd"/>
      <w:r w:rsidRPr="00910F58">
        <w:rPr>
          <w:rFonts w:ascii="Times New Roman" w:eastAsia="Times New Roman" w:hAnsi="Times New Roman" w:cs="Traditional Arabic" w:hint="cs"/>
          <w:sz w:val="36"/>
          <w:szCs w:val="36"/>
          <w:rtl/>
          <w:lang w:eastAsia="ar-SA"/>
        </w:rPr>
        <w:t xml:space="preserve"> (ت 1313 هـ)؛ تحقيق أيوب عبدالفتاح </w:t>
      </w:r>
      <w:proofErr w:type="gramStart"/>
      <w:r w:rsidRPr="00910F58">
        <w:rPr>
          <w:rFonts w:ascii="Times New Roman" w:eastAsia="Times New Roman" w:hAnsi="Times New Roman" w:cs="Traditional Arabic" w:hint="cs"/>
          <w:sz w:val="36"/>
          <w:szCs w:val="36"/>
          <w:rtl/>
          <w:lang w:eastAsia="ar-SA"/>
        </w:rPr>
        <w:t>خالد.-</w:t>
      </w:r>
      <w:proofErr w:type="gramEnd"/>
      <w:r w:rsidRPr="00910F58">
        <w:rPr>
          <w:rFonts w:ascii="Times New Roman" w:eastAsia="Times New Roman" w:hAnsi="Times New Roman" w:cs="Traditional Arabic" w:hint="cs"/>
          <w:sz w:val="36"/>
          <w:szCs w:val="36"/>
          <w:rtl/>
          <w:lang w:eastAsia="ar-SA"/>
        </w:rPr>
        <w:t xml:space="preserve"> عمّان: دار النور المبين، 1444 هـ، 2023 م.</w:t>
      </w:r>
    </w:p>
    <w:p w14:paraId="1C1153F5" w14:textId="77777777" w:rsidR="002546A9" w:rsidRPr="00910F58" w:rsidRDefault="002546A9" w:rsidP="002546A9">
      <w:pPr>
        <w:ind w:left="0" w:firstLine="0"/>
        <w:jc w:val="both"/>
        <w:rPr>
          <w:rFonts w:ascii="Times New Roman" w:eastAsia="Times New Roman" w:hAnsi="Times New Roman" w:cs="Traditional Arabic"/>
          <w:sz w:val="36"/>
          <w:szCs w:val="36"/>
          <w:rtl/>
          <w:lang w:eastAsia="ar-SA"/>
        </w:rPr>
      </w:pPr>
      <w:r w:rsidRPr="00910F58">
        <w:rPr>
          <w:rFonts w:ascii="Times New Roman" w:eastAsia="Times New Roman" w:hAnsi="Times New Roman" w:cs="Traditional Arabic" w:hint="cs"/>
          <w:sz w:val="36"/>
          <w:szCs w:val="36"/>
          <w:rtl/>
          <w:lang w:eastAsia="ar-SA"/>
        </w:rPr>
        <w:t xml:space="preserve">وبهامشها </w:t>
      </w:r>
      <w:proofErr w:type="spellStart"/>
      <w:r w:rsidRPr="00910F58">
        <w:rPr>
          <w:rFonts w:ascii="Times New Roman" w:eastAsia="Times New Roman" w:hAnsi="Times New Roman" w:cs="Traditional Arabic" w:hint="cs"/>
          <w:sz w:val="36"/>
          <w:szCs w:val="36"/>
          <w:rtl/>
          <w:lang w:eastAsia="ar-SA"/>
        </w:rPr>
        <w:t>منهوات</w:t>
      </w:r>
      <w:proofErr w:type="spellEnd"/>
      <w:r w:rsidRPr="00910F58">
        <w:rPr>
          <w:rFonts w:ascii="Times New Roman" w:eastAsia="Times New Roman" w:hAnsi="Times New Roman" w:cs="Traditional Arabic" w:hint="cs"/>
          <w:sz w:val="36"/>
          <w:szCs w:val="36"/>
          <w:rtl/>
          <w:lang w:eastAsia="ar-SA"/>
        </w:rPr>
        <w:t xml:space="preserve"> المؤلف. </w:t>
      </w:r>
    </w:p>
    <w:p w14:paraId="5FCEA6AF" w14:textId="77777777" w:rsidR="002546A9" w:rsidRPr="00910F58" w:rsidRDefault="002546A9" w:rsidP="002546A9">
      <w:pPr>
        <w:ind w:left="0" w:firstLine="0"/>
        <w:jc w:val="both"/>
        <w:rPr>
          <w:rFonts w:ascii="Times New Roman" w:eastAsia="Times New Roman" w:hAnsi="Times New Roman" w:cs="Traditional Arabic"/>
          <w:sz w:val="36"/>
          <w:szCs w:val="36"/>
          <w:rtl/>
          <w:lang w:eastAsia="ar-SA"/>
        </w:rPr>
      </w:pPr>
      <w:r w:rsidRPr="00910F58">
        <w:rPr>
          <w:rFonts w:ascii="Times New Roman" w:eastAsia="Times New Roman" w:hAnsi="Times New Roman" w:cs="Traditional Arabic" w:hint="cs"/>
          <w:sz w:val="36"/>
          <w:szCs w:val="36"/>
          <w:rtl/>
          <w:lang w:eastAsia="ar-SA"/>
        </w:rPr>
        <w:t xml:space="preserve">يليها حاشية العلامة </w:t>
      </w:r>
      <w:proofErr w:type="gramStart"/>
      <w:r w:rsidRPr="00910F58">
        <w:rPr>
          <w:rFonts w:ascii="Times New Roman" w:eastAsia="Times New Roman" w:hAnsi="Times New Roman" w:cs="Traditional Arabic" w:hint="cs"/>
          <w:sz w:val="36"/>
          <w:szCs w:val="36"/>
          <w:rtl/>
          <w:lang w:eastAsia="ar-SA"/>
        </w:rPr>
        <w:t>عبدالهادي</w:t>
      </w:r>
      <w:proofErr w:type="gramEnd"/>
      <w:r w:rsidRPr="00910F58">
        <w:rPr>
          <w:rFonts w:ascii="Times New Roman" w:eastAsia="Times New Roman" w:hAnsi="Times New Roman" w:cs="Traditional Arabic" w:hint="cs"/>
          <w:sz w:val="36"/>
          <w:szCs w:val="36"/>
          <w:rtl/>
          <w:lang w:eastAsia="ar-SA"/>
        </w:rPr>
        <w:t xml:space="preserve"> نجا </w:t>
      </w:r>
      <w:proofErr w:type="spellStart"/>
      <w:r w:rsidRPr="00910F58">
        <w:rPr>
          <w:rFonts w:ascii="Times New Roman" w:eastAsia="Times New Roman" w:hAnsi="Times New Roman" w:cs="Traditional Arabic" w:hint="cs"/>
          <w:sz w:val="36"/>
          <w:szCs w:val="36"/>
          <w:rtl/>
          <w:lang w:eastAsia="ar-SA"/>
        </w:rPr>
        <w:t>الأبياري</w:t>
      </w:r>
      <w:proofErr w:type="spellEnd"/>
      <w:r w:rsidRPr="00910F58">
        <w:rPr>
          <w:rFonts w:ascii="Times New Roman" w:eastAsia="Times New Roman" w:hAnsi="Times New Roman" w:cs="Traditional Arabic" w:hint="cs"/>
          <w:sz w:val="36"/>
          <w:szCs w:val="36"/>
          <w:rtl/>
          <w:lang w:eastAsia="ar-SA"/>
        </w:rPr>
        <w:t xml:space="preserve"> (ت 1305 هـ)، المسماة زهر الروابي في توضيح وضعية الفاضل </w:t>
      </w:r>
      <w:proofErr w:type="spellStart"/>
      <w:r w:rsidRPr="00910F58">
        <w:rPr>
          <w:rFonts w:ascii="Times New Roman" w:eastAsia="Times New Roman" w:hAnsi="Times New Roman" w:cs="Traditional Arabic" w:hint="cs"/>
          <w:sz w:val="36"/>
          <w:szCs w:val="36"/>
          <w:rtl/>
          <w:lang w:eastAsia="ar-SA"/>
        </w:rPr>
        <w:t>الأنبابي</w:t>
      </w:r>
      <w:proofErr w:type="spellEnd"/>
      <w:r w:rsidRPr="00910F58">
        <w:rPr>
          <w:rFonts w:ascii="Times New Roman" w:eastAsia="Times New Roman" w:hAnsi="Times New Roman" w:cs="Traditional Arabic" w:hint="cs"/>
          <w:sz w:val="36"/>
          <w:szCs w:val="36"/>
          <w:rtl/>
          <w:lang w:eastAsia="ar-SA"/>
        </w:rPr>
        <w:t>.</w:t>
      </w:r>
    </w:p>
    <w:p w14:paraId="15DD68C2" w14:textId="77777777" w:rsidR="002546A9" w:rsidRPr="00910F58" w:rsidRDefault="002546A9" w:rsidP="002546A9">
      <w:pPr>
        <w:ind w:left="0" w:firstLine="0"/>
        <w:jc w:val="both"/>
        <w:rPr>
          <w:rFonts w:ascii="Times New Roman" w:eastAsia="Times New Roman" w:hAnsi="Times New Roman" w:cs="Traditional Arabic"/>
          <w:b/>
          <w:bCs/>
          <w:sz w:val="36"/>
          <w:szCs w:val="36"/>
          <w:rtl/>
          <w:lang w:eastAsia="ar-SA"/>
        </w:rPr>
      </w:pPr>
    </w:p>
    <w:p w14:paraId="6A08A481" w14:textId="77777777" w:rsidR="002546A9" w:rsidRPr="00102AAF" w:rsidRDefault="002546A9" w:rsidP="002546A9">
      <w:pPr>
        <w:ind w:left="0" w:firstLine="0"/>
        <w:jc w:val="left"/>
        <w:rPr>
          <w:rFonts w:ascii="Traditional Arabic" w:eastAsia="Times New Roman" w:hAnsi="Traditional Arabic" w:cs="Traditional Arabic"/>
          <w:sz w:val="36"/>
          <w:szCs w:val="36"/>
          <w:rtl/>
        </w:rPr>
      </w:pPr>
      <w:r w:rsidRPr="00102AAF">
        <w:rPr>
          <w:rFonts w:ascii="Traditional Arabic" w:eastAsia="Times New Roman" w:hAnsi="Traditional Arabic" w:cs="Traditional Arabic" w:hint="cs"/>
          <w:b/>
          <w:bCs/>
          <w:sz w:val="36"/>
          <w:szCs w:val="36"/>
          <w:rtl/>
        </w:rPr>
        <w:t>رسالة في الجملة الخبرية/</w:t>
      </w:r>
      <w:r w:rsidRPr="00102AAF">
        <w:rPr>
          <w:rFonts w:ascii="Traditional Arabic" w:eastAsia="Times New Roman" w:hAnsi="Traditional Arabic" w:cs="Traditional Arabic"/>
          <w:b/>
          <w:bCs/>
          <w:sz w:val="36"/>
          <w:szCs w:val="36"/>
          <w:rtl/>
        </w:rPr>
        <w:t xml:space="preserve"> </w:t>
      </w:r>
      <w:r w:rsidRPr="00102AAF">
        <w:rPr>
          <w:rFonts w:ascii="Traditional Arabic" w:eastAsia="Times New Roman" w:hAnsi="Traditional Arabic" w:cs="Traditional Arabic" w:hint="cs"/>
          <w:sz w:val="36"/>
          <w:szCs w:val="36"/>
          <w:rtl/>
        </w:rPr>
        <w:t>تاج الدين</w:t>
      </w:r>
      <w:r w:rsidRPr="00102AAF">
        <w:rPr>
          <w:rFonts w:ascii="Traditional Arabic" w:eastAsia="Times New Roman" w:hAnsi="Traditional Arabic" w:cs="Traditional Arabic" w:hint="cs"/>
          <w:b/>
          <w:bCs/>
          <w:sz w:val="36"/>
          <w:szCs w:val="36"/>
          <w:rtl/>
        </w:rPr>
        <w:t xml:space="preserve"> </w:t>
      </w:r>
      <w:r w:rsidRPr="00102AAF">
        <w:rPr>
          <w:rFonts w:ascii="Traditional Arabic" w:eastAsia="Times New Roman" w:hAnsi="Traditional Arabic" w:cs="Traditional Arabic"/>
          <w:sz w:val="36"/>
          <w:szCs w:val="36"/>
          <w:rtl/>
        </w:rPr>
        <w:t xml:space="preserve">محمد بن محمد </w:t>
      </w:r>
      <w:r w:rsidRPr="00102AAF">
        <w:rPr>
          <w:rFonts w:ascii="Traditional Arabic" w:eastAsia="Times New Roman" w:hAnsi="Traditional Arabic" w:cs="Traditional Arabic" w:hint="cs"/>
          <w:sz w:val="36"/>
          <w:szCs w:val="36"/>
          <w:rtl/>
        </w:rPr>
        <w:t xml:space="preserve">الفاضل </w:t>
      </w:r>
      <w:r w:rsidRPr="00102AAF">
        <w:rPr>
          <w:rFonts w:ascii="Traditional Arabic" w:eastAsia="Times New Roman" w:hAnsi="Traditional Arabic" w:cs="Traditional Arabic"/>
          <w:sz w:val="36"/>
          <w:szCs w:val="36"/>
          <w:rtl/>
        </w:rPr>
        <w:t>الإسفراييني (ت 684</w:t>
      </w:r>
      <w:r w:rsidRPr="00102AAF">
        <w:rPr>
          <w:rFonts w:ascii="Traditional Arabic" w:eastAsia="Times New Roman" w:hAnsi="Traditional Arabic" w:cs="Traditional Arabic" w:hint="cs"/>
          <w:sz w:val="36"/>
          <w:szCs w:val="36"/>
          <w:rtl/>
        </w:rPr>
        <w:t xml:space="preserve"> </w:t>
      </w:r>
      <w:r w:rsidRPr="00102AAF">
        <w:rPr>
          <w:rFonts w:ascii="Traditional Arabic" w:eastAsia="Times New Roman" w:hAnsi="Traditional Arabic" w:cs="Traditional Arabic"/>
          <w:sz w:val="36"/>
          <w:szCs w:val="36"/>
          <w:rtl/>
        </w:rPr>
        <w:t>هـ)</w:t>
      </w:r>
      <w:r w:rsidRPr="00102AAF">
        <w:rPr>
          <w:rFonts w:ascii="Traditional Arabic" w:eastAsia="Times New Roman" w:hAnsi="Traditional Arabic" w:cs="Traditional Arabic" w:hint="cs"/>
          <w:sz w:val="36"/>
          <w:szCs w:val="36"/>
          <w:rtl/>
        </w:rPr>
        <w:t xml:space="preserve">؛ تحقيق </w:t>
      </w:r>
      <w:r w:rsidRPr="00102AAF">
        <w:rPr>
          <w:rFonts w:ascii="Traditional Arabic" w:eastAsia="Times New Roman" w:hAnsi="Traditional Arabic" w:cs="Traditional Arabic"/>
          <w:sz w:val="36"/>
          <w:szCs w:val="36"/>
          <w:rtl/>
        </w:rPr>
        <w:t>عمر ثابت الجبوري</w:t>
      </w:r>
      <w:r w:rsidRPr="00102AAF">
        <w:rPr>
          <w:rFonts w:ascii="Traditional Arabic" w:eastAsia="Times New Roman" w:hAnsi="Traditional Arabic" w:cs="Traditional Arabic" w:hint="cs"/>
          <w:sz w:val="36"/>
          <w:szCs w:val="36"/>
          <w:rtl/>
        </w:rPr>
        <w:t>.</w:t>
      </w:r>
    </w:p>
    <w:p w14:paraId="689BD462" w14:textId="77777777" w:rsidR="002546A9" w:rsidRPr="00102AAF" w:rsidRDefault="002546A9" w:rsidP="002546A9">
      <w:pPr>
        <w:ind w:left="0" w:firstLine="0"/>
        <w:jc w:val="left"/>
        <w:rPr>
          <w:rFonts w:ascii="Traditional Arabic" w:eastAsia="Times New Roman" w:hAnsi="Traditional Arabic" w:cs="Traditional Arabic"/>
          <w:sz w:val="36"/>
          <w:szCs w:val="36"/>
          <w:rtl/>
        </w:rPr>
      </w:pPr>
      <w:r w:rsidRPr="00102AAF">
        <w:rPr>
          <w:rFonts w:ascii="Traditional Arabic" w:eastAsia="Times New Roman" w:hAnsi="Traditional Arabic" w:cs="Traditional Arabic" w:hint="cs"/>
          <w:sz w:val="36"/>
          <w:szCs w:val="36"/>
          <w:rtl/>
        </w:rPr>
        <w:t xml:space="preserve">نشرت في </w:t>
      </w:r>
      <w:r w:rsidRPr="00102AAF">
        <w:rPr>
          <w:rFonts w:ascii="Traditional Arabic" w:eastAsia="Times New Roman" w:hAnsi="Traditional Arabic" w:cs="Traditional Arabic"/>
          <w:sz w:val="36"/>
          <w:szCs w:val="36"/>
          <w:rtl/>
        </w:rPr>
        <w:t>مجلة جامعة ال</w:t>
      </w:r>
      <w:r w:rsidRPr="00102AAF">
        <w:rPr>
          <w:rFonts w:ascii="Traditional Arabic" w:eastAsia="Times New Roman" w:hAnsi="Traditional Arabic" w:cs="Traditional Arabic" w:hint="cs"/>
          <w:sz w:val="36"/>
          <w:szCs w:val="36"/>
          <w:rtl/>
        </w:rPr>
        <w:t>أ</w:t>
      </w:r>
      <w:r w:rsidRPr="00102AAF">
        <w:rPr>
          <w:rFonts w:ascii="Traditional Arabic" w:eastAsia="Times New Roman" w:hAnsi="Traditional Arabic" w:cs="Traditional Arabic"/>
          <w:sz w:val="36"/>
          <w:szCs w:val="36"/>
          <w:rtl/>
        </w:rPr>
        <w:t>نبار للغات وال</w:t>
      </w:r>
      <w:r w:rsidRPr="00102AAF">
        <w:rPr>
          <w:rFonts w:ascii="Traditional Arabic" w:eastAsia="Times New Roman" w:hAnsi="Traditional Arabic" w:cs="Traditional Arabic" w:hint="cs"/>
          <w:sz w:val="36"/>
          <w:szCs w:val="36"/>
          <w:rtl/>
        </w:rPr>
        <w:t>آ</w:t>
      </w:r>
      <w:r w:rsidRPr="00102AAF">
        <w:rPr>
          <w:rFonts w:ascii="Traditional Arabic" w:eastAsia="Times New Roman" w:hAnsi="Traditional Arabic" w:cs="Traditional Arabic"/>
          <w:sz w:val="36"/>
          <w:szCs w:val="36"/>
          <w:rtl/>
        </w:rPr>
        <w:t>داب</w:t>
      </w:r>
      <w:r w:rsidRPr="00102AAF">
        <w:rPr>
          <w:rFonts w:ascii="Traditional Arabic" w:eastAsia="Times New Roman" w:hAnsi="Traditional Arabic" w:cs="Traditional Arabic" w:hint="cs"/>
          <w:sz w:val="36"/>
          <w:szCs w:val="36"/>
          <w:rtl/>
        </w:rPr>
        <w:t xml:space="preserve"> ع35 (1443 هـ،</w:t>
      </w:r>
      <w:r w:rsidRPr="00102AAF">
        <w:rPr>
          <w:rFonts w:ascii="Traditional Arabic" w:eastAsia="Times New Roman" w:hAnsi="Traditional Arabic" w:cs="Traditional Arabic"/>
          <w:sz w:val="36"/>
          <w:szCs w:val="36"/>
          <w:rtl/>
        </w:rPr>
        <w:t xml:space="preserve"> 2022</w:t>
      </w:r>
      <w:r w:rsidRPr="00102AAF">
        <w:rPr>
          <w:rFonts w:ascii="Traditional Arabic" w:eastAsia="Times New Roman" w:hAnsi="Traditional Arabic" w:cs="Traditional Arabic" w:hint="cs"/>
          <w:sz w:val="36"/>
          <w:szCs w:val="36"/>
          <w:rtl/>
        </w:rPr>
        <w:t xml:space="preserve"> م) ص</w:t>
      </w:r>
      <w:r w:rsidRPr="00102AAF">
        <w:rPr>
          <w:rFonts w:ascii="Traditional Arabic" w:eastAsia="Times New Roman" w:hAnsi="Traditional Arabic" w:cs="Traditional Arabic"/>
          <w:sz w:val="36"/>
          <w:szCs w:val="36"/>
          <w:rtl/>
        </w:rPr>
        <w:t xml:space="preserve"> </w:t>
      </w:r>
      <w:r w:rsidRPr="00102AAF">
        <w:rPr>
          <w:rFonts w:ascii="Traditional Arabic" w:eastAsia="Times New Roman" w:hAnsi="Traditional Arabic" w:cs="Traditional Arabic" w:hint="cs"/>
          <w:sz w:val="36"/>
          <w:szCs w:val="36"/>
          <w:rtl/>
        </w:rPr>
        <w:t>198</w:t>
      </w:r>
      <w:r w:rsidRPr="00102AAF">
        <w:rPr>
          <w:rFonts w:ascii="Traditional Arabic" w:eastAsia="Times New Roman" w:hAnsi="Traditional Arabic" w:cs="Traditional Arabic"/>
          <w:sz w:val="36"/>
          <w:szCs w:val="36"/>
          <w:rtl/>
        </w:rPr>
        <w:t>-</w:t>
      </w:r>
      <w:r w:rsidRPr="00102AAF">
        <w:rPr>
          <w:rFonts w:ascii="Traditional Arabic" w:eastAsia="Times New Roman" w:hAnsi="Traditional Arabic" w:cs="Traditional Arabic" w:hint="cs"/>
          <w:sz w:val="36"/>
          <w:szCs w:val="36"/>
          <w:rtl/>
        </w:rPr>
        <w:t>218.</w:t>
      </w:r>
    </w:p>
    <w:p w14:paraId="3D2FA68B" w14:textId="77777777" w:rsidR="002546A9" w:rsidRPr="00102AAF" w:rsidRDefault="002546A9" w:rsidP="002546A9">
      <w:pPr>
        <w:ind w:left="0" w:firstLine="0"/>
        <w:jc w:val="left"/>
        <w:rPr>
          <w:rFonts w:ascii="Traditional Arabic" w:eastAsia="Times New Roman" w:hAnsi="Traditional Arabic" w:cs="Traditional Arabic"/>
          <w:b/>
          <w:bCs/>
          <w:sz w:val="36"/>
          <w:szCs w:val="36"/>
          <w:rtl/>
        </w:rPr>
      </w:pPr>
    </w:p>
    <w:p w14:paraId="6814EE65" w14:textId="77777777" w:rsidR="002546A9" w:rsidRPr="00314C30" w:rsidRDefault="002546A9" w:rsidP="002546A9">
      <w:pPr>
        <w:ind w:left="0" w:firstLine="0"/>
        <w:jc w:val="both"/>
        <w:rPr>
          <w:rFonts w:ascii="Times New Roman" w:eastAsia="Times New Roman" w:hAnsi="Times New Roman" w:cs="Traditional Arabic"/>
          <w:sz w:val="36"/>
          <w:szCs w:val="36"/>
          <w:rtl/>
          <w:lang w:eastAsia="ar-SA"/>
        </w:rPr>
      </w:pPr>
      <w:r w:rsidRPr="00314C30">
        <w:rPr>
          <w:rFonts w:ascii="Times New Roman" w:eastAsia="Times New Roman" w:hAnsi="Times New Roman" w:cs="Traditional Arabic" w:hint="cs"/>
          <w:b/>
          <w:bCs/>
          <w:sz w:val="36"/>
          <w:szCs w:val="36"/>
          <w:rtl/>
          <w:lang w:eastAsia="ar-SA"/>
        </w:rPr>
        <w:t xml:space="preserve">رسائل لغوية/ </w:t>
      </w:r>
      <w:r w:rsidRPr="00314C30">
        <w:rPr>
          <w:rFonts w:ascii="Times New Roman" w:eastAsia="Times New Roman" w:hAnsi="Times New Roman" w:cs="Traditional Arabic" w:hint="cs"/>
          <w:sz w:val="36"/>
          <w:szCs w:val="36"/>
          <w:rtl/>
          <w:lang w:eastAsia="ar-SA"/>
        </w:rPr>
        <w:t xml:space="preserve">عبدالله بن محمد الكردي </w:t>
      </w:r>
      <w:proofErr w:type="spellStart"/>
      <w:r w:rsidRPr="00314C30">
        <w:rPr>
          <w:rFonts w:ascii="Times New Roman" w:eastAsia="Times New Roman" w:hAnsi="Times New Roman" w:cs="Traditional Arabic" w:hint="cs"/>
          <w:sz w:val="36"/>
          <w:szCs w:val="36"/>
          <w:rtl/>
          <w:lang w:eastAsia="ar-SA"/>
        </w:rPr>
        <w:t>البيتوشي</w:t>
      </w:r>
      <w:proofErr w:type="spellEnd"/>
      <w:r w:rsidRPr="00314C30">
        <w:rPr>
          <w:rFonts w:ascii="Times New Roman" w:eastAsia="Times New Roman" w:hAnsi="Times New Roman" w:cs="Traditional Arabic" w:hint="cs"/>
          <w:sz w:val="36"/>
          <w:szCs w:val="36"/>
          <w:rtl/>
          <w:lang w:eastAsia="ar-SA"/>
        </w:rPr>
        <w:t xml:space="preserve"> (ت 1221 هـ)؛ تحقيق ندى صالح </w:t>
      </w:r>
      <w:proofErr w:type="gramStart"/>
      <w:r w:rsidRPr="00314C30">
        <w:rPr>
          <w:rFonts w:ascii="Times New Roman" w:eastAsia="Times New Roman" w:hAnsi="Times New Roman" w:cs="Traditional Arabic" w:hint="cs"/>
          <w:sz w:val="36"/>
          <w:szCs w:val="36"/>
          <w:rtl/>
          <w:lang w:eastAsia="ar-SA"/>
        </w:rPr>
        <w:t>يوسف.-</w:t>
      </w:r>
      <w:proofErr w:type="gramEnd"/>
      <w:r w:rsidRPr="00314C30">
        <w:rPr>
          <w:rFonts w:ascii="Times New Roman" w:eastAsia="Times New Roman" w:hAnsi="Times New Roman" w:cs="Traditional Arabic" w:hint="cs"/>
          <w:sz w:val="36"/>
          <w:szCs w:val="36"/>
          <w:rtl/>
          <w:lang w:eastAsia="ar-SA"/>
        </w:rPr>
        <w:t xml:space="preserve"> </w:t>
      </w:r>
      <w:r w:rsidRPr="00314C30">
        <w:rPr>
          <w:rFonts w:ascii="Times New Roman" w:eastAsia="Times New Roman" w:hAnsi="Times New Roman" w:cs="Traditional Arabic"/>
          <w:sz w:val="36"/>
          <w:szCs w:val="36"/>
          <w:rtl/>
          <w:lang w:eastAsia="ar-SA"/>
        </w:rPr>
        <w:t>بغداد: شمس الأندلس للنشر، 144</w:t>
      </w:r>
      <w:r w:rsidRPr="00314C30">
        <w:rPr>
          <w:rFonts w:ascii="Times New Roman" w:eastAsia="Times New Roman" w:hAnsi="Times New Roman" w:cs="Traditional Arabic" w:hint="cs"/>
          <w:sz w:val="36"/>
          <w:szCs w:val="36"/>
          <w:rtl/>
          <w:lang w:eastAsia="ar-SA"/>
        </w:rPr>
        <w:t>1</w:t>
      </w:r>
      <w:r w:rsidRPr="00314C30">
        <w:rPr>
          <w:rFonts w:ascii="Times New Roman" w:eastAsia="Times New Roman" w:hAnsi="Times New Roman" w:cs="Traditional Arabic"/>
          <w:sz w:val="36"/>
          <w:szCs w:val="36"/>
          <w:rtl/>
          <w:lang w:eastAsia="ar-SA"/>
        </w:rPr>
        <w:t xml:space="preserve"> هـ، 20</w:t>
      </w:r>
      <w:r w:rsidRPr="00314C30">
        <w:rPr>
          <w:rFonts w:ascii="Times New Roman" w:eastAsia="Times New Roman" w:hAnsi="Times New Roman" w:cs="Traditional Arabic" w:hint="cs"/>
          <w:sz w:val="36"/>
          <w:szCs w:val="36"/>
          <w:rtl/>
          <w:lang w:eastAsia="ar-SA"/>
        </w:rPr>
        <w:t>20</w:t>
      </w:r>
      <w:r w:rsidRPr="00314C30">
        <w:rPr>
          <w:rFonts w:ascii="Times New Roman" w:eastAsia="Times New Roman" w:hAnsi="Times New Roman" w:cs="Traditional Arabic"/>
          <w:sz w:val="36"/>
          <w:szCs w:val="36"/>
          <w:rtl/>
          <w:lang w:eastAsia="ar-SA"/>
        </w:rPr>
        <w:t xml:space="preserve"> م، </w:t>
      </w:r>
      <w:r w:rsidRPr="00314C30">
        <w:rPr>
          <w:rFonts w:ascii="Times New Roman" w:eastAsia="Times New Roman" w:hAnsi="Times New Roman" w:cs="Traditional Arabic" w:hint="cs"/>
          <w:sz w:val="36"/>
          <w:szCs w:val="36"/>
          <w:rtl/>
          <w:lang w:eastAsia="ar-SA"/>
        </w:rPr>
        <w:t>198</w:t>
      </w:r>
      <w:r w:rsidRPr="00314C30">
        <w:rPr>
          <w:rFonts w:ascii="Times New Roman" w:eastAsia="Times New Roman" w:hAnsi="Times New Roman" w:cs="Traditional Arabic"/>
          <w:sz w:val="36"/>
          <w:szCs w:val="36"/>
          <w:rtl/>
          <w:lang w:eastAsia="ar-SA"/>
        </w:rPr>
        <w:t xml:space="preserve"> ص.</w:t>
      </w:r>
    </w:p>
    <w:p w14:paraId="060A98F9" w14:textId="77777777" w:rsidR="002546A9" w:rsidRPr="00AF57F8" w:rsidRDefault="002546A9" w:rsidP="002546A9">
      <w:pPr>
        <w:ind w:left="0" w:firstLine="0"/>
        <w:jc w:val="both"/>
        <w:rPr>
          <w:rFonts w:cs="Traditional Arabic"/>
          <w:sz w:val="36"/>
          <w:szCs w:val="36"/>
          <w:rtl/>
        </w:rPr>
      </w:pPr>
      <w:r w:rsidRPr="00AF57F8">
        <w:rPr>
          <w:rFonts w:cs="Traditional Arabic"/>
          <w:sz w:val="36"/>
          <w:szCs w:val="36"/>
          <w:rtl/>
        </w:rPr>
        <w:tab/>
      </w:r>
    </w:p>
    <w:p w14:paraId="5F9B3ABB" w14:textId="77777777" w:rsidR="002546A9" w:rsidRPr="0071219B" w:rsidRDefault="002546A9" w:rsidP="002546A9">
      <w:pPr>
        <w:ind w:left="0" w:firstLine="0"/>
        <w:jc w:val="both"/>
        <w:rPr>
          <w:rFonts w:cs="Traditional Arabic"/>
          <w:sz w:val="36"/>
          <w:szCs w:val="36"/>
          <w:rtl/>
        </w:rPr>
      </w:pPr>
      <w:r>
        <w:rPr>
          <w:rFonts w:cs="Traditional Arabic" w:hint="cs"/>
          <w:b/>
          <w:bCs/>
          <w:sz w:val="36"/>
          <w:szCs w:val="36"/>
          <w:rtl/>
        </w:rPr>
        <w:t xml:space="preserve">الرصانة والرصافة في لطائف الإضافة/ </w:t>
      </w:r>
      <w:r w:rsidRPr="0071219B">
        <w:rPr>
          <w:rFonts w:cs="Traditional Arabic" w:hint="cs"/>
          <w:sz w:val="36"/>
          <w:szCs w:val="36"/>
          <w:rtl/>
        </w:rPr>
        <w:t xml:space="preserve">عز الدين محمد بن أبي بكر بن جماعة </w:t>
      </w:r>
      <w:r>
        <w:rPr>
          <w:rFonts w:cs="Traditional Arabic" w:hint="cs"/>
          <w:sz w:val="36"/>
          <w:szCs w:val="36"/>
          <w:rtl/>
        </w:rPr>
        <w:t>الكناني</w:t>
      </w:r>
      <w:r w:rsidRPr="0071219B">
        <w:rPr>
          <w:rFonts w:cs="Traditional Arabic" w:hint="cs"/>
          <w:sz w:val="36"/>
          <w:szCs w:val="36"/>
          <w:rtl/>
        </w:rPr>
        <w:t xml:space="preserve"> (ت 819 هـ)؛ تحقيق </w:t>
      </w:r>
      <w:proofErr w:type="gramStart"/>
      <w:r w:rsidRPr="0071219B">
        <w:rPr>
          <w:rFonts w:cs="Traditional Arabic" w:hint="cs"/>
          <w:sz w:val="36"/>
          <w:szCs w:val="36"/>
          <w:rtl/>
        </w:rPr>
        <w:t>عبدالله</w:t>
      </w:r>
      <w:proofErr w:type="gramEnd"/>
      <w:r w:rsidRPr="0071219B">
        <w:rPr>
          <w:rFonts w:cs="Traditional Arabic" w:hint="cs"/>
          <w:sz w:val="36"/>
          <w:szCs w:val="36"/>
          <w:rtl/>
        </w:rPr>
        <w:t xml:space="preserve"> حميد حسين.</w:t>
      </w:r>
    </w:p>
    <w:p w14:paraId="61291390"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sidRPr="00167605">
        <w:rPr>
          <w:rFonts w:ascii="Times New Roman" w:eastAsia="Times New Roman" w:hAnsi="Times New Roman" w:cs="Traditional Arabic" w:hint="cs"/>
          <w:sz w:val="36"/>
          <w:szCs w:val="36"/>
          <w:rtl/>
          <w:lang w:eastAsia="ar-SA"/>
        </w:rPr>
        <w:t xml:space="preserve">نشر في </w:t>
      </w:r>
      <w:r w:rsidRPr="00167605">
        <w:rPr>
          <w:rFonts w:ascii="Times New Roman" w:eastAsia="Times New Roman" w:hAnsi="Times New Roman" w:cs="Traditional Arabic"/>
          <w:sz w:val="36"/>
          <w:szCs w:val="36"/>
          <w:rtl/>
          <w:lang w:eastAsia="ar-SA"/>
        </w:rPr>
        <w:t>مجلة الباحث للعلوم ال</w:t>
      </w:r>
      <w:r w:rsidRPr="00167605">
        <w:rPr>
          <w:rFonts w:ascii="Times New Roman" w:eastAsia="Times New Roman" w:hAnsi="Times New Roman" w:cs="Traditional Arabic" w:hint="cs"/>
          <w:sz w:val="36"/>
          <w:szCs w:val="36"/>
          <w:rtl/>
          <w:lang w:eastAsia="ar-SA"/>
        </w:rPr>
        <w:t>إ</w:t>
      </w:r>
      <w:r w:rsidRPr="00167605">
        <w:rPr>
          <w:rFonts w:ascii="Times New Roman" w:eastAsia="Times New Roman" w:hAnsi="Times New Roman" w:cs="Traditional Arabic"/>
          <w:sz w:val="36"/>
          <w:szCs w:val="36"/>
          <w:rtl/>
          <w:lang w:eastAsia="ar-SA"/>
        </w:rPr>
        <w:t>سلامية</w:t>
      </w:r>
      <w:r w:rsidRPr="00167605">
        <w:rPr>
          <w:rFonts w:ascii="Times New Roman" w:eastAsia="Times New Roman" w:hAnsi="Times New Roman" w:cs="Traditional Arabic" w:hint="cs"/>
          <w:sz w:val="36"/>
          <w:szCs w:val="36"/>
          <w:rtl/>
          <w:lang w:eastAsia="ar-SA"/>
        </w:rPr>
        <w:t>، العراق مج</w:t>
      </w:r>
      <w:r>
        <w:rPr>
          <w:rFonts w:ascii="Times New Roman" w:eastAsia="Times New Roman" w:hAnsi="Times New Roman" w:cs="Traditional Arabic" w:hint="cs"/>
          <w:sz w:val="36"/>
          <w:szCs w:val="36"/>
          <w:rtl/>
          <w:lang w:eastAsia="ar-SA"/>
        </w:rPr>
        <w:t>1</w:t>
      </w:r>
      <w:r w:rsidRPr="00167605">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2</w:t>
      </w:r>
      <w:r w:rsidRPr="00167605">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3</w:t>
      </w:r>
      <w:r w:rsidRPr="0016760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167605">
        <w:rPr>
          <w:rFonts w:ascii="Times New Roman" w:eastAsia="Times New Roman" w:hAnsi="Times New Roman" w:cs="Traditional Arabic" w:hint="cs"/>
          <w:sz w:val="36"/>
          <w:szCs w:val="36"/>
          <w:rtl/>
          <w:lang w:eastAsia="ar-SA"/>
        </w:rPr>
        <w:t xml:space="preserve"> م) ص</w:t>
      </w:r>
      <w:r w:rsidRPr="0016760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375-396.</w:t>
      </w:r>
    </w:p>
    <w:p w14:paraId="7FE07046" w14:textId="77777777" w:rsidR="002546A9" w:rsidRPr="00606414" w:rsidRDefault="002546A9" w:rsidP="002546A9">
      <w:pPr>
        <w:ind w:left="0" w:firstLine="0"/>
        <w:jc w:val="both"/>
        <w:rPr>
          <w:rFonts w:cs="Traditional Arabic"/>
          <w:sz w:val="36"/>
          <w:szCs w:val="36"/>
          <w:rtl/>
        </w:rPr>
      </w:pPr>
      <w:r w:rsidRPr="00606414">
        <w:rPr>
          <w:rFonts w:cs="Traditional Arabic" w:hint="cs"/>
          <w:sz w:val="36"/>
          <w:szCs w:val="36"/>
          <w:rtl/>
        </w:rPr>
        <w:t>(في علم النحو)</w:t>
      </w:r>
    </w:p>
    <w:p w14:paraId="60401C06" w14:textId="77777777" w:rsidR="002546A9" w:rsidRDefault="002546A9" w:rsidP="002546A9">
      <w:pPr>
        <w:ind w:left="0" w:firstLine="0"/>
        <w:jc w:val="both"/>
        <w:rPr>
          <w:rFonts w:cs="Traditional Arabic"/>
          <w:b/>
          <w:bCs/>
          <w:sz w:val="36"/>
          <w:szCs w:val="36"/>
          <w:rtl/>
        </w:rPr>
      </w:pPr>
    </w:p>
    <w:bookmarkEnd w:id="121"/>
    <w:p w14:paraId="167FEFEB" w14:textId="77777777" w:rsidR="002546A9" w:rsidRPr="00E63798" w:rsidRDefault="002546A9" w:rsidP="002546A9">
      <w:pPr>
        <w:ind w:left="0" w:firstLine="0"/>
        <w:jc w:val="both"/>
        <w:rPr>
          <w:rFonts w:ascii="Times New Roman" w:eastAsia="Times New Roman" w:hAnsi="Times New Roman" w:cs="Traditional Arabic"/>
          <w:sz w:val="36"/>
          <w:szCs w:val="36"/>
          <w:rtl/>
        </w:rPr>
      </w:pPr>
      <w:r w:rsidRPr="00E63798">
        <w:rPr>
          <w:rFonts w:ascii="Times New Roman" w:eastAsia="Times New Roman" w:hAnsi="Times New Roman" w:cs="Traditional Arabic"/>
          <w:b/>
          <w:bCs/>
          <w:sz w:val="36"/>
          <w:szCs w:val="36"/>
          <w:rtl/>
        </w:rPr>
        <w:t xml:space="preserve">زهر الأفنان من حديقة ابن </w:t>
      </w:r>
      <w:proofErr w:type="spellStart"/>
      <w:r w:rsidRPr="00E63798">
        <w:rPr>
          <w:rFonts w:ascii="Times New Roman" w:eastAsia="Times New Roman" w:hAnsi="Times New Roman" w:cs="Traditional Arabic"/>
          <w:b/>
          <w:bCs/>
          <w:sz w:val="36"/>
          <w:szCs w:val="36"/>
          <w:rtl/>
        </w:rPr>
        <w:t>الون</w:t>
      </w:r>
      <w:r>
        <w:rPr>
          <w:rFonts w:ascii="Times New Roman" w:eastAsia="Times New Roman" w:hAnsi="Times New Roman" w:cs="Traditional Arabic" w:hint="cs"/>
          <w:b/>
          <w:bCs/>
          <w:sz w:val="36"/>
          <w:szCs w:val="36"/>
          <w:rtl/>
        </w:rPr>
        <w:t>ّ</w:t>
      </w:r>
      <w:r w:rsidRPr="00E63798">
        <w:rPr>
          <w:rFonts w:ascii="Times New Roman" w:eastAsia="Times New Roman" w:hAnsi="Times New Roman" w:cs="Traditional Arabic"/>
          <w:b/>
          <w:bCs/>
          <w:sz w:val="36"/>
          <w:szCs w:val="36"/>
          <w:rtl/>
        </w:rPr>
        <w:t>ان</w:t>
      </w:r>
      <w:proofErr w:type="spellEnd"/>
      <w:r w:rsidRPr="00E63798">
        <w:rPr>
          <w:rFonts w:ascii="Times New Roman" w:eastAsia="Times New Roman" w:hAnsi="Times New Roman" w:cs="Traditional Arabic"/>
          <w:sz w:val="36"/>
          <w:szCs w:val="36"/>
          <w:rtl/>
        </w:rPr>
        <w:t xml:space="preserve">/ أحمد بن خالد الناصري (ت 1315 هـ)؛ </w:t>
      </w:r>
      <w:r>
        <w:rPr>
          <w:rFonts w:ascii="Times New Roman" w:eastAsia="Times New Roman" w:hAnsi="Times New Roman" w:cs="Traditional Arabic" w:hint="cs"/>
          <w:sz w:val="36"/>
          <w:szCs w:val="36"/>
          <w:rtl/>
        </w:rPr>
        <w:t xml:space="preserve">تحقيق أحمد بن عبدالكريم </w:t>
      </w:r>
      <w:proofErr w:type="gramStart"/>
      <w:r>
        <w:rPr>
          <w:rFonts w:ascii="Times New Roman" w:eastAsia="Times New Roman" w:hAnsi="Times New Roman" w:cs="Traditional Arabic" w:hint="cs"/>
          <w:sz w:val="36"/>
          <w:szCs w:val="36"/>
          <w:rtl/>
        </w:rPr>
        <w:t>نجيب</w:t>
      </w:r>
      <w:r w:rsidRPr="00E63798">
        <w:rPr>
          <w:rFonts w:ascii="Times New Roman" w:eastAsia="Times New Roman" w:hAnsi="Times New Roman" w:cs="Traditional Arabic"/>
          <w:sz w:val="36"/>
          <w:szCs w:val="36"/>
          <w:rtl/>
        </w:rPr>
        <w:t>.-</w:t>
      </w:r>
      <w:proofErr w:type="gramEnd"/>
      <w:r w:rsidRPr="00E63798">
        <w:rPr>
          <w:rFonts w:ascii="Times New Roman" w:eastAsia="Times New Roman" w:hAnsi="Times New Roman" w:cs="Traditional Arabic"/>
          <w:sz w:val="36"/>
          <w:szCs w:val="36"/>
          <w:rtl/>
        </w:rPr>
        <w:t xml:space="preserve"> الدار البيضاء: </w:t>
      </w:r>
      <w:r>
        <w:rPr>
          <w:rFonts w:ascii="Times New Roman" w:eastAsia="Times New Roman" w:hAnsi="Times New Roman" w:cs="Traditional Arabic" w:hint="cs"/>
          <w:sz w:val="36"/>
          <w:szCs w:val="36"/>
          <w:rtl/>
        </w:rPr>
        <w:t xml:space="preserve">قطر الندى: </w:t>
      </w:r>
      <w:proofErr w:type="spellStart"/>
      <w:r>
        <w:rPr>
          <w:rFonts w:ascii="Times New Roman" w:eastAsia="Times New Roman" w:hAnsi="Times New Roman" w:cs="Traditional Arabic" w:hint="cs"/>
          <w:sz w:val="36"/>
          <w:szCs w:val="36"/>
          <w:rtl/>
        </w:rPr>
        <w:t>نجيبويه</w:t>
      </w:r>
      <w:proofErr w:type="spellEnd"/>
      <w:r w:rsidRPr="00E63798">
        <w:rPr>
          <w:rFonts w:ascii="Times New Roman" w:eastAsia="Times New Roman" w:hAnsi="Times New Roman" w:cs="Traditional Arabic"/>
          <w:sz w:val="36"/>
          <w:szCs w:val="36"/>
          <w:rtl/>
        </w:rPr>
        <w:t>، 144</w:t>
      </w:r>
      <w:r>
        <w:rPr>
          <w:rFonts w:ascii="Times New Roman" w:eastAsia="Times New Roman" w:hAnsi="Times New Roman" w:cs="Traditional Arabic" w:hint="cs"/>
          <w:sz w:val="36"/>
          <w:szCs w:val="36"/>
          <w:rtl/>
        </w:rPr>
        <w:t>4</w:t>
      </w:r>
      <w:r w:rsidRPr="00E63798">
        <w:rPr>
          <w:rFonts w:ascii="Times New Roman" w:eastAsia="Times New Roman" w:hAnsi="Times New Roman" w:cs="Traditional Arabic"/>
          <w:sz w:val="36"/>
          <w:szCs w:val="36"/>
          <w:rtl/>
        </w:rPr>
        <w:t xml:space="preserve"> هـ، 202</w:t>
      </w:r>
      <w:r>
        <w:rPr>
          <w:rFonts w:ascii="Times New Roman" w:eastAsia="Times New Roman" w:hAnsi="Times New Roman" w:cs="Traditional Arabic" w:hint="cs"/>
          <w:sz w:val="36"/>
          <w:szCs w:val="36"/>
          <w:rtl/>
        </w:rPr>
        <w:t>2</w:t>
      </w:r>
      <w:r w:rsidRPr="00E63798">
        <w:rPr>
          <w:rFonts w:ascii="Times New Roman" w:eastAsia="Times New Roman" w:hAnsi="Times New Roman" w:cs="Traditional Arabic"/>
          <w:sz w:val="36"/>
          <w:szCs w:val="36"/>
          <w:rtl/>
        </w:rPr>
        <w:t xml:space="preserve"> م</w:t>
      </w:r>
      <w:r>
        <w:rPr>
          <w:rFonts w:ascii="Times New Roman" w:eastAsia="Times New Roman" w:hAnsi="Times New Roman" w:cs="Traditional Arabic" w:hint="cs"/>
          <w:sz w:val="36"/>
          <w:szCs w:val="36"/>
          <w:rtl/>
        </w:rPr>
        <w:t>، 5 مج.</w:t>
      </w:r>
    </w:p>
    <w:p w14:paraId="4523C6C3" w14:textId="77777777" w:rsidR="002546A9" w:rsidRPr="00E63798" w:rsidRDefault="002546A9" w:rsidP="002546A9">
      <w:pPr>
        <w:ind w:left="0" w:firstLine="0"/>
        <w:jc w:val="both"/>
        <w:rPr>
          <w:rFonts w:ascii="Times New Roman" w:eastAsia="Times New Roman" w:hAnsi="Times New Roman" w:cs="Traditional Arabic"/>
          <w:sz w:val="36"/>
          <w:szCs w:val="36"/>
          <w:rtl/>
        </w:rPr>
      </w:pPr>
      <w:r w:rsidRPr="00E63798">
        <w:rPr>
          <w:rFonts w:ascii="Times New Roman" w:eastAsia="Times New Roman" w:hAnsi="Times New Roman" w:cs="Traditional Arabic"/>
          <w:sz w:val="36"/>
          <w:szCs w:val="36"/>
          <w:rtl/>
        </w:rPr>
        <w:lastRenderedPageBreak/>
        <w:t xml:space="preserve">(شرح لأرجوزة الشاعر أحمد بن محمد بن </w:t>
      </w:r>
      <w:proofErr w:type="spellStart"/>
      <w:r w:rsidRPr="00E63798">
        <w:rPr>
          <w:rFonts w:ascii="Times New Roman" w:eastAsia="Times New Roman" w:hAnsi="Times New Roman" w:cs="Traditional Arabic"/>
          <w:sz w:val="36"/>
          <w:szCs w:val="36"/>
          <w:rtl/>
        </w:rPr>
        <w:t>الونان</w:t>
      </w:r>
      <w:proofErr w:type="spellEnd"/>
      <w:r w:rsidRPr="00E63798">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 xml:space="preserve">(ت 1187 هـ) </w:t>
      </w:r>
      <w:r w:rsidRPr="00E63798">
        <w:rPr>
          <w:rFonts w:ascii="Times New Roman" w:eastAsia="Times New Roman" w:hAnsi="Times New Roman" w:cs="Traditional Arabic"/>
          <w:sz w:val="36"/>
          <w:szCs w:val="36"/>
          <w:rtl/>
        </w:rPr>
        <w:t xml:space="preserve">التي مدح بها السلطان محمد بن </w:t>
      </w:r>
      <w:proofErr w:type="gramStart"/>
      <w:r w:rsidRPr="00E63798">
        <w:rPr>
          <w:rFonts w:ascii="Times New Roman" w:eastAsia="Times New Roman" w:hAnsi="Times New Roman" w:cs="Traditional Arabic"/>
          <w:sz w:val="36"/>
          <w:szCs w:val="36"/>
          <w:rtl/>
        </w:rPr>
        <w:t>عبدالله</w:t>
      </w:r>
      <w:proofErr w:type="gramEnd"/>
      <w:r w:rsidRPr="00E63798">
        <w:rPr>
          <w:rFonts w:ascii="Times New Roman" w:eastAsia="Times New Roman" w:hAnsi="Times New Roman" w:cs="Traditional Arabic"/>
          <w:sz w:val="36"/>
          <w:szCs w:val="36"/>
          <w:rtl/>
        </w:rPr>
        <w:t xml:space="preserve"> بن إسماعيل، وفيها أخبار العرب وعوائدهم، وبيَّن الشارح ما تحتوي عليه من لغة ونحو وبيان وبديع ومعان)</w:t>
      </w:r>
    </w:p>
    <w:p w14:paraId="088D101E" w14:textId="77777777" w:rsidR="002546A9" w:rsidRPr="00E63798" w:rsidRDefault="002546A9" w:rsidP="002546A9">
      <w:pPr>
        <w:ind w:left="0" w:firstLine="0"/>
        <w:jc w:val="both"/>
        <w:rPr>
          <w:rFonts w:ascii="Times New Roman" w:eastAsia="Times New Roman" w:hAnsi="Times New Roman" w:cs="Traditional Arabic"/>
          <w:sz w:val="36"/>
          <w:szCs w:val="36"/>
          <w:rtl/>
        </w:rPr>
      </w:pPr>
    </w:p>
    <w:p w14:paraId="26B00A3E" w14:textId="77777777" w:rsidR="002546A9" w:rsidRPr="00954776"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سرائر العربية في شرح الوافية الحاجبية/ </w:t>
      </w:r>
      <w:r w:rsidRPr="00954776">
        <w:rPr>
          <w:rFonts w:ascii="Times New Roman" w:eastAsia="Times New Roman" w:hAnsi="Times New Roman" w:cs="Traditional Arabic" w:hint="cs"/>
          <w:sz w:val="36"/>
          <w:szCs w:val="36"/>
          <w:rtl/>
          <w:lang w:eastAsia="ar-SA"/>
        </w:rPr>
        <w:t xml:space="preserve">محمد بن علي الجرجاني (ت بعد 730 هـ)؛ تحقيق مصطفى محمود أبو </w:t>
      </w:r>
      <w:proofErr w:type="gramStart"/>
      <w:r w:rsidRPr="00954776">
        <w:rPr>
          <w:rFonts w:ascii="Times New Roman" w:eastAsia="Times New Roman" w:hAnsi="Times New Roman" w:cs="Traditional Arabic" w:hint="cs"/>
          <w:sz w:val="36"/>
          <w:szCs w:val="36"/>
          <w:rtl/>
          <w:lang w:eastAsia="ar-SA"/>
        </w:rPr>
        <w:t>السعود.-</w:t>
      </w:r>
      <w:proofErr w:type="gramEnd"/>
      <w:r w:rsidRPr="00954776">
        <w:rPr>
          <w:rFonts w:ascii="Times New Roman" w:eastAsia="Times New Roman" w:hAnsi="Times New Roman" w:cs="Traditional Arabic" w:hint="cs"/>
          <w:sz w:val="36"/>
          <w:szCs w:val="36"/>
          <w:rtl/>
          <w:lang w:eastAsia="ar-SA"/>
        </w:rPr>
        <w:t xml:space="preserve"> القاهرة: المكتبة الخيرية، 1444 هـ، 2022 م.</w:t>
      </w:r>
    </w:p>
    <w:p w14:paraId="4A85C0F8" w14:textId="77777777" w:rsidR="002546A9" w:rsidRPr="00954776" w:rsidRDefault="002546A9" w:rsidP="002546A9">
      <w:pPr>
        <w:ind w:left="0" w:firstLine="0"/>
        <w:jc w:val="both"/>
        <w:rPr>
          <w:rFonts w:ascii="Times New Roman" w:eastAsia="Times New Roman" w:hAnsi="Times New Roman" w:cs="Traditional Arabic"/>
          <w:sz w:val="36"/>
          <w:szCs w:val="36"/>
          <w:rtl/>
          <w:lang w:eastAsia="ar-SA"/>
        </w:rPr>
      </w:pPr>
    </w:p>
    <w:p w14:paraId="0848B8C6" w14:textId="77777777" w:rsidR="002546A9" w:rsidRPr="009B0453" w:rsidRDefault="002546A9" w:rsidP="002546A9">
      <w:pPr>
        <w:ind w:left="0" w:firstLine="0"/>
        <w:jc w:val="both"/>
        <w:rPr>
          <w:rFonts w:ascii="Times New Roman" w:eastAsia="Times New Roman" w:hAnsi="Times New Roman" w:cs="Traditional Arabic"/>
          <w:sz w:val="36"/>
          <w:szCs w:val="36"/>
          <w:rtl/>
          <w:lang w:eastAsia="ar-SA"/>
        </w:rPr>
      </w:pPr>
      <w:r w:rsidRPr="009B0453">
        <w:rPr>
          <w:rFonts w:ascii="Times New Roman" w:eastAsia="Times New Roman" w:hAnsi="Times New Roman" w:cs="Traditional Arabic" w:hint="cs"/>
          <w:b/>
          <w:bCs/>
          <w:sz w:val="36"/>
          <w:szCs w:val="36"/>
          <w:rtl/>
          <w:lang w:eastAsia="ar-SA"/>
        </w:rPr>
        <w:t xml:space="preserve">شرح أبيات </w:t>
      </w:r>
      <w:r w:rsidRPr="002C14A2">
        <w:rPr>
          <w:rFonts w:ascii="Times New Roman" w:eastAsia="Times New Roman" w:hAnsi="Times New Roman" w:cs="Traditional Arabic" w:hint="cs"/>
          <w:b/>
          <w:bCs/>
          <w:sz w:val="36"/>
          <w:szCs w:val="36"/>
          <w:rtl/>
          <w:lang w:eastAsia="ar-SA"/>
        </w:rPr>
        <w:t xml:space="preserve">الفوائد </w:t>
      </w:r>
      <w:proofErr w:type="spellStart"/>
      <w:r w:rsidRPr="002C14A2">
        <w:rPr>
          <w:rFonts w:ascii="Times New Roman" w:eastAsia="Times New Roman" w:hAnsi="Times New Roman" w:cs="Traditional Arabic" w:hint="cs"/>
          <w:b/>
          <w:bCs/>
          <w:sz w:val="36"/>
          <w:szCs w:val="36"/>
          <w:rtl/>
          <w:lang w:eastAsia="ar-SA"/>
        </w:rPr>
        <w:t>الضيائية</w:t>
      </w:r>
      <w:proofErr w:type="spellEnd"/>
      <w:r w:rsidRPr="002C14A2">
        <w:rPr>
          <w:rFonts w:ascii="Times New Roman" w:eastAsia="Times New Roman" w:hAnsi="Times New Roman" w:cs="Traditional Arabic" w:hint="cs"/>
          <w:b/>
          <w:bCs/>
          <w:sz w:val="36"/>
          <w:szCs w:val="36"/>
          <w:rtl/>
          <w:lang w:eastAsia="ar-SA"/>
        </w:rPr>
        <w:t xml:space="preserve"> للجامي</w:t>
      </w:r>
      <w:r w:rsidRPr="009B0453">
        <w:rPr>
          <w:rFonts w:ascii="Times New Roman" w:eastAsia="Times New Roman" w:hAnsi="Times New Roman" w:cs="Traditional Arabic" w:hint="cs"/>
          <w:b/>
          <w:bCs/>
          <w:sz w:val="36"/>
          <w:szCs w:val="36"/>
          <w:rtl/>
          <w:lang w:eastAsia="ar-SA"/>
        </w:rPr>
        <w:t xml:space="preserve">، المسمى </w:t>
      </w:r>
      <w:r w:rsidRPr="002C14A2">
        <w:rPr>
          <w:rFonts w:ascii="Times New Roman" w:eastAsia="Times New Roman" w:hAnsi="Times New Roman" w:cs="Traditional Arabic" w:hint="cs"/>
          <w:b/>
          <w:bCs/>
          <w:sz w:val="36"/>
          <w:szCs w:val="36"/>
          <w:rtl/>
          <w:lang w:eastAsia="ar-SA"/>
        </w:rPr>
        <w:t>السامي شرح أبيات الجامي</w:t>
      </w:r>
      <w:r w:rsidRPr="009B0453">
        <w:rPr>
          <w:rFonts w:ascii="Times New Roman" w:eastAsia="Times New Roman" w:hAnsi="Times New Roman" w:cs="Traditional Arabic" w:hint="cs"/>
          <w:sz w:val="36"/>
          <w:szCs w:val="36"/>
          <w:rtl/>
          <w:lang w:eastAsia="ar-SA"/>
        </w:rPr>
        <w:t xml:space="preserve">/ </w:t>
      </w:r>
      <w:r w:rsidRPr="002C14A2">
        <w:rPr>
          <w:rFonts w:ascii="Times New Roman" w:eastAsia="Times New Roman" w:hAnsi="Times New Roman" w:cs="Traditional Arabic" w:hint="cs"/>
          <w:sz w:val="36"/>
          <w:szCs w:val="36"/>
          <w:rtl/>
          <w:lang w:eastAsia="ar-SA"/>
        </w:rPr>
        <w:t xml:space="preserve">إبراهيم بن مصطفى بن </w:t>
      </w:r>
      <w:proofErr w:type="spellStart"/>
      <w:r w:rsidRPr="002C14A2">
        <w:rPr>
          <w:rFonts w:ascii="Times New Roman" w:eastAsia="Times New Roman" w:hAnsi="Times New Roman" w:cs="Traditional Arabic" w:hint="cs"/>
          <w:sz w:val="36"/>
          <w:szCs w:val="36"/>
          <w:rtl/>
          <w:lang w:eastAsia="ar-SA"/>
        </w:rPr>
        <w:t>طرسون</w:t>
      </w:r>
      <w:proofErr w:type="spellEnd"/>
      <w:r w:rsidRPr="002C14A2">
        <w:rPr>
          <w:rFonts w:ascii="Times New Roman" w:eastAsia="Times New Roman" w:hAnsi="Times New Roman" w:cs="Traditional Arabic" w:hint="cs"/>
          <w:sz w:val="36"/>
          <w:szCs w:val="36"/>
          <w:rtl/>
          <w:lang w:eastAsia="ar-SA"/>
        </w:rPr>
        <w:t xml:space="preserve">، الشهير بوَحْدي الرومي </w:t>
      </w:r>
      <w:r w:rsidRPr="009B0453">
        <w:rPr>
          <w:rFonts w:ascii="Times New Roman" w:eastAsia="Times New Roman" w:hAnsi="Times New Roman" w:cs="Traditional Arabic" w:hint="cs"/>
          <w:sz w:val="36"/>
          <w:szCs w:val="36"/>
          <w:rtl/>
          <w:lang w:eastAsia="ar-SA"/>
        </w:rPr>
        <w:t xml:space="preserve">(ت </w:t>
      </w:r>
      <w:r w:rsidRPr="002C14A2">
        <w:rPr>
          <w:rFonts w:ascii="Times New Roman" w:eastAsia="Times New Roman" w:hAnsi="Times New Roman" w:cs="Traditional Arabic" w:hint="cs"/>
          <w:sz w:val="36"/>
          <w:szCs w:val="36"/>
          <w:rtl/>
          <w:lang w:eastAsia="ar-SA"/>
        </w:rPr>
        <w:t>1126</w:t>
      </w:r>
      <w:r w:rsidRPr="009B0453">
        <w:rPr>
          <w:rFonts w:ascii="Times New Roman" w:eastAsia="Times New Roman" w:hAnsi="Times New Roman" w:cs="Traditional Arabic" w:hint="cs"/>
          <w:sz w:val="36"/>
          <w:szCs w:val="36"/>
          <w:rtl/>
          <w:lang w:eastAsia="ar-SA"/>
        </w:rPr>
        <w:t xml:space="preserve"> هـ)؛ تحقيق محمد خير </w:t>
      </w:r>
      <w:proofErr w:type="spellStart"/>
      <w:proofErr w:type="gramStart"/>
      <w:r w:rsidRPr="009B0453">
        <w:rPr>
          <w:rFonts w:ascii="Times New Roman" w:eastAsia="Times New Roman" w:hAnsi="Times New Roman" w:cs="Traditional Arabic" w:hint="cs"/>
          <w:sz w:val="36"/>
          <w:szCs w:val="36"/>
          <w:rtl/>
          <w:lang w:eastAsia="ar-SA"/>
        </w:rPr>
        <w:t>آجات</w:t>
      </w:r>
      <w:proofErr w:type="spellEnd"/>
      <w:r w:rsidRPr="009B0453">
        <w:rPr>
          <w:rFonts w:ascii="Times New Roman" w:eastAsia="Times New Roman" w:hAnsi="Times New Roman" w:cs="Traditional Arabic" w:hint="cs"/>
          <w:sz w:val="36"/>
          <w:szCs w:val="36"/>
          <w:rtl/>
          <w:lang w:eastAsia="ar-SA"/>
        </w:rPr>
        <w:t>.-</w:t>
      </w:r>
      <w:proofErr w:type="gramEnd"/>
      <w:r w:rsidRPr="009B0453">
        <w:rPr>
          <w:rFonts w:ascii="Times New Roman" w:eastAsia="Times New Roman" w:hAnsi="Times New Roman" w:cs="Traditional Arabic" w:hint="cs"/>
          <w:sz w:val="36"/>
          <w:szCs w:val="36"/>
          <w:rtl/>
          <w:lang w:eastAsia="ar-SA"/>
        </w:rPr>
        <w:t xml:space="preserve"> إستانبول: دار الشفا، 144</w:t>
      </w:r>
      <w:r w:rsidRPr="002C14A2">
        <w:rPr>
          <w:rFonts w:ascii="Times New Roman" w:eastAsia="Times New Roman" w:hAnsi="Times New Roman" w:cs="Traditional Arabic" w:hint="cs"/>
          <w:sz w:val="36"/>
          <w:szCs w:val="36"/>
          <w:rtl/>
          <w:lang w:eastAsia="ar-SA"/>
        </w:rPr>
        <w:t>3</w:t>
      </w:r>
      <w:r w:rsidRPr="009B0453">
        <w:rPr>
          <w:rFonts w:ascii="Times New Roman" w:eastAsia="Times New Roman" w:hAnsi="Times New Roman" w:cs="Traditional Arabic" w:hint="cs"/>
          <w:sz w:val="36"/>
          <w:szCs w:val="36"/>
          <w:rtl/>
          <w:lang w:eastAsia="ar-SA"/>
        </w:rPr>
        <w:t xml:space="preserve"> هـ، 202</w:t>
      </w:r>
      <w:r w:rsidRPr="002C14A2">
        <w:rPr>
          <w:rFonts w:ascii="Times New Roman" w:eastAsia="Times New Roman" w:hAnsi="Times New Roman" w:cs="Traditional Arabic" w:hint="cs"/>
          <w:sz w:val="36"/>
          <w:szCs w:val="36"/>
          <w:rtl/>
          <w:lang w:eastAsia="ar-SA"/>
        </w:rPr>
        <w:t>2</w:t>
      </w:r>
      <w:r w:rsidRPr="009B0453">
        <w:rPr>
          <w:rFonts w:ascii="Times New Roman" w:eastAsia="Times New Roman" w:hAnsi="Times New Roman" w:cs="Traditional Arabic" w:hint="cs"/>
          <w:sz w:val="36"/>
          <w:szCs w:val="36"/>
          <w:rtl/>
          <w:lang w:eastAsia="ar-SA"/>
        </w:rPr>
        <w:t xml:space="preserve"> م.</w:t>
      </w:r>
    </w:p>
    <w:p w14:paraId="68E52CC3" w14:textId="77777777" w:rsidR="002546A9" w:rsidRPr="002C14A2" w:rsidRDefault="002546A9" w:rsidP="002546A9">
      <w:pPr>
        <w:ind w:left="0" w:firstLine="0"/>
        <w:jc w:val="both"/>
        <w:rPr>
          <w:rFonts w:ascii="Times New Roman" w:eastAsia="Times New Roman" w:hAnsi="Times New Roman" w:cs="Traditional Arabic"/>
          <w:sz w:val="36"/>
          <w:szCs w:val="36"/>
          <w:rtl/>
          <w:lang w:eastAsia="ar-SA"/>
        </w:rPr>
      </w:pPr>
    </w:p>
    <w:bookmarkEnd w:id="120"/>
    <w:p w14:paraId="3AF334D1" w14:textId="77777777" w:rsidR="002546A9" w:rsidRPr="008B67B9" w:rsidRDefault="002546A9" w:rsidP="002546A9">
      <w:pPr>
        <w:ind w:left="0" w:firstLine="0"/>
        <w:jc w:val="both"/>
        <w:rPr>
          <w:rFonts w:ascii="Times New Roman" w:eastAsia="Times New Roman" w:hAnsi="Times New Roman" w:cs="Traditional Arabic"/>
          <w:sz w:val="36"/>
          <w:szCs w:val="36"/>
          <w:rtl/>
          <w:lang w:eastAsia="ar-SA"/>
        </w:rPr>
      </w:pPr>
      <w:r w:rsidRPr="008B67B9">
        <w:rPr>
          <w:rFonts w:ascii="Times New Roman" w:eastAsia="Times New Roman" w:hAnsi="Times New Roman" w:cs="Traditional Arabic" w:hint="cs"/>
          <w:b/>
          <w:bCs/>
          <w:sz w:val="36"/>
          <w:szCs w:val="36"/>
          <w:rtl/>
          <w:lang w:eastAsia="ar-SA"/>
        </w:rPr>
        <w:t xml:space="preserve">شرح ألفية ابن مالك: قسم التصريف/ </w:t>
      </w:r>
      <w:r w:rsidRPr="008B67B9">
        <w:rPr>
          <w:rFonts w:ascii="Times New Roman" w:eastAsia="Times New Roman" w:hAnsi="Times New Roman" w:cs="Traditional Arabic" w:hint="cs"/>
          <w:sz w:val="36"/>
          <w:szCs w:val="36"/>
          <w:rtl/>
          <w:lang w:eastAsia="ar-SA"/>
        </w:rPr>
        <w:t xml:space="preserve">شمس الدين محمد بن أبي الفتح البعلي (ت 709 هـ)؛ تحقيق إسماعيل أحمد </w:t>
      </w:r>
      <w:proofErr w:type="gramStart"/>
      <w:r w:rsidRPr="008B67B9">
        <w:rPr>
          <w:rFonts w:ascii="Times New Roman" w:eastAsia="Times New Roman" w:hAnsi="Times New Roman" w:cs="Traditional Arabic" w:hint="cs"/>
          <w:sz w:val="36"/>
          <w:szCs w:val="36"/>
          <w:rtl/>
          <w:lang w:eastAsia="ar-SA"/>
        </w:rPr>
        <w:t>حامد.-</w:t>
      </w:r>
      <w:proofErr w:type="gramEnd"/>
      <w:r w:rsidRPr="008B67B9">
        <w:rPr>
          <w:rFonts w:ascii="Times New Roman" w:eastAsia="Times New Roman" w:hAnsi="Times New Roman" w:cs="Traditional Arabic" w:hint="cs"/>
          <w:sz w:val="36"/>
          <w:szCs w:val="36"/>
          <w:rtl/>
          <w:lang w:eastAsia="ar-SA"/>
        </w:rPr>
        <w:t xml:space="preserve"> القاهرة: دار الذخائر، 1444 هـ، 2023 م.</w:t>
      </w:r>
    </w:p>
    <w:p w14:paraId="1F3E190F" w14:textId="77777777" w:rsidR="002546A9" w:rsidRPr="008B67B9" w:rsidRDefault="002546A9" w:rsidP="002546A9">
      <w:pPr>
        <w:ind w:left="0" w:firstLine="0"/>
        <w:jc w:val="both"/>
        <w:rPr>
          <w:rFonts w:ascii="Times New Roman" w:eastAsia="Times New Roman" w:hAnsi="Times New Roman" w:cs="Traditional Arabic"/>
          <w:sz w:val="36"/>
          <w:szCs w:val="36"/>
          <w:rtl/>
          <w:lang w:eastAsia="ar-SA"/>
        </w:rPr>
      </w:pPr>
    </w:p>
    <w:p w14:paraId="2C5413D7" w14:textId="77777777" w:rsidR="002546A9" w:rsidRPr="00221BCD" w:rsidRDefault="002546A9" w:rsidP="002546A9">
      <w:pPr>
        <w:ind w:left="0" w:firstLine="0"/>
        <w:jc w:val="both"/>
        <w:rPr>
          <w:rFonts w:ascii="Times New Roman" w:eastAsia="Times New Roman" w:hAnsi="Times New Roman" w:cs="Traditional Arabic"/>
          <w:sz w:val="36"/>
          <w:szCs w:val="36"/>
          <w:rtl/>
          <w:lang w:eastAsia="ar-SA"/>
        </w:rPr>
      </w:pPr>
      <w:r w:rsidRPr="00221BCD">
        <w:rPr>
          <w:rFonts w:ascii="Times New Roman" w:eastAsia="Times New Roman" w:hAnsi="Times New Roman" w:cs="Traditional Arabic"/>
          <w:b/>
          <w:bCs/>
          <w:sz w:val="36"/>
          <w:szCs w:val="36"/>
          <w:rtl/>
          <w:lang w:eastAsia="ar-SA"/>
        </w:rPr>
        <w:t>شرح تلخيص المفتاح</w:t>
      </w:r>
      <w:r w:rsidRPr="00221BCD">
        <w:rPr>
          <w:rFonts w:ascii="Times New Roman" w:eastAsia="Times New Roman" w:hAnsi="Times New Roman" w:cs="Traditional Arabic" w:hint="cs"/>
          <w:sz w:val="36"/>
          <w:szCs w:val="36"/>
          <w:rtl/>
          <w:lang w:eastAsia="ar-SA"/>
        </w:rPr>
        <w:t xml:space="preserve"> </w:t>
      </w:r>
      <w:r w:rsidRPr="00221BCD">
        <w:rPr>
          <w:rFonts w:ascii="Times New Roman" w:eastAsia="Times New Roman" w:hAnsi="Times New Roman" w:cs="Traditional Arabic" w:hint="cs"/>
          <w:b/>
          <w:bCs/>
          <w:sz w:val="36"/>
          <w:szCs w:val="36"/>
          <w:rtl/>
          <w:lang w:eastAsia="ar-SA"/>
        </w:rPr>
        <w:t>(المطوَّل)</w:t>
      </w:r>
      <w:r w:rsidRPr="00221BCD">
        <w:rPr>
          <w:rFonts w:ascii="Times New Roman" w:eastAsia="Times New Roman" w:hAnsi="Times New Roman" w:cs="Traditional Arabic" w:hint="cs"/>
          <w:sz w:val="36"/>
          <w:szCs w:val="36"/>
          <w:rtl/>
          <w:lang w:eastAsia="ar-SA"/>
        </w:rPr>
        <w:t xml:space="preserve">/ </w:t>
      </w:r>
      <w:r w:rsidRPr="00221BCD">
        <w:rPr>
          <w:rFonts w:ascii="Times New Roman" w:eastAsia="Times New Roman" w:hAnsi="Times New Roman" w:cs="Traditional Arabic"/>
          <w:sz w:val="36"/>
          <w:szCs w:val="36"/>
          <w:rtl/>
          <w:lang w:eastAsia="ar-SA"/>
        </w:rPr>
        <w:t xml:space="preserve">سعد الدين مسعود بن عمر </w:t>
      </w:r>
      <w:proofErr w:type="spellStart"/>
      <w:r w:rsidRPr="00221BCD">
        <w:rPr>
          <w:rFonts w:ascii="Times New Roman" w:eastAsia="Times New Roman" w:hAnsi="Times New Roman" w:cs="Traditional Arabic"/>
          <w:sz w:val="36"/>
          <w:szCs w:val="36"/>
          <w:rtl/>
          <w:lang w:eastAsia="ar-SA"/>
        </w:rPr>
        <w:t>التفتازاني</w:t>
      </w:r>
      <w:proofErr w:type="spellEnd"/>
      <w:r w:rsidRPr="00221BCD">
        <w:rPr>
          <w:rFonts w:ascii="Times New Roman" w:eastAsia="Times New Roman" w:hAnsi="Times New Roman" w:cs="Traditional Arabic"/>
          <w:sz w:val="36"/>
          <w:szCs w:val="36"/>
          <w:rtl/>
          <w:lang w:eastAsia="ar-SA"/>
        </w:rPr>
        <w:t xml:space="preserve"> (79</w:t>
      </w:r>
      <w:r w:rsidRPr="00221BCD">
        <w:rPr>
          <w:rFonts w:ascii="Times New Roman" w:eastAsia="Times New Roman" w:hAnsi="Times New Roman" w:cs="Traditional Arabic" w:hint="cs"/>
          <w:sz w:val="36"/>
          <w:szCs w:val="36"/>
          <w:rtl/>
          <w:lang w:eastAsia="ar-SA"/>
        </w:rPr>
        <w:t>2</w:t>
      </w:r>
      <w:r w:rsidRPr="00221BCD">
        <w:rPr>
          <w:rFonts w:ascii="Times New Roman" w:eastAsia="Times New Roman" w:hAnsi="Times New Roman" w:cs="Traditional Arabic"/>
          <w:sz w:val="36"/>
          <w:szCs w:val="36"/>
          <w:rtl/>
          <w:lang w:eastAsia="ar-SA"/>
        </w:rPr>
        <w:t xml:space="preserve"> هـ)</w:t>
      </w:r>
      <w:r w:rsidRPr="00221BCD">
        <w:rPr>
          <w:rFonts w:ascii="Times New Roman" w:eastAsia="Times New Roman" w:hAnsi="Times New Roman" w:cs="Traditional Arabic" w:hint="cs"/>
          <w:sz w:val="36"/>
          <w:szCs w:val="36"/>
          <w:rtl/>
          <w:lang w:eastAsia="ar-SA"/>
        </w:rPr>
        <w:t xml:space="preserve">؛ </w:t>
      </w:r>
      <w:r w:rsidRPr="00221BCD">
        <w:rPr>
          <w:rFonts w:ascii="Times New Roman" w:eastAsia="Times New Roman" w:hAnsi="Times New Roman" w:cs="Traditional Arabic"/>
          <w:sz w:val="36"/>
          <w:szCs w:val="36"/>
          <w:rtl/>
          <w:lang w:eastAsia="ar-SA"/>
        </w:rPr>
        <w:t>تحقيق</w:t>
      </w:r>
      <w:r w:rsidRPr="00221BCD">
        <w:rPr>
          <w:rFonts w:ascii="Times New Roman" w:eastAsia="Times New Roman" w:hAnsi="Times New Roman" w:cs="Traditional Arabic"/>
          <w:b/>
          <w:bCs/>
          <w:sz w:val="36"/>
          <w:szCs w:val="36"/>
          <w:rtl/>
          <w:lang w:eastAsia="ar-SA"/>
        </w:rPr>
        <w:t xml:space="preserve"> </w:t>
      </w:r>
      <w:r w:rsidRPr="00221BCD">
        <w:rPr>
          <w:rFonts w:ascii="Times New Roman" w:eastAsia="Times New Roman" w:hAnsi="Times New Roman" w:cs="Traditional Arabic" w:hint="cs"/>
          <w:sz w:val="36"/>
          <w:szCs w:val="36"/>
          <w:rtl/>
          <w:lang w:eastAsia="ar-SA"/>
        </w:rPr>
        <w:t xml:space="preserve">ضياء الدين عبدالغني </w:t>
      </w:r>
      <w:proofErr w:type="spellStart"/>
      <w:proofErr w:type="gramStart"/>
      <w:r w:rsidRPr="00221BCD">
        <w:rPr>
          <w:rFonts w:ascii="Times New Roman" w:eastAsia="Times New Roman" w:hAnsi="Times New Roman" w:cs="Traditional Arabic" w:hint="cs"/>
          <w:sz w:val="36"/>
          <w:szCs w:val="36"/>
          <w:rtl/>
          <w:lang w:eastAsia="ar-SA"/>
        </w:rPr>
        <w:t>القالش</w:t>
      </w:r>
      <w:proofErr w:type="spellEnd"/>
      <w:r w:rsidRPr="00221BCD">
        <w:rPr>
          <w:rFonts w:ascii="Times New Roman" w:eastAsia="Times New Roman" w:hAnsi="Times New Roman" w:cs="Traditional Arabic" w:hint="cs"/>
          <w:sz w:val="36"/>
          <w:szCs w:val="36"/>
          <w:rtl/>
          <w:lang w:eastAsia="ar-SA"/>
        </w:rPr>
        <w:t>.-</w:t>
      </w:r>
      <w:proofErr w:type="gramEnd"/>
      <w:r w:rsidRPr="00221BCD">
        <w:rPr>
          <w:rFonts w:ascii="Times New Roman" w:eastAsia="Times New Roman" w:hAnsi="Times New Roman" w:cs="Traditional Arabic" w:hint="cs"/>
          <w:sz w:val="36"/>
          <w:szCs w:val="36"/>
          <w:rtl/>
          <w:lang w:eastAsia="ar-SA"/>
        </w:rPr>
        <w:t xml:space="preserve"> الدوحة: وزارة الأوقاف، 1444 هـ، 2022 م، 1180 ص.</w:t>
      </w:r>
    </w:p>
    <w:p w14:paraId="3089EC35" w14:textId="77777777" w:rsidR="002546A9" w:rsidRPr="00221BCD" w:rsidRDefault="002546A9" w:rsidP="002546A9">
      <w:pPr>
        <w:ind w:left="0" w:firstLine="0"/>
        <w:jc w:val="both"/>
        <w:rPr>
          <w:rFonts w:ascii="Times New Roman" w:eastAsia="Times New Roman" w:hAnsi="Times New Roman" w:cs="Traditional Arabic"/>
          <w:sz w:val="36"/>
          <w:szCs w:val="36"/>
          <w:rtl/>
          <w:lang w:eastAsia="ar-SA"/>
        </w:rPr>
      </w:pPr>
    </w:p>
    <w:p w14:paraId="36378392" w14:textId="77777777" w:rsidR="002546A9" w:rsidRPr="002B38F4" w:rsidRDefault="002546A9" w:rsidP="002546A9">
      <w:pPr>
        <w:ind w:left="0" w:firstLine="0"/>
        <w:jc w:val="both"/>
        <w:rPr>
          <w:rFonts w:ascii="Times New Roman" w:eastAsia="Times New Roman" w:hAnsi="Times New Roman" w:cs="Traditional Arabic"/>
          <w:sz w:val="36"/>
          <w:szCs w:val="36"/>
          <w:rtl/>
          <w:lang w:eastAsia="ar-SA"/>
        </w:rPr>
      </w:pPr>
      <w:r w:rsidRPr="002B38F4">
        <w:rPr>
          <w:rFonts w:ascii="Times New Roman" w:eastAsia="Times New Roman" w:hAnsi="Times New Roman" w:cs="Traditional Arabic"/>
          <w:b/>
          <w:bCs/>
          <w:sz w:val="36"/>
          <w:szCs w:val="36"/>
          <w:rtl/>
          <w:lang w:eastAsia="ar-SA"/>
        </w:rPr>
        <w:t>شرح الغموض في مسائل العروض</w:t>
      </w:r>
      <w:r w:rsidRPr="002B38F4">
        <w:rPr>
          <w:rFonts w:ascii="Times New Roman" w:eastAsia="Times New Roman" w:hAnsi="Times New Roman" w:cs="Traditional Arabic" w:hint="cs"/>
          <w:b/>
          <w:bCs/>
          <w:sz w:val="36"/>
          <w:szCs w:val="36"/>
          <w:rtl/>
          <w:lang w:eastAsia="ar-SA"/>
        </w:rPr>
        <w:t xml:space="preserve">/ </w:t>
      </w:r>
      <w:r w:rsidRPr="002B38F4">
        <w:rPr>
          <w:rFonts w:ascii="Times New Roman" w:eastAsia="Times New Roman" w:hAnsi="Times New Roman" w:cs="Traditional Arabic" w:hint="cs"/>
          <w:sz w:val="36"/>
          <w:szCs w:val="36"/>
          <w:rtl/>
          <w:lang w:eastAsia="ar-SA"/>
        </w:rPr>
        <w:t xml:space="preserve">لأبي الحسن علي بن بري </w:t>
      </w:r>
      <w:proofErr w:type="spellStart"/>
      <w:r w:rsidRPr="002B38F4">
        <w:rPr>
          <w:rFonts w:ascii="Times New Roman" w:eastAsia="Times New Roman" w:hAnsi="Times New Roman" w:cs="Traditional Arabic" w:hint="cs"/>
          <w:sz w:val="36"/>
          <w:szCs w:val="36"/>
          <w:rtl/>
          <w:lang w:eastAsia="ar-SA"/>
        </w:rPr>
        <w:t>التسولي</w:t>
      </w:r>
      <w:proofErr w:type="spellEnd"/>
      <w:r w:rsidRPr="002B38F4">
        <w:rPr>
          <w:rFonts w:ascii="Times New Roman" w:eastAsia="Times New Roman" w:hAnsi="Times New Roman" w:cs="Traditional Arabic" w:hint="cs"/>
          <w:sz w:val="36"/>
          <w:szCs w:val="36"/>
          <w:rtl/>
          <w:lang w:eastAsia="ar-SA"/>
        </w:rPr>
        <w:t xml:space="preserve"> (ت 731 هـ)؛ تحقيق </w:t>
      </w:r>
      <w:r w:rsidRPr="002B38F4">
        <w:rPr>
          <w:rFonts w:ascii="Times New Roman" w:eastAsia="Times New Roman" w:hAnsi="Times New Roman" w:cs="Traditional Arabic"/>
          <w:sz w:val="36"/>
          <w:szCs w:val="36"/>
          <w:rtl/>
          <w:lang w:eastAsia="ar-SA"/>
        </w:rPr>
        <w:t xml:space="preserve">محمد </w:t>
      </w:r>
      <w:r w:rsidRPr="002B38F4">
        <w:rPr>
          <w:rFonts w:ascii="Times New Roman" w:eastAsia="Times New Roman" w:hAnsi="Times New Roman" w:cs="Traditional Arabic" w:hint="cs"/>
          <w:sz w:val="36"/>
          <w:szCs w:val="36"/>
          <w:rtl/>
          <w:lang w:eastAsia="ar-SA"/>
        </w:rPr>
        <w:t xml:space="preserve">الأمين </w:t>
      </w:r>
      <w:proofErr w:type="gramStart"/>
      <w:r w:rsidRPr="002B38F4">
        <w:rPr>
          <w:rFonts w:ascii="Times New Roman" w:eastAsia="Times New Roman" w:hAnsi="Times New Roman" w:cs="Traditional Arabic" w:hint="cs"/>
          <w:sz w:val="36"/>
          <w:szCs w:val="36"/>
          <w:rtl/>
          <w:lang w:eastAsia="ar-SA"/>
        </w:rPr>
        <w:t>المؤدب.-</w:t>
      </w:r>
      <w:proofErr w:type="gramEnd"/>
      <w:r w:rsidRPr="002B38F4">
        <w:rPr>
          <w:rFonts w:ascii="Times New Roman" w:eastAsia="Times New Roman" w:hAnsi="Times New Roman" w:cs="Traditional Arabic" w:hint="cs"/>
          <w:sz w:val="36"/>
          <w:szCs w:val="36"/>
          <w:rtl/>
          <w:lang w:eastAsia="ar-SA"/>
        </w:rPr>
        <w:t xml:space="preserve"> بيروت: مؤسسة الرحاب الحديثة للنشر، 1444 هـ، 2023 م.</w:t>
      </w:r>
    </w:p>
    <w:p w14:paraId="0ABF5B79" w14:textId="77777777" w:rsidR="002546A9" w:rsidRPr="002B38F4" w:rsidRDefault="002546A9" w:rsidP="002546A9">
      <w:pPr>
        <w:ind w:left="0" w:firstLine="0"/>
        <w:jc w:val="both"/>
        <w:rPr>
          <w:rFonts w:ascii="Times New Roman" w:eastAsia="Times New Roman" w:hAnsi="Times New Roman" w:cs="Traditional Arabic"/>
          <w:sz w:val="36"/>
          <w:szCs w:val="36"/>
          <w:rtl/>
          <w:lang w:eastAsia="ar-SA"/>
        </w:rPr>
      </w:pPr>
    </w:p>
    <w:p w14:paraId="6A24E5DB" w14:textId="77777777" w:rsidR="002546A9" w:rsidRPr="000541A0" w:rsidRDefault="002546A9" w:rsidP="002546A9">
      <w:pPr>
        <w:ind w:left="0" w:firstLine="0"/>
        <w:jc w:val="both"/>
        <w:rPr>
          <w:rFonts w:ascii="Times New Roman" w:eastAsia="Times New Roman" w:hAnsi="Times New Roman" w:cs="Traditional Arabic"/>
          <w:b/>
          <w:bCs/>
          <w:sz w:val="36"/>
          <w:szCs w:val="36"/>
          <w:rtl/>
          <w:lang w:eastAsia="ar-SA"/>
        </w:rPr>
      </w:pPr>
      <w:r w:rsidRPr="000541A0">
        <w:rPr>
          <w:rFonts w:ascii="Times New Roman" w:eastAsia="Times New Roman" w:hAnsi="Times New Roman" w:cs="Traditional Arabic" w:hint="cs"/>
          <w:b/>
          <w:bCs/>
          <w:sz w:val="36"/>
          <w:szCs w:val="36"/>
          <w:rtl/>
          <w:lang w:eastAsia="ar-SA"/>
        </w:rPr>
        <w:t xml:space="preserve">شرح كافية ابن الحاجب/ </w:t>
      </w:r>
      <w:r w:rsidRPr="000541A0">
        <w:rPr>
          <w:rFonts w:ascii="Times New Roman" w:eastAsia="Times New Roman" w:hAnsi="Times New Roman" w:cs="Traditional Arabic" w:hint="cs"/>
          <w:sz w:val="36"/>
          <w:szCs w:val="36"/>
          <w:rtl/>
          <w:lang w:eastAsia="ar-SA"/>
        </w:rPr>
        <w:t xml:space="preserve">داود </w:t>
      </w:r>
      <w:proofErr w:type="spellStart"/>
      <w:r w:rsidRPr="000541A0">
        <w:rPr>
          <w:rFonts w:ascii="Times New Roman" w:eastAsia="Times New Roman" w:hAnsi="Times New Roman" w:cs="Traditional Arabic" w:hint="cs"/>
          <w:sz w:val="36"/>
          <w:szCs w:val="36"/>
          <w:rtl/>
          <w:lang w:eastAsia="ar-SA"/>
        </w:rPr>
        <w:t>القارصي</w:t>
      </w:r>
      <w:proofErr w:type="spellEnd"/>
      <w:r w:rsidRPr="000541A0">
        <w:rPr>
          <w:rFonts w:ascii="Times New Roman" w:eastAsia="Times New Roman" w:hAnsi="Times New Roman" w:cs="Traditional Arabic" w:hint="cs"/>
          <w:sz w:val="36"/>
          <w:szCs w:val="36"/>
          <w:rtl/>
          <w:lang w:eastAsia="ar-SA"/>
        </w:rPr>
        <w:t xml:space="preserve"> (ت 1169 هـ)</w:t>
      </w:r>
      <w:r w:rsidRPr="000541A0">
        <w:rPr>
          <w:rFonts w:ascii="Times New Roman" w:eastAsia="Times New Roman" w:hAnsi="Times New Roman" w:cs="Traditional Arabic" w:hint="cs"/>
          <w:b/>
          <w:bCs/>
          <w:sz w:val="36"/>
          <w:szCs w:val="36"/>
          <w:rtl/>
          <w:lang w:eastAsia="ar-SA"/>
        </w:rPr>
        <w:t>.</w:t>
      </w:r>
    </w:p>
    <w:p w14:paraId="2492E58A" w14:textId="77777777" w:rsidR="002546A9" w:rsidRPr="000541A0" w:rsidRDefault="002546A9" w:rsidP="002546A9">
      <w:pPr>
        <w:ind w:left="0" w:firstLine="0"/>
        <w:jc w:val="both"/>
        <w:rPr>
          <w:rFonts w:ascii="Times New Roman" w:eastAsia="Times New Roman" w:hAnsi="Times New Roman" w:cs="Traditional Arabic"/>
          <w:sz w:val="36"/>
          <w:szCs w:val="36"/>
          <w:rtl/>
          <w:lang w:eastAsia="ar-SA"/>
        </w:rPr>
      </w:pPr>
      <w:r w:rsidRPr="000541A0">
        <w:rPr>
          <w:rFonts w:ascii="Times New Roman" w:eastAsia="Times New Roman" w:hAnsi="Times New Roman" w:cs="Traditional Arabic" w:hint="cs"/>
          <w:sz w:val="36"/>
          <w:szCs w:val="36"/>
          <w:rtl/>
          <w:lang w:eastAsia="ar-SA"/>
        </w:rPr>
        <w:t>دراسته وتحقيقه في جامعة تكريت، 1443 هـ، 2022 م، ...</w:t>
      </w:r>
    </w:p>
    <w:p w14:paraId="327CB6F3" w14:textId="77777777" w:rsidR="002546A9" w:rsidRPr="000541A0" w:rsidRDefault="002546A9" w:rsidP="002546A9">
      <w:pPr>
        <w:ind w:left="0" w:firstLine="0"/>
        <w:jc w:val="both"/>
        <w:rPr>
          <w:rFonts w:ascii="Times New Roman" w:eastAsia="Times New Roman" w:hAnsi="Times New Roman" w:cs="Traditional Arabic"/>
          <w:sz w:val="36"/>
          <w:szCs w:val="36"/>
          <w:rtl/>
          <w:lang w:eastAsia="ar-SA"/>
        </w:rPr>
      </w:pPr>
    </w:p>
    <w:p w14:paraId="75835D9E" w14:textId="77777777" w:rsidR="002546A9" w:rsidRDefault="002546A9" w:rsidP="002546A9">
      <w:pPr>
        <w:ind w:left="0" w:firstLine="0"/>
        <w:jc w:val="both"/>
        <w:rPr>
          <w:rFonts w:ascii="Times New Roman" w:eastAsia="Times New Roman" w:hAnsi="Times New Roman" w:cs="Traditional Arabic"/>
          <w:b/>
          <w:bCs/>
          <w:sz w:val="36"/>
          <w:szCs w:val="36"/>
          <w:rtl/>
          <w:lang w:eastAsia="ar-SA"/>
        </w:rPr>
      </w:pPr>
      <w:bookmarkStart w:id="122" w:name="_Hlk118401997"/>
      <w:r w:rsidRPr="00010E2F">
        <w:rPr>
          <w:rFonts w:ascii="Times New Roman" w:eastAsia="Times New Roman" w:hAnsi="Times New Roman" w:cs="Traditional Arabic" w:hint="cs"/>
          <w:b/>
          <w:bCs/>
          <w:caps/>
          <w:sz w:val="36"/>
          <w:szCs w:val="36"/>
          <w:rtl/>
          <w:lang w:eastAsia="ar-SA"/>
        </w:rPr>
        <w:t>شرح لغة تصريف ابن الحاجب</w:t>
      </w:r>
      <w:r w:rsidRPr="00010E2F">
        <w:rPr>
          <w:rFonts w:ascii="Times New Roman" w:eastAsia="Times New Roman" w:hAnsi="Times New Roman" w:cs="Traditional Arabic" w:hint="cs"/>
          <w:caps/>
          <w:sz w:val="36"/>
          <w:szCs w:val="36"/>
          <w:rtl/>
          <w:lang w:eastAsia="ar-SA"/>
        </w:rPr>
        <w:t xml:space="preserve">/ فخر الدين عثمان بن علي ابن خطيب جبرين (ت 739 هـ)؛ تحقيق </w:t>
      </w:r>
      <w:r>
        <w:rPr>
          <w:rFonts w:ascii="Times New Roman" w:eastAsia="Times New Roman" w:hAnsi="Times New Roman" w:cs="Traditional Arabic" w:hint="cs"/>
          <w:caps/>
          <w:sz w:val="36"/>
          <w:szCs w:val="36"/>
          <w:rtl/>
          <w:lang w:eastAsia="ar-SA"/>
        </w:rPr>
        <w:t xml:space="preserve">ندى بنت ظاهر </w:t>
      </w:r>
      <w:proofErr w:type="gramStart"/>
      <w:r>
        <w:rPr>
          <w:rFonts w:ascii="Times New Roman" w:eastAsia="Times New Roman" w:hAnsi="Times New Roman" w:cs="Traditional Arabic" w:hint="cs"/>
          <w:caps/>
          <w:sz w:val="36"/>
          <w:szCs w:val="36"/>
          <w:rtl/>
          <w:lang w:eastAsia="ar-SA"/>
        </w:rPr>
        <w:t>العمراني</w:t>
      </w:r>
      <w:r w:rsidRPr="00010E2F">
        <w:rPr>
          <w:rFonts w:ascii="Times New Roman" w:eastAsia="Times New Roman" w:hAnsi="Times New Roman" w:cs="Traditional Arabic" w:hint="cs"/>
          <w:caps/>
          <w:sz w:val="36"/>
          <w:szCs w:val="36"/>
          <w:rtl/>
          <w:lang w:eastAsia="ar-SA"/>
        </w:rPr>
        <w:t>.-</w:t>
      </w:r>
      <w:proofErr w:type="gramEnd"/>
      <w:r w:rsidRPr="00010E2F">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الشارقة</w:t>
      </w:r>
      <w:r w:rsidRPr="00010E2F">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ملامح للنشر، 1444 هـ، 2022 م.</w:t>
      </w:r>
    </w:p>
    <w:p w14:paraId="4BAB7254" w14:textId="77777777" w:rsidR="002546A9" w:rsidRDefault="002546A9" w:rsidP="002546A9">
      <w:pPr>
        <w:ind w:left="0" w:firstLine="0"/>
        <w:jc w:val="both"/>
        <w:rPr>
          <w:rFonts w:ascii="Times New Roman" w:eastAsia="Times New Roman" w:hAnsi="Times New Roman" w:cs="Traditional Arabic"/>
          <w:b/>
          <w:bCs/>
          <w:sz w:val="36"/>
          <w:szCs w:val="36"/>
          <w:rtl/>
          <w:lang w:eastAsia="ar-SA"/>
        </w:rPr>
      </w:pPr>
    </w:p>
    <w:bookmarkEnd w:id="122"/>
    <w:p w14:paraId="0B4DEB24"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sidRPr="004E76EA">
        <w:rPr>
          <w:rFonts w:ascii="Times New Roman" w:eastAsia="Times New Roman" w:hAnsi="Times New Roman" w:cs="Traditional Arabic"/>
          <w:b/>
          <w:bCs/>
          <w:sz w:val="36"/>
          <w:szCs w:val="36"/>
          <w:rtl/>
          <w:lang w:eastAsia="ar-SA"/>
        </w:rPr>
        <w:t>شرح المقدمة الآجرومية في أصول علم العربية للطلاب والمبتدئين</w:t>
      </w:r>
      <w:r w:rsidRPr="004E76EA">
        <w:rPr>
          <w:rFonts w:ascii="Times New Roman" w:eastAsia="Times New Roman" w:hAnsi="Times New Roman" w:cs="Traditional Arabic" w:hint="cs"/>
          <w:b/>
          <w:bCs/>
          <w:sz w:val="36"/>
          <w:szCs w:val="36"/>
          <w:rtl/>
          <w:lang w:eastAsia="ar-SA"/>
        </w:rPr>
        <w:t>/</w:t>
      </w:r>
      <w:r w:rsidRPr="004E76EA">
        <w:rPr>
          <w:rFonts w:ascii="Times New Roman" w:eastAsia="Times New Roman" w:hAnsi="Times New Roman" w:cs="Traditional Arabic"/>
          <w:sz w:val="36"/>
          <w:szCs w:val="36"/>
          <w:rtl/>
          <w:lang w:eastAsia="ar-SA"/>
        </w:rPr>
        <w:t xml:space="preserve"> خالد </w:t>
      </w:r>
      <w:r w:rsidRPr="004E76EA">
        <w:rPr>
          <w:rFonts w:ascii="Times New Roman" w:eastAsia="Times New Roman" w:hAnsi="Times New Roman" w:cs="Traditional Arabic" w:hint="cs"/>
          <w:sz w:val="36"/>
          <w:szCs w:val="36"/>
          <w:rtl/>
          <w:lang w:eastAsia="ar-SA"/>
        </w:rPr>
        <w:t xml:space="preserve">بن عبدالله </w:t>
      </w:r>
      <w:r w:rsidRPr="004E76EA">
        <w:rPr>
          <w:rFonts w:ascii="Times New Roman" w:eastAsia="Times New Roman" w:hAnsi="Times New Roman" w:cs="Traditional Arabic"/>
          <w:sz w:val="36"/>
          <w:szCs w:val="36"/>
          <w:rtl/>
          <w:lang w:eastAsia="ar-SA"/>
        </w:rPr>
        <w:t>الأزهري (ت 905 هـ)</w:t>
      </w:r>
      <w:r w:rsidRPr="004E76EA">
        <w:rPr>
          <w:rFonts w:ascii="Times New Roman" w:eastAsia="Times New Roman" w:hAnsi="Times New Roman" w:cs="Traditional Arabic" w:hint="cs"/>
          <w:sz w:val="36"/>
          <w:szCs w:val="36"/>
          <w:rtl/>
          <w:lang w:eastAsia="ar-SA"/>
        </w:rPr>
        <w:t>؛</w:t>
      </w:r>
      <w:r w:rsidRPr="004E76EA">
        <w:rPr>
          <w:rFonts w:ascii="Times New Roman" w:eastAsia="Times New Roman" w:hAnsi="Times New Roman" w:cs="Traditional Arabic" w:hint="cs"/>
          <w:b/>
          <w:bCs/>
          <w:sz w:val="36"/>
          <w:szCs w:val="36"/>
          <w:rtl/>
          <w:lang w:eastAsia="ar-SA"/>
        </w:rPr>
        <w:t xml:space="preserve"> </w:t>
      </w:r>
      <w:r w:rsidRPr="004E76EA">
        <w:rPr>
          <w:rFonts w:ascii="Times New Roman" w:eastAsia="Times New Roman" w:hAnsi="Times New Roman" w:cs="Traditional Arabic" w:hint="cs"/>
          <w:sz w:val="36"/>
          <w:szCs w:val="36"/>
          <w:rtl/>
          <w:lang w:eastAsia="ar-SA"/>
        </w:rPr>
        <w:t xml:space="preserve">تحقيق محمود </w:t>
      </w:r>
      <w:proofErr w:type="gramStart"/>
      <w:r w:rsidRPr="004E76EA">
        <w:rPr>
          <w:rFonts w:ascii="Times New Roman" w:eastAsia="Times New Roman" w:hAnsi="Times New Roman" w:cs="Traditional Arabic" w:hint="cs"/>
          <w:sz w:val="36"/>
          <w:szCs w:val="36"/>
          <w:rtl/>
          <w:lang w:eastAsia="ar-SA"/>
        </w:rPr>
        <w:t>نصار.-</w:t>
      </w:r>
      <w:proofErr w:type="gramEnd"/>
      <w:r w:rsidRPr="004E76EA">
        <w:rPr>
          <w:rFonts w:ascii="Times New Roman" w:eastAsia="Times New Roman" w:hAnsi="Times New Roman" w:cs="Traditional Arabic" w:hint="cs"/>
          <w:b/>
          <w:bCs/>
          <w:sz w:val="36"/>
          <w:szCs w:val="36"/>
          <w:rtl/>
          <w:lang w:eastAsia="ar-SA"/>
        </w:rPr>
        <w:t xml:space="preserve"> </w:t>
      </w:r>
      <w:r w:rsidRPr="004E76EA">
        <w:rPr>
          <w:rFonts w:ascii="Times New Roman" w:eastAsia="Times New Roman" w:hAnsi="Times New Roman" w:cs="Traditional Arabic" w:hint="cs"/>
          <w:sz w:val="36"/>
          <w:szCs w:val="36"/>
          <w:rtl/>
          <w:lang w:eastAsia="ar-SA"/>
        </w:rPr>
        <w:t>بيروت: دار الكتب العلمية، 1443 هـ، 2022 م، 128 ص.</w:t>
      </w:r>
    </w:p>
    <w:p w14:paraId="474289C3" w14:textId="77777777" w:rsidR="002546A9" w:rsidRDefault="002546A9" w:rsidP="002546A9">
      <w:pPr>
        <w:ind w:left="0" w:firstLine="0"/>
        <w:jc w:val="both"/>
        <w:rPr>
          <w:rFonts w:ascii="Times New Roman" w:eastAsia="Times New Roman" w:hAnsi="Times New Roman" w:cs="Traditional Arabic"/>
          <w:sz w:val="36"/>
          <w:szCs w:val="36"/>
          <w:rtl/>
          <w:lang w:eastAsia="ar-SA"/>
        </w:rPr>
      </w:pPr>
    </w:p>
    <w:p w14:paraId="5EABD4D4" w14:textId="77777777" w:rsidR="002546A9" w:rsidRPr="00B4499B" w:rsidRDefault="002546A9" w:rsidP="002546A9">
      <w:pPr>
        <w:ind w:left="0" w:firstLine="0"/>
        <w:jc w:val="both"/>
        <w:rPr>
          <w:rFonts w:ascii="Times New Roman" w:eastAsia="Times New Roman" w:hAnsi="Times New Roman" w:cs="Traditional Arabic"/>
          <w:sz w:val="36"/>
          <w:szCs w:val="36"/>
          <w:rtl/>
          <w:lang w:eastAsia="ar-SA"/>
        </w:rPr>
      </w:pPr>
      <w:r w:rsidRPr="00B4499B">
        <w:rPr>
          <w:rFonts w:ascii="Times New Roman" w:eastAsia="Times New Roman" w:hAnsi="Times New Roman" w:cs="Traditional Arabic" w:hint="cs"/>
          <w:b/>
          <w:bCs/>
          <w:sz w:val="36"/>
          <w:szCs w:val="36"/>
          <w:rtl/>
          <w:lang w:eastAsia="ar-SA"/>
        </w:rPr>
        <w:t xml:space="preserve">شرح منظومة ابن الحاجب في العروض والقافية/ </w:t>
      </w:r>
      <w:r w:rsidRPr="00B4499B">
        <w:rPr>
          <w:rFonts w:ascii="Times New Roman" w:eastAsia="Times New Roman" w:hAnsi="Times New Roman" w:cs="Traditional Arabic" w:hint="cs"/>
          <w:sz w:val="36"/>
          <w:szCs w:val="36"/>
          <w:rtl/>
          <w:lang w:eastAsia="ar-SA"/>
        </w:rPr>
        <w:t xml:space="preserve">لأبي الفداء عماد الدين إسماعيل بن علي الأيوبي (ت 732 هـ)؛ تحقيق محمود محمد العامودي، محمد محمود </w:t>
      </w:r>
      <w:proofErr w:type="gramStart"/>
      <w:r w:rsidRPr="00B4499B">
        <w:rPr>
          <w:rFonts w:ascii="Times New Roman" w:eastAsia="Times New Roman" w:hAnsi="Times New Roman" w:cs="Traditional Arabic" w:hint="cs"/>
          <w:sz w:val="36"/>
          <w:szCs w:val="36"/>
          <w:rtl/>
          <w:lang w:eastAsia="ar-SA"/>
        </w:rPr>
        <w:t>العامودي.-</w:t>
      </w:r>
      <w:proofErr w:type="gramEnd"/>
      <w:r w:rsidRPr="00B4499B">
        <w:rPr>
          <w:rFonts w:ascii="Times New Roman" w:eastAsia="Times New Roman" w:hAnsi="Times New Roman" w:cs="Traditional Arabic" w:hint="cs"/>
          <w:sz w:val="36"/>
          <w:szCs w:val="36"/>
          <w:rtl/>
          <w:lang w:eastAsia="ar-SA"/>
        </w:rPr>
        <w:t xml:space="preserve"> بيروت: دار الكتب العلمية، 1444 هـ، 2022 م.</w:t>
      </w:r>
    </w:p>
    <w:p w14:paraId="0110C4CD" w14:textId="77777777" w:rsidR="002546A9" w:rsidRPr="00B4499B" w:rsidRDefault="002546A9" w:rsidP="002546A9">
      <w:pPr>
        <w:ind w:left="0" w:firstLine="0"/>
        <w:jc w:val="both"/>
        <w:rPr>
          <w:rFonts w:ascii="Times New Roman" w:eastAsia="Times New Roman" w:hAnsi="Times New Roman" w:cs="Traditional Arabic"/>
          <w:sz w:val="36"/>
          <w:szCs w:val="36"/>
          <w:rtl/>
          <w:lang w:eastAsia="ar-SA"/>
        </w:rPr>
      </w:pPr>
    </w:p>
    <w:p w14:paraId="7B5AA2A4" w14:textId="77777777" w:rsidR="002546A9" w:rsidRPr="00422DEA" w:rsidRDefault="002546A9" w:rsidP="002546A9">
      <w:pPr>
        <w:ind w:left="0" w:firstLine="0"/>
        <w:jc w:val="both"/>
        <w:rPr>
          <w:rFonts w:ascii="Times New Roman" w:eastAsia="Times New Roman" w:hAnsi="Times New Roman" w:cs="Traditional Arabic"/>
          <w:sz w:val="36"/>
          <w:szCs w:val="36"/>
          <w:rtl/>
          <w:lang w:eastAsia="ar-SA"/>
        </w:rPr>
      </w:pPr>
      <w:r w:rsidRPr="00422DEA">
        <w:rPr>
          <w:rFonts w:ascii="Times New Roman" w:eastAsia="Times New Roman" w:hAnsi="Times New Roman" w:cs="Traditional Arabic"/>
          <w:b/>
          <w:bCs/>
          <w:sz w:val="36"/>
          <w:szCs w:val="36"/>
          <w:rtl/>
          <w:lang w:eastAsia="ar-SA"/>
        </w:rPr>
        <w:t>شرح المنظومة الخزرجية في علمي العروض والقافية</w:t>
      </w:r>
      <w:r w:rsidRPr="00422DEA">
        <w:rPr>
          <w:rFonts w:ascii="Times New Roman" w:eastAsia="Times New Roman" w:hAnsi="Times New Roman" w:cs="Traditional Arabic" w:hint="cs"/>
          <w:b/>
          <w:bCs/>
          <w:sz w:val="36"/>
          <w:szCs w:val="36"/>
          <w:rtl/>
          <w:lang w:eastAsia="ar-SA"/>
        </w:rPr>
        <w:t>/</w:t>
      </w:r>
      <w:r w:rsidRPr="00422DEA">
        <w:rPr>
          <w:rFonts w:ascii="Times New Roman" w:eastAsia="Times New Roman" w:hAnsi="Times New Roman" w:cs="Traditional Arabic" w:hint="cs"/>
          <w:sz w:val="36"/>
          <w:szCs w:val="36"/>
          <w:rtl/>
          <w:lang w:eastAsia="ar-SA"/>
        </w:rPr>
        <w:t xml:space="preserve"> شهاب الدين أحمد بن إسماعيل </w:t>
      </w:r>
      <w:proofErr w:type="spellStart"/>
      <w:r w:rsidRPr="00422DEA">
        <w:rPr>
          <w:rFonts w:ascii="Times New Roman" w:eastAsia="Times New Roman" w:hAnsi="Times New Roman" w:cs="Traditional Arabic" w:hint="cs"/>
          <w:sz w:val="36"/>
          <w:szCs w:val="36"/>
          <w:rtl/>
          <w:lang w:eastAsia="ar-SA"/>
        </w:rPr>
        <w:t>الإبشيطي</w:t>
      </w:r>
      <w:proofErr w:type="spellEnd"/>
      <w:r w:rsidRPr="00422DEA">
        <w:rPr>
          <w:rFonts w:ascii="Times New Roman" w:eastAsia="Times New Roman" w:hAnsi="Times New Roman" w:cs="Traditional Arabic" w:hint="cs"/>
          <w:sz w:val="36"/>
          <w:szCs w:val="36"/>
          <w:rtl/>
          <w:lang w:eastAsia="ar-SA"/>
        </w:rPr>
        <w:t xml:space="preserve"> (ت 883 هـ)؛ تحقيق محمد محمود العامودي، محمود محمد </w:t>
      </w:r>
      <w:proofErr w:type="gramStart"/>
      <w:r w:rsidRPr="00422DEA">
        <w:rPr>
          <w:rFonts w:ascii="Times New Roman" w:eastAsia="Times New Roman" w:hAnsi="Times New Roman" w:cs="Traditional Arabic" w:hint="cs"/>
          <w:sz w:val="36"/>
          <w:szCs w:val="36"/>
          <w:rtl/>
          <w:lang w:eastAsia="ar-SA"/>
        </w:rPr>
        <w:t>العامودي.-</w:t>
      </w:r>
      <w:proofErr w:type="gramEnd"/>
      <w:r w:rsidRPr="00422DEA">
        <w:rPr>
          <w:rFonts w:ascii="Times New Roman" w:eastAsia="Times New Roman" w:hAnsi="Times New Roman" w:cs="Traditional Arabic" w:hint="cs"/>
          <w:sz w:val="36"/>
          <w:szCs w:val="36"/>
          <w:rtl/>
          <w:lang w:eastAsia="ar-SA"/>
        </w:rPr>
        <w:t xml:space="preserve"> بيروت: دار الكتب العلمية، 1444 هـ، 2022 م، 168 ص.</w:t>
      </w:r>
    </w:p>
    <w:p w14:paraId="5F1E7A4B" w14:textId="77777777" w:rsidR="002546A9" w:rsidRPr="00422DEA" w:rsidRDefault="002546A9" w:rsidP="002546A9">
      <w:pPr>
        <w:ind w:left="0" w:firstLine="0"/>
        <w:jc w:val="both"/>
        <w:rPr>
          <w:rFonts w:ascii="Times New Roman" w:eastAsia="Times New Roman" w:hAnsi="Times New Roman" w:cs="Traditional Arabic"/>
          <w:b/>
          <w:bCs/>
          <w:sz w:val="36"/>
          <w:szCs w:val="36"/>
          <w:rtl/>
          <w:lang w:eastAsia="ar-SA"/>
        </w:rPr>
      </w:pPr>
    </w:p>
    <w:p w14:paraId="2F467945" w14:textId="77777777" w:rsidR="002546A9" w:rsidRPr="007D11DD" w:rsidRDefault="002546A9" w:rsidP="002546A9">
      <w:pPr>
        <w:ind w:left="0" w:firstLine="0"/>
        <w:jc w:val="both"/>
        <w:rPr>
          <w:rFonts w:ascii="Times New Roman" w:eastAsia="Times New Roman" w:hAnsi="Times New Roman" w:cs="Traditional Arabic"/>
          <w:sz w:val="36"/>
          <w:szCs w:val="36"/>
          <w:rtl/>
          <w:lang w:eastAsia="ar-SA"/>
        </w:rPr>
      </w:pPr>
      <w:r w:rsidRPr="007D11DD">
        <w:rPr>
          <w:rFonts w:ascii="Times New Roman" w:eastAsia="Times New Roman" w:hAnsi="Times New Roman" w:cs="Traditional Arabic" w:hint="cs"/>
          <w:b/>
          <w:bCs/>
          <w:sz w:val="36"/>
          <w:szCs w:val="36"/>
          <w:rtl/>
          <w:lang w:eastAsia="ar-SA"/>
        </w:rPr>
        <w:t xml:space="preserve">شروح الإظهار/ </w:t>
      </w:r>
      <w:r w:rsidRPr="007D11DD">
        <w:rPr>
          <w:rFonts w:ascii="Times New Roman" w:eastAsia="Times New Roman" w:hAnsi="Times New Roman" w:cs="Traditional Arabic" w:hint="cs"/>
          <w:sz w:val="36"/>
          <w:szCs w:val="36"/>
          <w:rtl/>
          <w:lang w:eastAsia="ar-SA"/>
        </w:rPr>
        <w:t xml:space="preserve">اعتنى بها محمد علي </w:t>
      </w:r>
      <w:proofErr w:type="spellStart"/>
      <w:r w:rsidRPr="007D11DD">
        <w:rPr>
          <w:rFonts w:ascii="Times New Roman" w:eastAsia="Times New Roman" w:hAnsi="Times New Roman" w:cs="Traditional Arabic" w:hint="cs"/>
          <w:sz w:val="36"/>
          <w:szCs w:val="36"/>
          <w:rtl/>
          <w:lang w:eastAsia="ar-SA"/>
        </w:rPr>
        <w:t>دنيز</w:t>
      </w:r>
      <w:proofErr w:type="spellEnd"/>
      <w:r w:rsidRPr="007D11DD">
        <w:rPr>
          <w:rFonts w:ascii="Times New Roman" w:eastAsia="Times New Roman" w:hAnsi="Times New Roman" w:cs="Traditional Arabic" w:hint="cs"/>
          <w:sz w:val="36"/>
          <w:szCs w:val="36"/>
          <w:rtl/>
          <w:lang w:eastAsia="ar-SA"/>
        </w:rPr>
        <w:t xml:space="preserve">، محمد خيري </w:t>
      </w:r>
      <w:proofErr w:type="spellStart"/>
      <w:proofErr w:type="gramStart"/>
      <w:r w:rsidRPr="007D11DD">
        <w:rPr>
          <w:rFonts w:ascii="Times New Roman" w:eastAsia="Times New Roman" w:hAnsi="Times New Roman" w:cs="Traditional Arabic" w:hint="cs"/>
          <w:sz w:val="36"/>
          <w:szCs w:val="36"/>
          <w:rtl/>
          <w:lang w:eastAsia="ar-SA"/>
        </w:rPr>
        <w:t>آجات</w:t>
      </w:r>
      <w:proofErr w:type="spellEnd"/>
      <w:r w:rsidRPr="007D11DD">
        <w:rPr>
          <w:rFonts w:ascii="Times New Roman" w:eastAsia="Times New Roman" w:hAnsi="Times New Roman" w:cs="Traditional Arabic" w:hint="cs"/>
          <w:sz w:val="36"/>
          <w:szCs w:val="36"/>
          <w:rtl/>
          <w:lang w:eastAsia="ar-SA"/>
        </w:rPr>
        <w:t>.-</w:t>
      </w:r>
      <w:proofErr w:type="gramEnd"/>
      <w:r w:rsidRPr="007D11DD">
        <w:rPr>
          <w:rFonts w:ascii="Times New Roman" w:eastAsia="Times New Roman" w:hAnsi="Times New Roman" w:cs="Traditional Arabic" w:hint="cs"/>
          <w:sz w:val="36"/>
          <w:szCs w:val="36"/>
          <w:rtl/>
          <w:lang w:eastAsia="ar-SA"/>
        </w:rPr>
        <w:t xml:space="preserve"> </w:t>
      </w:r>
      <w:r w:rsidRPr="007D11DD">
        <w:rPr>
          <w:rFonts w:ascii="Times New Roman" w:eastAsia="Times New Roman" w:hAnsi="Times New Roman" w:cs="Traditional Arabic"/>
          <w:sz w:val="36"/>
          <w:szCs w:val="36"/>
          <w:rtl/>
          <w:lang w:eastAsia="ar-SA"/>
        </w:rPr>
        <w:t>إستانبول: دار الشفا، 144</w:t>
      </w:r>
      <w:r w:rsidRPr="007D11DD">
        <w:rPr>
          <w:rFonts w:ascii="Times New Roman" w:eastAsia="Times New Roman" w:hAnsi="Times New Roman" w:cs="Traditional Arabic" w:hint="cs"/>
          <w:sz w:val="36"/>
          <w:szCs w:val="36"/>
          <w:rtl/>
          <w:lang w:eastAsia="ar-SA"/>
        </w:rPr>
        <w:t>4</w:t>
      </w:r>
      <w:r w:rsidRPr="007D11DD">
        <w:rPr>
          <w:rFonts w:ascii="Times New Roman" w:eastAsia="Times New Roman" w:hAnsi="Times New Roman" w:cs="Traditional Arabic"/>
          <w:sz w:val="36"/>
          <w:szCs w:val="36"/>
          <w:rtl/>
          <w:lang w:eastAsia="ar-SA"/>
        </w:rPr>
        <w:t xml:space="preserve"> هـ، 20</w:t>
      </w:r>
      <w:r w:rsidRPr="007D11DD">
        <w:rPr>
          <w:rFonts w:ascii="Times New Roman" w:eastAsia="Times New Roman" w:hAnsi="Times New Roman" w:cs="Traditional Arabic" w:hint="cs"/>
          <w:sz w:val="36"/>
          <w:szCs w:val="36"/>
          <w:rtl/>
          <w:lang w:eastAsia="ar-SA"/>
        </w:rPr>
        <w:t>22</w:t>
      </w:r>
      <w:r w:rsidRPr="007D11DD">
        <w:rPr>
          <w:rFonts w:ascii="Times New Roman" w:eastAsia="Times New Roman" w:hAnsi="Times New Roman" w:cs="Traditional Arabic"/>
          <w:sz w:val="36"/>
          <w:szCs w:val="36"/>
          <w:rtl/>
          <w:lang w:eastAsia="ar-SA"/>
        </w:rPr>
        <w:t xml:space="preserve"> م</w:t>
      </w:r>
      <w:r w:rsidRPr="007D11DD">
        <w:rPr>
          <w:rFonts w:ascii="Times New Roman" w:eastAsia="Times New Roman" w:hAnsi="Times New Roman" w:cs="Traditional Arabic" w:hint="cs"/>
          <w:sz w:val="36"/>
          <w:szCs w:val="36"/>
          <w:rtl/>
          <w:lang w:eastAsia="ar-SA"/>
        </w:rPr>
        <w:t>.</w:t>
      </w:r>
    </w:p>
    <w:p w14:paraId="3DA726BB" w14:textId="77777777" w:rsidR="002546A9" w:rsidRPr="007D11DD" w:rsidRDefault="002546A9" w:rsidP="002546A9">
      <w:pPr>
        <w:ind w:left="0" w:firstLine="0"/>
        <w:jc w:val="both"/>
        <w:rPr>
          <w:rFonts w:ascii="Times New Roman" w:eastAsia="Times New Roman" w:hAnsi="Times New Roman" w:cs="Traditional Arabic"/>
          <w:sz w:val="36"/>
          <w:szCs w:val="36"/>
          <w:rtl/>
          <w:lang w:eastAsia="ar-SA"/>
        </w:rPr>
      </w:pPr>
      <w:r w:rsidRPr="007D11DD">
        <w:rPr>
          <w:rFonts w:ascii="Times New Roman" w:eastAsia="Times New Roman" w:hAnsi="Times New Roman" w:cs="Traditional Arabic" w:hint="cs"/>
          <w:sz w:val="36"/>
          <w:szCs w:val="36"/>
          <w:rtl/>
          <w:lang w:eastAsia="ar-SA"/>
        </w:rPr>
        <w:t>تشتمل على خمسة كتب:</w:t>
      </w:r>
    </w:p>
    <w:p w14:paraId="5085A588" w14:textId="77777777" w:rsidR="002546A9" w:rsidRPr="007D11DD" w:rsidRDefault="002546A9" w:rsidP="002546A9">
      <w:pPr>
        <w:ind w:left="0" w:firstLine="0"/>
        <w:jc w:val="both"/>
        <w:rPr>
          <w:rFonts w:ascii="Times New Roman" w:eastAsia="Times New Roman" w:hAnsi="Times New Roman" w:cs="Traditional Arabic"/>
          <w:sz w:val="36"/>
          <w:szCs w:val="36"/>
          <w:rtl/>
          <w:lang w:eastAsia="ar-SA"/>
        </w:rPr>
      </w:pPr>
      <w:r w:rsidRPr="007D11DD">
        <w:rPr>
          <w:rFonts w:ascii="Times New Roman" w:eastAsia="Times New Roman" w:hAnsi="Times New Roman" w:cs="Traditional Arabic" w:hint="cs"/>
          <w:sz w:val="36"/>
          <w:szCs w:val="36"/>
          <w:rtl/>
          <w:lang w:eastAsia="ar-SA"/>
        </w:rPr>
        <w:t xml:space="preserve">إظهار الأسرار/ محمد بن بير </w:t>
      </w:r>
      <w:proofErr w:type="gramStart"/>
      <w:r w:rsidRPr="007D11DD">
        <w:rPr>
          <w:rFonts w:ascii="Times New Roman" w:eastAsia="Times New Roman" w:hAnsi="Times New Roman" w:cs="Traditional Arabic" w:hint="cs"/>
          <w:sz w:val="36"/>
          <w:szCs w:val="36"/>
          <w:rtl/>
          <w:lang w:eastAsia="ar-SA"/>
        </w:rPr>
        <w:t>علي</w:t>
      </w:r>
      <w:proofErr w:type="gramEnd"/>
      <w:r w:rsidRPr="007D11DD">
        <w:rPr>
          <w:rFonts w:ascii="Times New Roman" w:eastAsia="Times New Roman" w:hAnsi="Times New Roman" w:cs="Traditional Arabic" w:hint="cs"/>
          <w:sz w:val="36"/>
          <w:szCs w:val="36"/>
          <w:rtl/>
          <w:lang w:eastAsia="ar-SA"/>
        </w:rPr>
        <w:t xml:space="preserve"> </w:t>
      </w:r>
      <w:proofErr w:type="spellStart"/>
      <w:r w:rsidRPr="007D11DD">
        <w:rPr>
          <w:rFonts w:ascii="Times New Roman" w:eastAsia="Times New Roman" w:hAnsi="Times New Roman" w:cs="Traditional Arabic" w:hint="cs"/>
          <w:sz w:val="36"/>
          <w:szCs w:val="36"/>
          <w:rtl/>
          <w:lang w:eastAsia="ar-SA"/>
        </w:rPr>
        <w:t>البيركلي</w:t>
      </w:r>
      <w:proofErr w:type="spellEnd"/>
      <w:r w:rsidRPr="007D11DD">
        <w:rPr>
          <w:rFonts w:ascii="Times New Roman" w:eastAsia="Times New Roman" w:hAnsi="Times New Roman" w:cs="Traditional Arabic" w:hint="cs"/>
          <w:sz w:val="36"/>
          <w:szCs w:val="36"/>
          <w:rtl/>
          <w:lang w:eastAsia="ar-SA"/>
        </w:rPr>
        <w:t>.</w:t>
      </w:r>
    </w:p>
    <w:p w14:paraId="322C24D4" w14:textId="77777777" w:rsidR="002546A9" w:rsidRPr="007D11DD" w:rsidRDefault="002546A9" w:rsidP="002546A9">
      <w:pPr>
        <w:ind w:left="0" w:firstLine="0"/>
        <w:jc w:val="both"/>
        <w:rPr>
          <w:rFonts w:ascii="Times New Roman" w:eastAsia="Times New Roman" w:hAnsi="Times New Roman" w:cs="Traditional Arabic"/>
          <w:sz w:val="36"/>
          <w:szCs w:val="36"/>
          <w:rtl/>
          <w:lang w:eastAsia="ar-SA"/>
        </w:rPr>
      </w:pPr>
      <w:r w:rsidRPr="007D11DD">
        <w:rPr>
          <w:rFonts w:ascii="Times New Roman" w:eastAsia="Times New Roman" w:hAnsi="Times New Roman" w:cs="Traditional Arabic" w:hint="cs"/>
          <w:sz w:val="36"/>
          <w:szCs w:val="36"/>
          <w:rtl/>
          <w:lang w:eastAsia="ar-SA"/>
        </w:rPr>
        <w:t xml:space="preserve">فتح الأسرار في كتاب الإظهار/ محمد بن أحمد </w:t>
      </w:r>
      <w:proofErr w:type="spellStart"/>
      <w:r w:rsidRPr="007D11DD">
        <w:rPr>
          <w:rFonts w:ascii="Times New Roman" w:eastAsia="Times New Roman" w:hAnsi="Times New Roman" w:cs="Traditional Arabic" w:hint="cs"/>
          <w:sz w:val="36"/>
          <w:szCs w:val="36"/>
          <w:rtl/>
          <w:lang w:eastAsia="ar-SA"/>
        </w:rPr>
        <w:t>الصوبجوي</w:t>
      </w:r>
      <w:proofErr w:type="spellEnd"/>
      <w:r w:rsidRPr="007D11DD">
        <w:rPr>
          <w:rFonts w:ascii="Times New Roman" w:eastAsia="Times New Roman" w:hAnsi="Times New Roman" w:cs="Traditional Arabic" w:hint="cs"/>
          <w:sz w:val="36"/>
          <w:szCs w:val="36"/>
          <w:rtl/>
          <w:lang w:eastAsia="ar-SA"/>
        </w:rPr>
        <w:t>.</w:t>
      </w:r>
    </w:p>
    <w:p w14:paraId="628DAB5C" w14:textId="77777777" w:rsidR="002546A9" w:rsidRPr="007D11DD" w:rsidRDefault="002546A9" w:rsidP="002546A9">
      <w:pPr>
        <w:ind w:left="0" w:firstLine="0"/>
        <w:jc w:val="both"/>
        <w:rPr>
          <w:rFonts w:ascii="Times New Roman" w:eastAsia="Times New Roman" w:hAnsi="Times New Roman" w:cs="Traditional Arabic"/>
          <w:sz w:val="36"/>
          <w:szCs w:val="36"/>
          <w:rtl/>
          <w:lang w:eastAsia="ar-SA"/>
        </w:rPr>
      </w:pPr>
      <w:r w:rsidRPr="007D11DD">
        <w:rPr>
          <w:rFonts w:ascii="Times New Roman" w:eastAsia="Times New Roman" w:hAnsi="Times New Roman" w:cs="Traditional Arabic" w:hint="cs"/>
          <w:sz w:val="36"/>
          <w:szCs w:val="36"/>
          <w:rtl/>
          <w:lang w:eastAsia="ar-SA"/>
        </w:rPr>
        <w:t>الأزهار شرح إظهار الأسرار/ إبراهيم قصاب زاده.</w:t>
      </w:r>
    </w:p>
    <w:p w14:paraId="6FF3DA29" w14:textId="77777777" w:rsidR="002546A9" w:rsidRPr="007D11DD" w:rsidRDefault="002546A9" w:rsidP="002546A9">
      <w:pPr>
        <w:ind w:left="0" w:firstLine="0"/>
        <w:jc w:val="both"/>
        <w:rPr>
          <w:rFonts w:ascii="Times New Roman" w:eastAsia="Times New Roman" w:hAnsi="Times New Roman" w:cs="Traditional Arabic"/>
          <w:sz w:val="36"/>
          <w:szCs w:val="36"/>
          <w:rtl/>
          <w:lang w:eastAsia="ar-SA"/>
        </w:rPr>
      </w:pPr>
      <w:r w:rsidRPr="007D11DD">
        <w:rPr>
          <w:rFonts w:ascii="Times New Roman" w:eastAsia="Times New Roman" w:hAnsi="Times New Roman" w:cs="Traditional Arabic" w:hint="cs"/>
          <w:sz w:val="36"/>
          <w:szCs w:val="36"/>
          <w:rtl/>
          <w:lang w:eastAsia="ar-SA"/>
        </w:rPr>
        <w:t xml:space="preserve">شرح إظهار الأسرار/ داود محمد </w:t>
      </w:r>
      <w:proofErr w:type="spellStart"/>
      <w:r w:rsidRPr="007D11DD">
        <w:rPr>
          <w:rFonts w:ascii="Times New Roman" w:eastAsia="Times New Roman" w:hAnsi="Times New Roman" w:cs="Traditional Arabic" w:hint="cs"/>
          <w:sz w:val="36"/>
          <w:szCs w:val="36"/>
          <w:rtl/>
          <w:lang w:eastAsia="ar-SA"/>
        </w:rPr>
        <w:t>القارصي</w:t>
      </w:r>
      <w:proofErr w:type="spellEnd"/>
      <w:r w:rsidRPr="007D11DD">
        <w:rPr>
          <w:rFonts w:ascii="Times New Roman" w:eastAsia="Times New Roman" w:hAnsi="Times New Roman" w:cs="Traditional Arabic" w:hint="cs"/>
          <w:sz w:val="36"/>
          <w:szCs w:val="36"/>
          <w:rtl/>
          <w:lang w:eastAsia="ar-SA"/>
        </w:rPr>
        <w:t>.</w:t>
      </w:r>
    </w:p>
    <w:p w14:paraId="79054CC1" w14:textId="77777777" w:rsidR="002546A9" w:rsidRPr="007D11DD" w:rsidRDefault="002546A9" w:rsidP="002546A9">
      <w:pPr>
        <w:ind w:left="0" w:firstLine="0"/>
        <w:jc w:val="both"/>
        <w:rPr>
          <w:rFonts w:ascii="Times New Roman" w:eastAsia="Times New Roman" w:hAnsi="Times New Roman" w:cs="Traditional Arabic"/>
          <w:sz w:val="36"/>
          <w:szCs w:val="36"/>
          <w:rtl/>
          <w:lang w:eastAsia="ar-SA"/>
        </w:rPr>
      </w:pPr>
      <w:r w:rsidRPr="007D11DD">
        <w:rPr>
          <w:rFonts w:ascii="Times New Roman" w:eastAsia="Times New Roman" w:hAnsi="Times New Roman" w:cs="Traditional Arabic" w:hint="cs"/>
          <w:sz w:val="36"/>
          <w:szCs w:val="36"/>
          <w:rtl/>
          <w:lang w:eastAsia="ar-SA"/>
        </w:rPr>
        <w:t xml:space="preserve">مفتاح المرام في تعريف أحوال الكلمة والكلام/ محمد فوزي </w:t>
      </w:r>
      <w:proofErr w:type="spellStart"/>
      <w:r w:rsidRPr="007D11DD">
        <w:rPr>
          <w:rFonts w:ascii="Times New Roman" w:eastAsia="Times New Roman" w:hAnsi="Times New Roman" w:cs="Traditional Arabic" w:hint="cs"/>
          <w:sz w:val="36"/>
          <w:szCs w:val="36"/>
          <w:rtl/>
          <w:lang w:eastAsia="ar-SA"/>
        </w:rPr>
        <w:t>الطواسي</w:t>
      </w:r>
      <w:proofErr w:type="spellEnd"/>
      <w:r w:rsidRPr="007D11DD">
        <w:rPr>
          <w:rFonts w:ascii="Times New Roman" w:eastAsia="Times New Roman" w:hAnsi="Times New Roman" w:cs="Traditional Arabic" w:hint="cs"/>
          <w:sz w:val="36"/>
          <w:szCs w:val="36"/>
          <w:rtl/>
          <w:lang w:eastAsia="ar-SA"/>
        </w:rPr>
        <w:t>.</w:t>
      </w:r>
    </w:p>
    <w:p w14:paraId="5B5E7DAD" w14:textId="77777777" w:rsidR="002546A9" w:rsidRPr="007D11DD" w:rsidRDefault="002546A9" w:rsidP="002546A9">
      <w:pPr>
        <w:ind w:left="0" w:firstLine="0"/>
        <w:jc w:val="both"/>
        <w:rPr>
          <w:rFonts w:ascii="Times New Roman" w:eastAsia="Times New Roman" w:hAnsi="Times New Roman" w:cs="Traditional Arabic"/>
          <w:sz w:val="36"/>
          <w:szCs w:val="36"/>
          <w:rtl/>
          <w:lang w:eastAsia="ar-SA"/>
        </w:rPr>
      </w:pPr>
    </w:p>
    <w:p w14:paraId="53082F89" w14:textId="77777777" w:rsidR="002546A9" w:rsidRPr="003B0F40" w:rsidRDefault="002546A9" w:rsidP="002546A9">
      <w:pPr>
        <w:ind w:left="0" w:firstLine="0"/>
        <w:jc w:val="both"/>
        <w:rPr>
          <w:rFonts w:ascii="Times New Roman" w:eastAsia="Times New Roman" w:hAnsi="Times New Roman" w:cs="Traditional Arabic"/>
          <w:sz w:val="36"/>
          <w:szCs w:val="36"/>
          <w:rtl/>
          <w:lang w:eastAsia="ar-SA"/>
        </w:rPr>
      </w:pPr>
      <w:r w:rsidRPr="003B0F40">
        <w:rPr>
          <w:rFonts w:ascii="Calibri" w:eastAsia="Calibri" w:hAnsi="Calibri" w:cs="Traditional Arabic"/>
          <w:b/>
          <w:bCs/>
          <w:sz w:val="36"/>
          <w:szCs w:val="36"/>
          <w:rtl/>
        </w:rPr>
        <w:t>صرف الصرف ولب اللباب</w:t>
      </w:r>
      <w:r w:rsidRPr="003B0F40">
        <w:rPr>
          <w:rFonts w:ascii="Calibri" w:eastAsia="Calibri" w:hAnsi="Calibri" w:cs="Traditional Arabic" w:hint="cs"/>
          <w:b/>
          <w:bCs/>
          <w:sz w:val="36"/>
          <w:szCs w:val="36"/>
          <w:rtl/>
        </w:rPr>
        <w:t>/</w:t>
      </w:r>
      <w:r w:rsidRPr="003B0F40">
        <w:rPr>
          <w:rFonts w:ascii="Calibri" w:eastAsia="Calibri" w:hAnsi="Calibri" w:cs="Traditional Arabic"/>
          <w:b/>
          <w:bCs/>
          <w:sz w:val="36"/>
          <w:szCs w:val="36"/>
          <w:rtl/>
        </w:rPr>
        <w:t xml:space="preserve"> </w:t>
      </w:r>
      <w:r w:rsidRPr="003B0F40">
        <w:rPr>
          <w:rFonts w:ascii="Calibri" w:eastAsia="Calibri" w:hAnsi="Calibri" w:cs="Traditional Arabic"/>
          <w:sz w:val="36"/>
          <w:szCs w:val="36"/>
          <w:rtl/>
        </w:rPr>
        <w:t xml:space="preserve">صدر الدين محمد بن محمد صادق الحسيني القزويني </w:t>
      </w:r>
      <w:r w:rsidRPr="003B0F40">
        <w:rPr>
          <w:rFonts w:ascii="Calibri" w:eastAsia="Calibri" w:hAnsi="Calibri" w:cs="Traditional Arabic" w:hint="cs"/>
          <w:sz w:val="36"/>
          <w:szCs w:val="36"/>
          <w:rtl/>
        </w:rPr>
        <w:t>(ت بعد</w:t>
      </w:r>
      <w:r w:rsidRPr="003B0F40">
        <w:rPr>
          <w:rFonts w:ascii="Calibri" w:eastAsia="Calibri" w:hAnsi="Calibri" w:cs="Traditional Arabic"/>
          <w:sz w:val="36"/>
          <w:szCs w:val="36"/>
          <w:rtl/>
        </w:rPr>
        <w:t xml:space="preserve"> 1109</w:t>
      </w:r>
      <w:r w:rsidRPr="003B0F40">
        <w:rPr>
          <w:rFonts w:ascii="Calibri" w:eastAsia="Calibri" w:hAnsi="Calibri" w:cs="Traditional Arabic" w:hint="cs"/>
          <w:sz w:val="36"/>
          <w:szCs w:val="36"/>
          <w:rtl/>
        </w:rPr>
        <w:t xml:space="preserve"> </w:t>
      </w:r>
      <w:r w:rsidRPr="003B0F40">
        <w:rPr>
          <w:rFonts w:ascii="Calibri" w:eastAsia="Calibri" w:hAnsi="Calibri" w:cs="Traditional Arabic"/>
          <w:sz w:val="36"/>
          <w:szCs w:val="36"/>
          <w:rtl/>
        </w:rPr>
        <w:t>ه</w:t>
      </w:r>
      <w:r w:rsidRPr="003B0F40">
        <w:rPr>
          <w:rFonts w:ascii="Calibri" w:eastAsia="Calibri" w:hAnsi="Calibri" w:cs="Traditional Arabic" w:hint="cs"/>
          <w:sz w:val="36"/>
          <w:szCs w:val="36"/>
          <w:rtl/>
        </w:rPr>
        <w:t>ـ)؛</w:t>
      </w:r>
      <w:r w:rsidRPr="003B0F40">
        <w:rPr>
          <w:rFonts w:ascii="Calibri" w:eastAsia="Calibri" w:hAnsi="Calibri" w:cs="Traditional Arabic"/>
          <w:sz w:val="36"/>
          <w:szCs w:val="36"/>
          <w:rtl/>
        </w:rPr>
        <w:t xml:space="preserve"> دراسة وتحقيق </w:t>
      </w:r>
      <w:r w:rsidRPr="003B0F40">
        <w:rPr>
          <w:rFonts w:ascii="Calibri" w:eastAsia="Calibri" w:hAnsi="Calibri" w:cs="Traditional Arabic" w:hint="cs"/>
          <w:sz w:val="36"/>
          <w:szCs w:val="36"/>
          <w:rtl/>
        </w:rPr>
        <w:t>أ</w:t>
      </w:r>
      <w:r w:rsidRPr="003B0F40">
        <w:rPr>
          <w:rFonts w:ascii="Calibri" w:eastAsia="Calibri" w:hAnsi="Calibri" w:cs="Traditional Arabic"/>
          <w:sz w:val="36"/>
          <w:szCs w:val="36"/>
          <w:rtl/>
        </w:rPr>
        <w:t>سامة عبد ال</w:t>
      </w:r>
      <w:r w:rsidRPr="003B0F40">
        <w:rPr>
          <w:rFonts w:ascii="Calibri" w:eastAsia="Calibri" w:hAnsi="Calibri" w:cs="Traditional Arabic" w:hint="cs"/>
          <w:sz w:val="36"/>
          <w:szCs w:val="36"/>
          <w:rtl/>
        </w:rPr>
        <w:t>أ</w:t>
      </w:r>
      <w:r w:rsidRPr="003B0F40">
        <w:rPr>
          <w:rFonts w:ascii="Calibri" w:eastAsia="Calibri" w:hAnsi="Calibri" w:cs="Traditional Arabic"/>
          <w:sz w:val="36"/>
          <w:szCs w:val="36"/>
          <w:rtl/>
        </w:rPr>
        <w:t>مير</w:t>
      </w:r>
      <w:r w:rsidRPr="003B0F40">
        <w:rPr>
          <w:rFonts w:ascii="Calibri" w:eastAsia="Calibri" w:hAnsi="Calibri" w:cs="Traditional Arabic" w:hint="cs"/>
          <w:sz w:val="36"/>
          <w:szCs w:val="36"/>
          <w:rtl/>
        </w:rPr>
        <w:t xml:space="preserve"> </w:t>
      </w:r>
      <w:proofErr w:type="gramStart"/>
      <w:r w:rsidRPr="003B0F40">
        <w:rPr>
          <w:rFonts w:ascii="Calibri" w:eastAsia="Calibri" w:hAnsi="Calibri" w:cs="Traditional Arabic"/>
          <w:sz w:val="36"/>
          <w:szCs w:val="36"/>
          <w:rtl/>
        </w:rPr>
        <w:t>عزوز</w:t>
      </w:r>
      <w:r w:rsidRPr="003B0F40">
        <w:rPr>
          <w:rFonts w:ascii="Calibri" w:eastAsia="Calibri" w:hAnsi="Calibri" w:cs="Traditional Arabic" w:hint="cs"/>
          <w:sz w:val="36"/>
          <w:szCs w:val="36"/>
          <w:rtl/>
        </w:rPr>
        <w:t>.-</w:t>
      </w:r>
      <w:proofErr w:type="gramEnd"/>
      <w:r w:rsidRPr="003B0F40">
        <w:rPr>
          <w:rFonts w:ascii="Calibri" w:eastAsia="Calibri" w:hAnsi="Calibri" w:cs="Traditional Arabic" w:hint="cs"/>
          <w:sz w:val="36"/>
          <w:szCs w:val="36"/>
          <w:rtl/>
        </w:rPr>
        <w:t xml:space="preserve"> </w:t>
      </w:r>
      <w:r w:rsidRPr="003B0F40">
        <w:rPr>
          <w:rFonts w:ascii="Times New Roman" w:eastAsia="Times New Roman" w:hAnsi="Times New Roman" w:cs="Traditional Arabic"/>
          <w:sz w:val="36"/>
          <w:szCs w:val="36"/>
          <w:rtl/>
          <w:lang w:eastAsia="ar-SA"/>
        </w:rPr>
        <w:t>الحلة: جامعة بابل، 14</w:t>
      </w:r>
      <w:r w:rsidRPr="003B0F40">
        <w:rPr>
          <w:rFonts w:ascii="Times New Roman" w:eastAsia="Times New Roman" w:hAnsi="Times New Roman" w:cs="Traditional Arabic" w:hint="cs"/>
          <w:sz w:val="36"/>
          <w:szCs w:val="36"/>
          <w:rtl/>
          <w:lang w:eastAsia="ar-SA"/>
        </w:rPr>
        <w:t>42</w:t>
      </w:r>
      <w:r w:rsidRPr="003B0F40">
        <w:rPr>
          <w:rFonts w:ascii="Times New Roman" w:eastAsia="Times New Roman" w:hAnsi="Times New Roman" w:cs="Traditional Arabic"/>
          <w:sz w:val="36"/>
          <w:szCs w:val="36"/>
          <w:rtl/>
          <w:lang w:eastAsia="ar-SA"/>
        </w:rPr>
        <w:t xml:space="preserve"> هـ، 20</w:t>
      </w:r>
      <w:r w:rsidRPr="003B0F40">
        <w:rPr>
          <w:rFonts w:ascii="Times New Roman" w:eastAsia="Times New Roman" w:hAnsi="Times New Roman" w:cs="Traditional Arabic" w:hint="cs"/>
          <w:sz w:val="36"/>
          <w:szCs w:val="36"/>
          <w:rtl/>
          <w:lang w:eastAsia="ar-SA"/>
        </w:rPr>
        <w:t>21</w:t>
      </w:r>
      <w:r w:rsidRPr="003B0F40">
        <w:rPr>
          <w:rFonts w:ascii="Times New Roman" w:eastAsia="Times New Roman" w:hAnsi="Times New Roman" w:cs="Traditional Arabic"/>
          <w:sz w:val="36"/>
          <w:szCs w:val="36"/>
          <w:rtl/>
          <w:lang w:eastAsia="ar-SA"/>
        </w:rPr>
        <w:t xml:space="preserve"> م (</w:t>
      </w:r>
      <w:r w:rsidRPr="003B0F40">
        <w:rPr>
          <w:rFonts w:ascii="Times New Roman" w:eastAsia="Times New Roman" w:hAnsi="Times New Roman" w:cs="Traditional Arabic" w:hint="cs"/>
          <w:sz w:val="36"/>
          <w:szCs w:val="36"/>
          <w:rtl/>
          <w:lang w:eastAsia="ar-SA"/>
        </w:rPr>
        <w:t>ماجستير</w:t>
      </w:r>
      <w:r w:rsidRPr="003B0F40">
        <w:rPr>
          <w:rFonts w:ascii="Times New Roman" w:eastAsia="Times New Roman" w:hAnsi="Times New Roman" w:cs="Traditional Arabic"/>
          <w:sz w:val="36"/>
          <w:szCs w:val="36"/>
          <w:rtl/>
          <w:lang w:eastAsia="ar-SA"/>
        </w:rPr>
        <w:t>).</w:t>
      </w:r>
      <w:r w:rsidRPr="003B0F40">
        <w:rPr>
          <w:rFonts w:ascii="Times New Roman" w:eastAsia="Times New Roman" w:hAnsi="Times New Roman" w:cs="Traditional Arabic" w:hint="cs"/>
          <w:sz w:val="36"/>
          <w:szCs w:val="36"/>
          <w:rtl/>
          <w:lang w:eastAsia="ar-SA"/>
        </w:rPr>
        <w:t xml:space="preserve"> </w:t>
      </w:r>
    </w:p>
    <w:p w14:paraId="7C1484DD" w14:textId="77777777" w:rsidR="002546A9" w:rsidRPr="003B0F40" w:rsidRDefault="002546A9" w:rsidP="002546A9">
      <w:pPr>
        <w:ind w:left="0" w:firstLine="0"/>
        <w:jc w:val="both"/>
        <w:rPr>
          <w:rFonts w:ascii="Calibri" w:eastAsia="Calibri" w:hAnsi="Calibri" w:cs="Traditional Arabic"/>
          <w:sz w:val="36"/>
          <w:szCs w:val="36"/>
          <w:rtl/>
        </w:rPr>
      </w:pPr>
    </w:p>
    <w:p w14:paraId="3A3A1A48" w14:textId="77777777" w:rsidR="002546A9" w:rsidRPr="00301B07" w:rsidRDefault="002546A9" w:rsidP="002546A9">
      <w:pPr>
        <w:ind w:left="0" w:firstLine="0"/>
        <w:jc w:val="both"/>
        <w:rPr>
          <w:rFonts w:ascii="Calibri" w:eastAsia="Calibri" w:hAnsi="Calibri" w:cs="Traditional Arabic"/>
          <w:sz w:val="36"/>
          <w:szCs w:val="36"/>
          <w:rtl/>
          <w:lang w:eastAsia="ar-SA"/>
        </w:rPr>
      </w:pPr>
      <w:bookmarkStart w:id="123" w:name="_Hlk120379216"/>
      <w:bookmarkStart w:id="124" w:name="_Hlk111726902"/>
      <w:r w:rsidRPr="00301B07">
        <w:rPr>
          <w:rFonts w:ascii="Calibri" w:eastAsia="Calibri" w:hAnsi="Calibri" w:cs="Traditional Arabic" w:hint="cs"/>
          <w:b/>
          <w:bCs/>
          <w:sz w:val="36"/>
          <w:szCs w:val="36"/>
          <w:rtl/>
          <w:lang w:eastAsia="ar-SA"/>
        </w:rPr>
        <w:t>طرة العلامة الحسن بن زين على لامية الأفعال والاحمرار</w:t>
      </w:r>
      <w:r w:rsidRPr="00301B07">
        <w:rPr>
          <w:rFonts w:ascii="Calibri" w:eastAsia="Calibri" w:hAnsi="Calibri" w:cs="Traditional Arabic" w:hint="cs"/>
          <w:sz w:val="36"/>
          <w:szCs w:val="36"/>
          <w:rtl/>
          <w:lang w:eastAsia="ar-SA"/>
        </w:rPr>
        <w:t xml:space="preserve">/ </w:t>
      </w:r>
      <w:r>
        <w:rPr>
          <w:rFonts w:ascii="Calibri" w:eastAsia="Calibri" w:hAnsi="Calibri" w:cs="Traditional Arabic" w:hint="cs"/>
          <w:sz w:val="36"/>
          <w:szCs w:val="36"/>
          <w:rtl/>
          <w:lang w:eastAsia="ar-SA"/>
        </w:rPr>
        <w:t xml:space="preserve">الحسن بن زين القناني الشنقيطي (ت 1315 هـ)؛ </w:t>
      </w:r>
      <w:r w:rsidRPr="00301B07">
        <w:rPr>
          <w:rFonts w:ascii="Calibri" w:eastAsia="Calibri" w:hAnsi="Calibri" w:cs="Traditional Arabic" w:hint="cs"/>
          <w:sz w:val="36"/>
          <w:szCs w:val="36"/>
          <w:rtl/>
          <w:lang w:eastAsia="ar-SA"/>
        </w:rPr>
        <w:t xml:space="preserve">تحرير محمد الأمين بن الحسن على شيخه أحمد بن </w:t>
      </w:r>
      <w:proofErr w:type="spellStart"/>
      <w:r w:rsidRPr="00301B07">
        <w:rPr>
          <w:rFonts w:ascii="Calibri" w:eastAsia="Calibri" w:hAnsi="Calibri" w:cs="Traditional Arabic" w:hint="cs"/>
          <w:sz w:val="36"/>
          <w:szCs w:val="36"/>
          <w:rtl/>
          <w:lang w:eastAsia="ar-SA"/>
        </w:rPr>
        <w:t>محمذ</w:t>
      </w:r>
      <w:proofErr w:type="spellEnd"/>
      <w:r w:rsidRPr="00301B07">
        <w:rPr>
          <w:rFonts w:ascii="Calibri" w:eastAsia="Calibri" w:hAnsi="Calibri" w:cs="Traditional Arabic" w:hint="cs"/>
          <w:sz w:val="36"/>
          <w:szCs w:val="36"/>
          <w:rtl/>
          <w:lang w:eastAsia="ar-SA"/>
        </w:rPr>
        <w:t xml:space="preserve"> الفال الحسني؛ إعداد مركز المربي للاستشارات التربوية </w:t>
      </w:r>
      <w:proofErr w:type="gramStart"/>
      <w:r w:rsidRPr="00301B07">
        <w:rPr>
          <w:rFonts w:ascii="Calibri" w:eastAsia="Calibri" w:hAnsi="Calibri" w:cs="Traditional Arabic" w:hint="cs"/>
          <w:sz w:val="36"/>
          <w:szCs w:val="36"/>
          <w:rtl/>
          <w:lang w:eastAsia="ar-SA"/>
        </w:rPr>
        <w:t>والتعليمية.-</w:t>
      </w:r>
      <w:proofErr w:type="gramEnd"/>
      <w:r w:rsidRPr="00301B07">
        <w:rPr>
          <w:rFonts w:ascii="Calibri" w:eastAsia="Calibri" w:hAnsi="Calibri" w:cs="Traditional Arabic" w:hint="cs"/>
          <w:sz w:val="36"/>
          <w:szCs w:val="36"/>
          <w:rtl/>
          <w:lang w:eastAsia="ar-SA"/>
        </w:rPr>
        <w:t xml:space="preserve"> ط2.- المدينة المنورة: المركز، 1441 هـ، 2020 م، 112 ص.</w:t>
      </w:r>
    </w:p>
    <w:p w14:paraId="620F09B5" w14:textId="77777777" w:rsidR="002546A9" w:rsidRDefault="002546A9" w:rsidP="002546A9">
      <w:pPr>
        <w:ind w:left="0" w:firstLine="0"/>
        <w:jc w:val="both"/>
        <w:rPr>
          <w:rFonts w:cs="Traditional Arabic"/>
          <w:b/>
          <w:bCs/>
          <w:sz w:val="36"/>
          <w:szCs w:val="36"/>
          <w:rtl/>
        </w:rPr>
      </w:pPr>
    </w:p>
    <w:bookmarkEnd w:id="123"/>
    <w:p w14:paraId="75F43E84" w14:textId="77777777" w:rsidR="002546A9" w:rsidRPr="007924F0" w:rsidRDefault="002546A9" w:rsidP="002546A9">
      <w:pPr>
        <w:ind w:left="0" w:firstLine="0"/>
        <w:jc w:val="left"/>
        <w:rPr>
          <w:rFonts w:ascii="Traditional Arabic" w:eastAsia="Times New Roman" w:hAnsi="Traditional Arabic" w:cs="Traditional Arabic"/>
          <w:sz w:val="36"/>
          <w:szCs w:val="36"/>
          <w:rtl/>
        </w:rPr>
      </w:pPr>
      <w:r w:rsidRPr="008C74A6">
        <w:rPr>
          <w:rFonts w:ascii="Traditional Arabic" w:eastAsia="Times New Roman" w:hAnsi="Traditional Arabic" w:cs="Traditional Arabic"/>
          <w:b/>
          <w:bCs/>
          <w:sz w:val="36"/>
          <w:szCs w:val="36"/>
          <w:rtl/>
        </w:rPr>
        <w:t>فتح الملك الرؤوف بشرح نظم ما يتعلق بالأسماء والأفعال والحروف</w:t>
      </w:r>
      <w:r w:rsidRPr="007924F0">
        <w:rPr>
          <w:rFonts w:ascii="Traditional Arabic" w:eastAsia="Times New Roman" w:hAnsi="Traditional Arabic" w:cs="Traditional Arabic" w:hint="cs"/>
          <w:sz w:val="36"/>
          <w:szCs w:val="36"/>
          <w:rtl/>
        </w:rPr>
        <w:t>/</w:t>
      </w:r>
      <w:r w:rsidRPr="007924F0">
        <w:rPr>
          <w:rFonts w:ascii="Traditional Arabic" w:eastAsia="Times New Roman" w:hAnsi="Traditional Arabic" w:cs="Traditional Arabic"/>
          <w:sz w:val="36"/>
          <w:szCs w:val="36"/>
          <w:rtl/>
        </w:rPr>
        <w:t xml:space="preserve"> أحمد بن أحمد السجاعي (ت</w:t>
      </w:r>
      <w:r w:rsidRPr="007924F0">
        <w:rPr>
          <w:rFonts w:ascii="Traditional Arabic" w:eastAsia="Times New Roman" w:hAnsi="Traditional Arabic" w:cs="Traditional Arabic" w:hint="cs"/>
          <w:sz w:val="36"/>
          <w:szCs w:val="36"/>
          <w:rtl/>
        </w:rPr>
        <w:t xml:space="preserve"> </w:t>
      </w:r>
      <w:r w:rsidRPr="007924F0">
        <w:rPr>
          <w:rFonts w:ascii="Traditional Arabic" w:eastAsia="Times New Roman" w:hAnsi="Traditional Arabic" w:cs="Traditional Arabic"/>
          <w:sz w:val="36"/>
          <w:szCs w:val="36"/>
          <w:rtl/>
        </w:rPr>
        <w:t>1197</w:t>
      </w:r>
      <w:r w:rsidRPr="007924F0">
        <w:rPr>
          <w:rFonts w:ascii="Traditional Arabic" w:eastAsia="Times New Roman" w:hAnsi="Traditional Arabic" w:cs="Traditional Arabic" w:hint="cs"/>
          <w:sz w:val="36"/>
          <w:szCs w:val="36"/>
          <w:rtl/>
        </w:rPr>
        <w:t xml:space="preserve"> </w:t>
      </w:r>
      <w:r w:rsidRPr="007924F0">
        <w:rPr>
          <w:rFonts w:ascii="Traditional Arabic" w:eastAsia="Times New Roman" w:hAnsi="Traditional Arabic" w:cs="Traditional Arabic"/>
          <w:sz w:val="36"/>
          <w:szCs w:val="36"/>
          <w:rtl/>
        </w:rPr>
        <w:t>هـ)</w:t>
      </w:r>
      <w:r w:rsidRPr="007924F0">
        <w:rPr>
          <w:rFonts w:ascii="Traditional Arabic" w:eastAsia="Times New Roman" w:hAnsi="Traditional Arabic" w:cs="Traditional Arabic" w:hint="cs"/>
          <w:sz w:val="36"/>
          <w:szCs w:val="36"/>
          <w:rtl/>
        </w:rPr>
        <w:t>؛ تحقيق</w:t>
      </w:r>
      <w:r w:rsidRPr="007924F0">
        <w:rPr>
          <w:rFonts w:ascii="Traditional Arabic" w:eastAsia="Times New Roman" w:hAnsi="Traditional Arabic" w:cs="Traditional Arabic"/>
          <w:sz w:val="36"/>
          <w:szCs w:val="36"/>
          <w:rtl/>
        </w:rPr>
        <w:t xml:space="preserve"> مثنّى </w:t>
      </w:r>
      <w:proofErr w:type="spellStart"/>
      <w:r w:rsidRPr="007924F0">
        <w:rPr>
          <w:rFonts w:ascii="Traditional Arabic" w:eastAsia="Times New Roman" w:hAnsi="Traditional Arabic" w:cs="Traditional Arabic"/>
          <w:sz w:val="36"/>
          <w:szCs w:val="36"/>
          <w:rtl/>
        </w:rPr>
        <w:t>قهيّر</w:t>
      </w:r>
      <w:proofErr w:type="spellEnd"/>
      <w:r w:rsidRPr="007924F0">
        <w:rPr>
          <w:rFonts w:ascii="Traditional Arabic" w:eastAsia="Times New Roman" w:hAnsi="Traditional Arabic" w:cs="Traditional Arabic"/>
          <w:sz w:val="36"/>
          <w:szCs w:val="36"/>
          <w:rtl/>
        </w:rPr>
        <w:t xml:space="preserve"> </w:t>
      </w:r>
      <w:proofErr w:type="gramStart"/>
      <w:r w:rsidRPr="007924F0">
        <w:rPr>
          <w:rFonts w:ascii="Traditional Arabic" w:eastAsia="Times New Roman" w:hAnsi="Traditional Arabic" w:cs="Traditional Arabic"/>
          <w:sz w:val="36"/>
          <w:szCs w:val="36"/>
          <w:rtl/>
        </w:rPr>
        <w:t>عبدالله</w:t>
      </w:r>
      <w:proofErr w:type="gramEnd"/>
      <w:r w:rsidRPr="007924F0">
        <w:rPr>
          <w:rFonts w:ascii="Traditional Arabic" w:eastAsia="Times New Roman" w:hAnsi="Traditional Arabic" w:cs="Traditional Arabic" w:hint="cs"/>
          <w:sz w:val="36"/>
          <w:szCs w:val="36"/>
          <w:rtl/>
        </w:rPr>
        <w:t>.</w:t>
      </w:r>
    </w:p>
    <w:p w14:paraId="360F3F05" w14:textId="77777777" w:rsidR="002546A9" w:rsidRPr="007924F0" w:rsidRDefault="002546A9" w:rsidP="002546A9">
      <w:pPr>
        <w:ind w:left="0" w:firstLine="0"/>
        <w:jc w:val="left"/>
        <w:rPr>
          <w:rFonts w:ascii="Traditional Arabic" w:eastAsia="Times New Roman" w:hAnsi="Traditional Arabic" w:cs="Traditional Arabic"/>
          <w:sz w:val="36"/>
          <w:szCs w:val="36"/>
          <w:rtl/>
        </w:rPr>
      </w:pPr>
      <w:r w:rsidRPr="007924F0">
        <w:rPr>
          <w:rFonts w:ascii="Traditional Arabic" w:eastAsia="Times New Roman" w:hAnsi="Traditional Arabic" w:cs="Traditional Arabic" w:hint="cs"/>
          <w:sz w:val="36"/>
          <w:szCs w:val="36"/>
          <w:rtl/>
        </w:rPr>
        <w:t xml:space="preserve">نشر في </w:t>
      </w:r>
      <w:r w:rsidRPr="007924F0">
        <w:rPr>
          <w:rFonts w:ascii="Traditional Arabic" w:eastAsia="Times New Roman" w:hAnsi="Traditional Arabic" w:cs="Traditional Arabic"/>
          <w:sz w:val="36"/>
          <w:szCs w:val="36"/>
          <w:rtl/>
        </w:rPr>
        <w:t>مجلة جامعة ال</w:t>
      </w:r>
      <w:r w:rsidRPr="007924F0">
        <w:rPr>
          <w:rFonts w:ascii="Traditional Arabic" w:eastAsia="Times New Roman" w:hAnsi="Traditional Arabic" w:cs="Traditional Arabic" w:hint="cs"/>
          <w:sz w:val="36"/>
          <w:szCs w:val="36"/>
          <w:rtl/>
        </w:rPr>
        <w:t>أ</w:t>
      </w:r>
      <w:r w:rsidRPr="007924F0">
        <w:rPr>
          <w:rFonts w:ascii="Traditional Arabic" w:eastAsia="Times New Roman" w:hAnsi="Traditional Arabic" w:cs="Traditional Arabic"/>
          <w:sz w:val="36"/>
          <w:szCs w:val="36"/>
          <w:rtl/>
        </w:rPr>
        <w:t>نبار للغات وال</w:t>
      </w:r>
      <w:r w:rsidRPr="007924F0">
        <w:rPr>
          <w:rFonts w:ascii="Traditional Arabic" w:eastAsia="Times New Roman" w:hAnsi="Traditional Arabic" w:cs="Traditional Arabic" w:hint="cs"/>
          <w:sz w:val="36"/>
          <w:szCs w:val="36"/>
          <w:rtl/>
        </w:rPr>
        <w:t>آ</w:t>
      </w:r>
      <w:r w:rsidRPr="007924F0">
        <w:rPr>
          <w:rFonts w:ascii="Traditional Arabic" w:eastAsia="Times New Roman" w:hAnsi="Traditional Arabic" w:cs="Traditional Arabic"/>
          <w:sz w:val="36"/>
          <w:szCs w:val="36"/>
          <w:rtl/>
        </w:rPr>
        <w:t>داب</w:t>
      </w:r>
      <w:r w:rsidRPr="007924F0">
        <w:rPr>
          <w:rFonts w:ascii="Traditional Arabic" w:eastAsia="Times New Roman" w:hAnsi="Traditional Arabic" w:cs="Traditional Arabic" w:hint="cs"/>
          <w:sz w:val="36"/>
          <w:szCs w:val="36"/>
          <w:rtl/>
        </w:rPr>
        <w:t xml:space="preserve"> ع35 (1443 هـ،</w:t>
      </w:r>
      <w:r w:rsidRPr="007924F0">
        <w:rPr>
          <w:rFonts w:ascii="Traditional Arabic" w:eastAsia="Times New Roman" w:hAnsi="Traditional Arabic" w:cs="Traditional Arabic"/>
          <w:sz w:val="36"/>
          <w:szCs w:val="36"/>
          <w:rtl/>
        </w:rPr>
        <w:t xml:space="preserve"> 2022</w:t>
      </w:r>
      <w:r w:rsidRPr="007924F0">
        <w:rPr>
          <w:rFonts w:ascii="Traditional Arabic" w:eastAsia="Times New Roman" w:hAnsi="Traditional Arabic" w:cs="Traditional Arabic" w:hint="cs"/>
          <w:sz w:val="36"/>
          <w:szCs w:val="36"/>
          <w:rtl/>
        </w:rPr>
        <w:t xml:space="preserve"> م) ص</w:t>
      </w:r>
      <w:r w:rsidRPr="007924F0">
        <w:rPr>
          <w:rFonts w:ascii="Traditional Arabic" w:eastAsia="Times New Roman" w:hAnsi="Traditional Arabic" w:cs="Traditional Arabic"/>
          <w:sz w:val="36"/>
          <w:szCs w:val="36"/>
          <w:rtl/>
        </w:rPr>
        <w:t xml:space="preserve"> 46-88</w:t>
      </w:r>
      <w:r w:rsidRPr="007924F0">
        <w:rPr>
          <w:rFonts w:ascii="Traditional Arabic" w:eastAsia="Times New Roman" w:hAnsi="Traditional Arabic" w:cs="Traditional Arabic" w:hint="cs"/>
          <w:sz w:val="36"/>
          <w:szCs w:val="36"/>
          <w:rtl/>
        </w:rPr>
        <w:t>.</w:t>
      </w:r>
    </w:p>
    <w:p w14:paraId="01F18068" w14:textId="77777777" w:rsidR="002546A9" w:rsidRPr="007924F0" w:rsidRDefault="002546A9" w:rsidP="002546A9">
      <w:pPr>
        <w:ind w:left="0" w:firstLine="0"/>
        <w:jc w:val="left"/>
        <w:rPr>
          <w:rFonts w:ascii="Traditional Arabic" w:eastAsia="Times New Roman" w:hAnsi="Traditional Arabic" w:cs="Traditional Arabic"/>
          <w:sz w:val="36"/>
          <w:szCs w:val="36"/>
          <w:rtl/>
        </w:rPr>
      </w:pPr>
    </w:p>
    <w:bookmarkEnd w:id="124"/>
    <w:p w14:paraId="28D7C43D" w14:textId="77777777" w:rsidR="002546A9" w:rsidRPr="00F63C94" w:rsidRDefault="002546A9" w:rsidP="002546A9">
      <w:pPr>
        <w:ind w:left="0" w:firstLine="0"/>
        <w:jc w:val="both"/>
        <w:rPr>
          <w:rFonts w:ascii="Times New Roman" w:eastAsia="Times New Roman" w:hAnsi="Times New Roman" w:cs="Traditional Arabic"/>
          <w:sz w:val="36"/>
          <w:szCs w:val="36"/>
          <w:rtl/>
          <w:lang w:eastAsia="ar-SA"/>
        </w:rPr>
      </w:pPr>
      <w:r w:rsidRPr="00F63C94">
        <w:rPr>
          <w:rFonts w:ascii="Times New Roman" w:eastAsia="Times New Roman" w:hAnsi="Times New Roman" w:cs="Traditional Arabic" w:hint="cs"/>
          <w:b/>
          <w:bCs/>
          <w:sz w:val="36"/>
          <w:szCs w:val="36"/>
          <w:rtl/>
          <w:lang w:eastAsia="ar-SA"/>
        </w:rPr>
        <w:t xml:space="preserve">الفصيح في اللغة/ </w:t>
      </w:r>
      <w:r w:rsidRPr="00F63C94">
        <w:rPr>
          <w:rFonts w:ascii="Times New Roman" w:eastAsia="Times New Roman" w:hAnsi="Times New Roman" w:cs="Traditional Arabic" w:hint="cs"/>
          <w:sz w:val="36"/>
          <w:szCs w:val="36"/>
          <w:rtl/>
          <w:lang w:eastAsia="ar-SA"/>
        </w:rPr>
        <w:t xml:space="preserve">لأبي العباس أحمد بن يحيى ثعلب (ت 291 هـ)؛ إعداد مكتبة البابطين المركزية للشعر </w:t>
      </w:r>
      <w:proofErr w:type="gramStart"/>
      <w:r w:rsidRPr="00F63C94">
        <w:rPr>
          <w:rFonts w:ascii="Times New Roman" w:eastAsia="Times New Roman" w:hAnsi="Times New Roman" w:cs="Traditional Arabic" w:hint="cs"/>
          <w:sz w:val="36"/>
          <w:szCs w:val="36"/>
          <w:rtl/>
          <w:lang w:eastAsia="ar-SA"/>
        </w:rPr>
        <w:t>العربي.-</w:t>
      </w:r>
      <w:proofErr w:type="gramEnd"/>
      <w:r w:rsidRPr="00F63C94">
        <w:rPr>
          <w:rFonts w:ascii="Times New Roman" w:eastAsia="Times New Roman" w:hAnsi="Times New Roman" w:cs="Traditional Arabic" w:hint="cs"/>
          <w:sz w:val="36"/>
          <w:szCs w:val="36"/>
          <w:rtl/>
          <w:lang w:eastAsia="ar-SA"/>
        </w:rPr>
        <w:t xml:space="preserve"> الكويت: المكتبة، 1444 هـ، 2022 م.</w:t>
      </w:r>
    </w:p>
    <w:p w14:paraId="78902350" w14:textId="77777777" w:rsidR="002546A9" w:rsidRPr="00F63C94" w:rsidRDefault="002546A9" w:rsidP="002546A9">
      <w:pPr>
        <w:ind w:left="0" w:firstLine="0"/>
        <w:jc w:val="both"/>
        <w:rPr>
          <w:rFonts w:ascii="Times New Roman" w:eastAsia="Times New Roman" w:hAnsi="Times New Roman" w:cs="Traditional Arabic"/>
          <w:sz w:val="36"/>
          <w:szCs w:val="36"/>
          <w:rtl/>
          <w:lang w:eastAsia="ar-SA"/>
        </w:rPr>
      </w:pPr>
    </w:p>
    <w:p w14:paraId="4CA7AC06" w14:textId="77777777" w:rsidR="002546A9" w:rsidRPr="001515A2" w:rsidRDefault="002546A9" w:rsidP="002546A9">
      <w:pPr>
        <w:ind w:left="0" w:firstLine="0"/>
        <w:jc w:val="both"/>
        <w:rPr>
          <w:rFonts w:ascii="Times New Roman" w:eastAsia="Times New Roman" w:hAnsi="Times New Roman" w:cs="Traditional Arabic"/>
          <w:sz w:val="36"/>
          <w:szCs w:val="36"/>
          <w:rtl/>
          <w:lang w:eastAsia="ar-SA"/>
        </w:rPr>
      </w:pPr>
      <w:r w:rsidRPr="001515A2">
        <w:rPr>
          <w:rFonts w:ascii="Times New Roman" w:eastAsia="Times New Roman" w:hAnsi="Times New Roman" w:cs="Traditional Arabic"/>
          <w:b/>
          <w:bCs/>
          <w:sz w:val="36"/>
          <w:szCs w:val="36"/>
          <w:rtl/>
          <w:lang w:eastAsia="ar-SA"/>
        </w:rPr>
        <w:t>الفوائد الشافية على إعراب الكافية في النحو</w:t>
      </w:r>
      <w:r w:rsidRPr="001515A2">
        <w:rPr>
          <w:rFonts w:ascii="Times New Roman" w:eastAsia="Times New Roman" w:hAnsi="Times New Roman" w:cs="Traditional Arabic" w:hint="cs"/>
          <w:b/>
          <w:bCs/>
          <w:sz w:val="36"/>
          <w:szCs w:val="36"/>
          <w:rtl/>
          <w:lang w:eastAsia="ar-SA"/>
        </w:rPr>
        <w:t xml:space="preserve">/ </w:t>
      </w:r>
      <w:r w:rsidRPr="001515A2">
        <w:rPr>
          <w:rFonts w:ascii="Times New Roman" w:eastAsia="Times New Roman" w:hAnsi="Times New Roman" w:cs="Traditional Arabic"/>
          <w:sz w:val="36"/>
          <w:szCs w:val="36"/>
          <w:rtl/>
          <w:lang w:eastAsia="ar-SA"/>
        </w:rPr>
        <w:t>حسين بن أحمد زيني زاده</w:t>
      </w:r>
      <w:r w:rsidRPr="001515A2">
        <w:rPr>
          <w:rFonts w:ascii="Times New Roman" w:eastAsia="Times New Roman" w:hAnsi="Times New Roman" w:cs="Traditional Arabic" w:hint="cs"/>
          <w:sz w:val="36"/>
          <w:szCs w:val="36"/>
          <w:rtl/>
          <w:lang w:eastAsia="ar-SA"/>
        </w:rPr>
        <w:t xml:space="preserve"> الرومي (ت 1168 هـ)؛ تحقيق سليم </w:t>
      </w:r>
      <w:proofErr w:type="gramStart"/>
      <w:r w:rsidRPr="001515A2">
        <w:rPr>
          <w:rFonts w:ascii="Times New Roman" w:eastAsia="Times New Roman" w:hAnsi="Times New Roman" w:cs="Traditional Arabic" w:hint="cs"/>
          <w:sz w:val="36"/>
          <w:szCs w:val="36"/>
          <w:rtl/>
          <w:lang w:eastAsia="ar-SA"/>
        </w:rPr>
        <w:t>محمد.-</w:t>
      </w:r>
      <w:proofErr w:type="gramEnd"/>
      <w:r w:rsidRPr="001515A2">
        <w:rPr>
          <w:rFonts w:ascii="Times New Roman" w:eastAsia="Times New Roman" w:hAnsi="Times New Roman" w:cs="Traditional Arabic" w:hint="cs"/>
          <w:sz w:val="36"/>
          <w:szCs w:val="36"/>
          <w:rtl/>
          <w:lang w:eastAsia="ar-SA"/>
        </w:rPr>
        <w:t xml:space="preserve"> بيروت: دار الكتب العلمية، 1444 هـ، 2023 م.</w:t>
      </w:r>
    </w:p>
    <w:p w14:paraId="577F34AD" w14:textId="77777777" w:rsidR="002546A9" w:rsidRPr="001515A2" w:rsidRDefault="002546A9" w:rsidP="002546A9">
      <w:pPr>
        <w:ind w:left="0" w:firstLine="0"/>
        <w:jc w:val="both"/>
        <w:rPr>
          <w:rFonts w:ascii="Times New Roman" w:eastAsia="Times New Roman" w:hAnsi="Times New Roman" w:cs="Traditional Arabic"/>
          <w:sz w:val="36"/>
          <w:szCs w:val="36"/>
          <w:rtl/>
          <w:lang w:eastAsia="ar-SA"/>
        </w:rPr>
      </w:pPr>
    </w:p>
    <w:p w14:paraId="4614AA2A" w14:textId="77777777" w:rsidR="002546A9" w:rsidRPr="008958AD" w:rsidRDefault="002546A9" w:rsidP="002546A9">
      <w:pPr>
        <w:ind w:left="0" w:firstLine="0"/>
        <w:jc w:val="both"/>
        <w:rPr>
          <w:rFonts w:ascii="Times New Roman" w:eastAsia="Times New Roman" w:hAnsi="Times New Roman" w:cs="Traditional Arabic"/>
          <w:sz w:val="36"/>
          <w:szCs w:val="36"/>
          <w:rtl/>
          <w:lang w:eastAsia="ar-SA"/>
        </w:rPr>
      </w:pPr>
      <w:r w:rsidRPr="008958AD">
        <w:rPr>
          <w:rFonts w:ascii="Times New Roman" w:eastAsia="Times New Roman" w:hAnsi="Times New Roman" w:cs="Traditional Arabic"/>
          <w:b/>
          <w:bCs/>
          <w:sz w:val="36"/>
          <w:szCs w:val="36"/>
          <w:rtl/>
          <w:lang w:eastAsia="ar-SA"/>
        </w:rPr>
        <w:t>قانون العوامل وبرهان المسائل</w:t>
      </w:r>
      <w:r w:rsidRPr="008958AD">
        <w:rPr>
          <w:rFonts w:ascii="Times New Roman" w:eastAsia="Times New Roman" w:hAnsi="Times New Roman" w:cs="Traditional Arabic" w:hint="cs"/>
          <w:sz w:val="36"/>
          <w:szCs w:val="36"/>
          <w:rtl/>
          <w:lang w:eastAsia="ar-SA"/>
        </w:rPr>
        <w:t xml:space="preserve">/ أحمد مصطفى </w:t>
      </w:r>
      <w:proofErr w:type="spellStart"/>
      <w:r w:rsidRPr="008958AD">
        <w:rPr>
          <w:rFonts w:ascii="Times New Roman" w:eastAsia="Times New Roman" w:hAnsi="Times New Roman" w:cs="Traditional Arabic" w:hint="cs"/>
          <w:sz w:val="36"/>
          <w:szCs w:val="36"/>
          <w:rtl/>
          <w:lang w:eastAsia="ar-SA"/>
        </w:rPr>
        <w:t>بلالي</w:t>
      </w:r>
      <w:proofErr w:type="spellEnd"/>
      <w:r w:rsidRPr="008958AD">
        <w:rPr>
          <w:rFonts w:ascii="Times New Roman" w:eastAsia="Times New Roman" w:hAnsi="Times New Roman" w:cs="Traditional Arabic" w:hint="cs"/>
          <w:sz w:val="36"/>
          <w:szCs w:val="36"/>
          <w:rtl/>
          <w:lang w:eastAsia="ar-SA"/>
        </w:rPr>
        <w:t xml:space="preserve"> شلبي (ت بعد 1001 هـ)؛ شرح وتحقيق وتعليق </w:t>
      </w:r>
      <w:r w:rsidRPr="008958AD">
        <w:rPr>
          <w:rFonts w:ascii="Times New Roman" w:eastAsia="Times New Roman" w:hAnsi="Times New Roman" w:cs="Traditional Arabic"/>
          <w:sz w:val="36"/>
          <w:szCs w:val="36"/>
          <w:rtl/>
          <w:lang w:eastAsia="ar-SA"/>
        </w:rPr>
        <w:t>حسين كاظم السعدي</w:t>
      </w:r>
      <w:r w:rsidRPr="008958AD">
        <w:rPr>
          <w:rFonts w:ascii="Times New Roman" w:eastAsia="Times New Roman" w:hAnsi="Times New Roman" w:cs="Traditional Arabic" w:hint="cs"/>
          <w:sz w:val="36"/>
          <w:szCs w:val="36"/>
          <w:rtl/>
          <w:lang w:eastAsia="ar-SA"/>
        </w:rPr>
        <w:t xml:space="preserve">، </w:t>
      </w:r>
      <w:r w:rsidRPr="008958AD">
        <w:rPr>
          <w:rFonts w:ascii="Times New Roman" w:eastAsia="Times New Roman" w:hAnsi="Times New Roman" w:cs="Traditional Arabic"/>
          <w:sz w:val="36"/>
          <w:szCs w:val="36"/>
          <w:rtl/>
          <w:lang w:eastAsia="ar-SA"/>
        </w:rPr>
        <w:t xml:space="preserve">مصطفى </w:t>
      </w:r>
      <w:r w:rsidRPr="008958AD">
        <w:rPr>
          <w:rFonts w:ascii="Times New Roman" w:eastAsia="Times New Roman" w:hAnsi="Times New Roman" w:cs="Traditional Arabic" w:hint="cs"/>
          <w:sz w:val="36"/>
          <w:szCs w:val="36"/>
          <w:rtl/>
          <w:lang w:eastAsia="ar-SA"/>
        </w:rPr>
        <w:t>أ</w:t>
      </w:r>
      <w:r w:rsidRPr="008958AD">
        <w:rPr>
          <w:rFonts w:ascii="Times New Roman" w:eastAsia="Times New Roman" w:hAnsi="Times New Roman" w:cs="Traditional Arabic"/>
          <w:sz w:val="36"/>
          <w:szCs w:val="36"/>
          <w:rtl/>
          <w:lang w:eastAsia="ar-SA"/>
        </w:rPr>
        <w:t xml:space="preserve">حمد </w:t>
      </w:r>
      <w:proofErr w:type="gramStart"/>
      <w:r w:rsidRPr="008958AD">
        <w:rPr>
          <w:rFonts w:ascii="Times New Roman" w:eastAsia="Times New Roman" w:hAnsi="Times New Roman" w:cs="Traditional Arabic"/>
          <w:sz w:val="36"/>
          <w:szCs w:val="36"/>
          <w:rtl/>
          <w:lang w:eastAsia="ar-SA"/>
        </w:rPr>
        <w:t>الدليمي</w:t>
      </w:r>
      <w:r w:rsidRPr="008958AD">
        <w:rPr>
          <w:rFonts w:ascii="Times New Roman" w:eastAsia="Times New Roman" w:hAnsi="Times New Roman" w:cs="Traditional Arabic" w:hint="cs"/>
          <w:sz w:val="36"/>
          <w:szCs w:val="36"/>
          <w:rtl/>
          <w:lang w:eastAsia="ar-SA"/>
        </w:rPr>
        <w:t>.-</w:t>
      </w:r>
      <w:proofErr w:type="gramEnd"/>
      <w:r w:rsidRPr="008958AD">
        <w:rPr>
          <w:rFonts w:ascii="Times New Roman" w:eastAsia="Times New Roman" w:hAnsi="Times New Roman" w:cs="Traditional Arabic" w:hint="cs"/>
          <w:sz w:val="36"/>
          <w:szCs w:val="36"/>
          <w:rtl/>
          <w:lang w:eastAsia="ar-SA"/>
        </w:rPr>
        <w:t xml:space="preserve"> </w:t>
      </w:r>
      <w:r w:rsidRPr="006B250C">
        <w:rPr>
          <w:rFonts w:ascii="Times New Roman" w:eastAsia="Times New Roman" w:hAnsi="Times New Roman" w:cs="Traditional Arabic"/>
          <w:sz w:val="36"/>
          <w:szCs w:val="36"/>
          <w:rtl/>
          <w:lang w:eastAsia="ar-SA"/>
        </w:rPr>
        <w:t>ديالى: المطبعة المركزية لجامعة دَيالى</w:t>
      </w:r>
      <w:r w:rsidRPr="008958AD">
        <w:rPr>
          <w:rFonts w:ascii="Times New Roman" w:eastAsia="Times New Roman" w:hAnsi="Times New Roman" w:cs="Traditional Arabic" w:hint="cs"/>
          <w:sz w:val="36"/>
          <w:szCs w:val="36"/>
          <w:rtl/>
          <w:lang w:eastAsia="ar-SA"/>
        </w:rPr>
        <w:t>، 1444 هـ، 2022 م، 286 ص.</w:t>
      </w:r>
    </w:p>
    <w:p w14:paraId="21D0D484" w14:textId="77777777" w:rsidR="002546A9" w:rsidRPr="008958AD" w:rsidRDefault="002546A9" w:rsidP="002546A9">
      <w:pPr>
        <w:ind w:left="0" w:firstLine="0"/>
        <w:jc w:val="both"/>
        <w:rPr>
          <w:rFonts w:ascii="Times New Roman" w:eastAsia="Times New Roman" w:hAnsi="Times New Roman" w:cs="Traditional Arabic"/>
          <w:sz w:val="36"/>
          <w:szCs w:val="36"/>
          <w:rtl/>
          <w:lang w:eastAsia="ar-SA"/>
        </w:rPr>
      </w:pPr>
    </w:p>
    <w:p w14:paraId="63759BD3" w14:textId="77777777" w:rsidR="002546A9" w:rsidRPr="0062473B" w:rsidRDefault="002546A9" w:rsidP="002546A9">
      <w:pPr>
        <w:ind w:left="0" w:firstLine="0"/>
        <w:jc w:val="both"/>
        <w:rPr>
          <w:rFonts w:ascii="Times New Roman" w:eastAsia="Times New Roman" w:hAnsi="Times New Roman" w:cs="Traditional Arabic"/>
          <w:sz w:val="36"/>
          <w:szCs w:val="36"/>
          <w:rtl/>
          <w:lang w:eastAsia="ar-SA"/>
        </w:rPr>
      </w:pPr>
      <w:r w:rsidRPr="0062473B">
        <w:rPr>
          <w:rFonts w:ascii="Times New Roman" w:eastAsia="Times New Roman" w:hAnsi="Times New Roman" w:cs="Traditional Arabic" w:hint="cs"/>
          <w:b/>
          <w:bCs/>
          <w:sz w:val="36"/>
          <w:szCs w:val="36"/>
          <w:rtl/>
          <w:lang w:eastAsia="ar-SA"/>
        </w:rPr>
        <w:t>ا</w:t>
      </w:r>
      <w:r w:rsidRPr="0062473B">
        <w:rPr>
          <w:rFonts w:ascii="Times New Roman" w:eastAsia="Times New Roman" w:hAnsi="Times New Roman" w:cs="Traditional Arabic"/>
          <w:b/>
          <w:bCs/>
          <w:sz w:val="36"/>
          <w:szCs w:val="36"/>
          <w:rtl/>
          <w:lang w:eastAsia="ar-SA"/>
        </w:rPr>
        <w:t>لقسطاس في علم العروض</w:t>
      </w:r>
      <w:r w:rsidRPr="0062473B">
        <w:rPr>
          <w:rFonts w:ascii="Times New Roman" w:eastAsia="Times New Roman" w:hAnsi="Times New Roman" w:cs="Traditional Arabic" w:hint="cs"/>
          <w:b/>
          <w:bCs/>
          <w:sz w:val="36"/>
          <w:szCs w:val="36"/>
          <w:rtl/>
          <w:lang w:eastAsia="ar-SA"/>
        </w:rPr>
        <w:t>/</w:t>
      </w:r>
      <w:r w:rsidRPr="0062473B">
        <w:rPr>
          <w:rFonts w:ascii="Times New Roman" w:eastAsia="Times New Roman" w:hAnsi="Times New Roman" w:cs="Traditional Arabic"/>
          <w:b/>
          <w:bCs/>
          <w:sz w:val="36"/>
          <w:szCs w:val="36"/>
          <w:rtl/>
          <w:lang w:eastAsia="ar-SA"/>
        </w:rPr>
        <w:t xml:space="preserve"> </w:t>
      </w:r>
      <w:r w:rsidRPr="0062473B">
        <w:rPr>
          <w:rFonts w:ascii="Times New Roman" w:eastAsia="Times New Roman" w:hAnsi="Times New Roman" w:cs="Traditional Arabic"/>
          <w:sz w:val="36"/>
          <w:szCs w:val="36"/>
          <w:rtl/>
          <w:lang w:eastAsia="ar-SA"/>
        </w:rPr>
        <w:t>جار الله محمود بن عمر الزمخشري</w:t>
      </w:r>
      <w:r w:rsidRPr="0062473B">
        <w:rPr>
          <w:rFonts w:ascii="Times New Roman" w:eastAsia="Times New Roman" w:hAnsi="Times New Roman" w:cs="Traditional Arabic" w:hint="cs"/>
          <w:sz w:val="36"/>
          <w:szCs w:val="36"/>
          <w:rtl/>
          <w:lang w:eastAsia="ar-SA"/>
        </w:rPr>
        <w:t xml:space="preserve"> (538 هـ)؛ تحقيق</w:t>
      </w:r>
      <w:r w:rsidRPr="0062473B">
        <w:rPr>
          <w:rFonts w:ascii="Times New Roman" w:eastAsia="Times New Roman" w:hAnsi="Times New Roman" w:cs="Traditional Arabic" w:hint="cs"/>
          <w:b/>
          <w:bCs/>
          <w:sz w:val="36"/>
          <w:szCs w:val="36"/>
          <w:rtl/>
          <w:lang w:eastAsia="ar-SA"/>
        </w:rPr>
        <w:t xml:space="preserve"> </w:t>
      </w:r>
      <w:r w:rsidRPr="0062473B">
        <w:rPr>
          <w:rFonts w:ascii="Times New Roman" w:eastAsia="Times New Roman" w:hAnsi="Times New Roman" w:cs="Traditional Arabic" w:hint="cs"/>
          <w:sz w:val="36"/>
          <w:szCs w:val="36"/>
          <w:rtl/>
          <w:lang w:eastAsia="ar-SA"/>
        </w:rPr>
        <w:t xml:space="preserve">فخر الدين </w:t>
      </w:r>
      <w:proofErr w:type="gramStart"/>
      <w:r w:rsidRPr="0062473B">
        <w:rPr>
          <w:rFonts w:ascii="Times New Roman" w:eastAsia="Times New Roman" w:hAnsi="Times New Roman" w:cs="Traditional Arabic" w:hint="cs"/>
          <w:sz w:val="36"/>
          <w:szCs w:val="36"/>
          <w:rtl/>
          <w:lang w:eastAsia="ar-SA"/>
        </w:rPr>
        <w:t>قباوة.-</w:t>
      </w:r>
      <w:proofErr w:type="gramEnd"/>
      <w:r w:rsidRPr="0062473B">
        <w:rPr>
          <w:rFonts w:ascii="Times New Roman" w:eastAsia="Times New Roman" w:hAnsi="Times New Roman" w:cs="Traditional Arabic" w:hint="cs"/>
          <w:sz w:val="36"/>
          <w:szCs w:val="36"/>
          <w:rtl/>
          <w:lang w:eastAsia="ar-SA"/>
        </w:rPr>
        <w:t xml:space="preserve"> القاهرة: دار السلام، 1443 هـ، 2022 م، 96 ص.</w:t>
      </w:r>
    </w:p>
    <w:p w14:paraId="31E7DF9F" w14:textId="77777777" w:rsidR="002546A9" w:rsidRPr="0062473B" w:rsidRDefault="002546A9" w:rsidP="002546A9">
      <w:pPr>
        <w:ind w:left="0" w:firstLine="0"/>
        <w:jc w:val="both"/>
        <w:rPr>
          <w:rFonts w:ascii="Times New Roman" w:eastAsia="Times New Roman" w:hAnsi="Times New Roman" w:cs="Traditional Arabic"/>
          <w:b/>
          <w:bCs/>
          <w:sz w:val="36"/>
          <w:szCs w:val="36"/>
          <w:rtl/>
          <w:lang w:eastAsia="ar-SA"/>
        </w:rPr>
      </w:pPr>
    </w:p>
    <w:p w14:paraId="277A94CE" w14:textId="77777777" w:rsidR="002546A9" w:rsidRPr="00CC02B0" w:rsidRDefault="002546A9" w:rsidP="002546A9">
      <w:pPr>
        <w:ind w:left="0" w:firstLine="0"/>
        <w:jc w:val="both"/>
        <w:rPr>
          <w:rFonts w:ascii="Times New Roman" w:eastAsia="Times New Roman" w:hAnsi="Times New Roman" w:cs="Traditional Arabic"/>
          <w:sz w:val="36"/>
          <w:szCs w:val="36"/>
          <w:rtl/>
          <w:lang w:eastAsia="ar-SA"/>
        </w:rPr>
      </w:pPr>
      <w:r w:rsidRPr="00B37A22">
        <w:rPr>
          <w:rFonts w:ascii="Times New Roman" w:eastAsia="Times New Roman" w:hAnsi="Times New Roman" w:cs="Traditional Arabic"/>
          <w:b/>
          <w:bCs/>
          <w:sz w:val="36"/>
          <w:szCs w:val="36"/>
          <w:rtl/>
          <w:lang w:eastAsia="ar-SA"/>
        </w:rPr>
        <w:t>قلائد</w:t>
      </w:r>
      <w:r w:rsidRPr="00B37A22">
        <w:rPr>
          <w:rFonts w:ascii="Times New Roman" w:eastAsia="Times New Roman" w:hAnsi="Times New Roman" w:cs="Traditional Arabic" w:hint="cs"/>
          <w:b/>
          <w:bCs/>
          <w:sz w:val="36"/>
          <w:szCs w:val="36"/>
          <w:rtl/>
          <w:lang w:eastAsia="ar-SA"/>
        </w:rPr>
        <w:t xml:space="preserve"> </w:t>
      </w:r>
      <w:r w:rsidRPr="00B37A22">
        <w:rPr>
          <w:rFonts w:ascii="Times New Roman" w:eastAsia="Times New Roman" w:hAnsi="Times New Roman" w:cs="Traditional Arabic"/>
          <w:b/>
          <w:bCs/>
          <w:sz w:val="36"/>
          <w:szCs w:val="36"/>
          <w:rtl/>
          <w:lang w:eastAsia="ar-SA"/>
        </w:rPr>
        <w:t>النُّحو</w:t>
      </w:r>
      <w:r w:rsidRPr="00B37A22">
        <w:rPr>
          <w:rFonts w:ascii="Times New Roman" w:eastAsia="Times New Roman" w:hAnsi="Times New Roman" w:cs="Traditional Arabic" w:hint="cs"/>
          <w:b/>
          <w:bCs/>
          <w:sz w:val="36"/>
          <w:szCs w:val="36"/>
          <w:rtl/>
          <w:lang w:eastAsia="ar-SA"/>
        </w:rPr>
        <w:t xml:space="preserve">ر </w:t>
      </w:r>
      <w:r w:rsidRPr="00B37A22">
        <w:rPr>
          <w:rFonts w:ascii="Times New Roman" w:eastAsia="Times New Roman" w:hAnsi="Times New Roman" w:cs="Traditional Arabic"/>
          <w:b/>
          <w:bCs/>
          <w:sz w:val="36"/>
          <w:szCs w:val="36"/>
          <w:rtl/>
          <w:lang w:eastAsia="ar-SA"/>
        </w:rPr>
        <w:t>من</w:t>
      </w:r>
      <w:r w:rsidRPr="00B37A22">
        <w:rPr>
          <w:rFonts w:ascii="Times New Roman" w:eastAsia="Times New Roman" w:hAnsi="Times New Roman" w:cs="Traditional Arabic" w:hint="cs"/>
          <w:b/>
          <w:bCs/>
          <w:sz w:val="36"/>
          <w:szCs w:val="36"/>
          <w:rtl/>
          <w:lang w:eastAsia="ar-SA"/>
        </w:rPr>
        <w:t xml:space="preserve"> </w:t>
      </w:r>
      <w:r w:rsidRPr="00B37A22">
        <w:rPr>
          <w:rFonts w:ascii="Times New Roman" w:eastAsia="Times New Roman" w:hAnsi="Times New Roman" w:cs="Traditional Arabic"/>
          <w:b/>
          <w:bCs/>
          <w:sz w:val="36"/>
          <w:szCs w:val="36"/>
          <w:rtl/>
          <w:lang w:eastAsia="ar-SA"/>
        </w:rPr>
        <w:t>جواهر</w:t>
      </w:r>
      <w:r w:rsidRPr="00B37A22">
        <w:rPr>
          <w:rFonts w:ascii="Times New Roman" w:eastAsia="Times New Roman" w:hAnsi="Times New Roman" w:cs="Traditional Arabic" w:hint="cs"/>
          <w:b/>
          <w:bCs/>
          <w:sz w:val="36"/>
          <w:szCs w:val="36"/>
          <w:rtl/>
          <w:lang w:eastAsia="ar-SA"/>
        </w:rPr>
        <w:t xml:space="preserve"> </w:t>
      </w:r>
      <w:r w:rsidRPr="00B37A22">
        <w:rPr>
          <w:rFonts w:ascii="Times New Roman" w:eastAsia="Times New Roman" w:hAnsi="Times New Roman" w:cs="Traditional Arabic"/>
          <w:b/>
          <w:bCs/>
          <w:sz w:val="36"/>
          <w:szCs w:val="36"/>
          <w:rtl/>
          <w:lang w:eastAsia="ar-SA"/>
        </w:rPr>
        <w:t>البُحو</w:t>
      </w:r>
      <w:r w:rsidRPr="00B37A22">
        <w:rPr>
          <w:rFonts w:ascii="Times New Roman" w:eastAsia="Times New Roman" w:hAnsi="Times New Roman" w:cs="Traditional Arabic" w:hint="cs"/>
          <w:b/>
          <w:bCs/>
          <w:sz w:val="36"/>
          <w:szCs w:val="36"/>
          <w:rtl/>
          <w:lang w:eastAsia="ar-SA"/>
        </w:rPr>
        <w:t>ر</w:t>
      </w:r>
      <w:r w:rsidRPr="00CC02B0">
        <w:rPr>
          <w:rFonts w:ascii="Times New Roman" w:eastAsia="Times New Roman" w:hAnsi="Times New Roman" w:cs="Traditional Arabic" w:hint="cs"/>
          <w:sz w:val="36"/>
          <w:szCs w:val="36"/>
          <w:rtl/>
          <w:lang w:eastAsia="ar-SA"/>
        </w:rPr>
        <w:t xml:space="preserve">/ </w:t>
      </w:r>
      <w:r w:rsidRPr="00CC02B0">
        <w:rPr>
          <w:rFonts w:ascii="Times New Roman" w:eastAsia="Times New Roman" w:hAnsi="Times New Roman" w:cs="Traditional Arabic"/>
          <w:sz w:val="36"/>
          <w:szCs w:val="36"/>
          <w:rtl/>
          <w:lang w:eastAsia="ar-SA"/>
        </w:rPr>
        <w:t>شهاب الدين أحمد بن محمد الخفاجي (ت 1069</w:t>
      </w:r>
      <w:r>
        <w:rPr>
          <w:rFonts w:ascii="Times New Roman" w:eastAsia="Times New Roman" w:hAnsi="Times New Roman" w:cs="Traditional Arabic" w:hint="cs"/>
          <w:sz w:val="36"/>
          <w:szCs w:val="36"/>
          <w:rtl/>
          <w:lang w:eastAsia="ar-SA"/>
        </w:rPr>
        <w:t xml:space="preserve"> </w:t>
      </w:r>
      <w:r w:rsidRPr="00CC02B0">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xml:space="preserve">؛ تحقيق </w:t>
      </w:r>
      <w:r w:rsidRPr="00CC02B0">
        <w:rPr>
          <w:rFonts w:ascii="Times New Roman" w:eastAsia="Times New Roman" w:hAnsi="Times New Roman" w:cs="Traditional Arabic"/>
          <w:sz w:val="36"/>
          <w:szCs w:val="36"/>
          <w:rtl/>
          <w:lang w:eastAsia="ar-SA"/>
        </w:rPr>
        <w:t>فتوح</w:t>
      </w:r>
      <w:r w:rsidRPr="00CC02B0">
        <w:rPr>
          <w:rFonts w:ascii="Times New Roman" w:eastAsia="Times New Roman" w:hAnsi="Times New Roman" w:cs="Traditional Arabic" w:hint="cs"/>
          <w:sz w:val="36"/>
          <w:szCs w:val="36"/>
          <w:rtl/>
          <w:lang w:eastAsia="ar-SA"/>
        </w:rPr>
        <w:t xml:space="preserve"> أ</w:t>
      </w:r>
      <w:r w:rsidRPr="00CC02B0">
        <w:rPr>
          <w:rFonts w:ascii="Times New Roman" w:eastAsia="Times New Roman" w:hAnsi="Times New Roman" w:cs="Traditional Arabic"/>
          <w:sz w:val="36"/>
          <w:szCs w:val="36"/>
          <w:rtl/>
          <w:lang w:eastAsia="ar-SA"/>
        </w:rPr>
        <w:t>حمد</w:t>
      </w:r>
      <w:r w:rsidRPr="00CC02B0">
        <w:rPr>
          <w:rFonts w:ascii="Times New Roman" w:eastAsia="Times New Roman" w:hAnsi="Times New Roman" w:cs="Traditional Arabic" w:hint="cs"/>
          <w:sz w:val="36"/>
          <w:szCs w:val="36"/>
          <w:rtl/>
          <w:lang w:eastAsia="ar-SA"/>
        </w:rPr>
        <w:t xml:space="preserve"> </w:t>
      </w:r>
      <w:r w:rsidRPr="00CC02B0">
        <w:rPr>
          <w:rFonts w:ascii="Times New Roman" w:eastAsia="Times New Roman" w:hAnsi="Times New Roman" w:cs="Traditional Arabic"/>
          <w:sz w:val="36"/>
          <w:szCs w:val="36"/>
          <w:rtl/>
          <w:lang w:eastAsia="ar-SA"/>
        </w:rPr>
        <w:t>خلي</w:t>
      </w:r>
      <w:r w:rsidRPr="00CC02B0">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hint="cs"/>
          <w:sz w:val="36"/>
          <w:szCs w:val="36"/>
          <w:rtl/>
          <w:lang w:eastAsia="ar-SA"/>
        </w:rPr>
        <w:t>.</w:t>
      </w:r>
    </w:p>
    <w:p w14:paraId="24AB6599" w14:textId="77777777" w:rsidR="002546A9" w:rsidRPr="00CC02B0" w:rsidRDefault="002546A9" w:rsidP="002546A9">
      <w:pPr>
        <w:ind w:left="0" w:firstLine="0"/>
        <w:jc w:val="both"/>
        <w:rPr>
          <w:rFonts w:ascii="Times New Roman" w:eastAsia="Times New Roman" w:hAnsi="Times New Roman" w:cs="Traditional Arabic"/>
          <w:sz w:val="36"/>
          <w:szCs w:val="36"/>
          <w:rtl/>
          <w:lang w:eastAsia="ar-SA"/>
        </w:rPr>
      </w:pPr>
      <w:r w:rsidRPr="00B37A22">
        <w:rPr>
          <w:rFonts w:ascii="Times New Roman" w:eastAsia="Times New Roman" w:hAnsi="Times New Roman" w:cs="Traditional Arabic" w:hint="cs"/>
          <w:sz w:val="36"/>
          <w:szCs w:val="36"/>
          <w:rtl/>
          <w:lang w:eastAsia="ar-SA"/>
        </w:rPr>
        <w:lastRenderedPageBreak/>
        <w:t xml:space="preserve">طبع مع كتاب المحقق: </w:t>
      </w:r>
      <w:r w:rsidRPr="00B37A22">
        <w:rPr>
          <w:rFonts w:ascii="Times New Roman" w:eastAsia="Times New Roman" w:hAnsi="Times New Roman" w:cs="Traditional Arabic"/>
          <w:sz w:val="36"/>
          <w:szCs w:val="36"/>
          <w:rtl/>
          <w:lang w:eastAsia="ar-SA"/>
        </w:rPr>
        <w:t>الاقتباس</w:t>
      </w:r>
      <w:r w:rsidRPr="00B37A22">
        <w:rPr>
          <w:rFonts w:ascii="Times New Roman" w:eastAsia="Times New Roman" w:hAnsi="Times New Roman" w:cs="Traditional Arabic" w:hint="cs"/>
          <w:sz w:val="36"/>
          <w:szCs w:val="36"/>
          <w:rtl/>
          <w:lang w:eastAsia="ar-SA"/>
        </w:rPr>
        <w:t xml:space="preserve"> </w:t>
      </w:r>
      <w:r w:rsidRPr="00B37A22">
        <w:rPr>
          <w:rFonts w:ascii="Times New Roman" w:eastAsia="Times New Roman" w:hAnsi="Times New Roman" w:cs="Traditional Arabic"/>
          <w:sz w:val="36"/>
          <w:szCs w:val="36"/>
          <w:rtl/>
          <w:lang w:eastAsia="ar-SA"/>
        </w:rPr>
        <w:t>من</w:t>
      </w:r>
      <w:r w:rsidRPr="00B37A22">
        <w:rPr>
          <w:rFonts w:ascii="Times New Roman" w:eastAsia="Times New Roman" w:hAnsi="Times New Roman" w:cs="Traditional Arabic" w:hint="cs"/>
          <w:sz w:val="36"/>
          <w:szCs w:val="36"/>
          <w:rtl/>
          <w:lang w:eastAsia="ar-SA"/>
        </w:rPr>
        <w:t xml:space="preserve"> </w:t>
      </w:r>
      <w:r w:rsidRPr="00B37A22">
        <w:rPr>
          <w:rFonts w:ascii="Times New Roman" w:eastAsia="Times New Roman" w:hAnsi="Times New Roman" w:cs="Traditional Arabic"/>
          <w:sz w:val="36"/>
          <w:szCs w:val="36"/>
          <w:rtl/>
          <w:lang w:eastAsia="ar-SA"/>
        </w:rPr>
        <w:t>القرآن</w:t>
      </w:r>
      <w:r w:rsidRPr="00B37A22">
        <w:rPr>
          <w:rFonts w:ascii="Times New Roman" w:eastAsia="Times New Roman" w:hAnsi="Times New Roman" w:cs="Traditional Arabic" w:hint="cs"/>
          <w:sz w:val="36"/>
          <w:szCs w:val="36"/>
          <w:rtl/>
          <w:lang w:eastAsia="ar-SA"/>
        </w:rPr>
        <w:t xml:space="preserve"> </w:t>
      </w:r>
      <w:r w:rsidRPr="00B37A22">
        <w:rPr>
          <w:rFonts w:ascii="Times New Roman" w:eastAsia="Times New Roman" w:hAnsi="Times New Roman" w:cs="Traditional Arabic"/>
          <w:sz w:val="36"/>
          <w:szCs w:val="36"/>
          <w:rtl/>
          <w:lang w:eastAsia="ar-SA"/>
        </w:rPr>
        <w:t>الكريم</w:t>
      </w:r>
      <w:proofErr w:type="gramStart"/>
      <w:r w:rsidRPr="00B37A22">
        <w:rPr>
          <w:rFonts w:ascii="Times New Roman" w:eastAsia="Times New Roman" w:hAnsi="Times New Roman" w:cs="Traditional Arabic" w:hint="cs"/>
          <w:sz w:val="36"/>
          <w:szCs w:val="36"/>
          <w:rtl/>
          <w:lang w:eastAsia="ar-SA"/>
        </w:rPr>
        <w:t>/</w:t>
      </w:r>
      <w:r w:rsidRPr="00CC02B0">
        <w:rPr>
          <w:rFonts w:ascii="Times New Roman" w:eastAsia="Times New Roman" w:hAnsi="Times New Roman" w:cs="Traditional Arabic" w:hint="cs"/>
          <w:sz w:val="36"/>
          <w:szCs w:val="36"/>
          <w:rtl/>
          <w:lang w:eastAsia="ar-SA"/>
        </w:rPr>
        <w:t>.-</w:t>
      </w:r>
      <w:proofErr w:type="gramEnd"/>
      <w:r w:rsidRPr="00CC02B0">
        <w:rPr>
          <w:rFonts w:ascii="Times New Roman" w:eastAsia="Times New Roman" w:hAnsi="Times New Roman" w:cs="Traditional Arabic" w:hint="cs"/>
          <w:sz w:val="36"/>
          <w:szCs w:val="36"/>
          <w:rtl/>
          <w:lang w:eastAsia="ar-SA"/>
        </w:rPr>
        <w:t xml:space="preserve"> القاهرة: دار غريب، 1443 هـ، 2022م</w:t>
      </w:r>
    </w:p>
    <w:p w14:paraId="5E65725A"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العروض)</w:t>
      </w:r>
    </w:p>
    <w:p w14:paraId="74E0C361" w14:textId="77777777" w:rsidR="002546A9" w:rsidRPr="00B37A22" w:rsidRDefault="002546A9" w:rsidP="002546A9">
      <w:pPr>
        <w:ind w:left="0" w:firstLine="0"/>
        <w:jc w:val="both"/>
        <w:rPr>
          <w:rFonts w:ascii="Times New Roman" w:eastAsia="Times New Roman" w:hAnsi="Times New Roman" w:cs="Traditional Arabic"/>
          <w:sz w:val="36"/>
          <w:szCs w:val="36"/>
          <w:rtl/>
          <w:lang w:eastAsia="ar-SA"/>
        </w:rPr>
      </w:pPr>
    </w:p>
    <w:p w14:paraId="6DB45486" w14:textId="77777777" w:rsidR="002546A9" w:rsidRPr="005940EB" w:rsidRDefault="002546A9" w:rsidP="002546A9">
      <w:pPr>
        <w:ind w:left="0" w:firstLine="0"/>
        <w:jc w:val="both"/>
        <w:rPr>
          <w:rFonts w:ascii="Times New Roman" w:eastAsia="Times New Roman" w:hAnsi="Times New Roman" w:cs="Traditional Arabic"/>
          <w:sz w:val="36"/>
          <w:szCs w:val="36"/>
          <w:rtl/>
          <w:lang w:eastAsia="ar-SA"/>
        </w:rPr>
      </w:pPr>
      <w:r w:rsidRPr="005940EB">
        <w:rPr>
          <w:rFonts w:ascii="Times New Roman" w:eastAsia="Times New Roman" w:hAnsi="Times New Roman" w:cs="Traditional Arabic"/>
          <w:b/>
          <w:bCs/>
          <w:sz w:val="36"/>
          <w:szCs w:val="36"/>
          <w:rtl/>
          <w:lang w:eastAsia="ar-SA"/>
        </w:rPr>
        <w:t>الكافية ف</w:t>
      </w:r>
      <w:r w:rsidRPr="005940EB">
        <w:rPr>
          <w:rFonts w:ascii="Times New Roman" w:eastAsia="Times New Roman" w:hAnsi="Times New Roman" w:cs="Traditional Arabic" w:hint="cs"/>
          <w:b/>
          <w:bCs/>
          <w:sz w:val="36"/>
          <w:szCs w:val="36"/>
          <w:rtl/>
          <w:lang w:eastAsia="ar-SA"/>
        </w:rPr>
        <w:t>ي</w:t>
      </w:r>
      <w:r w:rsidRPr="005940EB">
        <w:rPr>
          <w:rFonts w:ascii="Times New Roman" w:eastAsia="Times New Roman" w:hAnsi="Times New Roman" w:cs="Traditional Arabic"/>
          <w:b/>
          <w:bCs/>
          <w:sz w:val="36"/>
          <w:szCs w:val="36"/>
          <w:rtl/>
          <w:lang w:eastAsia="ar-SA"/>
        </w:rPr>
        <w:t xml:space="preserve"> شرح الشافية</w:t>
      </w:r>
      <w:r w:rsidRPr="005940EB">
        <w:rPr>
          <w:rFonts w:ascii="Times New Roman" w:eastAsia="Times New Roman" w:hAnsi="Times New Roman" w:cs="Traditional Arabic" w:hint="cs"/>
          <w:b/>
          <w:bCs/>
          <w:sz w:val="36"/>
          <w:szCs w:val="36"/>
          <w:rtl/>
          <w:lang w:eastAsia="ar-SA"/>
        </w:rPr>
        <w:t xml:space="preserve"> في علم الصرف/</w:t>
      </w:r>
      <w:r w:rsidRPr="005940EB">
        <w:rPr>
          <w:rFonts w:ascii="Times New Roman" w:eastAsia="Times New Roman" w:hAnsi="Times New Roman" w:cs="Traditional Arabic"/>
          <w:b/>
          <w:bCs/>
          <w:sz w:val="36"/>
          <w:szCs w:val="36"/>
          <w:rtl/>
          <w:lang w:eastAsia="ar-SA"/>
        </w:rPr>
        <w:t xml:space="preserve"> </w:t>
      </w:r>
      <w:r w:rsidRPr="005940EB">
        <w:rPr>
          <w:rFonts w:ascii="Times New Roman" w:eastAsia="Times New Roman" w:hAnsi="Times New Roman" w:cs="Traditional Arabic" w:hint="cs"/>
          <w:sz w:val="36"/>
          <w:szCs w:val="36"/>
          <w:rtl/>
          <w:lang w:eastAsia="ar-SA"/>
        </w:rPr>
        <w:t xml:space="preserve">محمود بن محمد </w:t>
      </w:r>
      <w:proofErr w:type="spellStart"/>
      <w:r w:rsidRPr="005940EB">
        <w:rPr>
          <w:rFonts w:ascii="Times New Roman" w:eastAsia="Times New Roman" w:hAnsi="Times New Roman" w:cs="Traditional Arabic" w:hint="cs"/>
          <w:sz w:val="36"/>
          <w:szCs w:val="36"/>
          <w:rtl/>
          <w:lang w:eastAsia="ar-SA"/>
        </w:rPr>
        <w:t>ا</w:t>
      </w:r>
      <w:r w:rsidRPr="005940EB">
        <w:rPr>
          <w:rFonts w:ascii="Times New Roman" w:eastAsia="Times New Roman" w:hAnsi="Times New Roman" w:cs="Traditional Arabic"/>
          <w:sz w:val="36"/>
          <w:szCs w:val="36"/>
          <w:rtl/>
          <w:lang w:eastAsia="ar-SA"/>
        </w:rPr>
        <w:t>لساكنان</w:t>
      </w:r>
      <w:r w:rsidRPr="005940EB">
        <w:rPr>
          <w:rFonts w:ascii="Times New Roman" w:eastAsia="Times New Roman" w:hAnsi="Times New Roman" w:cs="Traditional Arabic" w:hint="cs"/>
          <w:sz w:val="36"/>
          <w:szCs w:val="36"/>
          <w:rtl/>
          <w:lang w:eastAsia="ar-SA"/>
        </w:rPr>
        <w:t>ي</w:t>
      </w:r>
      <w:proofErr w:type="spellEnd"/>
      <w:r w:rsidRPr="005940EB">
        <w:rPr>
          <w:rFonts w:ascii="Times New Roman" w:eastAsia="Times New Roman" w:hAnsi="Times New Roman" w:cs="Traditional Arabic"/>
          <w:sz w:val="36"/>
          <w:szCs w:val="36"/>
          <w:rtl/>
          <w:lang w:eastAsia="ar-SA"/>
        </w:rPr>
        <w:t xml:space="preserve"> </w:t>
      </w:r>
      <w:r w:rsidRPr="005940EB">
        <w:rPr>
          <w:rFonts w:ascii="Times New Roman" w:eastAsia="Times New Roman" w:hAnsi="Times New Roman" w:cs="Traditional Arabic" w:hint="cs"/>
          <w:sz w:val="36"/>
          <w:szCs w:val="36"/>
          <w:rtl/>
          <w:lang w:eastAsia="ar-SA"/>
        </w:rPr>
        <w:t>(</w:t>
      </w:r>
      <w:r w:rsidRPr="005940EB">
        <w:rPr>
          <w:rFonts w:ascii="Times New Roman" w:eastAsia="Times New Roman" w:hAnsi="Times New Roman" w:cs="Traditional Arabic"/>
          <w:sz w:val="36"/>
          <w:szCs w:val="36"/>
          <w:rtl/>
          <w:lang w:eastAsia="ar-SA"/>
        </w:rPr>
        <w:t>ت بعد 734</w:t>
      </w:r>
      <w:r w:rsidRPr="005940EB">
        <w:rPr>
          <w:rFonts w:ascii="Times New Roman" w:eastAsia="Times New Roman" w:hAnsi="Times New Roman" w:cs="Traditional Arabic" w:hint="cs"/>
          <w:sz w:val="36"/>
          <w:szCs w:val="36"/>
          <w:rtl/>
          <w:lang w:eastAsia="ar-SA"/>
        </w:rPr>
        <w:t xml:space="preserve"> </w:t>
      </w:r>
      <w:r w:rsidRPr="005940EB">
        <w:rPr>
          <w:rFonts w:ascii="Times New Roman" w:eastAsia="Times New Roman" w:hAnsi="Times New Roman" w:cs="Traditional Arabic"/>
          <w:sz w:val="36"/>
          <w:szCs w:val="36"/>
          <w:rtl/>
          <w:lang w:eastAsia="ar-SA"/>
        </w:rPr>
        <w:t>هـ</w:t>
      </w:r>
      <w:r w:rsidRPr="005940EB">
        <w:rPr>
          <w:rFonts w:ascii="Times New Roman" w:eastAsia="Times New Roman" w:hAnsi="Times New Roman" w:cs="Traditional Arabic" w:hint="cs"/>
          <w:sz w:val="36"/>
          <w:szCs w:val="36"/>
          <w:rtl/>
          <w:lang w:eastAsia="ar-SA"/>
        </w:rPr>
        <w:t xml:space="preserve">)؛ تحقيق رضا رمضان </w:t>
      </w:r>
      <w:proofErr w:type="gramStart"/>
      <w:r w:rsidRPr="005940EB">
        <w:rPr>
          <w:rFonts w:ascii="Times New Roman" w:eastAsia="Times New Roman" w:hAnsi="Times New Roman" w:cs="Traditional Arabic" w:hint="cs"/>
          <w:sz w:val="36"/>
          <w:szCs w:val="36"/>
          <w:rtl/>
          <w:lang w:eastAsia="ar-SA"/>
        </w:rPr>
        <w:t>السعدني.-</w:t>
      </w:r>
      <w:proofErr w:type="gramEnd"/>
      <w:r w:rsidRPr="005940EB">
        <w:rPr>
          <w:rFonts w:ascii="Times New Roman" w:eastAsia="Times New Roman" w:hAnsi="Times New Roman" w:cs="Traditional Arabic" w:hint="cs"/>
          <w:b/>
          <w:bCs/>
          <w:sz w:val="36"/>
          <w:szCs w:val="36"/>
          <w:rtl/>
          <w:lang w:eastAsia="ar-SA"/>
        </w:rPr>
        <w:t xml:space="preserve"> </w:t>
      </w:r>
      <w:r w:rsidRPr="005940EB">
        <w:rPr>
          <w:rFonts w:ascii="Times New Roman" w:eastAsia="Times New Roman" w:hAnsi="Times New Roman" w:cs="Traditional Arabic" w:hint="cs"/>
          <w:sz w:val="36"/>
          <w:szCs w:val="36"/>
          <w:rtl/>
          <w:lang w:eastAsia="ar-SA"/>
        </w:rPr>
        <w:t>عمّان: دار النور المبين، 1444 هـ، 2022 م.</w:t>
      </w:r>
    </w:p>
    <w:p w14:paraId="3A1B9549" w14:textId="77777777" w:rsidR="002546A9" w:rsidRPr="005940EB" w:rsidRDefault="002546A9" w:rsidP="002546A9">
      <w:pPr>
        <w:ind w:left="0" w:firstLine="0"/>
        <w:jc w:val="both"/>
        <w:rPr>
          <w:rFonts w:ascii="Times New Roman" w:eastAsia="Times New Roman" w:hAnsi="Times New Roman" w:cs="Traditional Arabic"/>
          <w:b/>
          <w:bCs/>
          <w:sz w:val="36"/>
          <w:szCs w:val="36"/>
          <w:rtl/>
          <w:lang w:eastAsia="ar-SA"/>
        </w:rPr>
      </w:pPr>
      <w:r w:rsidRPr="005940EB">
        <w:rPr>
          <w:rFonts w:ascii="Times New Roman" w:eastAsia="Times New Roman" w:hAnsi="Times New Roman" w:cs="Traditional Arabic" w:hint="cs"/>
          <w:sz w:val="36"/>
          <w:szCs w:val="36"/>
          <w:rtl/>
          <w:lang w:eastAsia="ar-SA"/>
        </w:rPr>
        <w:t>الأصل: رسالة ماجستير - جامعة الأزهر بالمنوفية، 1438 هـ، 2017 م.</w:t>
      </w:r>
    </w:p>
    <w:p w14:paraId="4F3AEE0E" w14:textId="77777777" w:rsidR="002546A9" w:rsidRPr="005940EB" w:rsidRDefault="002546A9" w:rsidP="002546A9">
      <w:pPr>
        <w:ind w:left="0" w:firstLine="0"/>
        <w:jc w:val="both"/>
        <w:rPr>
          <w:rFonts w:ascii="Times New Roman" w:eastAsia="Times New Roman" w:hAnsi="Times New Roman" w:cs="Traditional Arabic"/>
          <w:b/>
          <w:bCs/>
          <w:sz w:val="36"/>
          <w:szCs w:val="36"/>
          <w:rtl/>
          <w:lang w:eastAsia="ar-SA"/>
        </w:rPr>
      </w:pPr>
    </w:p>
    <w:p w14:paraId="22CB7571" w14:textId="77777777" w:rsidR="002546A9" w:rsidRPr="005109F7" w:rsidRDefault="002546A9" w:rsidP="002546A9">
      <w:pPr>
        <w:ind w:left="0" w:firstLine="0"/>
        <w:jc w:val="both"/>
        <w:rPr>
          <w:rFonts w:cs="Traditional Arabic"/>
          <w:sz w:val="36"/>
          <w:szCs w:val="36"/>
        </w:rPr>
      </w:pPr>
      <w:r w:rsidRPr="005109F7">
        <w:rPr>
          <w:rFonts w:cs="Traditional Arabic"/>
          <w:b/>
          <w:bCs/>
          <w:sz w:val="36"/>
          <w:szCs w:val="36"/>
          <w:rtl/>
        </w:rPr>
        <w:t>كشف ال</w:t>
      </w:r>
      <w:r w:rsidRPr="005109F7">
        <w:rPr>
          <w:rFonts w:cs="Traditional Arabic" w:hint="cs"/>
          <w:b/>
          <w:bCs/>
          <w:sz w:val="36"/>
          <w:szCs w:val="36"/>
          <w:rtl/>
        </w:rPr>
        <w:t>أ</w:t>
      </w:r>
      <w:r w:rsidRPr="005109F7">
        <w:rPr>
          <w:rFonts w:cs="Traditional Arabic"/>
          <w:b/>
          <w:bCs/>
          <w:sz w:val="36"/>
          <w:szCs w:val="36"/>
          <w:rtl/>
        </w:rPr>
        <w:t>سرار في شرح ال</w:t>
      </w:r>
      <w:r w:rsidRPr="005109F7">
        <w:rPr>
          <w:rFonts w:cs="Traditional Arabic" w:hint="cs"/>
          <w:b/>
          <w:bCs/>
          <w:sz w:val="36"/>
          <w:szCs w:val="36"/>
          <w:rtl/>
        </w:rPr>
        <w:t>إ</w:t>
      </w:r>
      <w:r w:rsidRPr="005109F7">
        <w:rPr>
          <w:rFonts w:cs="Traditional Arabic"/>
          <w:b/>
          <w:bCs/>
          <w:sz w:val="36"/>
          <w:szCs w:val="36"/>
          <w:rtl/>
        </w:rPr>
        <w:t>ظهار</w:t>
      </w:r>
      <w:r w:rsidRPr="005109F7">
        <w:rPr>
          <w:rFonts w:cs="Traditional Arabic" w:hint="cs"/>
          <w:sz w:val="36"/>
          <w:szCs w:val="36"/>
          <w:rtl/>
        </w:rPr>
        <w:t xml:space="preserve">/ </w:t>
      </w:r>
      <w:r w:rsidRPr="005109F7">
        <w:rPr>
          <w:rFonts w:cs="Traditional Arabic"/>
          <w:sz w:val="36"/>
          <w:szCs w:val="36"/>
          <w:rtl/>
        </w:rPr>
        <w:t xml:space="preserve">علي محمد </w:t>
      </w:r>
      <w:proofErr w:type="spellStart"/>
      <w:r w:rsidRPr="005109F7">
        <w:rPr>
          <w:rFonts w:cs="Traditional Arabic"/>
          <w:sz w:val="36"/>
          <w:szCs w:val="36"/>
          <w:rtl/>
        </w:rPr>
        <w:t>محمد</w:t>
      </w:r>
      <w:proofErr w:type="spellEnd"/>
      <w:r w:rsidRPr="005109F7">
        <w:rPr>
          <w:rFonts w:cs="Traditional Arabic"/>
          <w:sz w:val="36"/>
          <w:szCs w:val="36"/>
          <w:rtl/>
        </w:rPr>
        <w:t xml:space="preserve"> تقي بحر العلوم (</w:t>
      </w:r>
      <w:r w:rsidRPr="005109F7">
        <w:rPr>
          <w:rFonts w:cs="Traditional Arabic" w:hint="cs"/>
          <w:sz w:val="36"/>
          <w:szCs w:val="36"/>
          <w:rtl/>
        </w:rPr>
        <w:t xml:space="preserve">ت </w:t>
      </w:r>
      <w:r w:rsidRPr="005109F7">
        <w:rPr>
          <w:rFonts w:cs="Traditional Arabic"/>
          <w:sz w:val="36"/>
          <w:szCs w:val="36"/>
          <w:rtl/>
        </w:rPr>
        <w:t>1315 هـ)</w:t>
      </w:r>
      <w:r w:rsidRPr="005109F7">
        <w:rPr>
          <w:rFonts w:cs="Traditional Arabic" w:hint="cs"/>
          <w:sz w:val="36"/>
          <w:szCs w:val="36"/>
          <w:rtl/>
        </w:rPr>
        <w:t>؛ تحقيق</w:t>
      </w:r>
      <w:r w:rsidRPr="005109F7">
        <w:rPr>
          <w:rFonts w:cs="Traditional Arabic"/>
          <w:sz w:val="36"/>
          <w:szCs w:val="36"/>
          <w:rtl/>
        </w:rPr>
        <w:t xml:space="preserve"> </w:t>
      </w:r>
    </w:p>
    <w:p w14:paraId="7265282B" w14:textId="77777777" w:rsidR="002546A9" w:rsidRPr="005109F7" w:rsidRDefault="002546A9" w:rsidP="002546A9">
      <w:pPr>
        <w:ind w:left="0" w:firstLine="0"/>
        <w:jc w:val="both"/>
        <w:rPr>
          <w:rFonts w:ascii="Times New Roman" w:eastAsia="Times New Roman" w:hAnsi="Times New Roman" w:cs="Traditional Arabic"/>
          <w:b/>
          <w:bCs/>
          <w:sz w:val="36"/>
          <w:szCs w:val="36"/>
          <w:rtl/>
          <w:lang w:eastAsia="ar-SA"/>
        </w:rPr>
      </w:pPr>
      <w:r w:rsidRPr="005109F7">
        <w:rPr>
          <w:rFonts w:cs="Traditional Arabic"/>
          <w:sz w:val="36"/>
          <w:szCs w:val="36"/>
          <w:rtl/>
        </w:rPr>
        <w:t xml:space="preserve">منى عبد الكاظم </w:t>
      </w:r>
      <w:proofErr w:type="gramStart"/>
      <w:r w:rsidRPr="005109F7">
        <w:rPr>
          <w:rFonts w:cs="Traditional Arabic"/>
          <w:sz w:val="36"/>
          <w:szCs w:val="36"/>
          <w:rtl/>
        </w:rPr>
        <w:t>الكلابي</w:t>
      </w:r>
      <w:r w:rsidRPr="005109F7">
        <w:rPr>
          <w:rFonts w:cs="Traditional Arabic" w:hint="cs"/>
          <w:sz w:val="36"/>
          <w:szCs w:val="36"/>
          <w:rtl/>
        </w:rPr>
        <w:t>.-</w:t>
      </w:r>
      <w:proofErr w:type="gramEnd"/>
      <w:r w:rsidRPr="005109F7">
        <w:rPr>
          <w:rFonts w:cs="Traditional Arabic" w:hint="cs"/>
          <w:sz w:val="36"/>
          <w:szCs w:val="36"/>
          <w:rtl/>
        </w:rPr>
        <w:t xml:space="preserve"> </w:t>
      </w:r>
      <w:r w:rsidRPr="005109F7">
        <w:rPr>
          <w:rFonts w:ascii="Times New Roman" w:eastAsia="Times New Roman" w:hAnsi="Times New Roman" w:cs="Traditional Arabic" w:hint="cs"/>
          <w:sz w:val="36"/>
          <w:szCs w:val="36"/>
          <w:rtl/>
          <w:lang w:eastAsia="ar-SA"/>
        </w:rPr>
        <w:t>الكوفة: جامعة الكوفة، 1441 هـ، 2020 م (ماجستير).</w:t>
      </w:r>
    </w:p>
    <w:p w14:paraId="2DC2FBB3" w14:textId="77777777" w:rsidR="002546A9" w:rsidRPr="005109F7" w:rsidRDefault="002546A9" w:rsidP="002546A9">
      <w:pPr>
        <w:ind w:left="0" w:firstLine="0"/>
        <w:jc w:val="both"/>
        <w:rPr>
          <w:rFonts w:cs="Traditional Arabic"/>
          <w:sz w:val="36"/>
          <w:szCs w:val="36"/>
        </w:rPr>
      </w:pPr>
      <w:r w:rsidRPr="005109F7">
        <w:rPr>
          <w:rFonts w:cs="Traditional Arabic"/>
          <w:sz w:val="36"/>
          <w:szCs w:val="36"/>
          <w:rtl/>
        </w:rPr>
        <w:t>دراسة وتحقيق الباب ال</w:t>
      </w:r>
      <w:r w:rsidRPr="005109F7">
        <w:rPr>
          <w:rFonts w:cs="Traditional Arabic" w:hint="cs"/>
          <w:sz w:val="36"/>
          <w:szCs w:val="36"/>
          <w:rtl/>
        </w:rPr>
        <w:t>أ</w:t>
      </w:r>
      <w:r w:rsidRPr="005109F7">
        <w:rPr>
          <w:rFonts w:cs="Traditional Arabic"/>
          <w:sz w:val="36"/>
          <w:szCs w:val="36"/>
          <w:rtl/>
        </w:rPr>
        <w:t>ول</w:t>
      </w:r>
      <w:r w:rsidRPr="005109F7">
        <w:rPr>
          <w:rFonts w:cs="Traditional Arabic" w:hint="cs"/>
          <w:sz w:val="36"/>
          <w:szCs w:val="36"/>
          <w:rtl/>
        </w:rPr>
        <w:t>.</w:t>
      </w:r>
      <w:r w:rsidRPr="005109F7">
        <w:rPr>
          <w:rFonts w:cs="Traditional Arabic"/>
          <w:sz w:val="36"/>
          <w:szCs w:val="36"/>
          <w:rtl/>
        </w:rPr>
        <w:t xml:space="preserve"> </w:t>
      </w:r>
    </w:p>
    <w:p w14:paraId="2C3EC218" w14:textId="77777777" w:rsidR="002546A9" w:rsidRPr="005109F7" w:rsidRDefault="002546A9" w:rsidP="002546A9">
      <w:pPr>
        <w:ind w:left="0" w:firstLine="0"/>
        <w:jc w:val="both"/>
        <w:rPr>
          <w:rFonts w:cs="Traditional Arabic"/>
          <w:sz w:val="36"/>
          <w:szCs w:val="36"/>
          <w:rtl/>
        </w:rPr>
      </w:pPr>
      <w:r w:rsidRPr="005109F7">
        <w:rPr>
          <w:rFonts w:cs="Traditional Arabic" w:hint="cs"/>
          <w:sz w:val="36"/>
          <w:szCs w:val="36"/>
          <w:rtl/>
        </w:rPr>
        <w:t xml:space="preserve">(إظهار الأسرار في النحو، لمؤلفه محمد بن بير </w:t>
      </w:r>
      <w:proofErr w:type="gramStart"/>
      <w:r w:rsidRPr="005109F7">
        <w:rPr>
          <w:rFonts w:cs="Traditional Arabic" w:hint="cs"/>
          <w:sz w:val="36"/>
          <w:szCs w:val="36"/>
          <w:rtl/>
        </w:rPr>
        <w:t>علي</w:t>
      </w:r>
      <w:proofErr w:type="gramEnd"/>
      <w:r w:rsidRPr="005109F7">
        <w:rPr>
          <w:rFonts w:cs="Traditional Arabic" w:hint="cs"/>
          <w:sz w:val="36"/>
          <w:szCs w:val="36"/>
          <w:rtl/>
        </w:rPr>
        <w:t xml:space="preserve"> </w:t>
      </w:r>
      <w:proofErr w:type="spellStart"/>
      <w:r w:rsidRPr="005109F7">
        <w:rPr>
          <w:rFonts w:cs="Traditional Arabic" w:hint="cs"/>
          <w:sz w:val="36"/>
          <w:szCs w:val="36"/>
          <w:rtl/>
        </w:rPr>
        <w:t>البيركلي</w:t>
      </w:r>
      <w:proofErr w:type="spellEnd"/>
      <w:r w:rsidRPr="005109F7">
        <w:rPr>
          <w:rFonts w:cs="Traditional Arabic" w:hint="cs"/>
          <w:sz w:val="36"/>
          <w:szCs w:val="36"/>
          <w:rtl/>
        </w:rPr>
        <w:t>، ت 981 هـ).</w:t>
      </w:r>
    </w:p>
    <w:p w14:paraId="7EA8D1CE" w14:textId="77777777" w:rsidR="002546A9" w:rsidRPr="005109F7" w:rsidRDefault="002546A9" w:rsidP="002546A9">
      <w:pPr>
        <w:ind w:left="0" w:firstLine="0"/>
        <w:jc w:val="both"/>
        <w:rPr>
          <w:rFonts w:ascii="Times New Roman" w:eastAsia="Times New Roman" w:hAnsi="Times New Roman" w:cs="Traditional Arabic"/>
          <w:b/>
          <w:bCs/>
          <w:sz w:val="36"/>
          <w:szCs w:val="36"/>
          <w:rtl/>
          <w:lang w:eastAsia="ar-SA"/>
        </w:rPr>
      </w:pPr>
    </w:p>
    <w:p w14:paraId="2D85C9CB" w14:textId="77777777" w:rsidR="002546A9" w:rsidRPr="001A1C45" w:rsidRDefault="002546A9" w:rsidP="002546A9">
      <w:pPr>
        <w:ind w:left="0" w:firstLine="0"/>
        <w:jc w:val="both"/>
        <w:rPr>
          <w:rFonts w:ascii="Times New Roman" w:eastAsia="Times New Roman" w:hAnsi="Times New Roman" w:cs="Traditional Arabic"/>
          <w:sz w:val="36"/>
          <w:szCs w:val="36"/>
          <w:rtl/>
          <w:lang w:eastAsia="ar-SA"/>
        </w:rPr>
      </w:pPr>
      <w:r w:rsidRPr="001A1C45">
        <w:rPr>
          <w:rFonts w:ascii="Times New Roman" w:eastAsia="Times New Roman" w:hAnsi="Times New Roman" w:cs="Traditional Arabic" w:hint="cs"/>
          <w:b/>
          <w:bCs/>
          <w:sz w:val="36"/>
          <w:szCs w:val="36"/>
          <w:rtl/>
          <w:lang w:eastAsia="ar-SA"/>
        </w:rPr>
        <w:t xml:space="preserve">كفاية المتحفظ في اللغة وغريب الكلام/ </w:t>
      </w:r>
      <w:r w:rsidRPr="001A1C45">
        <w:rPr>
          <w:rFonts w:ascii="Times New Roman" w:eastAsia="Times New Roman" w:hAnsi="Times New Roman" w:cs="Traditional Arabic" w:hint="cs"/>
          <w:sz w:val="36"/>
          <w:szCs w:val="36"/>
          <w:rtl/>
          <w:lang w:eastAsia="ar-SA"/>
        </w:rPr>
        <w:t xml:space="preserve">لأبي إسحاق إبراهيم بن إسماعيل بن </w:t>
      </w:r>
      <w:proofErr w:type="spellStart"/>
      <w:r w:rsidRPr="001A1C45">
        <w:rPr>
          <w:rFonts w:ascii="Times New Roman" w:eastAsia="Times New Roman" w:hAnsi="Times New Roman" w:cs="Traditional Arabic" w:hint="cs"/>
          <w:sz w:val="36"/>
          <w:szCs w:val="36"/>
          <w:rtl/>
          <w:lang w:eastAsia="ar-SA"/>
        </w:rPr>
        <w:t>الأجدابي</w:t>
      </w:r>
      <w:proofErr w:type="spellEnd"/>
      <w:r w:rsidRPr="001A1C45">
        <w:rPr>
          <w:rFonts w:ascii="Times New Roman" w:eastAsia="Times New Roman" w:hAnsi="Times New Roman" w:cs="Traditional Arabic" w:hint="cs"/>
          <w:sz w:val="36"/>
          <w:szCs w:val="36"/>
          <w:rtl/>
          <w:lang w:eastAsia="ar-SA"/>
        </w:rPr>
        <w:t xml:space="preserve"> (ت بعد 444 هـ)؛ تحقيق عبدالحميد عبدالرحمن </w:t>
      </w:r>
      <w:proofErr w:type="gramStart"/>
      <w:r w:rsidRPr="001A1C45">
        <w:rPr>
          <w:rFonts w:ascii="Times New Roman" w:eastAsia="Times New Roman" w:hAnsi="Times New Roman" w:cs="Traditional Arabic" w:hint="cs"/>
          <w:sz w:val="36"/>
          <w:szCs w:val="36"/>
          <w:rtl/>
          <w:lang w:eastAsia="ar-SA"/>
        </w:rPr>
        <w:t>حسو.-</w:t>
      </w:r>
      <w:proofErr w:type="gramEnd"/>
      <w:r w:rsidRPr="001A1C45">
        <w:rPr>
          <w:rFonts w:ascii="Times New Roman" w:eastAsia="Times New Roman" w:hAnsi="Times New Roman" w:cs="Traditional Arabic" w:hint="cs"/>
          <w:sz w:val="36"/>
          <w:szCs w:val="36"/>
          <w:rtl/>
          <w:lang w:eastAsia="ar-SA"/>
        </w:rPr>
        <w:t xml:space="preserve"> دمشق: دار أمل الجديدة، 1443 هـ، 2022 م؟</w:t>
      </w:r>
    </w:p>
    <w:p w14:paraId="009B3143" w14:textId="77777777" w:rsidR="002546A9" w:rsidRPr="001A1C45" w:rsidRDefault="002546A9" w:rsidP="002546A9">
      <w:pPr>
        <w:ind w:left="0" w:firstLine="0"/>
        <w:jc w:val="both"/>
        <w:rPr>
          <w:rFonts w:ascii="Times New Roman" w:eastAsia="Times New Roman" w:hAnsi="Times New Roman" w:cs="Traditional Arabic"/>
          <w:sz w:val="36"/>
          <w:szCs w:val="36"/>
          <w:rtl/>
          <w:lang w:eastAsia="ar-SA"/>
        </w:rPr>
      </w:pPr>
      <w:r w:rsidRPr="001A1C45">
        <w:rPr>
          <w:rFonts w:ascii="Times New Roman" w:eastAsia="Times New Roman" w:hAnsi="Times New Roman" w:cs="Traditional Arabic" w:hint="cs"/>
          <w:sz w:val="36"/>
          <w:szCs w:val="36"/>
          <w:rtl/>
          <w:lang w:eastAsia="ar-SA"/>
        </w:rPr>
        <w:t>يليه: نظم وسيلة المتلفظ إلى كفاية المتحفظ</w:t>
      </w:r>
      <w:r w:rsidRPr="001A1C45">
        <w:rPr>
          <w:rFonts w:ascii="Times New Roman" w:eastAsia="Times New Roman" w:hAnsi="Times New Roman" w:cs="Traditional Arabic" w:hint="cs"/>
          <w:b/>
          <w:bCs/>
          <w:sz w:val="36"/>
          <w:szCs w:val="36"/>
          <w:rtl/>
          <w:lang w:eastAsia="ar-SA"/>
        </w:rPr>
        <w:t xml:space="preserve">/ </w:t>
      </w:r>
      <w:r w:rsidRPr="001A1C45">
        <w:rPr>
          <w:rFonts w:ascii="Times New Roman" w:eastAsia="Times New Roman" w:hAnsi="Times New Roman" w:cs="Traditional Arabic" w:hint="cs"/>
          <w:sz w:val="36"/>
          <w:szCs w:val="36"/>
          <w:rtl/>
          <w:lang w:eastAsia="ar-SA"/>
        </w:rPr>
        <w:t xml:space="preserve">لأبي الفداء إسماعيل بن محمد بن </w:t>
      </w:r>
      <w:proofErr w:type="spellStart"/>
      <w:r w:rsidRPr="001A1C45">
        <w:rPr>
          <w:rFonts w:ascii="Times New Roman" w:eastAsia="Times New Roman" w:hAnsi="Times New Roman" w:cs="Traditional Arabic" w:hint="cs"/>
          <w:sz w:val="36"/>
          <w:szCs w:val="36"/>
          <w:rtl/>
          <w:lang w:eastAsia="ar-SA"/>
        </w:rPr>
        <w:t>بردس</w:t>
      </w:r>
      <w:proofErr w:type="spellEnd"/>
      <w:r w:rsidRPr="001A1C45">
        <w:rPr>
          <w:rFonts w:ascii="Times New Roman" w:eastAsia="Times New Roman" w:hAnsi="Times New Roman" w:cs="Traditional Arabic" w:hint="cs"/>
          <w:sz w:val="36"/>
          <w:szCs w:val="36"/>
          <w:rtl/>
          <w:lang w:eastAsia="ar-SA"/>
        </w:rPr>
        <w:t xml:space="preserve"> البعلبكي (ت 768 هـ).</w:t>
      </w:r>
    </w:p>
    <w:p w14:paraId="5CBD99E0" w14:textId="77777777" w:rsidR="002546A9" w:rsidRPr="001A1C45" w:rsidRDefault="002546A9" w:rsidP="002546A9">
      <w:pPr>
        <w:ind w:left="0" w:firstLine="0"/>
        <w:jc w:val="both"/>
        <w:rPr>
          <w:rFonts w:ascii="Times New Roman" w:eastAsia="Times New Roman" w:hAnsi="Times New Roman" w:cs="Traditional Arabic"/>
          <w:sz w:val="36"/>
          <w:szCs w:val="36"/>
          <w:rtl/>
          <w:lang w:eastAsia="ar-SA"/>
        </w:rPr>
      </w:pPr>
      <w:r w:rsidRPr="001A1C45">
        <w:rPr>
          <w:rFonts w:ascii="Times New Roman" w:eastAsia="Times New Roman" w:hAnsi="Times New Roman" w:cs="Traditional Arabic" w:hint="cs"/>
          <w:sz w:val="36"/>
          <w:szCs w:val="36"/>
          <w:rtl/>
          <w:lang w:eastAsia="ar-SA"/>
        </w:rPr>
        <w:t>(وهذا بدل معلومات سابقة عن الكتاب)</w:t>
      </w:r>
    </w:p>
    <w:p w14:paraId="70C50B9A" w14:textId="77777777" w:rsidR="002546A9" w:rsidRPr="001A1C45" w:rsidRDefault="002546A9" w:rsidP="002546A9">
      <w:pPr>
        <w:ind w:left="0" w:firstLine="0"/>
        <w:jc w:val="both"/>
        <w:rPr>
          <w:rFonts w:ascii="Times New Roman" w:eastAsia="Times New Roman" w:hAnsi="Times New Roman" w:cs="Traditional Arabic"/>
          <w:b/>
          <w:bCs/>
          <w:sz w:val="36"/>
          <w:szCs w:val="36"/>
          <w:rtl/>
          <w:lang w:eastAsia="ar-SA"/>
        </w:rPr>
      </w:pPr>
    </w:p>
    <w:p w14:paraId="525B0775" w14:textId="77777777" w:rsidR="002546A9" w:rsidRPr="002F76C3" w:rsidRDefault="002546A9" w:rsidP="002546A9">
      <w:pPr>
        <w:ind w:left="0" w:firstLine="0"/>
        <w:jc w:val="both"/>
        <w:rPr>
          <w:rFonts w:ascii="Times New Roman" w:eastAsiaTheme="minorEastAsia" w:hAnsi="Times New Roman" w:cs="Traditional Arabic"/>
          <w:sz w:val="36"/>
          <w:szCs w:val="36"/>
          <w:rtl/>
          <w:lang w:eastAsia="ar-SA"/>
        </w:rPr>
      </w:pPr>
      <w:r w:rsidRPr="00301769">
        <w:rPr>
          <w:rFonts w:ascii="Times New Roman" w:eastAsia="Times New Roman" w:hAnsi="Times New Roman" w:cs="Traditional Arabic" w:hint="cs"/>
          <w:b/>
          <w:bCs/>
          <w:sz w:val="36"/>
          <w:szCs w:val="36"/>
          <w:rtl/>
          <w:lang w:eastAsia="ar-SA"/>
        </w:rPr>
        <w:t xml:space="preserve">الكواكب الدرية شرح متممة الآجرّومية/ </w:t>
      </w:r>
      <w:r w:rsidRPr="00301769">
        <w:rPr>
          <w:rFonts w:ascii="Times New Roman" w:eastAsia="Times New Roman" w:hAnsi="Times New Roman" w:cs="Traditional Arabic" w:hint="cs"/>
          <w:sz w:val="36"/>
          <w:szCs w:val="36"/>
          <w:rtl/>
          <w:lang w:eastAsia="ar-SA"/>
        </w:rPr>
        <w:t xml:space="preserve">محمد بن أحمد بن الأهدل (ت 1298 هـ)؛ تحقيق </w:t>
      </w:r>
      <w:r w:rsidRPr="002F76C3">
        <w:rPr>
          <w:rFonts w:ascii="Times New Roman" w:eastAsiaTheme="minorEastAsia" w:hAnsi="Times New Roman" w:cs="Traditional Arabic" w:hint="cs"/>
          <w:sz w:val="36"/>
          <w:szCs w:val="36"/>
          <w:rtl/>
          <w:lang w:eastAsia="ar-SA"/>
        </w:rPr>
        <w:t xml:space="preserve">نسيم </w:t>
      </w:r>
      <w:proofErr w:type="gramStart"/>
      <w:r w:rsidRPr="002F76C3">
        <w:rPr>
          <w:rFonts w:ascii="Times New Roman" w:eastAsiaTheme="minorEastAsia" w:hAnsi="Times New Roman" w:cs="Traditional Arabic" w:hint="cs"/>
          <w:sz w:val="36"/>
          <w:szCs w:val="36"/>
          <w:rtl/>
          <w:lang w:eastAsia="ar-SA"/>
        </w:rPr>
        <w:t>بلعيد</w:t>
      </w:r>
      <w:r w:rsidRPr="00301769">
        <w:rPr>
          <w:rFonts w:ascii="Times New Roman" w:eastAsiaTheme="minorEastAsia" w:hAnsi="Times New Roman" w:cs="Traditional Arabic" w:hint="cs"/>
          <w:sz w:val="36"/>
          <w:szCs w:val="36"/>
          <w:rtl/>
          <w:lang w:eastAsia="ar-SA"/>
        </w:rPr>
        <w:t>.-</w:t>
      </w:r>
      <w:proofErr w:type="gramEnd"/>
      <w:r w:rsidRPr="00301769">
        <w:rPr>
          <w:rFonts w:ascii="Times New Roman" w:eastAsiaTheme="minorEastAsia" w:hAnsi="Times New Roman" w:cs="Traditional Arabic" w:hint="cs"/>
          <w:sz w:val="36"/>
          <w:szCs w:val="36"/>
          <w:rtl/>
          <w:lang w:eastAsia="ar-SA"/>
        </w:rPr>
        <w:t xml:space="preserve"> </w:t>
      </w:r>
      <w:r w:rsidRPr="002F76C3">
        <w:rPr>
          <w:rFonts w:ascii="Times New Roman" w:eastAsiaTheme="minorEastAsia" w:hAnsi="Times New Roman" w:cs="Traditional Arabic" w:hint="cs"/>
          <w:sz w:val="36"/>
          <w:szCs w:val="36"/>
          <w:rtl/>
          <w:lang w:eastAsia="ar-SA"/>
        </w:rPr>
        <w:t>دمشق؛ إستانبول: دار تحقيق الكتاب، 144</w:t>
      </w:r>
      <w:r>
        <w:rPr>
          <w:rFonts w:ascii="Times New Roman" w:eastAsiaTheme="minorEastAsia" w:hAnsi="Times New Roman" w:cs="Traditional Arabic" w:hint="cs"/>
          <w:sz w:val="36"/>
          <w:szCs w:val="36"/>
          <w:rtl/>
          <w:lang w:eastAsia="ar-SA"/>
        </w:rPr>
        <w:t>3</w:t>
      </w:r>
      <w:r w:rsidRPr="002F76C3">
        <w:rPr>
          <w:rFonts w:ascii="Times New Roman" w:eastAsiaTheme="minorEastAsia" w:hAnsi="Times New Roman" w:cs="Traditional Arabic" w:hint="cs"/>
          <w:sz w:val="36"/>
          <w:szCs w:val="36"/>
          <w:rtl/>
          <w:lang w:eastAsia="ar-SA"/>
        </w:rPr>
        <w:t xml:space="preserve"> هـ، 202</w:t>
      </w:r>
      <w:r>
        <w:rPr>
          <w:rFonts w:ascii="Times New Roman" w:eastAsiaTheme="minorEastAsia" w:hAnsi="Times New Roman" w:cs="Traditional Arabic" w:hint="cs"/>
          <w:sz w:val="36"/>
          <w:szCs w:val="36"/>
          <w:rtl/>
          <w:lang w:eastAsia="ar-SA"/>
        </w:rPr>
        <w:t>2</w:t>
      </w:r>
      <w:r w:rsidRPr="002F76C3">
        <w:rPr>
          <w:rFonts w:ascii="Times New Roman" w:eastAsiaTheme="minorEastAsia" w:hAnsi="Times New Roman" w:cs="Traditional Arabic" w:hint="cs"/>
          <w:sz w:val="36"/>
          <w:szCs w:val="36"/>
          <w:rtl/>
          <w:lang w:eastAsia="ar-SA"/>
        </w:rPr>
        <w:t xml:space="preserve"> م</w:t>
      </w:r>
      <w:r>
        <w:rPr>
          <w:rFonts w:ascii="Times New Roman" w:eastAsiaTheme="minorEastAsia" w:hAnsi="Times New Roman" w:cs="Traditional Arabic" w:hint="cs"/>
          <w:sz w:val="36"/>
          <w:szCs w:val="36"/>
          <w:rtl/>
          <w:lang w:eastAsia="ar-SA"/>
        </w:rPr>
        <w:t>، 2 مج.</w:t>
      </w:r>
    </w:p>
    <w:p w14:paraId="0939FEBB" w14:textId="77777777" w:rsidR="002546A9" w:rsidRPr="002F76C3" w:rsidRDefault="002546A9" w:rsidP="002546A9">
      <w:pPr>
        <w:ind w:left="0" w:firstLine="0"/>
        <w:jc w:val="both"/>
        <w:rPr>
          <w:rFonts w:ascii="Times New Roman" w:eastAsiaTheme="minorEastAsia" w:hAnsi="Times New Roman" w:cs="Traditional Arabic"/>
          <w:sz w:val="36"/>
          <w:szCs w:val="36"/>
          <w:rtl/>
          <w:lang w:eastAsia="ar-SA"/>
        </w:rPr>
      </w:pPr>
    </w:p>
    <w:p w14:paraId="10EDFCA4" w14:textId="77777777" w:rsidR="002546A9" w:rsidRPr="001A7E5D" w:rsidRDefault="002546A9" w:rsidP="002546A9">
      <w:pPr>
        <w:ind w:left="0" w:firstLine="0"/>
        <w:jc w:val="both"/>
        <w:rPr>
          <w:rFonts w:ascii="Times New Roman" w:eastAsia="Times New Roman" w:hAnsi="Times New Roman" w:cs="Traditional Arabic"/>
          <w:sz w:val="36"/>
          <w:szCs w:val="36"/>
          <w:rtl/>
        </w:rPr>
      </w:pPr>
      <w:r w:rsidRPr="001A7E5D">
        <w:rPr>
          <w:rFonts w:ascii="Times New Roman" w:eastAsia="Times New Roman" w:hAnsi="Times New Roman" w:cs="Traditional Arabic"/>
          <w:b/>
          <w:bCs/>
          <w:sz w:val="36"/>
          <w:szCs w:val="36"/>
          <w:rtl/>
        </w:rPr>
        <w:t>لذة السمع في استغراق المفرد والجمع</w:t>
      </w:r>
      <w:r w:rsidRPr="001A7E5D">
        <w:rPr>
          <w:rFonts w:ascii="Times New Roman" w:eastAsia="Times New Roman" w:hAnsi="Times New Roman" w:cs="Traditional Arabic" w:hint="cs"/>
          <w:b/>
          <w:bCs/>
          <w:sz w:val="36"/>
          <w:szCs w:val="36"/>
          <w:rtl/>
        </w:rPr>
        <w:t xml:space="preserve">/ </w:t>
      </w:r>
      <w:r w:rsidRPr="001A7E5D">
        <w:rPr>
          <w:rFonts w:ascii="Times New Roman" w:eastAsia="Times New Roman" w:hAnsi="Times New Roman" w:cs="Traditional Arabic" w:hint="cs"/>
          <w:sz w:val="36"/>
          <w:szCs w:val="36"/>
          <w:rtl/>
        </w:rPr>
        <w:t>لأبي</w:t>
      </w:r>
      <w:r w:rsidRPr="001A7E5D">
        <w:rPr>
          <w:rFonts w:ascii="Times New Roman" w:eastAsia="Times New Roman" w:hAnsi="Times New Roman" w:cs="Traditional Arabic"/>
          <w:sz w:val="36"/>
          <w:szCs w:val="36"/>
          <w:rtl/>
        </w:rPr>
        <w:t xml:space="preserve"> الخير </w:t>
      </w:r>
      <w:r w:rsidRPr="001A7E5D">
        <w:rPr>
          <w:rFonts w:ascii="Times New Roman" w:eastAsia="Times New Roman" w:hAnsi="Times New Roman" w:cs="Traditional Arabic" w:hint="cs"/>
          <w:sz w:val="36"/>
          <w:szCs w:val="36"/>
          <w:rtl/>
        </w:rPr>
        <w:t>أ</w:t>
      </w:r>
      <w:r w:rsidRPr="001A7E5D">
        <w:rPr>
          <w:rFonts w:ascii="Times New Roman" w:eastAsia="Times New Roman" w:hAnsi="Times New Roman" w:cs="Traditional Arabic"/>
          <w:sz w:val="36"/>
          <w:szCs w:val="36"/>
          <w:rtl/>
        </w:rPr>
        <w:t xml:space="preserve">حمد بن مصطفى </w:t>
      </w:r>
      <w:proofErr w:type="spellStart"/>
      <w:r w:rsidRPr="001A7E5D">
        <w:rPr>
          <w:rFonts w:ascii="Times New Roman" w:eastAsia="Times New Roman" w:hAnsi="Times New Roman" w:cs="Traditional Arabic"/>
          <w:sz w:val="36"/>
          <w:szCs w:val="36"/>
          <w:rtl/>
        </w:rPr>
        <w:t>طاشكبري</w:t>
      </w:r>
      <w:proofErr w:type="spellEnd"/>
      <w:r w:rsidRPr="001A7E5D">
        <w:rPr>
          <w:rFonts w:ascii="Times New Roman" w:eastAsia="Times New Roman" w:hAnsi="Times New Roman" w:cs="Traditional Arabic"/>
          <w:sz w:val="36"/>
          <w:szCs w:val="36"/>
          <w:rtl/>
        </w:rPr>
        <w:t xml:space="preserve"> زاده (</w:t>
      </w:r>
      <w:r w:rsidRPr="001A7E5D">
        <w:rPr>
          <w:rFonts w:ascii="Times New Roman" w:eastAsia="Times New Roman" w:hAnsi="Times New Roman" w:cs="Traditional Arabic" w:hint="cs"/>
          <w:sz w:val="36"/>
          <w:szCs w:val="36"/>
          <w:rtl/>
        </w:rPr>
        <w:t xml:space="preserve">ت 968 </w:t>
      </w:r>
      <w:r w:rsidRPr="001A7E5D">
        <w:rPr>
          <w:rFonts w:ascii="Times New Roman" w:eastAsia="Times New Roman" w:hAnsi="Times New Roman" w:cs="Traditional Arabic"/>
          <w:sz w:val="36"/>
          <w:szCs w:val="36"/>
          <w:rtl/>
        </w:rPr>
        <w:t>هـ)</w:t>
      </w:r>
      <w:r w:rsidRPr="001A7E5D">
        <w:rPr>
          <w:rFonts w:ascii="Times New Roman" w:eastAsia="Times New Roman" w:hAnsi="Times New Roman" w:cs="Traditional Arabic" w:hint="cs"/>
          <w:sz w:val="36"/>
          <w:szCs w:val="36"/>
          <w:rtl/>
        </w:rPr>
        <w:t>؛ تحقيق</w:t>
      </w:r>
      <w:r w:rsidRPr="001A7E5D">
        <w:rPr>
          <w:rFonts w:ascii="Times New Roman" w:eastAsia="Times New Roman" w:hAnsi="Times New Roman" w:cs="Traditional Arabic"/>
          <w:sz w:val="36"/>
          <w:szCs w:val="36"/>
          <w:rtl/>
        </w:rPr>
        <w:t xml:space="preserve"> محمد جاسم محمد راضي</w:t>
      </w:r>
      <w:r w:rsidRPr="001A7E5D">
        <w:rPr>
          <w:rFonts w:ascii="Times New Roman" w:eastAsia="Times New Roman" w:hAnsi="Times New Roman" w:cs="Traditional Arabic" w:hint="cs"/>
          <w:sz w:val="36"/>
          <w:szCs w:val="36"/>
          <w:rtl/>
        </w:rPr>
        <w:t>.</w:t>
      </w:r>
    </w:p>
    <w:p w14:paraId="1501D59B" w14:textId="77777777" w:rsidR="002546A9" w:rsidRPr="001A7E5D" w:rsidRDefault="002546A9" w:rsidP="002546A9">
      <w:pPr>
        <w:ind w:left="0" w:firstLine="0"/>
        <w:jc w:val="both"/>
        <w:rPr>
          <w:rFonts w:ascii="Times New Roman" w:eastAsia="Times New Roman" w:hAnsi="Times New Roman" w:cs="Traditional Arabic"/>
          <w:sz w:val="36"/>
          <w:szCs w:val="36"/>
          <w:rtl/>
        </w:rPr>
      </w:pPr>
      <w:r w:rsidRPr="001A7E5D">
        <w:rPr>
          <w:rFonts w:ascii="Times New Roman" w:eastAsia="Times New Roman" w:hAnsi="Times New Roman" w:cs="Traditional Arabic" w:hint="cs"/>
          <w:sz w:val="36"/>
          <w:szCs w:val="36"/>
          <w:rtl/>
        </w:rPr>
        <w:lastRenderedPageBreak/>
        <w:t xml:space="preserve">نشر في </w:t>
      </w:r>
      <w:r w:rsidRPr="001A7E5D">
        <w:rPr>
          <w:rFonts w:ascii="Times New Roman" w:eastAsia="Times New Roman" w:hAnsi="Times New Roman" w:cs="Traditional Arabic"/>
          <w:sz w:val="36"/>
          <w:szCs w:val="36"/>
          <w:rtl/>
        </w:rPr>
        <w:t>مجلة الباحث</w:t>
      </w:r>
      <w:r w:rsidRPr="001A7E5D">
        <w:rPr>
          <w:rFonts w:ascii="Times New Roman" w:eastAsia="Times New Roman" w:hAnsi="Times New Roman" w:cs="Traditional Arabic" w:hint="cs"/>
          <w:sz w:val="36"/>
          <w:szCs w:val="36"/>
          <w:rtl/>
        </w:rPr>
        <w:t>، العراق</w:t>
      </w:r>
      <w:r>
        <w:rPr>
          <w:rFonts w:ascii="Times New Roman" w:eastAsia="Times New Roman" w:hAnsi="Times New Roman" w:cs="Traditional Arabic" w:hint="cs"/>
          <w:sz w:val="36"/>
          <w:szCs w:val="36"/>
          <w:rtl/>
        </w:rPr>
        <w:t>،</w:t>
      </w:r>
      <w:r w:rsidRPr="001A7E5D">
        <w:rPr>
          <w:rFonts w:ascii="Times New Roman" w:eastAsia="Times New Roman" w:hAnsi="Times New Roman" w:cs="Traditional Arabic" w:hint="cs"/>
          <w:sz w:val="36"/>
          <w:szCs w:val="36"/>
          <w:rtl/>
        </w:rPr>
        <w:t xml:space="preserve"> عدد </w:t>
      </w:r>
      <w:r w:rsidRPr="001A7E5D">
        <w:rPr>
          <w:rFonts w:ascii="Times New Roman" w:eastAsia="Times New Roman" w:hAnsi="Times New Roman" w:cs="Traditional Arabic"/>
          <w:sz w:val="36"/>
          <w:szCs w:val="36"/>
          <w:rtl/>
        </w:rPr>
        <w:t>خاص بالمؤتمر العلمي الدولي ال</w:t>
      </w:r>
      <w:r w:rsidRPr="001A7E5D">
        <w:rPr>
          <w:rFonts w:ascii="Times New Roman" w:eastAsia="Times New Roman" w:hAnsi="Times New Roman" w:cs="Traditional Arabic" w:hint="cs"/>
          <w:sz w:val="36"/>
          <w:szCs w:val="36"/>
          <w:rtl/>
        </w:rPr>
        <w:t>أ</w:t>
      </w:r>
      <w:r w:rsidRPr="001A7E5D">
        <w:rPr>
          <w:rFonts w:ascii="Times New Roman" w:eastAsia="Times New Roman" w:hAnsi="Times New Roman" w:cs="Traditional Arabic"/>
          <w:sz w:val="36"/>
          <w:szCs w:val="36"/>
          <w:rtl/>
        </w:rPr>
        <w:t xml:space="preserve">ول 8 نيسان </w:t>
      </w:r>
      <w:r w:rsidRPr="001A7E5D">
        <w:rPr>
          <w:rFonts w:ascii="Times New Roman" w:eastAsia="Times New Roman" w:hAnsi="Times New Roman" w:cs="Traditional Arabic" w:hint="cs"/>
          <w:sz w:val="36"/>
          <w:szCs w:val="36"/>
          <w:rtl/>
        </w:rPr>
        <w:t>(1442 هـ</w:t>
      </w:r>
      <w:r w:rsidRPr="001A7E5D">
        <w:rPr>
          <w:rFonts w:ascii="Times New Roman" w:eastAsia="Times New Roman" w:hAnsi="Times New Roman" w:cs="Traditional Arabic"/>
          <w:sz w:val="36"/>
          <w:szCs w:val="36"/>
          <w:rtl/>
        </w:rPr>
        <w:t xml:space="preserve"> 2021</w:t>
      </w:r>
      <w:r w:rsidRPr="001A7E5D">
        <w:rPr>
          <w:rFonts w:ascii="Times New Roman" w:eastAsia="Times New Roman" w:hAnsi="Times New Roman" w:cs="Traditional Arabic" w:hint="cs"/>
          <w:sz w:val="36"/>
          <w:szCs w:val="36"/>
          <w:rtl/>
        </w:rPr>
        <w:t xml:space="preserve"> م) بين المجلدين 37 و38</w:t>
      </w:r>
      <w:r w:rsidRPr="001A7E5D">
        <w:rPr>
          <w:rFonts w:ascii="Times New Roman" w:eastAsia="Times New Roman" w:hAnsi="Times New Roman" w:cs="Traditional Arabic"/>
          <w:sz w:val="36"/>
          <w:szCs w:val="36"/>
          <w:rtl/>
        </w:rPr>
        <w:t xml:space="preserve"> </w:t>
      </w:r>
      <w:r w:rsidRPr="001A7E5D">
        <w:rPr>
          <w:rFonts w:ascii="Times New Roman" w:eastAsia="Times New Roman" w:hAnsi="Times New Roman" w:cs="Traditional Arabic" w:hint="cs"/>
          <w:sz w:val="36"/>
          <w:szCs w:val="36"/>
          <w:rtl/>
        </w:rPr>
        <w:t>ص</w:t>
      </w:r>
      <w:r w:rsidRPr="001A7E5D">
        <w:rPr>
          <w:rFonts w:ascii="Times New Roman" w:eastAsia="Times New Roman" w:hAnsi="Times New Roman" w:cs="Traditional Arabic"/>
          <w:sz w:val="36"/>
          <w:szCs w:val="36"/>
          <w:rtl/>
        </w:rPr>
        <w:t xml:space="preserve"> 667-680</w:t>
      </w:r>
      <w:r w:rsidRPr="001A7E5D">
        <w:rPr>
          <w:rFonts w:ascii="Times New Roman" w:eastAsia="Times New Roman" w:hAnsi="Times New Roman" w:cs="Traditional Arabic" w:hint="cs"/>
          <w:sz w:val="36"/>
          <w:szCs w:val="36"/>
          <w:rtl/>
        </w:rPr>
        <w:t>.</w:t>
      </w:r>
    </w:p>
    <w:p w14:paraId="026C4D5D" w14:textId="77777777" w:rsidR="002546A9" w:rsidRPr="001A7E5D" w:rsidRDefault="002546A9" w:rsidP="002546A9">
      <w:pPr>
        <w:ind w:left="0" w:firstLine="0"/>
        <w:jc w:val="both"/>
        <w:rPr>
          <w:rFonts w:ascii="Times New Roman" w:eastAsia="Times New Roman" w:hAnsi="Times New Roman" w:cs="Traditional Arabic"/>
          <w:sz w:val="36"/>
          <w:szCs w:val="36"/>
          <w:rtl/>
        </w:rPr>
      </w:pPr>
    </w:p>
    <w:p w14:paraId="0FE0A927" w14:textId="77777777" w:rsidR="002546A9" w:rsidRPr="003C1738" w:rsidRDefault="002546A9" w:rsidP="002546A9">
      <w:pPr>
        <w:ind w:left="0" w:firstLine="0"/>
        <w:jc w:val="both"/>
        <w:rPr>
          <w:rFonts w:ascii="Calibri" w:eastAsia="Calibri" w:hAnsi="Calibri" w:cs="Traditional Arabic"/>
          <w:sz w:val="36"/>
          <w:szCs w:val="36"/>
          <w:rtl/>
        </w:rPr>
      </w:pPr>
      <w:r w:rsidRPr="003C1738">
        <w:rPr>
          <w:rFonts w:ascii="Times New Roman" w:eastAsia="Times New Roman" w:hAnsi="Times New Roman" w:cs="Traditional Arabic" w:hint="cs"/>
          <w:b/>
          <w:bCs/>
          <w:sz w:val="36"/>
          <w:szCs w:val="36"/>
          <w:rtl/>
          <w:lang w:eastAsia="ar-SA"/>
        </w:rPr>
        <w:t>لغز الكافية</w:t>
      </w:r>
      <w:r w:rsidRPr="003C1738">
        <w:rPr>
          <w:rFonts w:ascii="Times New Roman" w:eastAsia="Times New Roman" w:hAnsi="Times New Roman" w:cs="Traditional Arabic" w:hint="cs"/>
          <w:sz w:val="36"/>
          <w:szCs w:val="36"/>
          <w:rtl/>
          <w:lang w:eastAsia="ar-SA"/>
        </w:rPr>
        <w:t>/</w:t>
      </w:r>
      <w:r w:rsidRPr="003C1738">
        <w:rPr>
          <w:rFonts w:ascii="Times New Roman" w:eastAsia="Times New Roman" w:hAnsi="Times New Roman" w:cs="Traditional Arabic"/>
          <w:sz w:val="36"/>
          <w:szCs w:val="36"/>
          <w:rtl/>
          <w:lang w:eastAsia="ar-SA"/>
        </w:rPr>
        <w:t xml:space="preserve"> </w:t>
      </w:r>
      <w:r w:rsidRPr="003C1738">
        <w:rPr>
          <w:rFonts w:ascii="Calibri" w:eastAsia="Calibri" w:hAnsi="Calibri" w:cs="Traditional Arabic"/>
          <w:sz w:val="36"/>
          <w:szCs w:val="36"/>
          <w:rtl/>
        </w:rPr>
        <w:t>بهاء الدين محمَّد بن عبدال</w:t>
      </w:r>
      <w:r w:rsidRPr="003C1738">
        <w:rPr>
          <w:rFonts w:ascii="Calibri" w:eastAsia="Calibri" w:hAnsi="Calibri" w:cs="Traditional Arabic" w:hint="cs"/>
          <w:sz w:val="36"/>
          <w:szCs w:val="36"/>
          <w:rtl/>
        </w:rPr>
        <w:t>ص</w:t>
      </w:r>
      <w:r w:rsidRPr="003C1738">
        <w:rPr>
          <w:rFonts w:ascii="Calibri" w:eastAsia="Calibri" w:hAnsi="Calibri" w:cs="Traditional Arabic"/>
          <w:sz w:val="36"/>
          <w:szCs w:val="36"/>
          <w:rtl/>
        </w:rPr>
        <w:t>مد العاملي</w:t>
      </w:r>
      <w:r w:rsidRPr="003C1738">
        <w:rPr>
          <w:rFonts w:ascii="Calibri" w:eastAsia="Calibri" w:hAnsi="Calibri" w:cs="Traditional Arabic" w:hint="cs"/>
          <w:sz w:val="36"/>
          <w:szCs w:val="36"/>
          <w:rtl/>
        </w:rPr>
        <w:t>،</w:t>
      </w:r>
      <w:r w:rsidRPr="003C1738">
        <w:rPr>
          <w:rFonts w:ascii="Calibri" w:eastAsia="Calibri" w:hAnsi="Calibri" w:cs="Traditional Arabic"/>
          <w:sz w:val="36"/>
          <w:szCs w:val="36"/>
          <w:rtl/>
        </w:rPr>
        <w:t xml:space="preserve"> المعروف بالبها</w:t>
      </w:r>
      <w:r w:rsidRPr="003C1738">
        <w:rPr>
          <w:rFonts w:ascii="Calibri" w:eastAsia="Calibri" w:hAnsi="Calibri" w:cs="Traditional Arabic" w:hint="cs"/>
          <w:sz w:val="36"/>
          <w:szCs w:val="36"/>
          <w:rtl/>
        </w:rPr>
        <w:t>ئي</w:t>
      </w:r>
      <w:r w:rsidRPr="003C1738">
        <w:rPr>
          <w:rFonts w:ascii="Calibri" w:eastAsia="Calibri" w:hAnsi="Calibri" w:cs="Traditional Arabic"/>
          <w:sz w:val="36"/>
          <w:szCs w:val="36"/>
          <w:rtl/>
        </w:rPr>
        <w:t xml:space="preserve"> (ت 1031</w:t>
      </w:r>
      <w:r w:rsidRPr="003C1738">
        <w:rPr>
          <w:rFonts w:ascii="Calibri" w:eastAsia="Calibri" w:hAnsi="Calibri" w:cs="Traditional Arabic" w:hint="cs"/>
          <w:sz w:val="36"/>
          <w:szCs w:val="36"/>
          <w:rtl/>
        </w:rPr>
        <w:t xml:space="preserve"> </w:t>
      </w:r>
      <w:r w:rsidRPr="003C1738">
        <w:rPr>
          <w:rFonts w:ascii="Calibri" w:eastAsia="Calibri" w:hAnsi="Calibri" w:cs="Traditional Arabic"/>
          <w:sz w:val="36"/>
          <w:szCs w:val="36"/>
          <w:rtl/>
        </w:rPr>
        <w:t>هـ)</w:t>
      </w:r>
      <w:r w:rsidRPr="003C1738">
        <w:rPr>
          <w:rFonts w:ascii="Calibri" w:eastAsia="Calibri" w:hAnsi="Calibri" w:cs="Traditional Arabic" w:hint="cs"/>
          <w:sz w:val="36"/>
          <w:szCs w:val="36"/>
          <w:rtl/>
        </w:rPr>
        <w:t>؛ تحقيق علي موسى عكلة.</w:t>
      </w:r>
    </w:p>
    <w:p w14:paraId="38C5F1C5" w14:textId="77777777" w:rsidR="002546A9" w:rsidRPr="003C1738" w:rsidRDefault="002546A9" w:rsidP="002546A9">
      <w:pPr>
        <w:ind w:left="0" w:firstLine="0"/>
        <w:jc w:val="both"/>
        <w:rPr>
          <w:rFonts w:ascii="Calibri" w:eastAsia="Calibri" w:hAnsi="Calibri" w:cs="Traditional Arabic"/>
          <w:sz w:val="36"/>
          <w:szCs w:val="36"/>
          <w:rtl/>
        </w:rPr>
      </w:pPr>
      <w:r w:rsidRPr="003C1738">
        <w:rPr>
          <w:rFonts w:ascii="Calibri" w:eastAsia="Calibri" w:hAnsi="Calibri" w:cs="Traditional Arabic" w:hint="cs"/>
          <w:sz w:val="36"/>
          <w:szCs w:val="36"/>
          <w:rtl/>
        </w:rPr>
        <w:t>(ألغاز نحوية)</w:t>
      </w:r>
    </w:p>
    <w:p w14:paraId="1CD8F0AE" w14:textId="77777777" w:rsidR="002546A9" w:rsidRPr="003C1738" w:rsidRDefault="002546A9" w:rsidP="002546A9">
      <w:pPr>
        <w:ind w:left="0" w:firstLine="0"/>
        <w:jc w:val="both"/>
        <w:rPr>
          <w:rFonts w:ascii="Times New Roman" w:eastAsia="Times New Roman" w:hAnsi="Times New Roman" w:cs="Traditional Arabic"/>
          <w:sz w:val="36"/>
          <w:szCs w:val="36"/>
          <w:rtl/>
        </w:rPr>
      </w:pPr>
      <w:r w:rsidRPr="003C1738">
        <w:rPr>
          <w:rFonts w:ascii="Times New Roman" w:eastAsia="Times New Roman" w:hAnsi="Times New Roman" w:cs="Traditional Arabic" w:hint="cs"/>
          <w:sz w:val="36"/>
          <w:szCs w:val="36"/>
          <w:rtl/>
        </w:rPr>
        <w:t>نشر في مجلة المورد</w:t>
      </w:r>
      <w:r w:rsidRPr="003C1738">
        <w:rPr>
          <w:rFonts w:ascii="Times New Roman" w:eastAsia="Times New Roman" w:hAnsi="Times New Roman" w:cs="Traditional Arabic"/>
          <w:sz w:val="36"/>
          <w:szCs w:val="36"/>
          <w:rtl/>
        </w:rPr>
        <w:t xml:space="preserve"> </w:t>
      </w:r>
      <w:r w:rsidRPr="003C1738">
        <w:rPr>
          <w:rFonts w:ascii="Times New Roman" w:eastAsia="Times New Roman" w:hAnsi="Times New Roman" w:cs="Traditional Arabic" w:hint="cs"/>
          <w:sz w:val="36"/>
          <w:szCs w:val="36"/>
          <w:rtl/>
        </w:rPr>
        <w:t>مج</w:t>
      </w:r>
      <w:r>
        <w:rPr>
          <w:rFonts w:ascii="Times New Roman" w:eastAsia="Times New Roman" w:hAnsi="Times New Roman" w:cs="Traditional Arabic" w:hint="cs"/>
          <w:sz w:val="36"/>
          <w:szCs w:val="36"/>
          <w:rtl/>
        </w:rPr>
        <w:t>48</w:t>
      </w:r>
      <w:r w:rsidRPr="003C1738">
        <w:rPr>
          <w:rFonts w:ascii="Times New Roman" w:eastAsia="Times New Roman" w:hAnsi="Times New Roman" w:cs="Traditional Arabic"/>
          <w:sz w:val="36"/>
          <w:szCs w:val="36"/>
          <w:rtl/>
        </w:rPr>
        <w:t xml:space="preserve"> </w:t>
      </w:r>
      <w:r w:rsidRPr="003C1738">
        <w:rPr>
          <w:rFonts w:ascii="Times New Roman" w:eastAsia="Times New Roman" w:hAnsi="Times New Roman" w:cs="Traditional Arabic" w:hint="cs"/>
          <w:sz w:val="36"/>
          <w:szCs w:val="36"/>
          <w:rtl/>
        </w:rPr>
        <w:t>ع</w:t>
      </w:r>
      <w:r w:rsidRPr="003C1738">
        <w:rPr>
          <w:rFonts w:ascii="Times New Roman" w:eastAsia="Times New Roman" w:hAnsi="Times New Roman" w:cs="Traditional Arabic"/>
          <w:sz w:val="36"/>
          <w:szCs w:val="36"/>
          <w:rtl/>
        </w:rPr>
        <w:t>3</w:t>
      </w:r>
      <w:r w:rsidRPr="003C1738">
        <w:rPr>
          <w:rFonts w:ascii="Times New Roman" w:eastAsia="Times New Roman" w:hAnsi="Times New Roman" w:cs="Traditional Arabic" w:hint="cs"/>
          <w:sz w:val="36"/>
          <w:szCs w:val="36"/>
          <w:rtl/>
        </w:rPr>
        <w:t xml:space="preserve"> (1442 هـ، 2021 م)</w:t>
      </w:r>
      <w:r w:rsidRPr="003C1738">
        <w:rPr>
          <w:rFonts w:ascii="Times New Roman" w:eastAsia="Times New Roman" w:hAnsi="Times New Roman" w:cs="Traditional Arabic"/>
          <w:sz w:val="36"/>
          <w:szCs w:val="36"/>
          <w:rtl/>
        </w:rPr>
        <w:t xml:space="preserve"> </w:t>
      </w:r>
      <w:r w:rsidRPr="003C1738">
        <w:rPr>
          <w:rFonts w:ascii="Times New Roman" w:eastAsia="Times New Roman" w:hAnsi="Times New Roman" w:cs="Traditional Arabic" w:hint="cs"/>
          <w:sz w:val="36"/>
          <w:szCs w:val="36"/>
          <w:rtl/>
        </w:rPr>
        <w:t>ص</w:t>
      </w:r>
      <w:r w:rsidRPr="003C1738">
        <w:rPr>
          <w:rFonts w:ascii="Times New Roman" w:eastAsia="Times New Roman" w:hAnsi="Times New Roman" w:cs="Traditional Arabic"/>
          <w:sz w:val="36"/>
          <w:szCs w:val="36"/>
          <w:rtl/>
        </w:rPr>
        <w:t xml:space="preserve"> 215-228</w:t>
      </w:r>
      <w:r w:rsidRPr="003C1738">
        <w:rPr>
          <w:rFonts w:ascii="Times New Roman" w:eastAsia="Times New Roman" w:hAnsi="Times New Roman" w:cs="Traditional Arabic" w:hint="cs"/>
          <w:sz w:val="36"/>
          <w:szCs w:val="36"/>
          <w:rtl/>
        </w:rPr>
        <w:t>.</w:t>
      </w:r>
    </w:p>
    <w:p w14:paraId="4995FC15" w14:textId="77777777" w:rsidR="002546A9" w:rsidRPr="003C1738" w:rsidRDefault="002546A9" w:rsidP="002546A9">
      <w:pPr>
        <w:ind w:left="0" w:firstLine="0"/>
        <w:jc w:val="both"/>
        <w:rPr>
          <w:rFonts w:ascii="Times New Roman" w:eastAsia="Times New Roman" w:hAnsi="Times New Roman" w:cs="Traditional Arabic"/>
          <w:b/>
          <w:bCs/>
          <w:sz w:val="36"/>
          <w:szCs w:val="36"/>
          <w:rtl/>
        </w:rPr>
      </w:pPr>
    </w:p>
    <w:p w14:paraId="19F4864D" w14:textId="77777777" w:rsidR="002546A9" w:rsidRPr="00A25468" w:rsidRDefault="002546A9" w:rsidP="002546A9">
      <w:pPr>
        <w:ind w:left="0" w:firstLine="0"/>
        <w:jc w:val="left"/>
        <w:rPr>
          <w:rFonts w:ascii="Times New Roman" w:eastAsia="Times New Roman" w:hAnsi="Times New Roman" w:cs="Traditional Arabic"/>
          <w:sz w:val="36"/>
          <w:szCs w:val="36"/>
          <w:rtl/>
        </w:rPr>
      </w:pPr>
      <w:r w:rsidRPr="00A25468">
        <w:rPr>
          <w:rFonts w:ascii="Times New Roman" w:eastAsia="Times New Roman" w:hAnsi="Times New Roman" w:cs="Traditional Arabic" w:hint="cs"/>
          <w:b/>
          <w:bCs/>
          <w:sz w:val="36"/>
          <w:szCs w:val="36"/>
          <w:rtl/>
        </w:rPr>
        <w:t>متنان نحويان</w:t>
      </w:r>
      <w:r w:rsidRPr="00A25468">
        <w:rPr>
          <w:rFonts w:ascii="Times New Roman" w:eastAsia="Times New Roman" w:hAnsi="Times New Roman" w:cs="Traditional Arabic" w:hint="cs"/>
          <w:sz w:val="36"/>
          <w:szCs w:val="36"/>
          <w:rtl/>
        </w:rPr>
        <w:t xml:space="preserve"> مخطوطان منسوبان إلى عمر بن محمد العلوي (ت 1310 هـ)؛ تحقيق محمد علوي أحمد بن يحي</w:t>
      </w:r>
      <w:r>
        <w:rPr>
          <w:rFonts w:ascii="Times New Roman" w:eastAsia="Times New Roman" w:hAnsi="Times New Roman" w:cs="Traditional Arabic" w:hint="cs"/>
          <w:sz w:val="36"/>
          <w:szCs w:val="36"/>
          <w:rtl/>
        </w:rPr>
        <w:t>ى</w:t>
      </w:r>
      <w:r w:rsidRPr="00A25468">
        <w:rPr>
          <w:rFonts w:ascii="Times New Roman" w:eastAsia="Times New Roman" w:hAnsi="Times New Roman" w:cs="Traditional Arabic" w:hint="cs"/>
          <w:sz w:val="36"/>
          <w:szCs w:val="36"/>
          <w:rtl/>
        </w:rPr>
        <w:t>.</w:t>
      </w:r>
    </w:p>
    <w:p w14:paraId="54D0F530" w14:textId="77777777" w:rsidR="002546A9" w:rsidRPr="00A25468" w:rsidRDefault="002546A9" w:rsidP="002546A9">
      <w:pPr>
        <w:ind w:left="0" w:firstLine="0"/>
        <w:jc w:val="left"/>
        <w:rPr>
          <w:rFonts w:ascii="Times New Roman" w:eastAsia="Times New Roman" w:hAnsi="Times New Roman" w:cs="Traditional Arabic"/>
          <w:sz w:val="36"/>
          <w:szCs w:val="36"/>
          <w:rtl/>
        </w:rPr>
      </w:pPr>
      <w:r w:rsidRPr="00A25468">
        <w:rPr>
          <w:rFonts w:ascii="Times New Roman" w:eastAsia="Times New Roman" w:hAnsi="Times New Roman" w:cs="Traditional Arabic" w:hint="cs"/>
          <w:sz w:val="36"/>
          <w:szCs w:val="36"/>
          <w:rtl/>
        </w:rPr>
        <w:t xml:space="preserve">نشرا في مجلة </w:t>
      </w:r>
      <w:r w:rsidRPr="00A25468">
        <w:rPr>
          <w:rFonts w:ascii="Times New Roman" w:eastAsia="Times New Roman" w:hAnsi="Times New Roman" w:cs="Traditional Arabic"/>
          <w:sz w:val="36"/>
          <w:szCs w:val="36"/>
          <w:rtl/>
          <w:lang w:eastAsia="ar-SA"/>
        </w:rPr>
        <w:t>تسليم</w:t>
      </w:r>
      <w:r w:rsidRPr="00A25468">
        <w:rPr>
          <w:rFonts w:ascii="Times New Roman" w:eastAsia="Times New Roman" w:hAnsi="Times New Roman" w:cs="Traditional Arabic" w:hint="cs"/>
          <w:sz w:val="36"/>
          <w:szCs w:val="36"/>
          <w:rtl/>
          <w:lang w:eastAsia="ar-SA"/>
        </w:rPr>
        <w:t>، العراق مج11 ع21</w:t>
      </w:r>
      <w:r w:rsidRPr="00A25468">
        <w:rPr>
          <w:rFonts w:ascii="Times New Roman" w:eastAsia="Times New Roman" w:hAnsi="Times New Roman" w:cs="Traditional Arabic"/>
          <w:sz w:val="36"/>
          <w:szCs w:val="36"/>
          <w:rtl/>
          <w:lang w:eastAsia="ar-SA"/>
        </w:rPr>
        <w:t>-</w:t>
      </w:r>
      <w:r w:rsidRPr="00A25468">
        <w:rPr>
          <w:rFonts w:ascii="Times New Roman" w:eastAsia="Times New Roman" w:hAnsi="Times New Roman" w:cs="Traditional Arabic" w:hint="cs"/>
          <w:sz w:val="36"/>
          <w:szCs w:val="36"/>
          <w:rtl/>
          <w:lang w:eastAsia="ar-SA"/>
        </w:rPr>
        <w:t>22 (2022 م) ص</w:t>
      </w:r>
      <w:r w:rsidRPr="00A25468">
        <w:rPr>
          <w:rFonts w:ascii="Times New Roman" w:eastAsia="Times New Roman" w:hAnsi="Times New Roman" w:cs="Traditional Arabic"/>
          <w:sz w:val="36"/>
          <w:szCs w:val="36"/>
          <w:rtl/>
          <w:lang w:eastAsia="ar-SA"/>
        </w:rPr>
        <w:t xml:space="preserve"> 4</w:t>
      </w:r>
      <w:r w:rsidRPr="00A25468">
        <w:rPr>
          <w:rFonts w:ascii="Times New Roman" w:eastAsia="Times New Roman" w:hAnsi="Times New Roman" w:cs="Traditional Arabic" w:hint="cs"/>
          <w:sz w:val="36"/>
          <w:szCs w:val="36"/>
          <w:rtl/>
          <w:lang w:eastAsia="ar-SA"/>
        </w:rPr>
        <w:t xml:space="preserve">61 </w:t>
      </w:r>
      <w:r w:rsidRPr="00A25468">
        <w:rPr>
          <w:rFonts w:ascii="Times New Roman" w:eastAsia="Times New Roman" w:hAnsi="Times New Roman" w:cs="Traditional Arabic"/>
          <w:sz w:val="36"/>
          <w:szCs w:val="36"/>
          <w:rtl/>
          <w:lang w:eastAsia="ar-SA"/>
        </w:rPr>
        <w:t>–</w:t>
      </w:r>
      <w:r w:rsidRPr="00A25468">
        <w:rPr>
          <w:rFonts w:ascii="Times New Roman" w:eastAsia="Times New Roman" w:hAnsi="Times New Roman" w:cs="Traditional Arabic" w:hint="cs"/>
          <w:sz w:val="36"/>
          <w:szCs w:val="36"/>
          <w:rtl/>
          <w:lang w:eastAsia="ar-SA"/>
        </w:rPr>
        <w:t xml:space="preserve"> </w:t>
      </w:r>
      <w:r w:rsidRPr="00A25468">
        <w:rPr>
          <w:rFonts w:ascii="Times New Roman" w:eastAsia="Times New Roman" w:hAnsi="Times New Roman" w:cs="Traditional Arabic"/>
          <w:sz w:val="36"/>
          <w:szCs w:val="36"/>
          <w:rtl/>
          <w:lang w:eastAsia="ar-SA"/>
        </w:rPr>
        <w:t>5</w:t>
      </w:r>
      <w:r w:rsidRPr="00A25468">
        <w:rPr>
          <w:rFonts w:ascii="Times New Roman" w:eastAsia="Times New Roman" w:hAnsi="Times New Roman" w:cs="Traditional Arabic" w:hint="cs"/>
          <w:sz w:val="36"/>
          <w:szCs w:val="36"/>
          <w:rtl/>
          <w:lang w:eastAsia="ar-SA"/>
        </w:rPr>
        <w:t>46.</w:t>
      </w:r>
    </w:p>
    <w:p w14:paraId="6F5B1BA2" w14:textId="77777777" w:rsidR="002546A9" w:rsidRPr="00A25468" w:rsidRDefault="002546A9" w:rsidP="002546A9">
      <w:pPr>
        <w:ind w:left="0" w:firstLine="0"/>
        <w:jc w:val="left"/>
        <w:rPr>
          <w:rFonts w:ascii="Times New Roman" w:eastAsia="Times New Roman" w:hAnsi="Times New Roman" w:cs="Traditional Arabic"/>
          <w:sz w:val="36"/>
          <w:szCs w:val="36"/>
          <w:rtl/>
        </w:rPr>
      </w:pPr>
      <w:r w:rsidRPr="00A25468">
        <w:rPr>
          <w:rFonts w:ascii="Times New Roman" w:eastAsia="Times New Roman" w:hAnsi="Times New Roman" w:cs="Traditional Arabic" w:hint="cs"/>
          <w:sz w:val="36"/>
          <w:szCs w:val="36"/>
          <w:rtl/>
        </w:rPr>
        <w:t>(لم يذكر عنوانهما، وضعا للتدريس، أحدهما "نبذة")</w:t>
      </w:r>
    </w:p>
    <w:p w14:paraId="154016F5" w14:textId="77777777" w:rsidR="002546A9" w:rsidRPr="00A25468" w:rsidRDefault="002546A9" w:rsidP="002546A9">
      <w:pPr>
        <w:ind w:left="0" w:firstLine="0"/>
        <w:jc w:val="left"/>
        <w:rPr>
          <w:rFonts w:ascii="Times New Roman" w:eastAsia="Times New Roman" w:hAnsi="Times New Roman" w:cs="Traditional Arabic"/>
          <w:b/>
          <w:bCs/>
          <w:sz w:val="36"/>
          <w:szCs w:val="36"/>
          <w:rtl/>
        </w:rPr>
      </w:pPr>
    </w:p>
    <w:p w14:paraId="56BD6748" w14:textId="77777777" w:rsidR="002546A9" w:rsidRPr="00C912B0" w:rsidRDefault="002546A9" w:rsidP="002546A9">
      <w:pPr>
        <w:ind w:left="0" w:firstLine="0"/>
        <w:jc w:val="both"/>
        <w:rPr>
          <w:rFonts w:ascii="Times New Roman" w:eastAsia="Times New Roman" w:hAnsi="Times New Roman" w:cs="Traditional Arabic"/>
          <w:sz w:val="36"/>
          <w:szCs w:val="36"/>
          <w:rtl/>
          <w:lang w:eastAsia="ar-SA"/>
        </w:rPr>
      </w:pPr>
      <w:bookmarkStart w:id="125" w:name="_Hlk116209816"/>
      <w:r w:rsidRPr="00C912B0">
        <w:rPr>
          <w:rFonts w:ascii="Times New Roman" w:eastAsia="Times New Roman" w:hAnsi="Times New Roman" w:cs="Traditional Arabic"/>
          <w:b/>
          <w:bCs/>
          <w:sz w:val="36"/>
          <w:szCs w:val="36"/>
          <w:rtl/>
          <w:lang w:eastAsia="ar-SA"/>
        </w:rPr>
        <w:t xml:space="preserve">متون في اللغة </w:t>
      </w:r>
      <w:proofErr w:type="gramStart"/>
      <w:r w:rsidRPr="00C912B0">
        <w:rPr>
          <w:rFonts w:ascii="Times New Roman" w:eastAsia="Times New Roman" w:hAnsi="Times New Roman" w:cs="Traditional Arabic"/>
          <w:b/>
          <w:bCs/>
          <w:sz w:val="36"/>
          <w:szCs w:val="36"/>
          <w:rtl/>
          <w:lang w:eastAsia="ar-SA"/>
        </w:rPr>
        <w:t>العربية</w:t>
      </w:r>
      <w:r w:rsidRPr="00C912B0">
        <w:rPr>
          <w:rFonts w:ascii="Times New Roman" w:eastAsia="Times New Roman" w:hAnsi="Times New Roman" w:cs="Traditional Arabic" w:hint="cs"/>
          <w:sz w:val="36"/>
          <w:szCs w:val="36"/>
          <w:rtl/>
          <w:lang w:eastAsia="ar-SA"/>
        </w:rPr>
        <w:t>.-</w:t>
      </w:r>
      <w:proofErr w:type="gramEnd"/>
      <w:r w:rsidRPr="00C912B0">
        <w:rPr>
          <w:rFonts w:ascii="Times New Roman" w:eastAsia="Times New Roman" w:hAnsi="Times New Roman" w:cs="Traditional Arabic" w:hint="cs"/>
          <w:sz w:val="36"/>
          <w:szCs w:val="36"/>
          <w:rtl/>
          <w:lang w:eastAsia="ar-SA"/>
        </w:rPr>
        <w:t xml:space="preserve"> بيروت: دار ابن حزم، 1444 هـ، 2023 م.</w:t>
      </w:r>
    </w:p>
    <w:p w14:paraId="3B300A6D" w14:textId="77777777" w:rsidR="002546A9" w:rsidRPr="00C912B0" w:rsidRDefault="002546A9" w:rsidP="002546A9">
      <w:pPr>
        <w:ind w:left="0" w:firstLine="0"/>
        <w:jc w:val="both"/>
        <w:rPr>
          <w:rFonts w:ascii="Times New Roman" w:eastAsia="Times New Roman" w:hAnsi="Times New Roman" w:cs="Traditional Arabic"/>
          <w:sz w:val="36"/>
          <w:szCs w:val="36"/>
          <w:rtl/>
          <w:lang w:eastAsia="ar-SA"/>
        </w:rPr>
      </w:pPr>
      <w:r w:rsidRPr="00C912B0">
        <w:rPr>
          <w:rFonts w:ascii="Times New Roman" w:eastAsia="Times New Roman" w:hAnsi="Times New Roman" w:cs="Traditional Arabic" w:hint="cs"/>
          <w:sz w:val="36"/>
          <w:szCs w:val="36"/>
          <w:rtl/>
          <w:lang w:eastAsia="ar-SA"/>
        </w:rPr>
        <w:t xml:space="preserve">تليها: </w:t>
      </w:r>
    </w:p>
    <w:p w14:paraId="3D0CC633" w14:textId="77777777" w:rsidR="002546A9" w:rsidRPr="00C912B0" w:rsidRDefault="002546A9" w:rsidP="002546A9">
      <w:pPr>
        <w:numPr>
          <w:ilvl w:val="0"/>
          <w:numId w:val="17"/>
        </w:numPr>
        <w:contextualSpacing/>
        <w:jc w:val="both"/>
        <w:rPr>
          <w:rFonts w:ascii="Times New Roman" w:eastAsia="Times New Roman" w:hAnsi="Times New Roman" w:cs="Traditional Arabic"/>
          <w:sz w:val="36"/>
          <w:szCs w:val="36"/>
          <w:rtl/>
          <w:lang w:eastAsia="ar-SA"/>
        </w:rPr>
      </w:pPr>
      <w:r w:rsidRPr="00C912B0">
        <w:rPr>
          <w:rFonts w:ascii="Times New Roman" w:eastAsia="Times New Roman" w:hAnsi="Times New Roman" w:cs="Traditional Arabic"/>
          <w:sz w:val="36"/>
          <w:szCs w:val="36"/>
          <w:rtl/>
          <w:lang w:eastAsia="ar-SA"/>
        </w:rPr>
        <w:t>متون البيان والأدب</w:t>
      </w:r>
      <w:r w:rsidRPr="00C912B0">
        <w:rPr>
          <w:rFonts w:ascii="Times New Roman" w:eastAsia="Times New Roman" w:hAnsi="Times New Roman" w:cs="Traditional Arabic" w:hint="cs"/>
          <w:sz w:val="36"/>
          <w:szCs w:val="36"/>
          <w:rtl/>
          <w:lang w:eastAsia="ar-SA"/>
        </w:rPr>
        <w:t>.</w:t>
      </w:r>
      <w:r w:rsidRPr="00C912B0">
        <w:rPr>
          <w:rFonts w:ascii="Times New Roman" w:eastAsia="Times New Roman" w:hAnsi="Times New Roman" w:cs="Traditional Arabic"/>
          <w:sz w:val="36"/>
          <w:szCs w:val="36"/>
          <w:rtl/>
          <w:lang w:eastAsia="ar-SA"/>
        </w:rPr>
        <w:t xml:space="preserve"> </w:t>
      </w:r>
    </w:p>
    <w:p w14:paraId="2E1C5AC2" w14:textId="77777777" w:rsidR="002546A9" w:rsidRPr="00C912B0" w:rsidRDefault="002546A9" w:rsidP="002546A9">
      <w:pPr>
        <w:numPr>
          <w:ilvl w:val="0"/>
          <w:numId w:val="17"/>
        </w:numPr>
        <w:contextualSpacing/>
        <w:jc w:val="both"/>
        <w:rPr>
          <w:rFonts w:ascii="Times New Roman" w:eastAsia="Times New Roman" w:hAnsi="Times New Roman" w:cs="Traditional Arabic"/>
          <w:sz w:val="36"/>
          <w:szCs w:val="36"/>
          <w:rtl/>
          <w:lang w:eastAsia="ar-SA"/>
        </w:rPr>
      </w:pPr>
      <w:r w:rsidRPr="00C912B0">
        <w:rPr>
          <w:rFonts w:ascii="Times New Roman" w:eastAsia="Times New Roman" w:hAnsi="Times New Roman" w:cs="Traditional Arabic"/>
          <w:sz w:val="36"/>
          <w:szCs w:val="36"/>
          <w:rtl/>
          <w:lang w:eastAsia="ar-SA"/>
        </w:rPr>
        <w:t>متون العروض والقوافي</w:t>
      </w:r>
      <w:r w:rsidRPr="00C912B0">
        <w:rPr>
          <w:rFonts w:ascii="Times New Roman" w:eastAsia="Times New Roman" w:hAnsi="Times New Roman" w:cs="Traditional Arabic" w:hint="cs"/>
          <w:sz w:val="36"/>
          <w:szCs w:val="36"/>
          <w:rtl/>
          <w:lang w:eastAsia="ar-SA"/>
        </w:rPr>
        <w:t>،</w:t>
      </w:r>
      <w:r w:rsidRPr="00C912B0">
        <w:rPr>
          <w:rFonts w:ascii="Times New Roman" w:eastAsia="Times New Roman" w:hAnsi="Times New Roman" w:cs="Traditional Arabic"/>
          <w:sz w:val="36"/>
          <w:szCs w:val="36"/>
          <w:rtl/>
          <w:lang w:eastAsia="ar-SA"/>
        </w:rPr>
        <w:t xml:space="preserve"> ومعها المعلقات السبع</w:t>
      </w:r>
      <w:r w:rsidRPr="00C912B0">
        <w:rPr>
          <w:rFonts w:ascii="Times New Roman" w:eastAsia="Times New Roman" w:hAnsi="Times New Roman" w:cs="Traditional Arabic" w:hint="cs"/>
          <w:sz w:val="36"/>
          <w:szCs w:val="36"/>
          <w:rtl/>
          <w:lang w:eastAsia="ar-SA"/>
        </w:rPr>
        <w:t>.</w:t>
      </w:r>
      <w:r w:rsidRPr="00C912B0">
        <w:rPr>
          <w:rFonts w:ascii="Times New Roman" w:eastAsia="Times New Roman" w:hAnsi="Times New Roman" w:cs="Traditional Arabic"/>
          <w:sz w:val="36"/>
          <w:szCs w:val="36"/>
          <w:rtl/>
          <w:lang w:eastAsia="ar-SA"/>
        </w:rPr>
        <w:t xml:space="preserve"> </w:t>
      </w:r>
    </w:p>
    <w:p w14:paraId="10D2A237" w14:textId="77777777" w:rsidR="002546A9" w:rsidRPr="00C912B0" w:rsidRDefault="002546A9" w:rsidP="002546A9">
      <w:pPr>
        <w:ind w:left="0" w:firstLine="0"/>
        <w:jc w:val="both"/>
        <w:rPr>
          <w:rFonts w:ascii="Times New Roman" w:eastAsia="Times New Roman" w:hAnsi="Times New Roman" w:cs="Traditional Arabic"/>
          <w:sz w:val="36"/>
          <w:szCs w:val="36"/>
          <w:rtl/>
          <w:lang w:eastAsia="ar-SA"/>
        </w:rPr>
      </w:pPr>
    </w:p>
    <w:p w14:paraId="7BA5D45F" w14:textId="77777777" w:rsidR="002546A9" w:rsidRDefault="002546A9" w:rsidP="002546A9">
      <w:pPr>
        <w:ind w:left="0" w:firstLine="0"/>
        <w:jc w:val="both"/>
        <w:rPr>
          <w:rFonts w:eastAsiaTheme="minorEastAsia" w:cs="Traditional Arabic"/>
          <w:sz w:val="36"/>
          <w:szCs w:val="36"/>
          <w:rtl/>
        </w:rPr>
      </w:pPr>
      <w:r w:rsidRPr="00750072">
        <w:rPr>
          <w:rFonts w:eastAsiaTheme="minorEastAsia" w:cs="Traditional Arabic" w:hint="cs"/>
          <w:b/>
          <w:bCs/>
          <w:sz w:val="36"/>
          <w:szCs w:val="36"/>
          <w:rtl/>
        </w:rPr>
        <w:t xml:space="preserve">مثنى </w:t>
      </w:r>
      <w:proofErr w:type="spellStart"/>
      <w:r w:rsidRPr="00750072">
        <w:rPr>
          <w:rFonts w:eastAsiaTheme="minorEastAsia" w:cs="Traditional Arabic" w:hint="cs"/>
          <w:b/>
          <w:bCs/>
          <w:sz w:val="36"/>
          <w:szCs w:val="36"/>
          <w:rtl/>
        </w:rPr>
        <w:t>المنشي</w:t>
      </w:r>
      <w:proofErr w:type="spellEnd"/>
      <w:r>
        <w:rPr>
          <w:rFonts w:eastAsiaTheme="minorEastAsia" w:cs="Traditional Arabic" w:hint="cs"/>
          <w:sz w:val="36"/>
          <w:szCs w:val="36"/>
          <w:rtl/>
        </w:rPr>
        <w:t xml:space="preserve">/ محيي الدين محمد بن بدر الدين </w:t>
      </w:r>
      <w:proofErr w:type="spellStart"/>
      <w:r>
        <w:rPr>
          <w:rFonts w:eastAsiaTheme="minorEastAsia" w:cs="Traditional Arabic" w:hint="cs"/>
          <w:sz w:val="36"/>
          <w:szCs w:val="36"/>
          <w:rtl/>
        </w:rPr>
        <w:t>المنشي</w:t>
      </w:r>
      <w:proofErr w:type="spellEnd"/>
      <w:r>
        <w:rPr>
          <w:rFonts w:eastAsiaTheme="minorEastAsia" w:cs="Traditional Arabic" w:hint="cs"/>
          <w:sz w:val="36"/>
          <w:szCs w:val="36"/>
          <w:rtl/>
        </w:rPr>
        <w:t xml:space="preserve"> (ت 1001 هـ)؛ تحقيق لفّاي بن لافي </w:t>
      </w:r>
      <w:proofErr w:type="gramStart"/>
      <w:r>
        <w:rPr>
          <w:rFonts w:eastAsiaTheme="minorEastAsia" w:cs="Traditional Arabic" w:hint="cs"/>
          <w:sz w:val="36"/>
          <w:szCs w:val="36"/>
          <w:rtl/>
        </w:rPr>
        <w:t>السلمي.-</w:t>
      </w:r>
      <w:proofErr w:type="gramEnd"/>
      <w:r>
        <w:rPr>
          <w:rFonts w:eastAsiaTheme="minorEastAsia" w:cs="Traditional Arabic" w:hint="cs"/>
          <w:sz w:val="36"/>
          <w:szCs w:val="36"/>
          <w:rtl/>
        </w:rPr>
        <w:t xml:space="preserve"> الشارقة: ملامح للنشر، 1444 هـ، 2022 م.</w:t>
      </w:r>
    </w:p>
    <w:p w14:paraId="23D129CA" w14:textId="77777777" w:rsidR="002546A9" w:rsidRPr="00972599" w:rsidRDefault="002546A9" w:rsidP="002546A9">
      <w:pPr>
        <w:ind w:left="0" w:firstLine="0"/>
        <w:jc w:val="both"/>
        <w:rPr>
          <w:rFonts w:eastAsiaTheme="minorEastAsia" w:cs="Traditional Arabic"/>
          <w:sz w:val="36"/>
          <w:szCs w:val="36"/>
          <w:rtl/>
        </w:rPr>
      </w:pPr>
    </w:p>
    <w:p w14:paraId="2A3CE5CD" w14:textId="77777777" w:rsidR="002546A9" w:rsidRPr="00D028B7" w:rsidRDefault="002546A9" w:rsidP="002546A9">
      <w:pPr>
        <w:ind w:left="0" w:firstLine="0"/>
        <w:jc w:val="both"/>
        <w:rPr>
          <w:rFonts w:ascii="Times New Roman" w:eastAsia="Times New Roman" w:hAnsi="Times New Roman" w:cs="Traditional Arabic"/>
          <w:b/>
          <w:bCs/>
          <w:sz w:val="36"/>
          <w:szCs w:val="36"/>
          <w:rtl/>
          <w:lang w:eastAsia="ar-SA"/>
        </w:rPr>
      </w:pPr>
      <w:r w:rsidRPr="00D028B7">
        <w:rPr>
          <w:rFonts w:ascii="Times New Roman" w:eastAsia="Times New Roman" w:hAnsi="Times New Roman" w:cs="Traditional Arabic"/>
          <w:b/>
          <w:bCs/>
          <w:sz w:val="36"/>
          <w:szCs w:val="36"/>
          <w:rtl/>
          <w:lang w:eastAsia="ar-SA"/>
        </w:rPr>
        <w:t>مجيب الندا إلى شرح قطر الندى وبل الصدى</w:t>
      </w:r>
      <w:r w:rsidRPr="00D028B7">
        <w:rPr>
          <w:rFonts w:ascii="Times New Roman" w:eastAsia="Times New Roman" w:hAnsi="Times New Roman" w:cs="Traditional Arabic" w:hint="cs"/>
          <w:b/>
          <w:bCs/>
          <w:sz w:val="36"/>
          <w:szCs w:val="36"/>
          <w:rtl/>
          <w:lang w:eastAsia="ar-SA"/>
        </w:rPr>
        <w:t xml:space="preserve">/ </w:t>
      </w:r>
      <w:r w:rsidRPr="00D028B7">
        <w:rPr>
          <w:rFonts w:ascii="Times New Roman" w:eastAsia="Times New Roman" w:hAnsi="Times New Roman" w:cs="Traditional Arabic" w:hint="cs"/>
          <w:sz w:val="36"/>
          <w:szCs w:val="36"/>
          <w:rtl/>
          <w:lang w:eastAsia="ar-SA"/>
        </w:rPr>
        <w:t xml:space="preserve">جمال الدين عبدالله بن أحمد الفاكهي (ت 972 هـ)؛ تحقيق محمود عبدالعزيز </w:t>
      </w:r>
      <w:proofErr w:type="gramStart"/>
      <w:r w:rsidRPr="00D028B7">
        <w:rPr>
          <w:rFonts w:ascii="Times New Roman" w:eastAsia="Times New Roman" w:hAnsi="Times New Roman" w:cs="Traditional Arabic" w:hint="cs"/>
          <w:sz w:val="36"/>
          <w:szCs w:val="36"/>
          <w:rtl/>
          <w:lang w:eastAsia="ar-SA"/>
        </w:rPr>
        <w:t>محمود.-</w:t>
      </w:r>
      <w:proofErr w:type="gramEnd"/>
      <w:r w:rsidRPr="00D028B7">
        <w:rPr>
          <w:rFonts w:ascii="Times New Roman" w:eastAsia="Times New Roman" w:hAnsi="Times New Roman" w:cs="Traditional Arabic" w:hint="cs"/>
          <w:b/>
          <w:bCs/>
          <w:sz w:val="36"/>
          <w:szCs w:val="36"/>
          <w:rtl/>
          <w:lang w:eastAsia="ar-SA"/>
        </w:rPr>
        <w:t xml:space="preserve"> </w:t>
      </w:r>
      <w:r w:rsidRPr="00D028B7">
        <w:rPr>
          <w:rFonts w:ascii="Times New Roman" w:eastAsia="Times New Roman" w:hAnsi="Times New Roman" w:cs="Traditional Arabic" w:hint="cs"/>
          <w:caps/>
          <w:sz w:val="36"/>
          <w:szCs w:val="36"/>
          <w:rtl/>
          <w:lang w:eastAsia="ar-SA"/>
        </w:rPr>
        <w:t>بيروت: دار الكتب العلمية، 1444 هـ، 2022 م، 552 ص.</w:t>
      </w:r>
    </w:p>
    <w:p w14:paraId="7D48C4E2" w14:textId="77777777" w:rsidR="002546A9" w:rsidRPr="00D028B7" w:rsidRDefault="002546A9" w:rsidP="002546A9">
      <w:pPr>
        <w:ind w:left="0" w:firstLine="0"/>
        <w:jc w:val="both"/>
        <w:rPr>
          <w:rFonts w:ascii="Times New Roman" w:eastAsia="Times New Roman" w:hAnsi="Times New Roman" w:cs="Traditional Arabic"/>
          <w:sz w:val="36"/>
          <w:szCs w:val="36"/>
          <w:rtl/>
          <w:lang w:eastAsia="ar-SA"/>
        </w:rPr>
      </w:pPr>
      <w:r w:rsidRPr="00D028B7">
        <w:rPr>
          <w:rFonts w:ascii="Times New Roman" w:eastAsia="Times New Roman" w:hAnsi="Times New Roman" w:cs="Traditional Arabic" w:hint="cs"/>
          <w:sz w:val="36"/>
          <w:szCs w:val="36"/>
          <w:rtl/>
          <w:lang w:eastAsia="ar-SA"/>
        </w:rPr>
        <w:t xml:space="preserve">ومعه: معالم </w:t>
      </w:r>
      <w:proofErr w:type="spellStart"/>
      <w:r w:rsidRPr="00D028B7">
        <w:rPr>
          <w:rFonts w:ascii="Times New Roman" w:eastAsia="Times New Roman" w:hAnsi="Times New Roman" w:cs="Traditional Arabic" w:hint="cs"/>
          <w:sz w:val="36"/>
          <w:szCs w:val="36"/>
          <w:rtl/>
          <w:lang w:eastAsia="ar-SA"/>
        </w:rPr>
        <w:t>الاهتدا</w:t>
      </w:r>
      <w:proofErr w:type="spellEnd"/>
      <w:r w:rsidRPr="00D028B7">
        <w:rPr>
          <w:rFonts w:ascii="Times New Roman" w:eastAsia="Times New Roman" w:hAnsi="Times New Roman" w:cs="Traditional Arabic" w:hint="cs"/>
          <w:sz w:val="36"/>
          <w:szCs w:val="36"/>
          <w:rtl/>
          <w:lang w:eastAsia="ar-SA"/>
        </w:rPr>
        <w:t xml:space="preserve"> شرح شواهد قطر الندا/ عثمان بن المكي الزبيدي.</w:t>
      </w:r>
    </w:p>
    <w:p w14:paraId="6BB60304" w14:textId="77777777" w:rsidR="002546A9" w:rsidRPr="00D028B7" w:rsidRDefault="002546A9" w:rsidP="002546A9">
      <w:pPr>
        <w:ind w:left="0" w:firstLine="0"/>
        <w:jc w:val="both"/>
        <w:rPr>
          <w:rFonts w:ascii="Times New Roman" w:eastAsia="Times New Roman" w:hAnsi="Times New Roman" w:cs="Traditional Arabic"/>
          <w:sz w:val="36"/>
          <w:szCs w:val="36"/>
          <w:rtl/>
          <w:lang w:eastAsia="ar-SA"/>
        </w:rPr>
      </w:pPr>
    </w:p>
    <w:p w14:paraId="409EA677" w14:textId="77777777" w:rsidR="002546A9" w:rsidRPr="00EA793D" w:rsidRDefault="002546A9" w:rsidP="002546A9">
      <w:pPr>
        <w:ind w:left="0" w:firstLine="0"/>
        <w:jc w:val="both"/>
        <w:rPr>
          <w:rFonts w:ascii="Times New Roman" w:eastAsia="Times New Roman" w:hAnsi="Times New Roman" w:cs="Traditional Arabic"/>
          <w:sz w:val="36"/>
          <w:szCs w:val="36"/>
          <w:rtl/>
          <w:lang w:eastAsia="ar-SA"/>
        </w:rPr>
      </w:pPr>
      <w:r w:rsidRPr="00EA793D">
        <w:rPr>
          <w:rFonts w:ascii="Times New Roman" w:eastAsiaTheme="minorEastAsia" w:hAnsi="Times New Roman" w:cs="Traditional Arabic" w:hint="cs"/>
          <w:b/>
          <w:bCs/>
          <w:sz w:val="36"/>
          <w:szCs w:val="36"/>
          <w:rtl/>
          <w:lang w:eastAsia="ar-SA"/>
        </w:rPr>
        <w:t xml:space="preserve">المذكر والمؤنث/ </w:t>
      </w:r>
      <w:r w:rsidRPr="00EA793D">
        <w:rPr>
          <w:rFonts w:ascii="Times New Roman" w:eastAsiaTheme="minorEastAsia" w:hAnsi="Times New Roman" w:cs="Traditional Arabic" w:hint="cs"/>
          <w:sz w:val="36"/>
          <w:szCs w:val="36"/>
          <w:rtl/>
          <w:lang w:eastAsia="ar-SA"/>
        </w:rPr>
        <w:t xml:space="preserve">يعقوب بن إسحاق بن السكيت (ت 244 هـ)؛ تحقيق </w:t>
      </w:r>
      <w:r w:rsidRPr="00EA793D">
        <w:rPr>
          <w:rFonts w:ascii="Times New Roman" w:eastAsia="Times New Roman" w:hAnsi="Times New Roman" w:cs="Traditional Arabic" w:hint="cs"/>
          <w:sz w:val="36"/>
          <w:szCs w:val="36"/>
          <w:rtl/>
          <w:lang w:eastAsia="ar-SA"/>
        </w:rPr>
        <w:t xml:space="preserve">رياض كامل </w:t>
      </w:r>
      <w:proofErr w:type="gramStart"/>
      <w:r w:rsidRPr="00EA793D">
        <w:rPr>
          <w:rFonts w:ascii="Times New Roman" w:eastAsia="Times New Roman" w:hAnsi="Times New Roman" w:cs="Traditional Arabic" w:hint="cs"/>
          <w:sz w:val="36"/>
          <w:szCs w:val="36"/>
          <w:rtl/>
          <w:lang w:eastAsia="ar-SA"/>
        </w:rPr>
        <w:t>محمود.-</w:t>
      </w:r>
      <w:proofErr w:type="gramEnd"/>
      <w:r w:rsidRPr="00EA793D">
        <w:rPr>
          <w:rFonts w:ascii="Times New Roman" w:eastAsia="Times New Roman" w:hAnsi="Times New Roman" w:cs="Traditional Arabic" w:hint="cs"/>
          <w:sz w:val="36"/>
          <w:szCs w:val="36"/>
          <w:rtl/>
          <w:lang w:eastAsia="ar-SA"/>
        </w:rPr>
        <w:t xml:space="preserve"> دَيالى: جامعة ديالى، 1444 هـ، 2022 م (ماجستير).</w:t>
      </w:r>
    </w:p>
    <w:p w14:paraId="2165005E" w14:textId="77777777" w:rsidR="002546A9" w:rsidRPr="00EA793D" w:rsidRDefault="002546A9" w:rsidP="002546A9">
      <w:pPr>
        <w:ind w:left="0" w:firstLine="0"/>
        <w:jc w:val="both"/>
        <w:rPr>
          <w:rFonts w:ascii="Times New Roman" w:eastAsia="Times New Roman" w:hAnsi="Times New Roman" w:cs="Traditional Arabic"/>
          <w:sz w:val="36"/>
          <w:szCs w:val="36"/>
          <w:rtl/>
          <w:lang w:eastAsia="ar-SA"/>
        </w:rPr>
      </w:pPr>
    </w:p>
    <w:p w14:paraId="3ACBE785" w14:textId="77777777" w:rsidR="002546A9" w:rsidRPr="00E029F1" w:rsidRDefault="002546A9" w:rsidP="002546A9">
      <w:pPr>
        <w:ind w:left="0" w:firstLine="0"/>
        <w:jc w:val="both"/>
        <w:rPr>
          <w:rFonts w:ascii="Times New Roman" w:eastAsia="Times New Roman" w:hAnsi="Times New Roman" w:cs="Traditional Arabic"/>
          <w:sz w:val="36"/>
          <w:szCs w:val="36"/>
          <w:rtl/>
          <w:lang w:eastAsia="ar-SA"/>
        </w:rPr>
      </w:pPr>
      <w:r w:rsidRPr="00E029F1">
        <w:rPr>
          <w:rFonts w:ascii="Times New Roman" w:eastAsia="Times New Roman" w:hAnsi="Times New Roman" w:cs="Traditional Arabic"/>
          <w:b/>
          <w:bCs/>
          <w:sz w:val="36"/>
          <w:szCs w:val="36"/>
          <w:rtl/>
          <w:lang w:eastAsia="ar-SA"/>
        </w:rPr>
        <w:t>المطلب المنيع في أنواع البديع</w:t>
      </w:r>
      <w:r w:rsidRPr="00E029F1">
        <w:rPr>
          <w:rFonts w:ascii="Times New Roman" w:eastAsia="Times New Roman" w:hAnsi="Times New Roman" w:cs="Traditional Arabic" w:hint="cs"/>
          <w:b/>
          <w:bCs/>
          <w:sz w:val="36"/>
          <w:szCs w:val="36"/>
          <w:rtl/>
          <w:lang w:eastAsia="ar-SA"/>
        </w:rPr>
        <w:t>/</w:t>
      </w:r>
      <w:r w:rsidRPr="00E029F1">
        <w:rPr>
          <w:rFonts w:ascii="Times New Roman" w:eastAsia="Times New Roman" w:hAnsi="Times New Roman" w:cs="Traditional Arabic"/>
          <w:b/>
          <w:bCs/>
          <w:sz w:val="36"/>
          <w:szCs w:val="36"/>
          <w:rtl/>
          <w:lang w:eastAsia="ar-SA"/>
        </w:rPr>
        <w:t xml:space="preserve"> </w:t>
      </w:r>
      <w:r w:rsidRPr="00E029F1">
        <w:rPr>
          <w:rFonts w:ascii="Times New Roman" w:eastAsia="Times New Roman" w:hAnsi="Times New Roman" w:cs="Traditional Arabic"/>
          <w:sz w:val="36"/>
          <w:szCs w:val="36"/>
          <w:rtl/>
          <w:lang w:eastAsia="ar-SA"/>
        </w:rPr>
        <w:t xml:space="preserve">لأبي البقاء </w:t>
      </w:r>
      <w:r w:rsidRPr="00E029F1">
        <w:rPr>
          <w:rFonts w:ascii="Times New Roman" w:eastAsia="Times New Roman" w:hAnsi="Times New Roman" w:cs="Traditional Arabic" w:hint="cs"/>
          <w:sz w:val="36"/>
          <w:szCs w:val="36"/>
          <w:rtl/>
          <w:lang w:eastAsia="ar-SA"/>
        </w:rPr>
        <w:t xml:space="preserve">أحمد بن علي </w:t>
      </w:r>
      <w:r w:rsidRPr="00E029F1">
        <w:rPr>
          <w:rFonts w:ascii="Times New Roman" w:eastAsia="Times New Roman" w:hAnsi="Times New Roman" w:cs="Traditional Arabic"/>
          <w:sz w:val="36"/>
          <w:szCs w:val="36"/>
          <w:rtl/>
          <w:lang w:eastAsia="ar-SA"/>
        </w:rPr>
        <w:t>الأحمدي (</w:t>
      </w:r>
      <w:r w:rsidRPr="00E029F1">
        <w:rPr>
          <w:rFonts w:ascii="Times New Roman" w:eastAsia="Times New Roman" w:hAnsi="Times New Roman" w:cs="Traditional Arabic" w:hint="cs"/>
          <w:sz w:val="36"/>
          <w:szCs w:val="36"/>
          <w:rtl/>
          <w:lang w:eastAsia="ar-SA"/>
        </w:rPr>
        <w:t>ت بعد</w:t>
      </w:r>
      <w:r w:rsidRPr="00E029F1">
        <w:rPr>
          <w:rFonts w:ascii="Times New Roman" w:eastAsia="Times New Roman" w:hAnsi="Times New Roman" w:cs="Traditional Arabic"/>
          <w:sz w:val="36"/>
          <w:szCs w:val="36"/>
          <w:rtl/>
          <w:lang w:eastAsia="ar-SA"/>
        </w:rPr>
        <w:t xml:space="preserve"> 918</w:t>
      </w:r>
      <w:r w:rsidRPr="00E029F1">
        <w:rPr>
          <w:rFonts w:ascii="Times New Roman" w:eastAsia="Times New Roman" w:hAnsi="Times New Roman" w:cs="Traditional Arabic" w:hint="cs"/>
          <w:sz w:val="36"/>
          <w:szCs w:val="36"/>
          <w:rtl/>
          <w:lang w:eastAsia="ar-SA"/>
        </w:rPr>
        <w:t xml:space="preserve"> هـ)؛ تحقيق أشرف المنسي </w:t>
      </w:r>
      <w:proofErr w:type="gramStart"/>
      <w:r w:rsidRPr="00E029F1">
        <w:rPr>
          <w:rFonts w:ascii="Times New Roman" w:eastAsia="Times New Roman" w:hAnsi="Times New Roman" w:cs="Traditional Arabic" w:hint="cs"/>
          <w:sz w:val="36"/>
          <w:szCs w:val="36"/>
          <w:rtl/>
          <w:lang w:eastAsia="ar-SA"/>
        </w:rPr>
        <w:t>محمد.-</w:t>
      </w:r>
      <w:proofErr w:type="gramEnd"/>
      <w:r w:rsidRPr="00E029F1">
        <w:rPr>
          <w:rFonts w:ascii="Times New Roman" w:eastAsia="Times New Roman" w:hAnsi="Times New Roman" w:cs="Traditional Arabic" w:hint="cs"/>
          <w:sz w:val="36"/>
          <w:szCs w:val="36"/>
          <w:rtl/>
          <w:lang w:eastAsia="ar-SA"/>
        </w:rPr>
        <w:t xml:space="preserve"> المنصورة: دار الفاروق، 1444 هـ، 2023 م.</w:t>
      </w:r>
    </w:p>
    <w:p w14:paraId="3B7DBD32" w14:textId="77777777" w:rsidR="002546A9" w:rsidRPr="00E029F1" w:rsidRDefault="002546A9" w:rsidP="002546A9">
      <w:pPr>
        <w:ind w:left="0" w:firstLine="0"/>
        <w:jc w:val="both"/>
        <w:rPr>
          <w:rFonts w:ascii="Times New Roman" w:eastAsia="Times New Roman" w:hAnsi="Times New Roman" w:cs="Traditional Arabic"/>
          <w:sz w:val="36"/>
          <w:szCs w:val="36"/>
          <w:rtl/>
          <w:lang w:eastAsia="ar-SA"/>
        </w:rPr>
      </w:pPr>
      <w:r w:rsidRPr="00E029F1">
        <w:rPr>
          <w:rFonts w:ascii="Times New Roman" w:eastAsia="Times New Roman" w:hAnsi="Times New Roman" w:cs="Traditional Arabic" w:hint="cs"/>
          <w:sz w:val="36"/>
          <w:szCs w:val="36"/>
          <w:rtl/>
          <w:lang w:eastAsia="ar-SA"/>
        </w:rPr>
        <w:t>الأصل: رسالة دكتوراه - معهد البحوث والدراسات العربية بالقاهرة، 1441 هـ، 2019 م.</w:t>
      </w:r>
    </w:p>
    <w:p w14:paraId="61D005DF" w14:textId="77777777" w:rsidR="002546A9" w:rsidRPr="00E029F1" w:rsidRDefault="002546A9" w:rsidP="002546A9">
      <w:pPr>
        <w:ind w:left="0" w:firstLine="0"/>
        <w:jc w:val="both"/>
        <w:rPr>
          <w:rFonts w:ascii="Times New Roman" w:eastAsia="Times New Roman" w:hAnsi="Times New Roman" w:cs="Traditional Arabic"/>
          <w:b/>
          <w:bCs/>
          <w:sz w:val="36"/>
          <w:szCs w:val="36"/>
          <w:rtl/>
          <w:lang w:eastAsia="ar-SA"/>
        </w:rPr>
      </w:pPr>
    </w:p>
    <w:p w14:paraId="047E2CA2" w14:textId="77777777" w:rsidR="002546A9" w:rsidRDefault="002546A9" w:rsidP="002546A9">
      <w:pPr>
        <w:ind w:left="0" w:firstLine="0"/>
        <w:jc w:val="both"/>
        <w:rPr>
          <w:rFonts w:ascii="Times New Roman" w:eastAsia="Times New Roman" w:hAnsi="Times New Roman" w:cs="Traditional Arabic"/>
          <w:b/>
          <w:bCs/>
          <w:sz w:val="36"/>
          <w:szCs w:val="36"/>
          <w:rtl/>
          <w:lang w:eastAsia="ar-SA"/>
        </w:rPr>
      </w:pPr>
      <w:r w:rsidRPr="00FE3548">
        <w:rPr>
          <w:rFonts w:ascii="Times New Roman" w:eastAsia="Times New Roman" w:hAnsi="Times New Roman" w:cs="Traditional Arabic" w:hint="cs"/>
          <w:b/>
          <w:bCs/>
          <w:sz w:val="36"/>
          <w:szCs w:val="36"/>
          <w:rtl/>
          <w:lang w:eastAsia="ar-SA"/>
        </w:rPr>
        <w:t xml:space="preserve">المطوَّل: شرح تلخيص مفتاح </w:t>
      </w:r>
      <w:r w:rsidRPr="00651491">
        <w:rPr>
          <w:rFonts w:ascii="Times New Roman" w:eastAsia="Times New Roman" w:hAnsi="Times New Roman" w:cs="Traditional Arabic" w:hint="cs"/>
          <w:b/>
          <w:bCs/>
          <w:sz w:val="36"/>
          <w:szCs w:val="36"/>
          <w:rtl/>
          <w:lang w:eastAsia="ar-SA"/>
        </w:rPr>
        <w:t>العلوم</w:t>
      </w:r>
      <w:r w:rsidRPr="00FE3548">
        <w:rPr>
          <w:rFonts w:ascii="Times New Roman" w:eastAsia="Times New Roman" w:hAnsi="Times New Roman" w:cs="Traditional Arabic" w:hint="cs"/>
          <w:sz w:val="36"/>
          <w:szCs w:val="36"/>
          <w:rtl/>
          <w:lang w:eastAsia="ar-SA"/>
        </w:rPr>
        <w:t xml:space="preserve">/ سعد الدين مسعود بن عمر </w:t>
      </w:r>
      <w:proofErr w:type="spellStart"/>
      <w:r w:rsidRPr="00FE3548">
        <w:rPr>
          <w:rFonts w:ascii="Times New Roman" w:eastAsia="Times New Roman" w:hAnsi="Times New Roman" w:cs="Traditional Arabic" w:hint="cs"/>
          <w:sz w:val="36"/>
          <w:szCs w:val="36"/>
          <w:rtl/>
          <w:lang w:eastAsia="ar-SA"/>
        </w:rPr>
        <w:t>التفتازاني</w:t>
      </w:r>
      <w:proofErr w:type="spellEnd"/>
      <w:r w:rsidRPr="00FE3548">
        <w:rPr>
          <w:rFonts w:ascii="Times New Roman" w:eastAsia="Times New Roman" w:hAnsi="Times New Roman" w:cs="Traditional Arabic" w:hint="cs"/>
          <w:sz w:val="36"/>
          <w:szCs w:val="36"/>
          <w:rtl/>
          <w:lang w:eastAsia="ar-SA"/>
        </w:rPr>
        <w:t xml:space="preserve"> (ت 792 هـ)؛ تحقيق </w:t>
      </w:r>
      <w:r w:rsidRPr="00D3708D">
        <w:rPr>
          <w:rFonts w:ascii="Times New Roman" w:eastAsia="Times New Roman" w:hAnsi="Times New Roman" w:cs="Traditional Arabic" w:hint="cs"/>
          <w:sz w:val="36"/>
          <w:szCs w:val="36"/>
          <w:rtl/>
          <w:lang w:eastAsia="ar-SA"/>
        </w:rPr>
        <w:t xml:space="preserve">عبدالحميد </w:t>
      </w:r>
      <w:proofErr w:type="gramStart"/>
      <w:r w:rsidRPr="00D3708D">
        <w:rPr>
          <w:rFonts w:ascii="Times New Roman" w:eastAsia="Times New Roman" w:hAnsi="Times New Roman" w:cs="Traditional Arabic" w:hint="cs"/>
          <w:sz w:val="36"/>
          <w:szCs w:val="36"/>
          <w:rtl/>
          <w:lang w:eastAsia="ar-SA"/>
        </w:rPr>
        <w:t>هنداوي.-</w:t>
      </w:r>
      <w:proofErr w:type="gramEnd"/>
      <w:r>
        <w:rPr>
          <w:rFonts w:ascii="Times New Roman" w:eastAsia="Times New Roman" w:hAnsi="Times New Roman" w:cs="Traditional Arabic" w:hint="cs"/>
          <w:b/>
          <w:bCs/>
          <w:sz w:val="36"/>
          <w:szCs w:val="36"/>
          <w:rtl/>
          <w:lang w:eastAsia="ar-SA"/>
        </w:rPr>
        <w:t xml:space="preserve"> </w:t>
      </w:r>
      <w:r w:rsidRPr="004A0EC4">
        <w:rPr>
          <w:rFonts w:ascii="Times New Roman" w:eastAsia="Times New Roman" w:hAnsi="Times New Roman" w:cs="Traditional Arabic" w:hint="cs"/>
          <w:caps/>
          <w:sz w:val="36"/>
          <w:szCs w:val="36"/>
          <w:rtl/>
          <w:lang w:eastAsia="ar-SA"/>
        </w:rPr>
        <w:t>بيروت: دار الكتب العلمية، 1444 هـ، 2022 م</w:t>
      </w:r>
      <w:r>
        <w:rPr>
          <w:rFonts w:ascii="Times New Roman" w:eastAsia="Times New Roman" w:hAnsi="Times New Roman" w:cs="Traditional Arabic" w:hint="cs"/>
          <w:caps/>
          <w:sz w:val="36"/>
          <w:szCs w:val="36"/>
          <w:rtl/>
          <w:lang w:eastAsia="ar-SA"/>
        </w:rPr>
        <w:t>، 816 ص.</w:t>
      </w:r>
    </w:p>
    <w:p w14:paraId="7782F68D" w14:textId="77777777" w:rsidR="002546A9" w:rsidRDefault="002546A9" w:rsidP="002546A9">
      <w:pPr>
        <w:ind w:left="0" w:firstLine="0"/>
        <w:jc w:val="both"/>
        <w:rPr>
          <w:rFonts w:ascii="Times New Roman" w:eastAsia="Times New Roman" w:hAnsi="Times New Roman" w:cs="Traditional Arabic"/>
          <w:b/>
          <w:bCs/>
          <w:sz w:val="36"/>
          <w:szCs w:val="36"/>
          <w:rtl/>
          <w:lang w:eastAsia="ar-SA"/>
        </w:rPr>
      </w:pPr>
    </w:p>
    <w:bookmarkEnd w:id="125"/>
    <w:p w14:paraId="763965CC" w14:textId="77777777" w:rsidR="002546A9" w:rsidRPr="00E758FB" w:rsidRDefault="002546A9" w:rsidP="002546A9">
      <w:pPr>
        <w:ind w:left="0" w:firstLine="0"/>
        <w:jc w:val="both"/>
        <w:rPr>
          <w:rFonts w:ascii="Times New Roman" w:eastAsia="Times New Roman" w:hAnsi="Times New Roman" w:cs="Traditional Arabic"/>
          <w:b/>
          <w:bCs/>
          <w:sz w:val="36"/>
          <w:szCs w:val="36"/>
          <w:rtl/>
          <w:lang w:eastAsia="ar-SA"/>
        </w:rPr>
      </w:pPr>
      <w:r w:rsidRPr="00E758FB">
        <w:rPr>
          <w:rFonts w:ascii="Times New Roman" w:eastAsia="Times New Roman" w:hAnsi="Times New Roman" w:cs="Traditional Arabic" w:hint="cs"/>
          <w:b/>
          <w:bCs/>
          <w:caps/>
          <w:sz w:val="36"/>
          <w:szCs w:val="36"/>
          <w:rtl/>
          <w:lang w:eastAsia="ar-SA"/>
        </w:rPr>
        <w:t>المعلم في النحو</w:t>
      </w:r>
      <w:r w:rsidRPr="00E758FB">
        <w:rPr>
          <w:rFonts w:ascii="Times New Roman" w:eastAsia="Times New Roman" w:hAnsi="Times New Roman" w:cs="Traditional Arabic" w:hint="cs"/>
          <w:caps/>
          <w:sz w:val="36"/>
          <w:szCs w:val="36"/>
          <w:rtl/>
          <w:lang w:eastAsia="ar-SA"/>
        </w:rPr>
        <w:t xml:space="preserve">/ لأبي الكرم المبارك بن فاخر الدباس البغدادي (ت 500 هـ)؛ تحقيق عامر فائل </w:t>
      </w:r>
      <w:proofErr w:type="gramStart"/>
      <w:r w:rsidRPr="00E758FB">
        <w:rPr>
          <w:rFonts w:ascii="Times New Roman" w:eastAsia="Times New Roman" w:hAnsi="Times New Roman" w:cs="Traditional Arabic" w:hint="cs"/>
          <w:caps/>
          <w:sz w:val="36"/>
          <w:szCs w:val="36"/>
          <w:rtl/>
          <w:lang w:eastAsia="ar-SA"/>
        </w:rPr>
        <w:t>بلحاف.-</w:t>
      </w:r>
      <w:proofErr w:type="gramEnd"/>
      <w:r w:rsidRPr="00E758FB">
        <w:rPr>
          <w:rFonts w:ascii="Times New Roman" w:eastAsia="Times New Roman" w:hAnsi="Times New Roman" w:cs="Traditional Arabic" w:hint="cs"/>
          <w:caps/>
          <w:sz w:val="36"/>
          <w:szCs w:val="36"/>
          <w:rtl/>
          <w:lang w:eastAsia="ar-SA"/>
        </w:rPr>
        <w:t xml:space="preserve"> الشارقة: ملامح للنشر، 1444 هـ، 2022 م.</w:t>
      </w:r>
    </w:p>
    <w:p w14:paraId="13033694" w14:textId="77777777" w:rsidR="002546A9" w:rsidRPr="00E758FB" w:rsidRDefault="002546A9" w:rsidP="002546A9">
      <w:pPr>
        <w:ind w:left="0" w:firstLine="0"/>
        <w:jc w:val="both"/>
        <w:rPr>
          <w:rFonts w:ascii="Times New Roman" w:eastAsia="Times New Roman" w:hAnsi="Times New Roman" w:cs="Traditional Arabic"/>
          <w:b/>
          <w:bCs/>
          <w:sz w:val="36"/>
          <w:szCs w:val="36"/>
          <w:rtl/>
          <w:lang w:eastAsia="ar-SA"/>
        </w:rPr>
      </w:pPr>
    </w:p>
    <w:p w14:paraId="7D517BCB" w14:textId="77777777" w:rsidR="002546A9" w:rsidRPr="00C13645" w:rsidRDefault="002546A9" w:rsidP="002546A9">
      <w:pPr>
        <w:ind w:left="0" w:firstLine="0"/>
        <w:jc w:val="both"/>
        <w:rPr>
          <w:rFonts w:ascii="Times New Roman" w:eastAsia="Times New Roman" w:hAnsi="Times New Roman" w:cs="Traditional Arabic"/>
          <w:sz w:val="36"/>
          <w:szCs w:val="36"/>
          <w:rtl/>
          <w:lang w:eastAsia="ar-SA"/>
        </w:rPr>
      </w:pPr>
      <w:r w:rsidRPr="00C13645">
        <w:rPr>
          <w:rFonts w:ascii="Times New Roman" w:eastAsia="Times New Roman" w:hAnsi="Times New Roman" w:cs="Traditional Arabic" w:hint="cs"/>
          <w:b/>
          <w:bCs/>
          <w:sz w:val="36"/>
          <w:szCs w:val="36"/>
          <w:rtl/>
          <w:lang w:eastAsia="ar-SA"/>
        </w:rPr>
        <w:t>المفرد والمؤلَّف</w:t>
      </w:r>
      <w:r w:rsidRPr="00C13645">
        <w:rPr>
          <w:rFonts w:ascii="Times New Roman" w:eastAsia="Times New Roman" w:hAnsi="Times New Roman" w:cs="Traditional Arabic" w:hint="cs"/>
          <w:sz w:val="36"/>
          <w:szCs w:val="36"/>
          <w:rtl/>
          <w:lang w:eastAsia="ar-SA"/>
        </w:rPr>
        <w:t>/ جار الله محمود بن عمر الزمخشري (ت 538 هـ)؛ تحقيق علي بن موسى بن محمد شبير.</w:t>
      </w:r>
    </w:p>
    <w:p w14:paraId="3A070525" w14:textId="77777777" w:rsidR="002546A9" w:rsidRPr="00C13645" w:rsidRDefault="002546A9" w:rsidP="002546A9">
      <w:pPr>
        <w:ind w:left="0" w:firstLine="0"/>
        <w:jc w:val="both"/>
        <w:rPr>
          <w:rFonts w:ascii="Times New Roman" w:eastAsia="Times New Roman" w:hAnsi="Times New Roman" w:cs="Traditional Arabic"/>
          <w:sz w:val="36"/>
          <w:szCs w:val="36"/>
          <w:rtl/>
          <w:lang w:eastAsia="ar-SA"/>
        </w:rPr>
      </w:pPr>
      <w:r w:rsidRPr="00C13645">
        <w:rPr>
          <w:rFonts w:ascii="Times New Roman" w:eastAsia="Times New Roman" w:hAnsi="Times New Roman" w:cs="Traditional Arabic" w:hint="cs"/>
          <w:sz w:val="36"/>
          <w:szCs w:val="36"/>
          <w:rtl/>
          <w:lang w:eastAsia="ar-SA"/>
        </w:rPr>
        <w:t>نشر في مجلة العلوم العربية، الرياض ع53 (شوال 1440 هـ).</w:t>
      </w:r>
    </w:p>
    <w:p w14:paraId="3A5D3395" w14:textId="77777777" w:rsidR="002546A9" w:rsidRPr="00C13645" w:rsidRDefault="002546A9" w:rsidP="002546A9">
      <w:pPr>
        <w:ind w:left="0" w:firstLine="0"/>
        <w:jc w:val="both"/>
        <w:rPr>
          <w:rFonts w:ascii="Times New Roman" w:eastAsia="Times New Roman" w:hAnsi="Times New Roman" w:cs="Traditional Arabic"/>
          <w:sz w:val="36"/>
          <w:szCs w:val="36"/>
          <w:rtl/>
          <w:lang w:eastAsia="ar-SA"/>
        </w:rPr>
      </w:pPr>
      <w:r w:rsidRPr="00C13645">
        <w:rPr>
          <w:rFonts w:ascii="Times New Roman" w:eastAsia="Times New Roman" w:hAnsi="Times New Roman" w:cs="Traditional Arabic" w:hint="cs"/>
          <w:sz w:val="36"/>
          <w:szCs w:val="36"/>
          <w:rtl/>
          <w:lang w:eastAsia="ar-SA"/>
        </w:rPr>
        <w:t>(متن في النحو)</w:t>
      </w:r>
    </w:p>
    <w:p w14:paraId="2490BE7C" w14:textId="77777777" w:rsidR="002546A9" w:rsidRPr="00C13645" w:rsidRDefault="002546A9" w:rsidP="002546A9">
      <w:pPr>
        <w:ind w:left="0" w:firstLine="0"/>
        <w:jc w:val="both"/>
        <w:rPr>
          <w:rFonts w:ascii="Times New Roman" w:eastAsia="Times New Roman" w:hAnsi="Times New Roman" w:cs="Traditional Arabic"/>
          <w:sz w:val="36"/>
          <w:szCs w:val="36"/>
          <w:rtl/>
          <w:lang w:eastAsia="ar-SA"/>
        </w:rPr>
      </w:pPr>
    </w:p>
    <w:p w14:paraId="5FE86F57" w14:textId="77777777" w:rsidR="002546A9" w:rsidRPr="00674145" w:rsidRDefault="002546A9" w:rsidP="002546A9">
      <w:pPr>
        <w:ind w:left="0" w:firstLine="0"/>
        <w:jc w:val="both"/>
        <w:rPr>
          <w:rFonts w:ascii="Times New Roman" w:eastAsia="Times New Roman" w:hAnsi="Times New Roman" w:cs="Traditional Arabic"/>
          <w:sz w:val="36"/>
          <w:szCs w:val="36"/>
          <w:rtl/>
          <w:lang w:eastAsia="ar-SA"/>
        </w:rPr>
      </w:pPr>
      <w:r w:rsidRPr="00674145">
        <w:rPr>
          <w:rFonts w:ascii="Times New Roman" w:eastAsia="Times New Roman" w:hAnsi="Times New Roman" w:cs="Traditional Arabic" w:hint="cs"/>
          <w:b/>
          <w:bCs/>
          <w:sz w:val="36"/>
          <w:szCs w:val="36"/>
          <w:rtl/>
          <w:lang w:eastAsia="ar-SA"/>
        </w:rPr>
        <w:t xml:space="preserve">الملحة/ </w:t>
      </w:r>
      <w:r w:rsidRPr="00674145">
        <w:rPr>
          <w:rFonts w:ascii="Times New Roman" w:eastAsia="Times New Roman" w:hAnsi="Times New Roman" w:cs="Traditional Arabic" w:hint="cs"/>
          <w:sz w:val="36"/>
          <w:szCs w:val="36"/>
          <w:rtl/>
          <w:lang w:eastAsia="ar-SA"/>
        </w:rPr>
        <w:t xml:space="preserve">مالك بن المرحل (ت 699 هـ)؛ تحقيق محمد </w:t>
      </w:r>
      <w:proofErr w:type="gramStart"/>
      <w:r w:rsidRPr="00674145">
        <w:rPr>
          <w:rFonts w:ascii="Times New Roman" w:eastAsia="Times New Roman" w:hAnsi="Times New Roman" w:cs="Traditional Arabic" w:hint="cs"/>
          <w:sz w:val="36"/>
          <w:szCs w:val="36"/>
          <w:rtl/>
          <w:lang w:eastAsia="ar-SA"/>
        </w:rPr>
        <w:t>الفهري.-</w:t>
      </w:r>
      <w:proofErr w:type="gramEnd"/>
      <w:r w:rsidRPr="00674145">
        <w:rPr>
          <w:rFonts w:ascii="Times New Roman" w:eastAsia="Times New Roman" w:hAnsi="Times New Roman" w:cs="Traditional Arabic" w:hint="cs"/>
          <w:sz w:val="36"/>
          <w:szCs w:val="36"/>
          <w:rtl/>
          <w:lang w:eastAsia="ar-SA"/>
        </w:rPr>
        <w:t xml:space="preserve"> تطوان: مكتبة سلمى الثقافية، 1441 هـ، 2020 م، 80 ص.</w:t>
      </w:r>
    </w:p>
    <w:p w14:paraId="730443B4" w14:textId="77777777" w:rsidR="002546A9" w:rsidRPr="00F165E2" w:rsidRDefault="002546A9" w:rsidP="002546A9">
      <w:pPr>
        <w:ind w:left="0" w:firstLine="0"/>
        <w:jc w:val="both"/>
        <w:rPr>
          <w:rFonts w:ascii="Times New Roman" w:eastAsia="Times New Roman" w:hAnsi="Times New Roman" w:cs="Traditional Arabic"/>
          <w:sz w:val="36"/>
          <w:szCs w:val="36"/>
          <w:rtl/>
          <w:lang w:eastAsia="ar-SA"/>
        </w:rPr>
      </w:pPr>
      <w:r w:rsidRPr="00F165E2">
        <w:rPr>
          <w:rFonts w:ascii="Times New Roman" w:eastAsia="Times New Roman" w:hAnsi="Times New Roman" w:cs="Traditional Arabic" w:hint="cs"/>
          <w:sz w:val="36"/>
          <w:szCs w:val="36"/>
          <w:rtl/>
          <w:lang w:eastAsia="ar-SA"/>
        </w:rPr>
        <w:t>(في العروض)</w:t>
      </w:r>
    </w:p>
    <w:p w14:paraId="05A64E33" w14:textId="77777777" w:rsidR="002546A9" w:rsidRDefault="002546A9" w:rsidP="002546A9">
      <w:pPr>
        <w:ind w:left="0" w:firstLine="0"/>
        <w:jc w:val="both"/>
        <w:rPr>
          <w:rFonts w:ascii="Times New Roman" w:eastAsia="Times New Roman" w:hAnsi="Times New Roman" w:cs="Traditional Arabic"/>
          <w:sz w:val="36"/>
          <w:szCs w:val="36"/>
          <w:rtl/>
          <w:lang w:eastAsia="ar-SA"/>
        </w:rPr>
      </w:pPr>
    </w:p>
    <w:p w14:paraId="5812AD1A" w14:textId="77777777" w:rsidR="002546A9" w:rsidRPr="007F7B08" w:rsidRDefault="002546A9" w:rsidP="002546A9">
      <w:pPr>
        <w:ind w:left="0" w:firstLine="0"/>
        <w:jc w:val="both"/>
        <w:rPr>
          <w:rFonts w:ascii="Times New Roman" w:eastAsia="Times New Roman" w:hAnsi="Times New Roman" w:cs="Traditional Arabic"/>
          <w:sz w:val="36"/>
          <w:szCs w:val="36"/>
          <w:rtl/>
          <w:lang w:eastAsia="ar-SA"/>
        </w:rPr>
      </w:pPr>
      <w:r w:rsidRPr="007F7B08">
        <w:rPr>
          <w:rFonts w:ascii="Times New Roman" w:eastAsia="Times New Roman" w:hAnsi="Times New Roman" w:cs="Traditional Arabic" w:hint="cs"/>
          <w:b/>
          <w:bCs/>
          <w:sz w:val="36"/>
          <w:szCs w:val="36"/>
          <w:rtl/>
          <w:lang w:eastAsia="ar-SA"/>
        </w:rPr>
        <w:lastRenderedPageBreak/>
        <w:t>المناهل الصافية في علم العروض والقافية</w:t>
      </w:r>
      <w:r w:rsidRPr="007F7B08">
        <w:rPr>
          <w:rFonts w:ascii="Times New Roman" w:eastAsia="Times New Roman" w:hAnsi="Times New Roman" w:cs="Traditional Arabic" w:hint="cs"/>
          <w:sz w:val="36"/>
          <w:szCs w:val="36"/>
          <w:rtl/>
          <w:lang w:eastAsia="ar-SA"/>
        </w:rPr>
        <w:t xml:space="preserve">/ محمد أمين بن خير الله الخطيب العمري (ت 1203 هـ)؛ تحقيق عبدالله فتحي الظاهر، عبدالله خليف </w:t>
      </w:r>
      <w:proofErr w:type="gramStart"/>
      <w:r w:rsidRPr="007F7B08">
        <w:rPr>
          <w:rFonts w:ascii="Times New Roman" w:eastAsia="Times New Roman" w:hAnsi="Times New Roman" w:cs="Traditional Arabic" w:hint="cs"/>
          <w:sz w:val="36"/>
          <w:szCs w:val="36"/>
          <w:rtl/>
          <w:lang w:eastAsia="ar-SA"/>
        </w:rPr>
        <w:t>الحياني.-</w:t>
      </w:r>
      <w:proofErr w:type="gramEnd"/>
      <w:r w:rsidRPr="007F7B08">
        <w:rPr>
          <w:rFonts w:ascii="Times New Roman" w:eastAsia="Times New Roman" w:hAnsi="Times New Roman" w:cs="Traditional Arabic" w:hint="cs"/>
          <w:sz w:val="36"/>
          <w:szCs w:val="36"/>
          <w:rtl/>
          <w:lang w:eastAsia="ar-SA"/>
        </w:rPr>
        <w:t xml:space="preserve"> العراق: دار نون، 1443 هـ، 2022 م، 328 ص.</w:t>
      </w:r>
    </w:p>
    <w:p w14:paraId="5F87AF96" w14:textId="77777777" w:rsidR="002546A9" w:rsidRPr="007F7B08" w:rsidRDefault="002546A9" w:rsidP="002546A9">
      <w:pPr>
        <w:ind w:left="0" w:firstLine="0"/>
        <w:jc w:val="both"/>
        <w:rPr>
          <w:rFonts w:ascii="Times New Roman" w:eastAsia="Times New Roman" w:hAnsi="Times New Roman" w:cs="Traditional Arabic"/>
          <w:sz w:val="36"/>
          <w:szCs w:val="36"/>
          <w:rtl/>
          <w:lang w:eastAsia="ar-SA"/>
        </w:rPr>
      </w:pPr>
    </w:p>
    <w:p w14:paraId="7367F1F8" w14:textId="77777777" w:rsidR="002546A9" w:rsidRPr="00820110" w:rsidRDefault="002546A9" w:rsidP="002546A9">
      <w:pPr>
        <w:ind w:left="0" w:firstLine="0"/>
        <w:jc w:val="both"/>
        <w:rPr>
          <w:rFonts w:ascii="Times New Roman" w:eastAsia="Times New Roman" w:hAnsi="Times New Roman" w:cs="Traditional Arabic"/>
          <w:sz w:val="36"/>
          <w:szCs w:val="36"/>
          <w:rtl/>
          <w:lang w:eastAsia="ar-SA"/>
        </w:rPr>
      </w:pPr>
      <w:r w:rsidRPr="00820110">
        <w:rPr>
          <w:rFonts w:ascii="Times New Roman" w:eastAsia="Times New Roman" w:hAnsi="Times New Roman" w:cs="Traditional Arabic"/>
          <w:b/>
          <w:bCs/>
          <w:sz w:val="36"/>
          <w:szCs w:val="36"/>
          <w:rtl/>
          <w:lang w:eastAsia="ar-SA"/>
        </w:rPr>
        <w:t>المنحة السنية ف</w:t>
      </w:r>
      <w:r w:rsidRPr="00820110">
        <w:rPr>
          <w:rFonts w:ascii="Times New Roman" w:eastAsia="Times New Roman" w:hAnsi="Times New Roman" w:cs="Traditional Arabic" w:hint="cs"/>
          <w:b/>
          <w:bCs/>
          <w:sz w:val="36"/>
          <w:szCs w:val="36"/>
          <w:rtl/>
          <w:lang w:eastAsia="ar-SA"/>
        </w:rPr>
        <w:t>ي</w:t>
      </w:r>
      <w:r w:rsidRPr="00820110">
        <w:rPr>
          <w:rFonts w:ascii="Times New Roman" w:eastAsia="Times New Roman" w:hAnsi="Times New Roman" w:cs="Traditional Arabic"/>
          <w:b/>
          <w:bCs/>
          <w:sz w:val="36"/>
          <w:szCs w:val="36"/>
          <w:rtl/>
          <w:lang w:eastAsia="ar-SA"/>
        </w:rPr>
        <w:t xml:space="preserve"> شرح اللمحة البدرية في علم العربية لأب</w:t>
      </w:r>
      <w:r w:rsidRPr="00820110">
        <w:rPr>
          <w:rFonts w:ascii="Times New Roman" w:eastAsia="Times New Roman" w:hAnsi="Times New Roman" w:cs="Traditional Arabic" w:hint="cs"/>
          <w:b/>
          <w:bCs/>
          <w:sz w:val="36"/>
          <w:szCs w:val="36"/>
          <w:rtl/>
          <w:lang w:eastAsia="ar-SA"/>
        </w:rPr>
        <w:t>ي</w:t>
      </w:r>
      <w:r w:rsidRPr="00820110">
        <w:rPr>
          <w:rFonts w:ascii="Times New Roman" w:eastAsia="Times New Roman" w:hAnsi="Times New Roman" w:cs="Traditional Arabic"/>
          <w:b/>
          <w:bCs/>
          <w:sz w:val="36"/>
          <w:szCs w:val="36"/>
          <w:rtl/>
          <w:lang w:eastAsia="ar-SA"/>
        </w:rPr>
        <w:t xml:space="preserve"> حيان الأندلس</w:t>
      </w:r>
      <w:r w:rsidRPr="00820110">
        <w:rPr>
          <w:rFonts w:ascii="Times New Roman" w:eastAsia="Times New Roman" w:hAnsi="Times New Roman" w:cs="Traditional Arabic" w:hint="cs"/>
          <w:b/>
          <w:bCs/>
          <w:sz w:val="36"/>
          <w:szCs w:val="36"/>
          <w:rtl/>
          <w:lang w:eastAsia="ar-SA"/>
        </w:rPr>
        <w:t xml:space="preserve">ي/ </w:t>
      </w:r>
      <w:r w:rsidRPr="00820110">
        <w:rPr>
          <w:rFonts w:ascii="Times New Roman" w:eastAsia="Times New Roman" w:hAnsi="Times New Roman" w:cs="Traditional Arabic" w:hint="cs"/>
          <w:sz w:val="36"/>
          <w:szCs w:val="36"/>
          <w:rtl/>
          <w:lang w:eastAsia="ar-SA"/>
        </w:rPr>
        <w:t>شهاب الدين أ</w:t>
      </w:r>
      <w:r w:rsidRPr="00820110">
        <w:rPr>
          <w:rFonts w:ascii="Times New Roman" w:eastAsia="Times New Roman" w:hAnsi="Times New Roman" w:cs="Traditional Arabic"/>
          <w:sz w:val="36"/>
          <w:szCs w:val="36"/>
          <w:rtl/>
          <w:lang w:eastAsia="ar-SA"/>
        </w:rPr>
        <w:t xml:space="preserve">حمد بن لؤلؤ بن النقيب </w:t>
      </w:r>
      <w:r w:rsidRPr="00820110">
        <w:rPr>
          <w:rFonts w:ascii="Times New Roman" w:eastAsia="Times New Roman" w:hAnsi="Times New Roman" w:cs="Traditional Arabic" w:hint="cs"/>
          <w:sz w:val="36"/>
          <w:szCs w:val="36"/>
          <w:rtl/>
          <w:lang w:eastAsia="ar-SA"/>
        </w:rPr>
        <w:t>المصري (</w:t>
      </w:r>
      <w:r w:rsidRPr="00820110">
        <w:rPr>
          <w:rFonts w:ascii="Times New Roman" w:eastAsia="Times New Roman" w:hAnsi="Times New Roman" w:cs="Traditional Arabic"/>
          <w:sz w:val="36"/>
          <w:szCs w:val="36"/>
          <w:rtl/>
          <w:lang w:eastAsia="ar-SA"/>
        </w:rPr>
        <w:t>ت 769</w:t>
      </w:r>
      <w:r w:rsidRPr="00820110">
        <w:rPr>
          <w:rFonts w:ascii="Times New Roman" w:eastAsia="Times New Roman" w:hAnsi="Times New Roman" w:cs="Traditional Arabic" w:hint="cs"/>
          <w:sz w:val="36"/>
          <w:szCs w:val="36"/>
          <w:rtl/>
          <w:lang w:eastAsia="ar-SA"/>
        </w:rPr>
        <w:t xml:space="preserve"> </w:t>
      </w:r>
      <w:r w:rsidRPr="00820110">
        <w:rPr>
          <w:rFonts w:ascii="Times New Roman" w:eastAsia="Times New Roman" w:hAnsi="Times New Roman" w:cs="Traditional Arabic"/>
          <w:sz w:val="36"/>
          <w:szCs w:val="36"/>
          <w:rtl/>
          <w:lang w:eastAsia="ar-SA"/>
        </w:rPr>
        <w:t>هـ</w:t>
      </w:r>
      <w:r w:rsidRPr="00820110">
        <w:rPr>
          <w:rFonts w:ascii="Times New Roman" w:eastAsia="Times New Roman" w:hAnsi="Times New Roman" w:cs="Traditional Arabic" w:hint="cs"/>
          <w:sz w:val="36"/>
          <w:szCs w:val="36"/>
          <w:rtl/>
          <w:lang w:eastAsia="ar-SA"/>
        </w:rPr>
        <w:t xml:space="preserve">)؛ تحقيق ياسمين أحمد </w:t>
      </w:r>
      <w:proofErr w:type="gramStart"/>
      <w:r w:rsidRPr="00820110">
        <w:rPr>
          <w:rFonts w:ascii="Times New Roman" w:eastAsia="Times New Roman" w:hAnsi="Times New Roman" w:cs="Traditional Arabic" w:hint="cs"/>
          <w:sz w:val="36"/>
          <w:szCs w:val="36"/>
          <w:rtl/>
          <w:lang w:eastAsia="ar-SA"/>
        </w:rPr>
        <w:t>علام.-</w:t>
      </w:r>
      <w:proofErr w:type="gramEnd"/>
      <w:r w:rsidRPr="00820110">
        <w:rPr>
          <w:rFonts w:ascii="Times New Roman" w:eastAsia="Times New Roman" w:hAnsi="Times New Roman" w:cs="Traditional Arabic" w:hint="cs"/>
          <w:sz w:val="36"/>
          <w:szCs w:val="36"/>
          <w:rtl/>
          <w:lang w:eastAsia="ar-SA"/>
        </w:rPr>
        <w:t xml:space="preserve"> عمّان: دار الفتح، 1444 هـ، 2022 م.</w:t>
      </w:r>
    </w:p>
    <w:p w14:paraId="75BAA72F" w14:textId="77777777" w:rsidR="002546A9" w:rsidRPr="00820110" w:rsidRDefault="002546A9" w:rsidP="002546A9">
      <w:pPr>
        <w:ind w:left="0" w:firstLine="0"/>
        <w:jc w:val="both"/>
        <w:rPr>
          <w:rFonts w:ascii="Times New Roman" w:eastAsia="Times New Roman" w:hAnsi="Times New Roman" w:cs="Traditional Arabic"/>
          <w:sz w:val="36"/>
          <w:szCs w:val="36"/>
          <w:rtl/>
          <w:lang w:eastAsia="ar-SA"/>
        </w:rPr>
      </w:pPr>
      <w:r w:rsidRPr="00820110">
        <w:rPr>
          <w:rFonts w:ascii="Times New Roman" w:eastAsia="Times New Roman" w:hAnsi="Times New Roman" w:cs="Traditional Arabic" w:hint="cs"/>
          <w:sz w:val="36"/>
          <w:szCs w:val="36"/>
          <w:rtl/>
          <w:lang w:eastAsia="ar-SA"/>
        </w:rPr>
        <w:t>الأصل: رسالة ماجستير - جامعة المنصورة، 1442 هـ، 2021 م.</w:t>
      </w:r>
    </w:p>
    <w:p w14:paraId="14ACAC17" w14:textId="77777777" w:rsidR="002546A9" w:rsidRPr="00820110" w:rsidRDefault="002546A9" w:rsidP="002546A9">
      <w:pPr>
        <w:ind w:left="0" w:firstLine="0"/>
        <w:jc w:val="both"/>
        <w:rPr>
          <w:rFonts w:ascii="Times New Roman" w:eastAsia="Times New Roman" w:hAnsi="Times New Roman" w:cs="Traditional Arabic"/>
          <w:sz w:val="36"/>
          <w:szCs w:val="36"/>
          <w:rtl/>
          <w:lang w:eastAsia="ar-SA"/>
        </w:rPr>
      </w:pPr>
    </w:p>
    <w:p w14:paraId="3F52A521" w14:textId="77777777" w:rsidR="002546A9" w:rsidRPr="004661BF" w:rsidRDefault="002546A9" w:rsidP="002546A9">
      <w:pPr>
        <w:ind w:left="0" w:firstLine="0"/>
        <w:jc w:val="both"/>
        <w:rPr>
          <w:rFonts w:ascii="Times New Roman" w:eastAsia="Times New Roman" w:hAnsi="Times New Roman" w:cs="Traditional Arabic"/>
          <w:sz w:val="36"/>
          <w:szCs w:val="36"/>
          <w:rtl/>
          <w:lang w:eastAsia="ar-SA"/>
        </w:rPr>
      </w:pPr>
      <w:r w:rsidRPr="004661BF">
        <w:rPr>
          <w:rFonts w:ascii="Times New Roman" w:eastAsia="Times New Roman" w:hAnsi="Times New Roman" w:cs="Traditional Arabic" w:hint="cs"/>
          <w:b/>
          <w:bCs/>
          <w:sz w:val="36"/>
          <w:szCs w:val="36"/>
          <w:rtl/>
          <w:lang w:eastAsia="ar-SA"/>
        </w:rPr>
        <w:t xml:space="preserve">منية الراغب وبغية الطالب/ </w:t>
      </w:r>
      <w:r w:rsidRPr="004661BF">
        <w:rPr>
          <w:rFonts w:ascii="Times New Roman" w:eastAsia="Times New Roman" w:hAnsi="Times New Roman" w:cs="Traditional Arabic" w:hint="cs"/>
          <w:sz w:val="36"/>
          <w:szCs w:val="36"/>
          <w:rtl/>
          <w:lang w:eastAsia="ar-SA"/>
        </w:rPr>
        <w:t xml:space="preserve">عبدالرحمن بن محمد العاري </w:t>
      </w:r>
      <w:proofErr w:type="spellStart"/>
      <w:r w:rsidRPr="004661BF">
        <w:rPr>
          <w:rFonts w:ascii="Times New Roman" w:eastAsia="Times New Roman" w:hAnsi="Times New Roman" w:cs="Traditional Arabic" w:hint="cs"/>
          <w:sz w:val="36"/>
          <w:szCs w:val="36"/>
          <w:rtl/>
          <w:lang w:eastAsia="ar-SA"/>
        </w:rPr>
        <w:t>الأريحاوي</w:t>
      </w:r>
      <w:proofErr w:type="spellEnd"/>
      <w:r w:rsidRPr="004661BF">
        <w:rPr>
          <w:rFonts w:ascii="Times New Roman" w:eastAsia="Times New Roman" w:hAnsi="Times New Roman" w:cs="Traditional Arabic" w:hint="cs"/>
          <w:sz w:val="36"/>
          <w:szCs w:val="36"/>
          <w:rtl/>
          <w:lang w:eastAsia="ar-SA"/>
        </w:rPr>
        <w:t xml:space="preserve"> (ت 1128 هـ)؛ تحقيق سائر عبدالله </w:t>
      </w:r>
      <w:proofErr w:type="spellStart"/>
      <w:proofErr w:type="gramStart"/>
      <w:r w:rsidRPr="004661BF">
        <w:rPr>
          <w:rFonts w:ascii="Times New Roman" w:eastAsia="Times New Roman" w:hAnsi="Times New Roman" w:cs="Traditional Arabic" w:hint="cs"/>
          <w:sz w:val="36"/>
          <w:szCs w:val="36"/>
          <w:rtl/>
          <w:lang w:eastAsia="ar-SA"/>
        </w:rPr>
        <w:t>الحيسوني</w:t>
      </w:r>
      <w:proofErr w:type="spellEnd"/>
      <w:r w:rsidRPr="004661BF">
        <w:rPr>
          <w:rFonts w:ascii="Times New Roman" w:eastAsia="Times New Roman" w:hAnsi="Times New Roman" w:cs="Traditional Arabic" w:hint="cs"/>
          <w:sz w:val="36"/>
          <w:szCs w:val="36"/>
          <w:rtl/>
          <w:lang w:eastAsia="ar-SA"/>
        </w:rPr>
        <w:t>.-</w:t>
      </w:r>
      <w:proofErr w:type="gramEnd"/>
      <w:r w:rsidRPr="004661BF">
        <w:rPr>
          <w:rFonts w:ascii="Times New Roman" w:eastAsia="Times New Roman" w:hAnsi="Times New Roman" w:cs="Traditional Arabic" w:hint="cs"/>
          <w:sz w:val="36"/>
          <w:szCs w:val="36"/>
          <w:rtl/>
          <w:lang w:eastAsia="ar-SA"/>
        </w:rPr>
        <w:t xml:space="preserve"> القاهرة: دار النابغة، 1443 هـ، 2022 م.</w:t>
      </w:r>
    </w:p>
    <w:p w14:paraId="6095B45C" w14:textId="77777777" w:rsidR="002546A9" w:rsidRPr="004661BF" w:rsidRDefault="002546A9" w:rsidP="002546A9">
      <w:pPr>
        <w:ind w:left="0" w:firstLine="0"/>
        <w:jc w:val="both"/>
        <w:rPr>
          <w:rFonts w:ascii="Times New Roman" w:eastAsia="Times New Roman" w:hAnsi="Times New Roman" w:cs="Traditional Arabic"/>
          <w:b/>
          <w:bCs/>
          <w:sz w:val="36"/>
          <w:szCs w:val="36"/>
          <w:rtl/>
          <w:lang w:eastAsia="ar-SA"/>
        </w:rPr>
      </w:pPr>
    </w:p>
    <w:p w14:paraId="6A35114D"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sidRPr="0040380D">
        <w:rPr>
          <w:rFonts w:ascii="Times New Roman" w:eastAsia="Times New Roman" w:hAnsi="Times New Roman" w:cs="Traditional Arabic"/>
          <w:b/>
          <w:bCs/>
          <w:sz w:val="36"/>
          <w:szCs w:val="36"/>
          <w:rtl/>
          <w:lang w:eastAsia="ar-SA"/>
        </w:rPr>
        <w:t>منية المتمني في نظم قواعد المغني</w:t>
      </w:r>
      <w:r>
        <w:rPr>
          <w:rFonts w:ascii="Times New Roman" w:eastAsia="Times New Roman" w:hAnsi="Times New Roman" w:cs="Traditional Arabic" w:hint="cs"/>
          <w:sz w:val="36"/>
          <w:szCs w:val="36"/>
          <w:rtl/>
          <w:lang w:eastAsia="ar-SA"/>
        </w:rPr>
        <w:t xml:space="preserve">/ </w:t>
      </w:r>
      <w:proofErr w:type="spellStart"/>
      <w:r w:rsidRPr="00A2242E">
        <w:rPr>
          <w:rFonts w:ascii="Times New Roman" w:eastAsia="Times New Roman" w:hAnsi="Times New Roman" w:cs="Traditional Arabic"/>
          <w:sz w:val="36"/>
          <w:szCs w:val="36"/>
          <w:rtl/>
          <w:lang w:eastAsia="ar-SA"/>
        </w:rPr>
        <w:t>محنض</w:t>
      </w:r>
      <w:proofErr w:type="spellEnd"/>
      <w:r w:rsidRPr="00A2242E">
        <w:rPr>
          <w:rFonts w:ascii="Times New Roman" w:eastAsia="Times New Roman" w:hAnsi="Times New Roman" w:cs="Traditional Arabic"/>
          <w:sz w:val="36"/>
          <w:szCs w:val="36"/>
          <w:rtl/>
          <w:lang w:eastAsia="ar-SA"/>
        </w:rPr>
        <w:t xml:space="preserve"> بابه بن </w:t>
      </w:r>
      <w:proofErr w:type="spellStart"/>
      <w:r w:rsidRPr="00A2242E">
        <w:rPr>
          <w:rFonts w:ascii="Times New Roman" w:eastAsia="Times New Roman" w:hAnsi="Times New Roman" w:cs="Traditional Arabic"/>
          <w:sz w:val="36"/>
          <w:szCs w:val="36"/>
          <w:rtl/>
          <w:lang w:eastAsia="ar-SA"/>
        </w:rPr>
        <w:t>محمذن</w:t>
      </w:r>
      <w:proofErr w:type="spellEnd"/>
      <w:r w:rsidRPr="00A2242E">
        <w:rPr>
          <w:rFonts w:ascii="Times New Roman" w:eastAsia="Times New Roman" w:hAnsi="Times New Roman" w:cs="Traditional Arabic"/>
          <w:sz w:val="36"/>
          <w:szCs w:val="36"/>
          <w:rtl/>
          <w:lang w:eastAsia="ar-SA"/>
        </w:rPr>
        <w:t xml:space="preserve"> الشنقيطي </w:t>
      </w:r>
      <w:proofErr w:type="spellStart"/>
      <w:r w:rsidRPr="00A2242E">
        <w:rPr>
          <w:rFonts w:ascii="Times New Roman" w:eastAsia="Times New Roman" w:hAnsi="Times New Roman" w:cs="Traditional Arabic"/>
          <w:sz w:val="36"/>
          <w:szCs w:val="36"/>
          <w:rtl/>
          <w:lang w:eastAsia="ar-SA"/>
        </w:rPr>
        <w:t>الديماني</w:t>
      </w:r>
      <w:proofErr w:type="spellEnd"/>
      <w:r w:rsidRPr="00A2242E">
        <w:rPr>
          <w:rFonts w:ascii="Times New Roman" w:eastAsia="Times New Roman" w:hAnsi="Times New Roman" w:cs="Traditional Arabic"/>
          <w:sz w:val="36"/>
          <w:szCs w:val="36"/>
          <w:rtl/>
          <w:lang w:eastAsia="ar-SA"/>
        </w:rPr>
        <w:t xml:space="preserve"> (ت 1277 هـ)</w:t>
      </w:r>
      <w:r>
        <w:rPr>
          <w:rFonts w:ascii="Times New Roman" w:eastAsia="Times New Roman" w:hAnsi="Times New Roman" w:cs="Traditional Arabic" w:hint="cs"/>
          <w:sz w:val="36"/>
          <w:szCs w:val="36"/>
          <w:rtl/>
          <w:lang w:eastAsia="ar-SA"/>
        </w:rPr>
        <w:t>؛</w:t>
      </w:r>
      <w:r w:rsidRPr="00A2242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خالد </w:t>
      </w:r>
      <w:proofErr w:type="gramStart"/>
      <w:r>
        <w:rPr>
          <w:rFonts w:ascii="Times New Roman" w:eastAsia="Times New Roman" w:hAnsi="Times New Roman" w:cs="Traditional Arabic" w:hint="cs"/>
          <w:sz w:val="36"/>
          <w:szCs w:val="36"/>
          <w:rtl/>
          <w:lang w:eastAsia="ar-SA"/>
        </w:rPr>
        <w:t>الطويل.-</w:t>
      </w:r>
      <w:proofErr w:type="gramEnd"/>
      <w:r>
        <w:rPr>
          <w:rFonts w:ascii="Times New Roman" w:eastAsia="Times New Roman" w:hAnsi="Times New Roman" w:cs="Traditional Arabic" w:hint="cs"/>
          <w:sz w:val="36"/>
          <w:szCs w:val="36"/>
          <w:rtl/>
          <w:lang w:eastAsia="ar-SA"/>
        </w:rPr>
        <w:t xml:space="preserve"> المغرب: المحقق، 1442 هـ، 2021 م.</w:t>
      </w:r>
    </w:p>
    <w:p w14:paraId="10E595AF"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(يعني </w:t>
      </w:r>
      <w:r w:rsidRPr="007E056A">
        <w:rPr>
          <w:rFonts w:ascii="Times New Roman" w:eastAsia="Times New Roman" w:hAnsi="Times New Roman" w:cs="Traditional Arabic"/>
          <w:sz w:val="36"/>
          <w:szCs w:val="36"/>
          <w:rtl/>
          <w:lang w:eastAsia="ar-SA"/>
        </w:rPr>
        <w:t xml:space="preserve">مغني اللبيب عن كتب </w:t>
      </w:r>
      <w:proofErr w:type="spellStart"/>
      <w:r w:rsidRPr="007E056A">
        <w:rPr>
          <w:rFonts w:ascii="Times New Roman" w:eastAsia="Times New Roman" w:hAnsi="Times New Roman" w:cs="Traditional Arabic"/>
          <w:sz w:val="36"/>
          <w:szCs w:val="36"/>
          <w:rtl/>
          <w:lang w:eastAsia="ar-SA"/>
        </w:rPr>
        <w:t>الأعاريب</w:t>
      </w:r>
      <w:proofErr w:type="spellEnd"/>
      <w:r>
        <w:rPr>
          <w:rFonts w:ascii="Times New Roman" w:eastAsia="Times New Roman" w:hAnsi="Times New Roman" w:cs="Traditional Arabic" w:hint="cs"/>
          <w:sz w:val="36"/>
          <w:szCs w:val="36"/>
          <w:rtl/>
          <w:lang w:eastAsia="ar-SA"/>
        </w:rPr>
        <w:t xml:space="preserve"> لابن هشام)</w:t>
      </w:r>
    </w:p>
    <w:p w14:paraId="52AC24D4" w14:textId="77777777" w:rsidR="002546A9" w:rsidRDefault="002546A9" w:rsidP="002546A9">
      <w:pPr>
        <w:ind w:left="0" w:firstLine="0"/>
        <w:jc w:val="both"/>
        <w:rPr>
          <w:rFonts w:ascii="Times New Roman" w:eastAsia="Times New Roman" w:hAnsi="Times New Roman" w:cs="Traditional Arabic"/>
          <w:sz w:val="36"/>
          <w:szCs w:val="36"/>
          <w:rtl/>
          <w:lang w:eastAsia="ar-SA"/>
        </w:rPr>
      </w:pPr>
    </w:p>
    <w:p w14:paraId="310DB315" w14:textId="77777777" w:rsidR="002546A9" w:rsidRPr="001F179A" w:rsidRDefault="002546A9" w:rsidP="002546A9">
      <w:pPr>
        <w:ind w:left="0" w:firstLine="0"/>
        <w:jc w:val="both"/>
        <w:rPr>
          <w:rFonts w:ascii="Times New Roman" w:eastAsia="Times New Roman" w:hAnsi="Times New Roman" w:cs="Traditional Arabic"/>
          <w:sz w:val="36"/>
          <w:szCs w:val="36"/>
          <w:rtl/>
        </w:rPr>
      </w:pPr>
      <w:bookmarkStart w:id="126" w:name="_Hlk111491595"/>
      <w:r w:rsidRPr="00CF1339">
        <w:rPr>
          <w:rFonts w:ascii="Times New Roman" w:eastAsia="Times New Roman" w:hAnsi="Times New Roman" w:cs="Traditional Arabic"/>
          <w:b/>
          <w:bCs/>
          <w:sz w:val="36"/>
          <w:szCs w:val="36"/>
          <w:rtl/>
        </w:rPr>
        <w:t>نشر العبيـر لطيّ الضمير</w:t>
      </w:r>
      <w:r>
        <w:rPr>
          <w:rFonts w:ascii="Times New Roman" w:eastAsia="Times New Roman" w:hAnsi="Times New Roman" w:cs="Traditional Arabic" w:hint="cs"/>
          <w:sz w:val="36"/>
          <w:szCs w:val="36"/>
          <w:rtl/>
        </w:rPr>
        <w:t>/</w:t>
      </w:r>
      <w:r w:rsidRPr="001F179A">
        <w:rPr>
          <w:rFonts w:ascii="Times New Roman" w:eastAsia="Times New Roman" w:hAnsi="Times New Roman" w:cs="Traditional Arabic"/>
          <w:sz w:val="36"/>
          <w:szCs w:val="36"/>
          <w:rtl/>
        </w:rPr>
        <w:t xml:space="preserve"> سراج الدين عمر بن رسلان </w:t>
      </w:r>
      <w:proofErr w:type="spellStart"/>
      <w:r w:rsidRPr="001F179A">
        <w:rPr>
          <w:rFonts w:ascii="Times New Roman" w:eastAsia="Times New Roman" w:hAnsi="Times New Roman" w:cs="Traditional Arabic"/>
          <w:sz w:val="36"/>
          <w:szCs w:val="36"/>
          <w:rtl/>
        </w:rPr>
        <w:t>البلقيني</w:t>
      </w:r>
      <w:proofErr w:type="spellEnd"/>
      <w:r w:rsidRPr="001F179A">
        <w:rPr>
          <w:rFonts w:ascii="Times New Roman" w:eastAsia="Times New Roman" w:hAnsi="Times New Roman" w:cs="Traditional Arabic"/>
          <w:sz w:val="36"/>
          <w:szCs w:val="36"/>
          <w:rtl/>
        </w:rPr>
        <w:t xml:space="preserve"> (ت 805 هـ)؛ </w:t>
      </w:r>
      <w:r>
        <w:rPr>
          <w:rFonts w:ascii="Times New Roman" w:eastAsia="Times New Roman" w:hAnsi="Times New Roman" w:cs="Traditional Arabic" w:hint="cs"/>
          <w:sz w:val="36"/>
          <w:szCs w:val="36"/>
          <w:rtl/>
        </w:rPr>
        <w:t xml:space="preserve">تحقيق </w:t>
      </w:r>
      <w:r w:rsidRPr="001F179A">
        <w:rPr>
          <w:rFonts w:ascii="Times New Roman" w:eastAsia="Times New Roman" w:hAnsi="Times New Roman" w:cs="Traditional Arabic"/>
          <w:sz w:val="36"/>
          <w:szCs w:val="36"/>
          <w:rtl/>
        </w:rPr>
        <w:t>حامد فـرحان جاسم</w:t>
      </w:r>
      <w:r w:rsidRPr="001F179A">
        <w:rPr>
          <w:rFonts w:ascii="Times New Roman" w:eastAsia="Times New Roman" w:hAnsi="Times New Roman" w:cs="Traditional Arabic" w:hint="cs"/>
          <w:sz w:val="36"/>
          <w:szCs w:val="36"/>
          <w:rtl/>
        </w:rPr>
        <w:t>.</w:t>
      </w:r>
    </w:p>
    <w:p w14:paraId="759BECD7" w14:textId="77777777" w:rsidR="002546A9" w:rsidRDefault="002546A9" w:rsidP="002546A9">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(بحث نحوي فقهي، </w:t>
      </w:r>
      <w:r w:rsidRPr="009F241A">
        <w:rPr>
          <w:rFonts w:ascii="Times New Roman" w:eastAsia="Times New Roman" w:hAnsi="Times New Roman" w:cs="Traditional Arabic"/>
          <w:sz w:val="36"/>
          <w:szCs w:val="36"/>
          <w:rtl/>
        </w:rPr>
        <w:t>فحواه عود الضمير المستتر أو البارز للغائب على الموصوف دون صفته</w:t>
      </w:r>
      <w:r>
        <w:rPr>
          <w:rFonts w:ascii="Times New Roman" w:eastAsia="Times New Roman" w:hAnsi="Times New Roman" w:cs="Traditional Arabic" w:hint="cs"/>
          <w:sz w:val="36"/>
          <w:szCs w:val="36"/>
          <w:rtl/>
        </w:rPr>
        <w:t>)</w:t>
      </w:r>
    </w:p>
    <w:p w14:paraId="79D9E77E" w14:textId="77777777" w:rsidR="002546A9" w:rsidRPr="001F179A" w:rsidRDefault="002546A9" w:rsidP="002546A9">
      <w:pPr>
        <w:ind w:left="0" w:firstLine="0"/>
        <w:jc w:val="both"/>
        <w:rPr>
          <w:rFonts w:ascii="Times New Roman" w:eastAsia="Times New Roman" w:hAnsi="Times New Roman" w:cs="Traditional Arabic"/>
          <w:sz w:val="36"/>
          <w:szCs w:val="36"/>
          <w:rtl/>
        </w:rPr>
      </w:pPr>
      <w:r w:rsidRPr="001F179A">
        <w:rPr>
          <w:rFonts w:ascii="Times New Roman" w:eastAsia="Times New Roman" w:hAnsi="Times New Roman" w:cs="Traditional Arabic" w:hint="cs"/>
          <w:sz w:val="36"/>
          <w:szCs w:val="36"/>
          <w:rtl/>
        </w:rPr>
        <w:t xml:space="preserve">نشر في </w:t>
      </w:r>
      <w:r w:rsidRPr="001F179A">
        <w:rPr>
          <w:rFonts w:ascii="Times New Roman" w:eastAsia="Times New Roman" w:hAnsi="Times New Roman" w:cs="Traditional Arabic"/>
          <w:sz w:val="36"/>
          <w:szCs w:val="36"/>
          <w:rtl/>
        </w:rPr>
        <w:t>مجلة الجامعة العراقية</w:t>
      </w:r>
      <w:r w:rsidRPr="001F179A">
        <w:rPr>
          <w:rFonts w:ascii="Times New Roman" w:eastAsia="Times New Roman" w:hAnsi="Times New Roman" w:cs="Traditional Arabic" w:hint="cs"/>
          <w:sz w:val="36"/>
          <w:szCs w:val="36"/>
          <w:rtl/>
        </w:rPr>
        <w:t xml:space="preserve"> مج53 ع3 (1443 هـ،</w:t>
      </w:r>
      <w:r w:rsidRPr="001F179A">
        <w:rPr>
          <w:rFonts w:ascii="Times New Roman" w:eastAsia="Times New Roman" w:hAnsi="Times New Roman" w:cs="Traditional Arabic"/>
          <w:sz w:val="36"/>
          <w:szCs w:val="36"/>
          <w:rtl/>
        </w:rPr>
        <w:t xml:space="preserve"> 2022</w:t>
      </w:r>
      <w:r w:rsidRPr="001F179A">
        <w:rPr>
          <w:rFonts w:ascii="Times New Roman" w:eastAsia="Times New Roman" w:hAnsi="Times New Roman" w:cs="Traditional Arabic" w:hint="cs"/>
          <w:sz w:val="36"/>
          <w:szCs w:val="36"/>
          <w:rtl/>
        </w:rPr>
        <w:t xml:space="preserve"> م) ص</w:t>
      </w:r>
      <w:r w:rsidRPr="001F179A">
        <w:rPr>
          <w:rFonts w:ascii="Times New Roman" w:eastAsia="Times New Roman" w:hAnsi="Times New Roman" w:cs="Traditional Arabic"/>
          <w:sz w:val="36"/>
          <w:szCs w:val="36"/>
          <w:rtl/>
        </w:rPr>
        <w:t xml:space="preserve"> 395-420</w:t>
      </w:r>
      <w:r w:rsidRPr="001F179A">
        <w:rPr>
          <w:rFonts w:ascii="Times New Roman" w:eastAsia="Times New Roman" w:hAnsi="Times New Roman" w:cs="Traditional Arabic" w:hint="cs"/>
          <w:sz w:val="36"/>
          <w:szCs w:val="36"/>
          <w:rtl/>
        </w:rPr>
        <w:t>.</w:t>
      </w:r>
    </w:p>
    <w:bookmarkEnd w:id="126"/>
    <w:p w14:paraId="3792C27D" w14:textId="77777777" w:rsidR="002546A9" w:rsidRPr="001F179A" w:rsidRDefault="002546A9" w:rsidP="002546A9">
      <w:pPr>
        <w:ind w:left="0" w:firstLine="0"/>
        <w:jc w:val="both"/>
        <w:rPr>
          <w:rFonts w:ascii="Times New Roman" w:eastAsia="Times New Roman" w:hAnsi="Times New Roman" w:cs="Traditional Arabic"/>
          <w:sz w:val="36"/>
          <w:szCs w:val="36"/>
        </w:rPr>
      </w:pPr>
    </w:p>
    <w:p w14:paraId="143BF6AD" w14:textId="77777777" w:rsidR="002546A9" w:rsidRPr="00494F78" w:rsidRDefault="002546A9" w:rsidP="002546A9">
      <w:pPr>
        <w:ind w:left="0" w:firstLine="0"/>
        <w:jc w:val="both"/>
        <w:rPr>
          <w:rFonts w:ascii="Traditional Arabic" w:eastAsia="Times New Roman" w:hAnsi="Traditional Arabic" w:cs="Traditional Arabic"/>
          <w:sz w:val="36"/>
          <w:szCs w:val="36"/>
          <w:rtl/>
          <w:lang w:eastAsia="ar-SA"/>
        </w:rPr>
      </w:pPr>
      <w:r w:rsidRPr="00494F78">
        <w:rPr>
          <w:rFonts w:ascii="Traditional Arabic" w:eastAsia="Times New Roman" w:hAnsi="Traditional Arabic" w:cs="Traditional Arabic" w:hint="cs"/>
          <w:b/>
          <w:bCs/>
          <w:sz w:val="36"/>
          <w:szCs w:val="36"/>
          <w:rtl/>
          <w:lang w:eastAsia="ar-SA"/>
        </w:rPr>
        <w:t xml:space="preserve">نظام </w:t>
      </w:r>
      <w:proofErr w:type="spellStart"/>
      <w:r w:rsidRPr="00494F78">
        <w:rPr>
          <w:rFonts w:ascii="Traditional Arabic" w:eastAsia="Times New Roman" w:hAnsi="Traditional Arabic" w:cs="Traditional Arabic" w:hint="cs"/>
          <w:b/>
          <w:bCs/>
          <w:sz w:val="36"/>
          <w:szCs w:val="36"/>
          <w:rtl/>
          <w:lang w:eastAsia="ar-SA"/>
        </w:rPr>
        <w:t>اللسد</w:t>
      </w:r>
      <w:proofErr w:type="spellEnd"/>
      <w:r w:rsidRPr="00494F78">
        <w:rPr>
          <w:rFonts w:ascii="Traditional Arabic" w:eastAsia="Times New Roman" w:hAnsi="Traditional Arabic" w:cs="Traditional Arabic" w:hint="cs"/>
          <w:b/>
          <w:bCs/>
          <w:sz w:val="36"/>
          <w:szCs w:val="36"/>
          <w:rtl/>
          <w:lang w:eastAsia="ar-SA"/>
        </w:rPr>
        <w:t xml:space="preserve"> في أسامي الأسد</w:t>
      </w:r>
      <w:r w:rsidRPr="00494F78">
        <w:rPr>
          <w:rFonts w:ascii="Traditional Arabic" w:eastAsia="Times New Roman" w:hAnsi="Traditional Arabic" w:cs="Traditional Arabic" w:hint="cs"/>
          <w:sz w:val="36"/>
          <w:szCs w:val="36"/>
          <w:rtl/>
          <w:lang w:eastAsia="ar-SA"/>
        </w:rPr>
        <w:t xml:space="preserve">/ عبدالرحمن بن أبي بكر السيوطي (ت 911 هـ)؛ تحقيق علي حكمت فاضل </w:t>
      </w:r>
      <w:proofErr w:type="gramStart"/>
      <w:r w:rsidRPr="00494F78">
        <w:rPr>
          <w:rFonts w:ascii="Traditional Arabic" w:eastAsia="Times New Roman" w:hAnsi="Traditional Arabic" w:cs="Traditional Arabic" w:hint="cs"/>
          <w:sz w:val="36"/>
          <w:szCs w:val="36"/>
          <w:rtl/>
          <w:lang w:eastAsia="ar-SA"/>
        </w:rPr>
        <w:t>محمد.-</w:t>
      </w:r>
      <w:proofErr w:type="gramEnd"/>
      <w:r w:rsidRPr="00494F78">
        <w:rPr>
          <w:rFonts w:ascii="Traditional Arabic" w:eastAsia="Times New Roman" w:hAnsi="Traditional Arabic" w:cs="Traditional Arabic" w:hint="cs"/>
          <w:sz w:val="36"/>
          <w:szCs w:val="36"/>
          <w:rtl/>
          <w:lang w:eastAsia="ar-SA"/>
        </w:rPr>
        <w:t xml:space="preserve"> الشارقة: ملامح للنشر، 1444 هـ، 2022 م.</w:t>
      </w:r>
    </w:p>
    <w:p w14:paraId="5B730657" w14:textId="77777777" w:rsidR="002546A9" w:rsidRPr="00494F78" w:rsidRDefault="002546A9" w:rsidP="002546A9">
      <w:pPr>
        <w:ind w:left="0" w:firstLine="0"/>
        <w:jc w:val="both"/>
        <w:rPr>
          <w:rFonts w:ascii="Traditional Arabic" w:eastAsia="Times New Roman" w:hAnsi="Traditional Arabic" w:cs="Traditional Arabic"/>
          <w:sz w:val="36"/>
          <w:szCs w:val="36"/>
          <w:rtl/>
          <w:lang w:eastAsia="ar-SA"/>
        </w:rPr>
      </w:pPr>
    </w:p>
    <w:p w14:paraId="66C719FC" w14:textId="77777777" w:rsidR="002546A9" w:rsidRPr="00A23971" w:rsidRDefault="002546A9" w:rsidP="002546A9">
      <w:pPr>
        <w:ind w:left="0" w:firstLine="0"/>
        <w:jc w:val="both"/>
        <w:rPr>
          <w:rFonts w:ascii="Times New Roman" w:eastAsia="Times New Roman" w:hAnsi="Times New Roman" w:cs="Traditional Arabic"/>
          <w:sz w:val="36"/>
          <w:szCs w:val="36"/>
          <w:rtl/>
          <w:lang w:eastAsia="ar-SA"/>
        </w:rPr>
      </w:pPr>
      <w:r w:rsidRPr="00A23971">
        <w:rPr>
          <w:rFonts w:ascii="Times New Roman" w:eastAsia="Times New Roman" w:hAnsi="Times New Roman" w:cs="Traditional Arabic" w:hint="cs"/>
          <w:b/>
          <w:bCs/>
          <w:sz w:val="36"/>
          <w:szCs w:val="36"/>
          <w:rtl/>
          <w:lang w:eastAsia="ar-SA"/>
        </w:rPr>
        <w:lastRenderedPageBreak/>
        <w:t>نظم قطر الندى</w:t>
      </w:r>
      <w:r w:rsidRPr="00A23971">
        <w:rPr>
          <w:rFonts w:ascii="Times New Roman" w:eastAsia="Times New Roman" w:hAnsi="Times New Roman" w:cs="Traditional Arabic" w:hint="cs"/>
          <w:sz w:val="36"/>
          <w:szCs w:val="36"/>
          <w:rtl/>
          <w:lang w:eastAsia="ar-SA"/>
        </w:rPr>
        <w:t xml:space="preserve">/ عبدالعزيز </w:t>
      </w:r>
      <w:proofErr w:type="spellStart"/>
      <w:r w:rsidRPr="00A23971">
        <w:rPr>
          <w:rFonts w:ascii="Times New Roman" w:eastAsia="Times New Roman" w:hAnsi="Times New Roman" w:cs="Traditional Arabic" w:hint="cs"/>
          <w:sz w:val="36"/>
          <w:szCs w:val="36"/>
          <w:rtl/>
          <w:lang w:eastAsia="ar-SA"/>
        </w:rPr>
        <w:t>الفرغلي</w:t>
      </w:r>
      <w:proofErr w:type="spellEnd"/>
      <w:r w:rsidRPr="00A23971">
        <w:rPr>
          <w:rFonts w:ascii="Times New Roman" w:eastAsia="Times New Roman" w:hAnsi="Times New Roman" w:cs="Traditional Arabic" w:hint="cs"/>
          <w:sz w:val="36"/>
          <w:szCs w:val="36"/>
          <w:rtl/>
          <w:lang w:eastAsia="ar-SA"/>
        </w:rPr>
        <w:t xml:space="preserve"> الأنصاري (ت 1216 هـ)؛ اعتنى به عبدالله بن حمد </w:t>
      </w:r>
      <w:proofErr w:type="gramStart"/>
      <w:r w:rsidRPr="00A23971">
        <w:rPr>
          <w:rFonts w:ascii="Times New Roman" w:eastAsia="Times New Roman" w:hAnsi="Times New Roman" w:cs="Traditional Arabic" w:hint="cs"/>
          <w:sz w:val="36"/>
          <w:szCs w:val="36"/>
          <w:rtl/>
          <w:lang w:eastAsia="ar-SA"/>
        </w:rPr>
        <w:t>المنصور.-</w:t>
      </w:r>
      <w:proofErr w:type="gramEnd"/>
      <w:r w:rsidRPr="00A23971">
        <w:rPr>
          <w:rFonts w:ascii="Times New Roman" w:eastAsia="Times New Roman" w:hAnsi="Times New Roman" w:cs="Traditional Arabic" w:hint="cs"/>
          <w:sz w:val="36"/>
          <w:szCs w:val="36"/>
          <w:rtl/>
          <w:lang w:eastAsia="ar-SA"/>
        </w:rPr>
        <w:t xml:space="preserve"> الرياض: المحقق، 1443 هـ، 2022 م.</w:t>
      </w:r>
    </w:p>
    <w:p w14:paraId="7F3CC557" w14:textId="77777777" w:rsidR="002546A9" w:rsidRPr="00A23971" w:rsidRDefault="002546A9" w:rsidP="002546A9">
      <w:pPr>
        <w:ind w:left="0" w:firstLine="0"/>
        <w:jc w:val="both"/>
        <w:rPr>
          <w:rFonts w:ascii="Times New Roman" w:eastAsia="Times New Roman" w:hAnsi="Times New Roman" w:cs="Traditional Arabic"/>
          <w:sz w:val="36"/>
          <w:szCs w:val="36"/>
          <w:rtl/>
          <w:lang w:eastAsia="ar-SA"/>
        </w:rPr>
      </w:pPr>
    </w:p>
    <w:p w14:paraId="596B90EB" w14:textId="77777777" w:rsidR="002546A9" w:rsidRDefault="002546A9" w:rsidP="002546A9">
      <w:pPr>
        <w:ind w:left="0" w:firstLine="0"/>
        <w:jc w:val="both"/>
        <w:rPr>
          <w:rFonts w:ascii="Times New Roman" w:eastAsia="Times New Roman" w:hAnsi="Times New Roman" w:cs="Traditional Arabic"/>
          <w:sz w:val="36"/>
          <w:szCs w:val="36"/>
          <w:rtl/>
          <w:lang w:eastAsia="ar-SA"/>
        </w:rPr>
      </w:pPr>
      <w:bookmarkStart w:id="127" w:name="_Hlk117886437"/>
      <w:r w:rsidRPr="003A4447">
        <w:rPr>
          <w:rFonts w:ascii="Times New Roman" w:eastAsia="Times New Roman" w:hAnsi="Times New Roman" w:cs="Traditional Arabic" w:hint="cs"/>
          <w:b/>
          <w:bCs/>
          <w:sz w:val="36"/>
          <w:szCs w:val="36"/>
          <w:rtl/>
          <w:lang w:eastAsia="ar-SA"/>
        </w:rPr>
        <w:t>نفائس التنصيص في شرح كتاب التلخيص</w:t>
      </w:r>
      <w:r w:rsidRPr="003A4447">
        <w:rPr>
          <w:rFonts w:ascii="Times New Roman" w:eastAsia="Times New Roman" w:hAnsi="Times New Roman" w:cs="Traditional Arabic" w:hint="cs"/>
          <w:sz w:val="36"/>
          <w:szCs w:val="36"/>
          <w:rtl/>
          <w:lang w:eastAsia="ar-SA"/>
        </w:rPr>
        <w:t xml:space="preserve">/ عفيف الدين محمد بن محمد التبريزي (ت 855 هـ)؛ تحقيق محمد عبدالسلام </w:t>
      </w:r>
      <w:proofErr w:type="spellStart"/>
      <w:proofErr w:type="gramStart"/>
      <w:r w:rsidRPr="003A4447">
        <w:rPr>
          <w:rFonts w:ascii="Times New Roman" w:eastAsia="Times New Roman" w:hAnsi="Times New Roman" w:cs="Traditional Arabic" w:hint="cs"/>
          <w:sz w:val="36"/>
          <w:szCs w:val="36"/>
          <w:rtl/>
          <w:lang w:eastAsia="ar-SA"/>
        </w:rPr>
        <w:t>اسويسي</w:t>
      </w:r>
      <w:proofErr w:type="spellEnd"/>
      <w:r w:rsidRPr="003A4447">
        <w:rPr>
          <w:rFonts w:ascii="Times New Roman" w:eastAsia="Times New Roman" w:hAnsi="Times New Roman" w:cs="Traditional Arabic" w:hint="cs"/>
          <w:sz w:val="36"/>
          <w:szCs w:val="36"/>
          <w:rtl/>
          <w:lang w:eastAsia="ar-SA"/>
        </w:rPr>
        <w:t>.-</w:t>
      </w:r>
      <w:proofErr w:type="gramEnd"/>
      <w:r w:rsidRPr="003A4447">
        <w:rPr>
          <w:rFonts w:ascii="Times New Roman" w:eastAsia="Times New Roman" w:hAnsi="Times New Roman" w:cs="Traditional Arabic" w:hint="cs"/>
          <w:sz w:val="36"/>
          <w:szCs w:val="36"/>
          <w:rtl/>
          <w:lang w:eastAsia="ar-SA"/>
        </w:rPr>
        <w:t xml:space="preserve"> بيروت: دار الكتب العلمية، 1444 هـ، 202</w:t>
      </w:r>
      <w:r>
        <w:rPr>
          <w:rFonts w:ascii="Times New Roman" w:eastAsia="Times New Roman" w:hAnsi="Times New Roman" w:cs="Traditional Arabic" w:hint="cs"/>
          <w:sz w:val="36"/>
          <w:szCs w:val="36"/>
          <w:rtl/>
          <w:lang w:eastAsia="ar-SA"/>
        </w:rPr>
        <w:t>2</w:t>
      </w:r>
      <w:r w:rsidRPr="003A4447">
        <w:rPr>
          <w:rFonts w:ascii="Times New Roman" w:eastAsia="Times New Roman" w:hAnsi="Times New Roman" w:cs="Traditional Arabic" w:hint="cs"/>
          <w:sz w:val="36"/>
          <w:szCs w:val="36"/>
          <w:rtl/>
          <w:lang w:eastAsia="ar-SA"/>
        </w:rPr>
        <w:t xml:space="preserve"> م، 896 ص.</w:t>
      </w:r>
    </w:p>
    <w:p w14:paraId="0EA35A05" w14:textId="77777777" w:rsidR="002546A9" w:rsidRPr="003A4447"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(بلاغة)</w:t>
      </w:r>
    </w:p>
    <w:p w14:paraId="2BC132B5" w14:textId="77777777" w:rsidR="002546A9" w:rsidRPr="003A4447" w:rsidRDefault="002546A9" w:rsidP="002546A9">
      <w:pPr>
        <w:ind w:left="0" w:firstLine="0"/>
        <w:jc w:val="both"/>
        <w:rPr>
          <w:rFonts w:ascii="Times New Roman" w:eastAsia="Times New Roman" w:hAnsi="Times New Roman" w:cs="Traditional Arabic"/>
          <w:sz w:val="36"/>
          <w:szCs w:val="36"/>
          <w:rtl/>
          <w:lang w:eastAsia="ar-SA"/>
        </w:rPr>
      </w:pPr>
    </w:p>
    <w:p w14:paraId="2DC308C5" w14:textId="77777777" w:rsidR="002546A9" w:rsidRPr="007020C5" w:rsidRDefault="002546A9" w:rsidP="002546A9">
      <w:pPr>
        <w:ind w:left="0" w:firstLine="0"/>
        <w:jc w:val="both"/>
        <w:rPr>
          <w:rFonts w:ascii="Times New Roman" w:eastAsia="Times New Roman" w:hAnsi="Times New Roman" w:cs="Traditional Arabic"/>
          <w:sz w:val="36"/>
          <w:szCs w:val="36"/>
          <w:rtl/>
          <w:lang w:eastAsia="ar-SA"/>
        </w:rPr>
      </w:pPr>
      <w:r w:rsidRPr="00135BE4">
        <w:rPr>
          <w:rFonts w:ascii="Times New Roman" w:eastAsia="Times New Roman" w:hAnsi="Times New Roman" w:cs="Traditional Arabic"/>
          <w:b/>
          <w:bCs/>
          <w:sz w:val="36"/>
          <w:szCs w:val="36"/>
          <w:rtl/>
          <w:lang w:eastAsia="ar-SA"/>
        </w:rPr>
        <w:t>نقوش عربية جنوبية من اليمن</w:t>
      </w:r>
      <w:r>
        <w:rPr>
          <w:rFonts w:ascii="Times New Roman" w:eastAsia="Times New Roman" w:hAnsi="Times New Roman" w:cs="Traditional Arabic" w:hint="cs"/>
          <w:sz w:val="36"/>
          <w:szCs w:val="36"/>
          <w:rtl/>
          <w:lang w:eastAsia="ar-SA"/>
        </w:rPr>
        <w:t>/</w:t>
      </w:r>
      <w:r w:rsidRPr="00135BE4">
        <w:rPr>
          <w:rFonts w:ascii="Times New Roman" w:eastAsia="Times New Roman" w:hAnsi="Times New Roman" w:cs="Traditional Arabic"/>
          <w:sz w:val="36"/>
          <w:szCs w:val="36"/>
          <w:rtl/>
          <w:lang w:eastAsia="ar-SA"/>
        </w:rPr>
        <w:t xml:space="preserve"> عبد الله </w:t>
      </w:r>
      <w:proofErr w:type="spellStart"/>
      <w:proofErr w:type="gramStart"/>
      <w:r w:rsidRPr="00135BE4">
        <w:rPr>
          <w:rFonts w:ascii="Times New Roman" w:eastAsia="Times New Roman" w:hAnsi="Times New Roman" w:cs="Traditional Arabic"/>
          <w:sz w:val="36"/>
          <w:szCs w:val="36"/>
          <w:rtl/>
          <w:lang w:eastAsia="ar-SA"/>
        </w:rPr>
        <w:t>مكباش</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دمشق:</w:t>
      </w:r>
      <w:r w:rsidRPr="00135BE4">
        <w:rPr>
          <w:rFonts w:ascii="Times New Roman" w:eastAsia="Times New Roman" w:hAnsi="Times New Roman" w:cs="Traditional Arabic"/>
          <w:sz w:val="36"/>
          <w:szCs w:val="36"/>
          <w:rtl/>
          <w:lang w:eastAsia="ar-SA"/>
        </w:rPr>
        <w:t xml:space="preserve"> نور حوران</w:t>
      </w:r>
      <w:r>
        <w:rPr>
          <w:rFonts w:ascii="Times New Roman" w:eastAsia="Times New Roman" w:hAnsi="Times New Roman" w:cs="Traditional Arabic" w:hint="cs"/>
          <w:sz w:val="36"/>
          <w:szCs w:val="36"/>
          <w:rtl/>
          <w:lang w:eastAsia="ar-SA"/>
        </w:rPr>
        <w:t xml:space="preserve"> للنشر، 1444 هـ، 2022 م.</w:t>
      </w:r>
    </w:p>
    <w:p w14:paraId="2E343E31" w14:textId="77777777" w:rsidR="002546A9" w:rsidRPr="007020C5" w:rsidRDefault="002546A9" w:rsidP="002546A9">
      <w:pPr>
        <w:ind w:left="0" w:firstLine="0"/>
        <w:jc w:val="both"/>
        <w:rPr>
          <w:rFonts w:ascii="Times New Roman" w:eastAsia="Times New Roman" w:hAnsi="Times New Roman" w:cs="Traditional Arabic"/>
          <w:sz w:val="36"/>
          <w:szCs w:val="36"/>
          <w:rtl/>
          <w:lang w:eastAsia="ar-SA"/>
        </w:rPr>
      </w:pPr>
    </w:p>
    <w:bookmarkEnd w:id="127"/>
    <w:p w14:paraId="2542A25D" w14:textId="77777777" w:rsidR="002546A9" w:rsidRPr="005A4847" w:rsidRDefault="002546A9" w:rsidP="002546A9">
      <w:pPr>
        <w:ind w:left="0" w:firstLine="0"/>
        <w:jc w:val="both"/>
        <w:rPr>
          <w:rFonts w:ascii="Times New Roman" w:eastAsia="Times New Roman" w:hAnsi="Times New Roman" w:cs="Traditional Arabic"/>
          <w:sz w:val="36"/>
          <w:szCs w:val="36"/>
          <w:rtl/>
          <w:lang w:eastAsia="ar-SA"/>
        </w:rPr>
      </w:pPr>
      <w:r w:rsidRPr="005A4847">
        <w:rPr>
          <w:rFonts w:ascii="Times New Roman" w:eastAsia="Times New Roman" w:hAnsi="Times New Roman" w:cs="Traditional Arabic"/>
          <w:b/>
          <w:bCs/>
          <w:sz w:val="36"/>
          <w:szCs w:val="36"/>
          <w:rtl/>
          <w:lang w:eastAsia="ar-SA"/>
        </w:rPr>
        <w:t>النكت على الألفية والكافية والشافية والشذور والنزهة</w:t>
      </w:r>
      <w:r w:rsidRPr="005A4847">
        <w:rPr>
          <w:rFonts w:ascii="Times New Roman" w:eastAsia="Times New Roman" w:hAnsi="Times New Roman" w:cs="Traditional Arabic" w:hint="cs"/>
          <w:sz w:val="36"/>
          <w:szCs w:val="36"/>
          <w:rtl/>
          <w:lang w:eastAsia="ar-SA"/>
        </w:rPr>
        <w:t xml:space="preserve">/ عبدالرحمن بن أبي بكر السيوطي (ت 911 هـ)؛ تحقيق فاخر جبر </w:t>
      </w:r>
      <w:proofErr w:type="gramStart"/>
      <w:r w:rsidRPr="005A4847">
        <w:rPr>
          <w:rFonts w:ascii="Times New Roman" w:eastAsia="Times New Roman" w:hAnsi="Times New Roman" w:cs="Traditional Arabic" w:hint="cs"/>
          <w:sz w:val="36"/>
          <w:szCs w:val="36"/>
          <w:rtl/>
          <w:lang w:eastAsia="ar-SA"/>
        </w:rPr>
        <w:t>مطر.-</w:t>
      </w:r>
      <w:proofErr w:type="gramEnd"/>
      <w:r w:rsidRPr="005A4847">
        <w:rPr>
          <w:rFonts w:ascii="Times New Roman" w:eastAsia="Times New Roman" w:hAnsi="Times New Roman" w:cs="Traditional Arabic" w:hint="cs"/>
          <w:sz w:val="36"/>
          <w:szCs w:val="36"/>
          <w:rtl/>
          <w:lang w:eastAsia="ar-SA"/>
        </w:rPr>
        <w:t xml:space="preserve"> بيروت: دار الكتب العلمية، 1443 هـ، 2022 م، 2 مج (904 ص).</w:t>
      </w:r>
    </w:p>
    <w:p w14:paraId="085B84FB" w14:textId="77777777" w:rsidR="002546A9" w:rsidRPr="005A4847" w:rsidRDefault="002546A9" w:rsidP="002546A9">
      <w:pPr>
        <w:ind w:left="0" w:firstLine="0"/>
        <w:jc w:val="both"/>
        <w:rPr>
          <w:rFonts w:ascii="Times New Roman" w:eastAsia="Times New Roman" w:hAnsi="Times New Roman" w:cs="Traditional Arabic"/>
          <w:sz w:val="36"/>
          <w:szCs w:val="36"/>
          <w:rtl/>
          <w:lang w:eastAsia="ar-SA"/>
        </w:rPr>
      </w:pPr>
    </w:p>
    <w:p w14:paraId="3A0957B1" w14:textId="77777777" w:rsidR="002546A9" w:rsidRPr="00CD3801" w:rsidRDefault="002546A9" w:rsidP="002546A9">
      <w:pPr>
        <w:ind w:left="0" w:firstLine="0"/>
        <w:jc w:val="both"/>
        <w:rPr>
          <w:rFonts w:ascii="Times New Roman" w:eastAsia="Times New Roman" w:hAnsi="Times New Roman" w:cs="Traditional Arabic"/>
          <w:sz w:val="36"/>
          <w:szCs w:val="36"/>
          <w:rtl/>
          <w:lang w:eastAsia="ar-SA"/>
        </w:rPr>
      </w:pPr>
      <w:r w:rsidRPr="00CD3801">
        <w:rPr>
          <w:rFonts w:ascii="Times New Roman" w:eastAsia="Times New Roman" w:hAnsi="Times New Roman" w:cs="Traditional Arabic" w:hint="cs"/>
          <w:b/>
          <w:bCs/>
          <w:sz w:val="36"/>
          <w:szCs w:val="36"/>
          <w:rtl/>
          <w:lang w:eastAsia="ar-SA"/>
        </w:rPr>
        <w:t>الهجاء والعلم بالخط</w:t>
      </w:r>
      <w:r w:rsidRPr="00CD3801">
        <w:rPr>
          <w:rFonts w:ascii="Times New Roman" w:eastAsia="Times New Roman" w:hAnsi="Times New Roman" w:cs="Traditional Arabic" w:hint="cs"/>
          <w:sz w:val="36"/>
          <w:szCs w:val="36"/>
          <w:rtl/>
          <w:lang w:eastAsia="ar-SA"/>
        </w:rPr>
        <w:t xml:space="preserve">/ لأبي سليمان داود بن هارون العدوي المقرئ (ت 223 هـ)؛ تحقيق بديعة حسن </w:t>
      </w:r>
      <w:proofErr w:type="gramStart"/>
      <w:r w:rsidRPr="00CD3801">
        <w:rPr>
          <w:rFonts w:ascii="Times New Roman" w:eastAsia="Times New Roman" w:hAnsi="Times New Roman" w:cs="Traditional Arabic" w:hint="cs"/>
          <w:sz w:val="36"/>
          <w:szCs w:val="36"/>
          <w:rtl/>
          <w:lang w:eastAsia="ar-SA"/>
        </w:rPr>
        <w:t>العبيدي.-</w:t>
      </w:r>
      <w:proofErr w:type="gramEnd"/>
      <w:r w:rsidRPr="00CD3801">
        <w:rPr>
          <w:rFonts w:ascii="Times New Roman" w:eastAsia="Times New Roman" w:hAnsi="Times New Roman" w:cs="Traditional Arabic" w:hint="cs"/>
          <w:sz w:val="36"/>
          <w:szCs w:val="36"/>
          <w:rtl/>
          <w:lang w:eastAsia="ar-SA"/>
        </w:rPr>
        <w:t xml:space="preserve"> الكويت: دار لطائف للنشر، 1444 هـ، 2022 م.</w:t>
      </w:r>
    </w:p>
    <w:p w14:paraId="1375F838" w14:textId="77777777" w:rsidR="002546A9" w:rsidRPr="009C4EF1" w:rsidRDefault="002546A9" w:rsidP="002546A9">
      <w:pPr>
        <w:ind w:left="0" w:firstLine="0"/>
        <w:jc w:val="both"/>
        <w:rPr>
          <w:rFonts w:ascii="Times New Roman" w:eastAsia="Times New Roman" w:hAnsi="Times New Roman" w:cs="Traditional Arabic"/>
          <w:sz w:val="36"/>
          <w:szCs w:val="36"/>
          <w:rtl/>
          <w:lang w:eastAsia="ar-SA"/>
        </w:rPr>
      </w:pPr>
    </w:p>
    <w:p w14:paraId="2FC04ACC" w14:textId="77777777" w:rsidR="002546A9" w:rsidRPr="001535C4" w:rsidRDefault="002546A9" w:rsidP="002546A9">
      <w:pPr>
        <w:ind w:left="0" w:firstLine="0"/>
        <w:jc w:val="both"/>
        <w:rPr>
          <w:rFonts w:ascii="Times New Roman" w:eastAsia="Times New Roman" w:hAnsi="Times New Roman" w:cs="Traditional Arabic"/>
          <w:sz w:val="36"/>
          <w:szCs w:val="36"/>
          <w:rtl/>
          <w:lang w:eastAsia="ar-SA"/>
        </w:rPr>
      </w:pPr>
      <w:r w:rsidRPr="001535C4">
        <w:rPr>
          <w:rFonts w:ascii="Times New Roman" w:eastAsia="Times New Roman" w:hAnsi="Times New Roman" w:cs="Traditional Arabic"/>
          <w:b/>
          <w:bCs/>
          <w:sz w:val="36"/>
          <w:szCs w:val="36"/>
          <w:rtl/>
          <w:lang w:eastAsia="ar-SA"/>
        </w:rPr>
        <w:t>هداية الطلاب لمعرفة علم ال</w:t>
      </w:r>
      <w:r w:rsidRPr="001535C4">
        <w:rPr>
          <w:rFonts w:ascii="Times New Roman" w:eastAsia="Times New Roman" w:hAnsi="Times New Roman" w:cs="Traditional Arabic" w:hint="cs"/>
          <w:b/>
          <w:bCs/>
          <w:sz w:val="36"/>
          <w:szCs w:val="36"/>
          <w:rtl/>
          <w:lang w:eastAsia="ar-SA"/>
        </w:rPr>
        <w:t>إ</w:t>
      </w:r>
      <w:r w:rsidRPr="001535C4">
        <w:rPr>
          <w:rFonts w:ascii="Times New Roman" w:eastAsia="Times New Roman" w:hAnsi="Times New Roman" w:cs="Traditional Arabic"/>
          <w:b/>
          <w:bCs/>
          <w:sz w:val="36"/>
          <w:szCs w:val="36"/>
          <w:rtl/>
          <w:lang w:eastAsia="ar-SA"/>
        </w:rPr>
        <w:t>عراب</w:t>
      </w:r>
      <w:r w:rsidRPr="001535C4">
        <w:rPr>
          <w:rFonts w:ascii="Times New Roman" w:eastAsia="Times New Roman" w:hAnsi="Times New Roman" w:cs="Traditional Arabic" w:hint="cs"/>
          <w:sz w:val="36"/>
          <w:szCs w:val="36"/>
          <w:rtl/>
          <w:lang w:eastAsia="ar-SA"/>
        </w:rPr>
        <w:t>/</w:t>
      </w:r>
      <w:r w:rsidRPr="001535C4">
        <w:rPr>
          <w:rFonts w:ascii="Times New Roman" w:eastAsia="Times New Roman" w:hAnsi="Times New Roman" w:cs="Traditional Arabic"/>
          <w:sz w:val="36"/>
          <w:szCs w:val="36"/>
          <w:rtl/>
          <w:lang w:eastAsia="ar-SA"/>
        </w:rPr>
        <w:t xml:space="preserve"> محمد باقر بن حيدر الحسني الحسيني (ت 1290</w:t>
      </w:r>
      <w:r w:rsidRPr="001535C4">
        <w:rPr>
          <w:rFonts w:ascii="Times New Roman" w:eastAsia="Times New Roman" w:hAnsi="Times New Roman" w:cs="Traditional Arabic" w:hint="cs"/>
          <w:sz w:val="36"/>
          <w:szCs w:val="36"/>
          <w:rtl/>
          <w:lang w:eastAsia="ar-SA"/>
        </w:rPr>
        <w:t xml:space="preserve"> </w:t>
      </w:r>
      <w:r w:rsidRPr="001535C4">
        <w:rPr>
          <w:rFonts w:ascii="Times New Roman" w:eastAsia="Times New Roman" w:hAnsi="Times New Roman" w:cs="Traditional Arabic"/>
          <w:sz w:val="36"/>
          <w:szCs w:val="36"/>
          <w:rtl/>
          <w:lang w:eastAsia="ar-SA"/>
        </w:rPr>
        <w:t>ه</w:t>
      </w:r>
      <w:r w:rsidRPr="001535C4">
        <w:rPr>
          <w:rFonts w:ascii="Times New Roman" w:eastAsia="Times New Roman" w:hAnsi="Times New Roman" w:cs="Traditional Arabic" w:hint="cs"/>
          <w:sz w:val="36"/>
          <w:szCs w:val="36"/>
          <w:rtl/>
          <w:lang w:eastAsia="ar-SA"/>
        </w:rPr>
        <w:t>ـ</w:t>
      </w:r>
      <w:r w:rsidRPr="001535C4">
        <w:rPr>
          <w:rFonts w:ascii="Times New Roman" w:eastAsia="Times New Roman" w:hAnsi="Times New Roman" w:cs="Traditional Arabic"/>
          <w:sz w:val="36"/>
          <w:szCs w:val="36"/>
          <w:rtl/>
          <w:lang w:eastAsia="ar-SA"/>
        </w:rPr>
        <w:t>)</w:t>
      </w:r>
      <w:r w:rsidRPr="001535C4">
        <w:rPr>
          <w:rFonts w:ascii="Times New Roman" w:eastAsia="Times New Roman" w:hAnsi="Times New Roman" w:cs="Traditional Arabic" w:hint="cs"/>
          <w:sz w:val="36"/>
          <w:szCs w:val="36"/>
          <w:rtl/>
          <w:lang w:eastAsia="ar-SA"/>
        </w:rPr>
        <w:t>؛</w:t>
      </w:r>
      <w:r w:rsidRPr="001535C4">
        <w:rPr>
          <w:rFonts w:ascii="Times New Roman" w:eastAsia="Times New Roman" w:hAnsi="Times New Roman" w:cs="Traditional Arabic"/>
          <w:sz w:val="36"/>
          <w:szCs w:val="36"/>
          <w:rtl/>
          <w:lang w:eastAsia="ar-SA"/>
        </w:rPr>
        <w:t xml:space="preserve"> دراسة وتحقيق مناف لطيف </w:t>
      </w:r>
      <w:proofErr w:type="gramStart"/>
      <w:r w:rsidRPr="001535C4">
        <w:rPr>
          <w:rFonts w:ascii="Times New Roman" w:eastAsia="Times New Roman" w:hAnsi="Times New Roman" w:cs="Traditional Arabic"/>
          <w:sz w:val="36"/>
          <w:szCs w:val="36"/>
          <w:rtl/>
          <w:lang w:eastAsia="ar-SA"/>
        </w:rPr>
        <w:t>التميمي</w:t>
      </w:r>
      <w:r w:rsidRPr="001535C4">
        <w:rPr>
          <w:rFonts w:ascii="Times New Roman" w:eastAsia="Times New Roman" w:hAnsi="Times New Roman" w:cs="Traditional Arabic" w:hint="cs"/>
          <w:sz w:val="36"/>
          <w:szCs w:val="36"/>
          <w:rtl/>
          <w:lang w:eastAsia="ar-SA"/>
        </w:rPr>
        <w:t>.-</w:t>
      </w:r>
      <w:proofErr w:type="gramEnd"/>
      <w:r w:rsidRPr="001535C4">
        <w:rPr>
          <w:rFonts w:ascii="Times New Roman" w:eastAsia="Times New Roman" w:hAnsi="Times New Roman" w:cs="Traditional Arabic" w:hint="cs"/>
          <w:sz w:val="36"/>
          <w:szCs w:val="36"/>
          <w:rtl/>
          <w:lang w:eastAsia="ar-SA"/>
        </w:rPr>
        <w:t xml:space="preserve"> الكوفة: جامعة الكوفة، 1441 هـ، 2020 م (ماجستير).</w:t>
      </w:r>
    </w:p>
    <w:p w14:paraId="7F022E66" w14:textId="77777777" w:rsidR="002546A9" w:rsidRPr="001535C4" w:rsidRDefault="002546A9" w:rsidP="002546A9">
      <w:pPr>
        <w:ind w:left="0" w:firstLine="0"/>
        <w:jc w:val="both"/>
        <w:rPr>
          <w:rFonts w:ascii="Times New Roman" w:eastAsia="Times New Roman" w:hAnsi="Times New Roman" w:cs="Traditional Arabic"/>
          <w:sz w:val="36"/>
          <w:szCs w:val="36"/>
          <w:rtl/>
          <w:lang w:eastAsia="ar-SA"/>
        </w:rPr>
      </w:pPr>
    </w:p>
    <w:p w14:paraId="11BB0B66" w14:textId="77777777" w:rsidR="002546A9" w:rsidRPr="00080301" w:rsidRDefault="002546A9" w:rsidP="002546A9">
      <w:pPr>
        <w:ind w:left="0" w:firstLine="0"/>
        <w:jc w:val="both"/>
        <w:rPr>
          <w:rFonts w:ascii="Times New Roman" w:eastAsia="Times New Roman" w:hAnsi="Times New Roman" w:cs="Traditional Arabic"/>
          <w:sz w:val="36"/>
          <w:szCs w:val="36"/>
          <w:rtl/>
          <w:lang w:eastAsia="ar-SA"/>
        </w:rPr>
      </w:pPr>
      <w:proofErr w:type="spellStart"/>
      <w:r w:rsidRPr="00080301">
        <w:rPr>
          <w:rFonts w:ascii="Times New Roman" w:eastAsia="Times New Roman" w:hAnsi="Times New Roman" w:cs="Traditional Arabic" w:hint="cs"/>
          <w:b/>
          <w:bCs/>
          <w:sz w:val="36"/>
          <w:szCs w:val="36"/>
          <w:rtl/>
          <w:lang w:eastAsia="ar-SA"/>
        </w:rPr>
        <w:t>الهوادي</w:t>
      </w:r>
      <w:proofErr w:type="spellEnd"/>
      <w:r w:rsidRPr="00080301">
        <w:rPr>
          <w:rFonts w:ascii="Times New Roman" w:eastAsia="Times New Roman" w:hAnsi="Times New Roman" w:cs="Traditional Arabic" w:hint="cs"/>
          <w:b/>
          <w:bCs/>
          <w:sz w:val="36"/>
          <w:szCs w:val="36"/>
          <w:rtl/>
          <w:lang w:eastAsia="ar-SA"/>
        </w:rPr>
        <w:t xml:space="preserve"> في شرح المسالك</w:t>
      </w:r>
      <w:r w:rsidRPr="00080301">
        <w:rPr>
          <w:rFonts w:ascii="Times New Roman" w:eastAsia="Times New Roman" w:hAnsi="Times New Roman" w:cs="Traditional Arabic" w:hint="cs"/>
          <w:sz w:val="36"/>
          <w:szCs w:val="36"/>
          <w:rtl/>
          <w:lang w:eastAsia="ar-SA"/>
        </w:rPr>
        <w:t xml:space="preserve">/ نور الدين حمزة بن </w:t>
      </w:r>
      <w:proofErr w:type="spellStart"/>
      <w:r w:rsidRPr="00080301">
        <w:rPr>
          <w:rFonts w:ascii="Times New Roman" w:eastAsia="Times New Roman" w:hAnsi="Times New Roman" w:cs="Traditional Arabic" w:hint="cs"/>
          <w:sz w:val="36"/>
          <w:szCs w:val="36"/>
          <w:rtl/>
          <w:lang w:eastAsia="ar-SA"/>
        </w:rPr>
        <w:t>دُرْغُود</w:t>
      </w:r>
      <w:proofErr w:type="spellEnd"/>
      <w:r w:rsidRPr="00080301">
        <w:rPr>
          <w:rFonts w:ascii="Times New Roman" w:eastAsia="Times New Roman" w:hAnsi="Times New Roman" w:cs="Traditional Arabic" w:hint="cs"/>
          <w:sz w:val="36"/>
          <w:szCs w:val="36"/>
          <w:rtl/>
          <w:lang w:eastAsia="ar-SA"/>
        </w:rPr>
        <w:t xml:space="preserve"> </w:t>
      </w:r>
      <w:proofErr w:type="spellStart"/>
      <w:r w:rsidRPr="00080301">
        <w:rPr>
          <w:rFonts w:ascii="Times New Roman" w:eastAsia="Times New Roman" w:hAnsi="Times New Roman" w:cs="Traditional Arabic" w:hint="cs"/>
          <w:sz w:val="36"/>
          <w:szCs w:val="36"/>
          <w:rtl/>
          <w:lang w:eastAsia="ar-SA"/>
        </w:rPr>
        <w:t>الآيديني</w:t>
      </w:r>
      <w:proofErr w:type="spellEnd"/>
      <w:r w:rsidRPr="00080301">
        <w:rPr>
          <w:rFonts w:ascii="Times New Roman" w:eastAsia="Times New Roman" w:hAnsi="Times New Roman" w:cs="Traditional Arabic" w:hint="cs"/>
          <w:sz w:val="36"/>
          <w:szCs w:val="36"/>
          <w:rtl/>
          <w:lang w:eastAsia="ar-SA"/>
        </w:rPr>
        <w:t xml:space="preserve"> (ت 981 هـ)؛ تحقيق علي </w:t>
      </w:r>
      <w:proofErr w:type="spellStart"/>
      <w:proofErr w:type="gramStart"/>
      <w:r w:rsidRPr="00080301">
        <w:rPr>
          <w:rFonts w:ascii="Times New Roman" w:eastAsia="Times New Roman" w:hAnsi="Times New Roman" w:cs="Traditional Arabic" w:hint="cs"/>
          <w:sz w:val="36"/>
          <w:szCs w:val="36"/>
          <w:rtl/>
          <w:lang w:eastAsia="ar-SA"/>
        </w:rPr>
        <w:t>بولوط</w:t>
      </w:r>
      <w:proofErr w:type="spellEnd"/>
      <w:r w:rsidRPr="00080301">
        <w:rPr>
          <w:rFonts w:ascii="Times New Roman" w:eastAsia="Times New Roman" w:hAnsi="Times New Roman" w:cs="Traditional Arabic" w:hint="cs"/>
          <w:sz w:val="36"/>
          <w:szCs w:val="36"/>
          <w:rtl/>
          <w:lang w:eastAsia="ar-SA"/>
        </w:rPr>
        <w:t>.-</w:t>
      </w:r>
      <w:proofErr w:type="gramEnd"/>
      <w:r w:rsidRPr="00080301">
        <w:rPr>
          <w:rFonts w:ascii="Times New Roman" w:eastAsia="Times New Roman" w:hAnsi="Times New Roman" w:cs="Traditional Arabic" w:hint="cs"/>
          <w:sz w:val="36"/>
          <w:szCs w:val="36"/>
          <w:rtl/>
          <w:lang w:eastAsia="ar-SA"/>
        </w:rPr>
        <w:t xml:space="preserve"> إستانبول: مركز البحوث الإسلامية، 1444 هـ، 2022 م.</w:t>
      </w:r>
    </w:p>
    <w:p w14:paraId="4FB103C6"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sidRPr="00080301">
        <w:rPr>
          <w:rFonts w:ascii="Times New Roman" w:eastAsia="Times New Roman" w:hAnsi="Times New Roman" w:cs="Traditional Arabic" w:hint="cs"/>
          <w:sz w:val="36"/>
          <w:szCs w:val="36"/>
          <w:rtl/>
          <w:lang w:eastAsia="ar-SA"/>
        </w:rPr>
        <w:t xml:space="preserve">(وهو </w:t>
      </w:r>
      <w:r w:rsidRPr="00080301">
        <w:rPr>
          <w:rFonts w:ascii="Times New Roman" w:eastAsia="Times New Roman" w:hAnsi="Times New Roman" w:cs="Traditional Arabic"/>
          <w:sz w:val="36"/>
          <w:szCs w:val="36"/>
          <w:rtl/>
          <w:lang w:eastAsia="ar-SA"/>
        </w:rPr>
        <w:t>تلخيص لتلخيص المفتاح</w:t>
      </w:r>
      <w:r w:rsidRPr="00080301">
        <w:rPr>
          <w:rFonts w:ascii="Times New Roman" w:eastAsia="Times New Roman" w:hAnsi="Times New Roman" w:cs="Traditional Arabic" w:hint="cs"/>
          <w:sz w:val="36"/>
          <w:szCs w:val="36"/>
          <w:rtl/>
          <w:lang w:eastAsia="ar-SA"/>
        </w:rPr>
        <w:t xml:space="preserve">) </w:t>
      </w:r>
    </w:p>
    <w:p w14:paraId="54EA93DA" w14:textId="77777777" w:rsidR="002546A9" w:rsidRDefault="002546A9" w:rsidP="002546A9">
      <w:pPr>
        <w:ind w:left="0" w:firstLine="0"/>
        <w:jc w:val="both"/>
        <w:rPr>
          <w:rFonts w:ascii="Times New Roman" w:eastAsia="Times New Roman" w:hAnsi="Times New Roman" w:cs="Traditional Arabic"/>
          <w:sz w:val="36"/>
          <w:szCs w:val="36"/>
          <w:rtl/>
          <w:lang w:eastAsia="ar-SA"/>
        </w:rPr>
      </w:pPr>
    </w:p>
    <w:p w14:paraId="4636F2A1" w14:textId="77777777" w:rsidR="002546A9" w:rsidRDefault="002546A9" w:rsidP="002546A9">
      <w:pPr>
        <w:ind w:left="0" w:firstLine="0"/>
        <w:jc w:val="both"/>
        <w:rPr>
          <w:rFonts w:ascii="Times New Roman" w:eastAsia="Times New Roman" w:hAnsi="Times New Roman" w:cs="Traditional Arabic"/>
          <w:sz w:val="36"/>
          <w:szCs w:val="36"/>
          <w:rtl/>
          <w:lang w:eastAsia="ar-SA"/>
        </w:rPr>
      </w:pPr>
      <w:r w:rsidRPr="00C042CD">
        <w:rPr>
          <w:rFonts w:ascii="Times New Roman" w:eastAsia="Times New Roman" w:hAnsi="Times New Roman" w:cs="Traditional Arabic" w:hint="cs"/>
          <w:b/>
          <w:bCs/>
          <w:sz w:val="36"/>
          <w:szCs w:val="36"/>
          <w:rtl/>
          <w:lang w:eastAsia="ar-SA"/>
        </w:rPr>
        <w:t xml:space="preserve">الوردة المضية في شرح </w:t>
      </w:r>
      <w:proofErr w:type="spellStart"/>
      <w:r w:rsidRPr="00C042CD">
        <w:rPr>
          <w:rFonts w:ascii="Times New Roman" w:eastAsia="Times New Roman" w:hAnsi="Times New Roman" w:cs="Traditional Arabic" w:hint="cs"/>
          <w:b/>
          <w:bCs/>
          <w:sz w:val="36"/>
          <w:szCs w:val="36"/>
          <w:rtl/>
          <w:lang w:eastAsia="ar-SA"/>
        </w:rPr>
        <w:t>الجَرُّومية</w:t>
      </w:r>
      <w:proofErr w:type="spellEnd"/>
      <w:r w:rsidRPr="00C042CD">
        <w:rPr>
          <w:rFonts w:ascii="Times New Roman" w:eastAsia="Times New Roman" w:hAnsi="Times New Roman" w:cs="Traditional Arabic" w:hint="cs"/>
          <w:b/>
          <w:bCs/>
          <w:sz w:val="36"/>
          <w:szCs w:val="36"/>
          <w:rtl/>
          <w:lang w:eastAsia="ar-SA"/>
        </w:rPr>
        <w:t xml:space="preserve"> في علم العربية</w:t>
      </w:r>
      <w:r>
        <w:rPr>
          <w:rFonts w:ascii="Times New Roman" w:eastAsia="Times New Roman" w:hAnsi="Times New Roman" w:cs="Traditional Arabic" w:hint="cs"/>
          <w:sz w:val="36"/>
          <w:szCs w:val="36"/>
          <w:rtl/>
          <w:lang w:eastAsia="ar-SA"/>
        </w:rPr>
        <w:t xml:space="preserve">/ نور الدين بن علي السَّنهوري (ت 889 هـ)؛ تحقيق </w:t>
      </w:r>
      <w:proofErr w:type="spellStart"/>
      <w:r>
        <w:rPr>
          <w:rFonts w:ascii="Times New Roman" w:eastAsia="Times New Roman" w:hAnsi="Times New Roman" w:cs="Traditional Arabic" w:hint="cs"/>
          <w:sz w:val="36"/>
          <w:szCs w:val="36"/>
          <w:rtl/>
          <w:lang w:eastAsia="ar-SA"/>
        </w:rPr>
        <w:t>زكرياء</w:t>
      </w:r>
      <w:proofErr w:type="spellEnd"/>
      <w:r>
        <w:rPr>
          <w:rFonts w:ascii="Times New Roman" w:eastAsia="Times New Roman" w:hAnsi="Times New Roman" w:cs="Traditional Arabic" w:hint="cs"/>
          <w:sz w:val="36"/>
          <w:szCs w:val="36"/>
          <w:rtl/>
          <w:lang w:eastAsia="ar-SA"/>
        </w:rPr>
        <w:t xml:space="preserve"> بن مخلوف </w:t>
      </w:r>
      <w:proofErr w:type="spellStart"/>
      <w:proofErr w:type="gramStart"/>
      <w:r>
        <w:rPr>
          <w:rFonts w:ascii="Times New Roman" w:eastAsia="Times New Roman" w:hAnsi="Times New Roman" w:cs="Traditional Arabic" w:hint="cs"/>
          <w:sz w:val="36"/>
          <w:szCs w:val="36"/>
          <w:rtl/>
          <w:lang w:eastAsia="ar-SA"/>
        </w:rPr>
        <w:t>توناني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المقتبس، 1444 هـ، 2022 م. </w:t>
      </w:r>
    </w:p>
    <w:p w14:paraId="4506DB90" w14:textId="77777777" w:rsidR="002546A9" w:rsidRPr="00C75823" w:rsidRDefault="002546A9" w:rsidP="002546A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الشرح المختصر للسنهوري.</w:t>
      </w:r>
    </w:p>
    <w:p w14:paraId="3321EB52" w14:textId="77777777" w:rsidR="002546A9" w:rsidRDefault="002546A9" w:rsidP="002546A9">
      <w:pPr>
        <w:ind w:left="0" w:firstLine="0"/>
        <w:jc w:val="both"/>
        <w:rPr>
          <w:rFonts w:ascii="Times New Roman" w:eastAsia="Times New Roman" w:hAnsi="Times New Roman" w:cs="Traditional Arabic"/>
          <w:sz w:val="36"/>
          <w:szCs w:val="36"/>
          <w:rtl/>
          <w:lang w:eastAsia="ar-SA"/>
        </w:rPr>
      </w:pPr>
    </w:p>
    <w:p w14:paraId="7968C33A" w14:textId="77777777" w:rsidR="004B5383" w:rsidRDefault="004B5383">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316D1EFA" w14:textId="10431AD3" w:rsidR="00F368EE" w:rsidRDefault="00F368EE" w:rsidP="00F368EE">
      <w:pPr>
        <w:jc w:val="center"/>
        <w:rPr>
          <w:rFonts w:ascii="Times New Roman" w:eastAsia="Times New Roman" w:hAnsi="Times New Roman" w:cs="Traditional Arabic"/>
          <w:b/>
          <w:bCs/>
          <w:caps/>
          <w:color w:val="FF0000"/>
          <w:sz w:val="36"/>
          <w:szCs w:val="36"/>
          <w:rtl/>
          <w:lang w:eastAsia="ar-SA"/>
        </w:rPr>
      </w:pPr>
      <w:r w:rsidRPr="00021E5B">
        <w:rPr>
          <w:rFonts w:ascii="Times New Roman" w:eastAsia="Times New Roman" w:hAnsi="Times New Roman" w:cs="Traditional Arabic" w:hint="cs"/>
          <w:b/>
          <w:bCs/>
          <w:caps/>
          <w:color w:val="FF0000"/>
          <w:sz w:val="36"/>
          <w:szCs w:val="36"/>
          <w:rtl/>
          <w:lang w:eastAsia="ar-SA"/>
        </w:rPr>
        <w:lastRenderedPageBreak/>
        <w:t>العلوم البحتة والتطبيقية</w:t>
      </w:r>
    </w:p>
    <w:p w14:paraId="424A22E1" w14:textId="77777777" w:rsidR="00F368EE" w:rsidRDefault="00F368EE" w:rsidP="00F368EE">
      <w:pPr>
        <w:jc w:val="center"/>
        <w:rPr>
          <w:rFonts w:ascii="Times New Roman" w:eastAsia="Times New Roman" w:hAnsi="Times New Roman" w:cs="Traditional Arabic"/>
          <w:b/>
          <w:bCs/>
          <w:caps/>
          <w:color w:val="FF0000"/>
          <w:sz w:val="36"/>
          <w:szCs w:val="36"/>
          <w:rtl/>
          <w:lang w:eastAsia="ar-SA"/>
        </w:rPr>
      </w:pPr>
    </w:p>
    <w:p w14:paraId="3128E536" w14:textId="77777777" w:rsidR="00F368EE" w:rsidRPr="001C72BB" w:rsidRDefault="00F368EE" w:rsidP="00F368EE">
      <w:pPr>
        <w:ind w:left="0" w:firstLine="0"/>
        <w:jc w:val="both"/>
        <w:rPr>
          <w:rFonts w:ascii="Times New Roman" w:eastAsia="Times New Roman" w:hAnsi="Times New Roman" w:cs="Traditional Arabic"/>
          <w:sz w:val="36"/>
          <w:szCs w:val="36"/>
          <w:rtl/>
          <w:lang w:eastAsia="ar-SA"/>
        </w:rPr>
      </w:pPr>
      <w:r w:rsidRPr="001C72BB">
        <w:rPr>
          <w:rFonts w:ascii="Times New Roman" w:eastAsia="Times New Roman" w:hAnsi="Times New Roman" w:cs="Traditional Arabic"/>
          <w:b/>
          <w:bCs/>
          <w:sz w:val="36"/>
          <w:szCs w:val="36"/>
          <w:rtl/>
          <w:lang w:eastAsia="ar-SA"/>
        </w:rPr>
        <w:t>أدب الطبيب</w:t>
      </w:r>
      <w:r w:rsidRPr="001C72BB">
        <w:rPr>
          <w:rFonts w:ascii="Times New Roman" w:eastAsia="Times New Roman" w:hAnsi="Times New Roman" w:cs="Traditional Arabic" w:hint="cs"/>
          <w:sz w:val="36"/>
          <w:szCs w:val="36"/>
          <w:rtl/>
          <w:lang w:eastAsia="ar-SA"/>
        </w:rPr>
        <w:t>/ إ</w:t>
      </w:r>
      <w:r w:rsidRPr="001C72BB">
        <w:rPr>
          <w:rFonts w:ascii="Times New Roman" w:eastAsia="Times New Roman" w:hAnsi="Times New Roman" w:cs="Traditional Arabic"/>
          <w:sz w:val="36"/>
          <w:szCs w:val="36"/>
          <w:rtl/>
          <w:lang w:eastAsia="ar-SA"/>
        </w:rPr>
        <w:t xml:space="preserve">سحاق بن علي </w:t>
      </w:r>
      <w:proofErr w:type="spellStart"/>
      <w:r w:rsidRPr="001C72BB">
        <w:rPr>
          <w:rFonts w:ascii="Times New Roman" w:eastAsia="Times New Roman" w:hAnsi="Times New Roman" w:cs="Traditional Arabic"/>
          <w:sz w:val="36"/>
          <w:szCs w:val="36"/>
          <w:rtl/>
          <w:lang w:eastAsia="ar-SA"/>
        </w:rPr>
        <w:t>الرّهاوي</w:t>
      </w:r>
      <w:proofErr w:type="spellEnd"/>
      <w:r w:rsidRPr="001C72BB">
        <w:rPr>
          <w:rFonts w:ascii="Times New Roman" w:eastAsia="Times New Roman" w:hAnsi="Times New Roman" w:cs="Traditional Arabic"/>
          <w:sz w:val="36"/>
          <w:szCs w:val="36"/>
          <w:rtl/>
          <w:lang w:eastAsia="ar-SA"/>
        </w:rPr>
        <w:t xml:space="preserve"> </w:t>
      </w:r>
      <w:r w:rsidRPr="001C72BB">
        <w:rPr>
          <w:rFonts w:ascii="Times New Roman" w:eastAsia="Times New Roman" w:hAnsi="Times New Roman" w:cs="Traditional Arabic" w:hint="cs"/>
          <w:sz w:val="36"/>
          <w:szCs w:val="36"/>
          <w:rtl/>
          <w:lang w:eastAsia="ar-SA"/>
        </w:rPr>
        <w:t>(ت</w:t>
      </w:r>
      <w:r w:rsidRPr="001C72BB">
        <w:rPr>
          <w:rFonts w:ascii="Times New Roman" w:eastAsia="Times New Roman" w:hAnsi="Times New Roman" w:cs="Traditional Arabic"/>
          <w:sz w:val="36"/>
          <w:szCs w:val="36"/>
          <w:rtl/>
          <w:lang w:eastAsia="ar-SA"/>
        </w:rPr>
        <w:t xml:space="preserve"> 359 ه</w:t>
      </w:r>
      <w:r w:rsidRPr="001C72BB">
        <w:rPr>
          <w:rFonts w:ascii="Times New Roman" w:eastAsia="Times New Roman" w:hAnsi="Times New Roman" w:cs="Traditional Arabic" w:hint="cs"/>
          <w:sz w:val="36"/>
          <w:szCs w:val="36"/>
          <w:rtl/>
          <w:lang w:eastAsia="ar-SA"/>
        </w:rPr>
        <w:t>ـ</w:t>
      </w:r>
      <w:r w:rsidRPr="001C72BB">
        <w:rPr>
          <w:rFonts w:ascii="Times New Roman" w:eastAsia="Times New Roman" w:hAnsi="Times New Roman" w:cs="Traditional Arabic"/>
          <w:sz w:val="36"/>
          <w:szCs w:val="36"/>
          <w:rtl/>
          <w:lang w:eastAsia="ar-SA"/>
        </w:rPr>
        <w:t>)</w:t>
      </w:r>
      <w:r w:rsidRPr="001C72B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w:t>
      </w:r>
      <w:r w:rsidRPr="001C72BB">
        <w:rPr>
          <w:rFonts w:ascii="Times New Roman" w:eastAsia="Times New Roman" w:hAnsi="Times New Roman" w:cs="Traditional Arabic"/>
          <w:sz w:val="36"/>
          <w:szCs w:val="36"/>
          <w:rtl/>
          <w:lang w:eastAsia="ar-SA"/>
        </w:rPr>
        <w:t xml:space="preserve">تحقيق وتقديم وشرح فاطمة </w:t>
      </w:r>
      <w:proofErr w:type="gramStart"/>
      <w:r w:rsidRPr="001C72BB">
        <w:rPr>
          <w:rFonts w:ascii="Times New Roman" w:eastAsia="Times New Roman" w:hAnsi="Times New Roman" w:cs="Traditional Arabic"/>
          <w:sz w:val="36"/>
          <w:szCs w:val="36"/>
          <w:rtl/>
          <w:lang w:eastAsia="ar-SA"/>
        </w:rPr>
        <w:t>الأخضر.</w:t>
      </w:r>
      <w:r w:rsidRPr="001C72BB">
        <w:rPr>
          <w:rFonts w:ascii="Times New Roman" w:eastAsia="Times New Roman" w:hAnsi="Times New Roman" w:cs="Traditional Arabic" w:hint="cs"/>
          <w:sz w:val="36"/>
          <w:szCs w:val="36"/>
          <w:rtl/>
          <w:lang w:eastAsia="ar-SA"/>
        </w:rPr>
        <w:t>-</w:t>
      </w:r>
      <w:proofErr w:type="gramEnd"/>
      <w:r w:rsidRPr="001C72BB">
        <w:rPr>
          <w:rFonts w:ascii="Times New Roman" w:eastAsia="Times New Roman" w:hAnsi="Times New Roman" w:cs="Traditional Arabic"/>
          <w:sz w:val="36"/>
          <w:szCs w:val="36"/>
          <w:rtl/>
          <w:lang w:eastAsia="ar-SA"/>
        </w:rPr>
        <w:t xml:space="preserve"> تونس</w:t>
      </w:r>
      <w:r w:rsidRPr="001C72BB">
        <w:rPr>
          <w:rFonts w:ascii="Times New Roman" w:eastAsia="Times New Roman" w:hAnsi="Times New Roman" w:cs="Traditional Arabic" w:hint="cs"/>
          <w:sz w:val="36"/>
          <w:szCs w:val="36"/>
          <w:rtl/>
          <w:lang w:eastAsia="ar-SA"/>
        </w:rPr>
        <w:t>:</w:t>
      </w:r>
      <w:r w:rsidRPr="001C72BB">
        <w:rPr>
          <w:rFonts w:ascii="Times New Roman" w:eastAsia="Times New Roman" w:hAnsi="Times New Roman" w:cs="Traditional Arabic"/>
          <w:sz w:val="36"/>
          <w:szCs w:val="36"/>
          <w:rtl/>
          <w:lang w:eastAsia="ar-SA"/>
        </w:rPr>
        <w:t xml:space="preserve"> مجمع ال</w:t>
      </w:r>
      <w:r w:rsidRPr="001C72BB">
        <w:rPr>
          <w:rFonts w:ascii="Times New Roman" w:eastAsia="Times New Roman" w:hAnsi="Times New Roman" w:cs="Traditional Arabic" w:hint="cs"/>
          <w:sz w:val="36"/>
          <w:szCs w:val="36"/>
          <w:rtl/>
          <w:lang w:eastAsia="ar-SA"/>
        </w:rPr>
        <w:t>أ</w:t>
      </w:r>
      <w:r w:rsidRPr="001C72BB">
        <w:rPr>
          <w:rFonts w:ascii="Times New Roman" w:eastAsia="Times New Roman" w:hAnsi="Times New Roman" w:cs="Traditional Arabic"/>
          <w:sz w:val="36"/>
          <w:szCs w:val="36"/>
          <w:rtl/>
          <w:lang w:eastAsia="ar-SA"/>
        </w:rPr>
        <w:t>طرش لنشر الكتاب المختص</w:t>
      </w:r>
      <w:r w:rsidRPr="001C72BB">
        <w:rPr>
          <w:rFonts w:ascii="Times New Roman" w:eastAsia="Times New Roman" w:hAnsi="Times New Roman" w:cs="Traditional Arabic" w:hint="cs"/>
          <w:sz w:val="36"/>
          <w:szCs w:val="36"/>
          <w:rtl/>
          <w:lang w:eastAsia="ar-SA"/>
        </w:rPr>
        <w:t>، 1444 هـ، 2022 م.</w:t>
      </w:r>
      <w:r w:rsidRPr="001C72BB">
        <w:rPr>
          <w:rFonts w:ascii="Times New Roman" w:eastAsia="Times New Roman" w:hAnsi="Times New Roman" w:cs="Traditional Arabic"/>
          <w:sz w:val="36"/>
          <w:szCs w:val="36"/>
          <w:rtl/>
          <w:lang w:eastAsia="ar-SA"/>
        </w:rPr>
        <w:t xml:space="preserve"> </w:t>
      </w:r>
    </w:p>
    <w:p w14:paraId="08EE096F" w14:textId="77777777" w:rsidR="00F368EE" w:rsidRPr="001C72BB" w:rsidRDefault="00F368EE" w:rsidP="00F368EE">
      <w:pPr>
        <w:ind w:left="0" w:firstLine="0"/>
        <w:jc w:val="both"/>
        <w:rPr>
          <w:rFonts w:ascii="Times New Roman" w:eastAsia="Times New Roman" w:hAnsi="Times New Roman" w:cs="Traditional Arabic"/>
          <w:sz w:val="36"/>
          <w:szCs w:val="36"/>
          <w:rtl/>
          <w:lang w:eastAsia="ar-SA"/>
        </w:rPr>
      </w:pPr>
    </w:p>
    <w:p w14:paraId="2EEC9F5F" w14:textId="77777777" w:rsidR="00F368EE" w:rsidRPr="00F34EF5" w:rsidRDefault="00F368EE" w:rsidP="00F368EE">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b/>
          <w:bCs/>
          <w:sz w:val="36"/>
          <w:szCs w:val="36"/>
          <w:rtl/>
          <w:lang w:eastAsia="ar-SA"/>
        </w:rPr>
        <w:t xml:space="preserve">أوصاف الخيل العِراب/ </w:t>
      </w:r>
      <w:r w:rsidRPr="00F34EF5">
        <w:rPr>
          <w:rFonts w:ascii="Traditional Arabic" w:eastAsia="Times New Roman" w:hAnsi="Traditional Arabic" w:cs="Traditional Arabic" w:hint="cs"/>
          <w:sz w:val="36"/>
          <w:szCs w:val="36"/>
          <w:rtl/>
          <w:lang w:eastAsia="ar-SA"/>
        </w:rPr>
        <w:t xml:space="preserve">محمد البكري بن محمد عبدالرحمن </w:t>
      </w:r>
      <w:proofErr w:type="spellStart"/>
      <w:r w:rsidRPr="00F34EF5">
        <w:rPr>
          <w:rFonts w:ascii="Traditional Arabic" w:eastAsia="Times New Roman" w:hAnsi="Traditional Arabic" w:cs="Traditional Arabic" w:hint="cs"/>
          <w:sz w:val="36"/>
          <w:szCs w:val="36"/>
          <w:rtl/>
          <w:lang w:eastAsia="ar-SA"/>
        </w:rPr>
        <w:t>التنلاني</w:t>
      </w:r>
      <w:proofErr w:type="spellEnd"/>
      <w:r w:rsidRPr="00F34EF5">
        <w:rPr>
          <w:rFonts w:ascii="Traditional Arabic" w:eastAsia="Times New Roman" w:hAnsi="Traditional Arabic" w:cs="Traditional Arabic" w:hint="cs"/>
          <w:sz w:val="36"/>
          <w:szCs w:val="36"/>
          <w:rtl/>
          <w:lang w:eastAsia="ar-SA"/>
        </w:rPr>
        <w:t xml:space="preserve"> </w:t>
      </w:r>
      <w:proofErr w:type="spellStart"/>
      <w:r w:rsidRPr="00F34EF5">
        <w:rPr>
          <w:rFonts w:ascii="Traditional Arabic" w:eastAsia="Times New Roman" w:hAnsi="Traditional Arabic" w:cs="Traditional Arabic" w:hint="cs"/>
          <w:sz w:val="36"/>
          <w:szCs w:val="36"/>
          <w:rtl/>
          <w:lang w:eastAsia="ar-SA"/>
        </w:rPr>
        <w:t>التواتي</w:t>
      </w:r>
      <w:proofErr w:type="spellEnd"/>
      <w:r w:rsidRPr="00F34EF5">
        <w:rPr>
          <w:rFonts w:ascii="Traditional Arabic" w:eastAsia="Times New Roman" w:hAnsi="Traditional Arabic" w:cs="Traditional Arabic" w:hint="cs"/>
          <w:sz w:val="36"/>
          <w:szCs w:val="36"/>
          <w:rtl/>
          <w:lang w:eastAsia="ar-SA"/>
        </w:rPr>
        <w:t xml:space="preserve"> (ت 1339 هـ</w:t>
      </w:r>
      <w:r>
        <w:rPr>
          <w:rFonts w:ascii="Traditional Arabic" w:eastAsia="Times New Roman" w:hAnsi="Traditional Arabic" w:cs="Traditional Arabic" w:hint="cs"/>
          <w:sz w:val="36"/>
          <w:szCs w:val="36"/>
          <w:rtl/>
          <w:lang w:eastAsia="ar-SA"/>
        </w:rPr>
        <w:t>)</w:t>
      </w:r>
      <w:r w:rsidRPr="00F34EF5">
        <w:rPr>
          <w:rFonts w:ascii="Traditional Arabic" w:eastAsia="Times New Roman" w:hAnsi="Traditional Arabic" w:cs="Traditional Arabic" w:hint="cs"/>
          <w:sz w:val="36"/>
          <w:szCs w:val="36"/>
          <w:rtl/>
          <w:lang w:eastAsia="ar-SA"/>
        </w:rPr>
        <w:t xml:space="preserve">؛ تحقيق محمد سالم بن عبدالقادر </w:t>
      </w:r>
      <w:proofErr w:type="spellStart"/>
      <w:proofErr w:type="gramStart"/>
      <w:r w:rsidRPr="00F34EF5">
        <w:rPr>
          <w:rFonts w:ascii="Traditional Arabic" w:eastAsia="Times New Roman" w:hAnsi="Traditional Arabic" w:cs="Traditional Arabic" w:hint="cs"/>
          <w:sz w:val="36"/>
          <w:szCs w:val="36"/>
          <w:rtl/>
          <w:lang w:eastAsia="ar-SA"/>
        </w:rPr>
        <w:t>المغيلي</w:t>
      </w:r>
      <w:proofErr w:type="spellEnd"/>
      <w:r w:rsidRPr="00F34EF5">
        <w:rPr>
          <w:rFonts w:ascii="Traditional Arabic" w:eastAsia="Times New Roman" w:hAnsi="Traditional Arabic" w:cs="Traditional Arabic" w:hint="cs"/>
          <w:sz w:val="36"/>
          <w:szCs w:val="36"/>
          <w:rtl/>
          <w:lang w:eastAsia="ar-SA"/>
        </w:rPr>
        <w:t>.-</w:t>
      </w:r>
      <w:proofErr w:type="gramEnd"/>
      <w:r w:rsidRPr="00F34EF5">
        <w:rPr>
          <w:rFonts w:ascii="Traditional Arabic" w:eastAsia="Times New Roman" w:hAnsi="Traditional Arabic" w:cs="Traditional Arabic" w:hint="cs"/>
          <w:sz w:val="36"/>
          <w:szCs w:val="36"/>
          <w:rtl/>
          <w:lang w:eastAsia="ar-SA"/>
        </w:rPr>
        <w:t xml:space="preserve"> ط، جديدة مصححة ومنقحة.- بيروت: دار الكتب العلمية، 1444 هـ، 2022 م، 160 ص.</w:t>
      </w:r>
    </w:p>
    <w:p w14:paraId="46AAD441" w14:textId="77777777" w:rsidR="00F368EE" w:rsidRPr="00F34EF5" w:rsidRDefault="00F368EE" w:rsidP="00F368EE">
      <w:pPr>
        <w:ind w:left="0" w:firstLine="0"/>
        <w:jc w:val="both"/>
        <w:rPr>
          <w:rFonts w:ascii="Traditional Arabic" w:eastAsia="Times New Roman" w:hAnsi="Traditional Arabic" w:cs="Traditional Arabic"/>
          <w:sz w:val="36"/>
          <w:szCs w:val="36"/>
          <w:rtl/>
          <w:lang w:eastAsia="ar-SA"/>
        </w:rPr>
      </w:pPr>
    </w:p>
    <w:p w14:paraId="229DAC2A" w14:textId="77777777" w:rsidR="00F368EE" w:rsidRPr="000C2BB0" w:rsidRDefault="00F368EE" w:rsidP="00F368EE">
      <w:pPr>
        <w:ind w:left="0" w:firstLine="0"/>
        <w:jc w:val="both"/>
        <w:rPr>
          <w:rFonts w:ascii="Times New Roman" w:eastAsia="Times New Roman" w:hAnsi="Times New Roman" w:cs="Traditional Arabic"/>
          <w:caps/>
          <w:sz w:val="36"/>
          <w:szCs w:val="36"/>
          <w:rtl/>
          <w:lang w:eastAsia="ar-SA"/>
        </w:rPr>
      </w:pPr>
      <w:r w:rsidRPr="000C2BB0">
        <w:rPr>
          <w:rFonts w:ascii="Times New Roman" w:eastAsia="Times New Roman" w:hAnsi="Times New Roman" w:cs="Traditional Arabic"/>
          <w:b/>
          <w:bCs/>
          <w:caps/>
          <w:sz w:val="36"/>
          <w:szCs w:val="36"/>
          <w:rtl/>
          <w:lang w:eastAsia="ar-SA"/>
        </w:rPr>
        <w:t>تراكيب الأنوار</w:t>
      </w:r>
      <w:r w:rsidRPr="000C2BB0">
        <w:rPr>
          <w:rFonts w:ascii="Times New Roman" w:eastAsia="Times New Roman" w:hAnsi="Times New Roman" w:cs="Traditional Arabic" w:hint="cs"/>
          <w:caps/>
          <w:sz w:val="36"/>
          <w:szCs w:val="36"/>
          <w:rtl/>
          <w:lang w:eastAsia="ar-SA"/>
        </w:rPr>
        <w:t xml:space="preserve">/ </w:t>
      </w:r>
      <w:r w:rsidRPr="000C2BB0">
        <w:rPr>
          <w:rFonts w:ascii="Times New Roman" w:eastAsia="Times New Roman" w:hAnsi="Times New Roman" w:cs="Traditional Arabic"/>
          <w:caps/>
          <w:sz w:val="36"/>
          <w:szCs w:val="36"/>
          <w:rtl/>
          <w:lang w:eastAsia="ar-SA"/>
        </w:rPr>
        <w:t xml:space="preserve">للحسين بن علي الطغرائي </w:t>
      </w:r>
      <w:r w:rsidRPr="000C2BB0">
        <w:rPr>
          <w:rFonts w:ascii="Times New Roman" w:eastAsia="Times New Roman" w:hAnsi="Times New Roman" w:cs="Traditional Arabic" w:hint="cs"/>
          <w:caps/>
          <w:sz w:val="36"/>
          <w:szCs w:val="36"/>
          <w:rtl/>
          <w:lang w:eastAsia="ar-SA"/>
        </w:rPr>
        <w:t xml:space="preserve">(ت 515 هـ)؛ </w:t>
      </w:r>
      <w:r w:rsidRPr="000C2BB0">
        <w:rPr>
          <w:rFonts w:ascii="Times New Roman" w:eastAsia="Times New Roman" w:hAnsi="Times New Roman" w:cs="Traditional Arabic"/>
          <w:caps/>
          <w:sz w:val="36"/>
          <w:szCs w:val="36"/>
          <w:rtl/>
          <w:lang w:eastAsia="ar-SA"/>
        </w:rPr>
        <w:t>تحقيق وليد الإمام مبارك</w:t>
      </w:r>
      <w:r w:rsidRPr="000C2BB0">
        <w:rPr>
          <w:rFonts w:ascii="Times New Roman" w:eastAsia="Times New Roman" w:hAnsi="Times New Roman" w:cs="Traditional Arabic" w:hint="cs"/>
          <w:caps/>
          <w:sz w:val="36"/>
          <w:szCs w:val="36"/>
          <w:rtl/>
          <w:lang w:eastAsia="ar-SA"/>
        </w:rPr>
        <w:t>؛ إ</w:t>
      </w:r>
      <w:r w:rsidRPr="000C2BB0">
        <w:rPr>
          <w:rFonts w:ascii="Times New Roman" w:eastAsia="Times New Roman" w:hAnsi="Times New Roman" w:cs="Traditional Arabic"/>
          <w:caps/>
          <w:sz w:val="36"/>
          <w:szCs w:val="36"/>
          <w:rtl/>
          <w:lang w:eastAsia="ar-SA"/>
        </w:rPr>
        <w:t xml:space="preserve">شراف ومراجعة أحمد فؤاد </w:t>
      </w:r>
      <w:proofErr w:type="gramStart"/>
      <w:r w:rsidRPr="000C2BB0">
        <w:rPr>
          <w:rFonts w:ascii="Times New Roman" w:eastAsia="Times New Roman" w:hAnsi="Times New Roman" w:cs="Traditional Arabic"/>
          <w:caps/>
          <w:sz w:val="36"/>
          <w:szCs w:val="36"/>
          <w:rtl/>
          <w:lang w:eastAsia="ar-SA"/>
        </w:rPr>
        <w:t>باشا</w:t>
      </w:r>
      <w:r w:rsidRPr="000C2BB0">
        <w:rPr>
          <w:rFonts w:ascii="Times New Roman" w:eastAsia="Times New Roman" w:hAnsi="Times New Roman" w:cs="Traditional Arabic" w:hint="cs"/>
          <w:caps/>
          <w:sz w:val="36"/>
          <w:szCs w:val="36"/>
          <w:rtl/>
          <w:lang w:eastAsia="ar-SA"/>
        </w:rPr>
        <w:t>.-</w:t>
      </w:r>
      <w:proofErr w:type="gramEnd"/>
      <w:r w:rsidRPr="000C2BB0">
        <w:rPr>
          <w:rFonts w:ascii="Times New Roman" w:eastAsia="Times New Roman" w:hAnsi="Times New Roman" w:cs="Traditional Arabic" w:hint="cs"/>
          <w:caps/>
          <w:sz w:val="36"/>
          <w:szCs w:val="36"/>
          <w:rtl/>
          <w:lang w:eastAsia="ar-SA"/>
        </w:rPr>
        <w:t xml:space="preserve"> القاهرة: </w:t>
      </w:r>
      <w:proofErr w:type="spellStart"/>
      <w:r w:rsidRPr="000C2BB0">
        <w:rPr>
          <w:rFonts w:ascii="Times New Roman" w:eastAsia="Times New Roman" w:hAnsi="Times New Roman" w:cs="Traditional Arabic" w:hint="cs"/>
          <w:caps/>
          <w:sz w:val="36"/>
          <w:szCs w:val="36"/>
          <w:rtl/>
          <w:lang w:eastAsia="ar-SA"/>
        </w:rPr>
        <w:t>د</w:t>
      </w:r>
      <w:r w:rsidRPr="000C2BB0">
        <w:rPr>
          <w:rFonts w:ascii="Times New Roman" w:eastAsia="Times New Roman" w:hAnsi="Times New Roman" w:cs="Traditional Arabic"/>
          <w:caps/>
          <w:sz w:val="36"/>
          <w:szCs w:val="36"/>
          <w:rtl/>
          <w:lang w:eastAsia="ar-SA"/>
        </w:rPr>
        <w:t>ارالكتب</w:t>
      </w:r>
      <w:proofErr w:type="spellEnd"/>
      <w:r w:rsidRPr="000C2BB0">
        <w:rPr>
          <w:rFonts w:ascii="Times New Roman" w:eastAsia="Times New Roman" w:hAnsi="Times New Roman" w:cs="Traditional Arabic" w:hint="cs"/>
          <w:caps/>
          <w:sz w:val="36"/>
          <w:szCs w:val="36"/>
          <w:rtl/>
          <w:lang w:eastAsia="ar-SA"/>
        </w:rPr>
        <w:t xml:space="preserve"> </w:t>
      </w:r>
      <w:r w:rsidRPr="000C2BB0">
        <w:rPr>
          <w:rFonts w:ascii="Times New Roman" w:eastAsia="Times New Roman" w:hAnsi="Times New Roman" w:cs="Traditional Arabic"/>
          <w:caps/>
          <w:sz w:val="36"/>
          <w:szCs w:val="36"/>
          <w:rtl/>
          <w:lang w:eastAsia="ar-SA"/>
        </w:rPr>
        <w:t>والوثائق</w:t>
      </w:r>
      <w:r w:rsidRPr="000C2BB0">
        <w:rPr>
          <w:rFonts w:ascii="Times New Roman" w:eastAsia="Times New Roman" w:hAnsi="Times New Roman" w:cs="Traditional Arabic" w:hint="cs"/>
          <w:caps/>
          <w:sz w:val="36"/>
          <w:szCs w:val="36"/>
          <w:rtl/>
          <w:lang w:eastAsia="ar-SA"/>
        </w:rPr>
        <w:t xml:space="preserve"> </w:t>
      </w:r>
      <w:r w:rsidRPr="000C2BB0">
        <w:rPr>
          <w:rFonts w:ascii="Times New Roman" w:eastAsia="Times New Roman" w:hAnsi="Times New Roman" w:cs="Traditional Arabic"/>
          <w:caps/>
          <w:sz w:val="36"/>
          <w:szCs w:val="36"/>
          <w:rtl/>
          <w:lang w:eastAsia="ar-SA"/>
        </w:rPr>
        <w:t>القومية</w:t>
      </w:r>
      <w:r w:rsidRPr="000C2BB0">
        <w:rPr>
          <w:rFonts w:ascii="Times New Roman" w:eastAsia="Times New Roman" w:hAnsi="Times New Roman" w:cs="Traditional Arabic" w:hint="cs"/>
          <w:caps/>
          <w:sz w:val="36"/>
          <w:szCs w:val="36"/>
          <w:rtl/>
          <w:lang w:eastAsia="ar-SA"/>
        </w:rPr>
        <w:t>، 1444 هـ، 2023 م.</w:t>
      </w:r>
    </w:p>
    <w:p w14:paraId="15E285FA" w14:textId="77777777" w:rsidR="00F368EE" w:rsidRDefault="00F368EE" w:rsidP="00F368EE">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(في الكيمياء)</w:t>
      </w:r>
    </w:p>
    <w:p w14:paraId="2E3A7C92" w14:textId="77777777" w:rsidR="00F368EE" w:rsidRPr="000C2BB0" w:rsidRDefault="00F368EE" w:rsidP="00F368EE">
      <w:pPr>
        <w:ind w:left="0" w:firstLine="0"/>
        <w:jc w:val="both"/>
        <w:rPr>
          <w:rFonts w:ascii="Times New Roman" w:eastAsia="Times New Roman" w:hAnsi="Times New Roman" w:cs="Traditional Arabic"/>
          <w:caps/>
          <w:sz w:val="36"/>
          <w:szCs w:val="36"/>
          <w:rtl/>
          <w:lang w:eastAsia="ar-SA"/>
        </w:rPr>
      </w:pPr>
    </w:p>
    <w:p w14:paraId="14C9C216" w14:textId="77777777" w:rsidR="00F368EE" w:rsidRPr="00F25E5B" w:rsidRDefault="00F368EE" w:rsidP="00F368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الخيل/ </w:t>
      </w:r>
      <w:r w:rsidRPr="00F25E5B">
        <w:rPr>
          <w:rFonts w:ascii="Times New Roman" w:eastAsia="Times New Roman" w:hAnsi="Times New Roman" w:cs="Traditional Arabic" w:hint="cs"/>
          <w:sz w:val="36"/>
          <w:szCs w:val="36"/>
          <w:rtl/>
          <w:lang w:eastAsia="ar-SA"/>
        </w:rPr>
        <w:t xml:space="preserve">أبو عبيدة معمر بن المثنى (ت 209 هـ)؛ تحقيق سالم </w:t>
      </w:r>
      <w:proofErr w:type="spellStart"/>
      <w:r w:rsidRPr="00F25E5B">
        <w:rPr>
          <w:rFonts w:ascii="Times New Roman" w:eastAsia="Times New Roman" w:hAnsi="Times New Roman" w:cs="Traditional Arabic" w:hint="cs"/>
          <w:sz w:val="36"/>
          <w:szCs w:val="36"/>
          <w:rtl/>
          <w:lang w:eastAsia="ar-SA"/>
        </w:rPr>
        <w:t>الكرنكوي</w:t>
      </w:r>
      <w:proofErr w:type="spellEnd"/>
      <w:r w:rsidRPr="00F25E5B">
        <w:rPr>
          <w:rFonts w:ascii="Times New Roman" w:eastAsia="Times New Roman" w:hAnsi="Times New Roman" w:cs="Traditional Arabic" w:hint="cs"/>
          <w:sz w:val="36"/>
          <w:szCs w:val="36"/>
          <w:rtl/>
          <w:lang w:eastAsia="ar-SA"/>
        </w:rPr>
        <w:t xml:space="preserve">، عبدالرحمن </w:t>
      </w:r>
      <w:proofErr w:type="spellStart"/>
      <w:proofErr w:type="gramStart"/>
      <w:r w:rsidRPr="00F25E5B">
        <w:rPr>
          <w:rFonts w:ascii="Times New Roman" w:eastAsia="Times New Roman" w:hAnsi="Times New Roman" w:cs="Traditional Arabic" w:hint="cs"/>
          <w:sz w:val="36"/>
          <w:szCs w:val="36"/>
          <w:rtl/>
          <w:lang w:eastAsia="ar-SA"/>
        </w:rPr>
        <w:t>المعلمي</w:t>
      </w:r>
      <w:proofErr w:type="spellEnd"/>
      <w:r w:rsidRPr="00F25E5B">
        <w:rPr>
          <w:rFonts w:ascii="Times New Roman" w:eastAsia="Times New Roman" w:hAnsi="Times New Roman" w:cs="Traditional Arabic" w:hint="cs"/>
          <w:sz w:val="36"/>
          <w:szCs w:val="36"/>
          <w:rtl/>
          <w:lang w:eastAsia="ar-SA"/>
        </w:rPr>
        <w:t>.-</w:t>
      </w:r>
      <w:proofErr w:type="gramEnd"/>
      <w:r w:rsidRPr="00F25E5B">
        <w:rPr>
          <w:rFonts w:ascii="Times New Roman" w:eastAsia="Times New Roman" w:hAnsi="Times New Roman" w:cs="Traditional Arabic" w:hint="cs"/>
          <w:sz w:val="36"/>
          <w:szCs w:val="36"/>
          <w:rtl/>
          <w:lang w:eastAsia="ar-SA"/>
        </w:rPr>
        <w:t xml:space="preserve"> المنصورة: دار الفاروق، 1444 هـ، 2023 م.</w:t>
      </w:r>
    </w:p>
    <w:p w14:paraId="1B277FB1" w14:textId="77777777" w:rsidR="00F368EE" w:rsidRPr="00F25E5B" w:rsidRDefault="00F368EE" w:rsidP="00F368EE">
      <w:pPr>
        <w:ind w:left="0" w:firstLine="0"/>
        <w:jc w:val="both"/>
        <w:rPr>
          <w:rFonts w:ascii="Times New Roman" w:eastAsia="Times New Roman" w:hAnsi="Times New Roman" w:cs="Traditional Arabic"/>
          <w:sz w:val="36"/>
          <w:szCs w:val="36"/>
          <w:rtl/>
          <w:lang w:eastAsia="ar-SA"/>
        </w:rPr>
      </w:pPr>
    </w:p>
    <w:p w14:paraId="555A5788" w14:textId="77777777" w:rsidR="00F368EE" w:rsidRPr="00A353F9" w:rsidRDefault="00F368EE" w:rsidP="00F368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ديوان الحيوان/ </w:t>
      </w:r>
      <w:r w:rsidRPr="00A353F9">
        <w:rPr>
          <w:rFonts w:ascii="Times New Roman" w:eastAsia="Times New Roman" w:hAnsi="Times New Roman" w:cs="Traditional Arabic" w:hint="cs"/>
          <w:sz w:val="36"/>
          <w:szCs w:val="36"/>
          <w:rtl/>
          <w:lang w:eastAsia="ar-SA"/>
        </w:rPr>
        <w:t xml:space="preserve">جلال الدين </w:t>
      </w:r>
      <w:proofErr w:type="gramStart"/>
      <w:r w:rsidRPr="00A353F9">
        <w:rPr>
          <w:rFonts w:ascii="Times New Roman" w:eastAsia="Times New Roman" w:hAnsi="Times New Roman" w:cs="Traditional Arabic" w:hint="cs"/>
          <w:sz w:val="36"/>
          <w:szCs w:val="36"/>
          <w:rtl/>
          <w:lang w:eastAsia="ar-SA"/>
        </w:rPr>
        <w:t>عبدالرحمن</w:t>
      </w:r>
      <w:proofErr w:type="gramEnd"/>
      <w:r w:rsidRPr="00A353F9">
        <w:rPr>
          <w:rFonts w:ascii="Times New Roman" w:eastAsia="Times New Roman" w:hAnsi="Times New Roman" w:cs="Traditional Arabic" w:hint="cs"/>
          <w:sz w:val="36"/>
          <w:szCs w:val="36"/>
          <w:rtl/>
          <w:lang w:eastAsia="ar-SA"/>
        </w:rPr>
        <w:t xml:space="preserve"> بن أبي بكر السيوطي (ت 911 هـ)؛ تحقيق عدنان عادل أبو شعر.</w:t>
      </w:r>
    </w:p>
    <w:p w14:paraId="05DCD906" w14:textId="77777777" w:rsidR="00F368EE" w:rsidRPr="00A353F9" w:rsidRDefault="00F368EE" w:rsidP="00F368EE">
      <w:pPr>
        <w:ind w:left="0" w:firstLine="0"/>
        <w:jc w:val="both"/>
        <w:rPr>
          <w:rFonts w:ascii="Times New Roman" w:eastAsia="Times New Roman" w:hAnsi="Times New Roman" w:cs="Traditional Arabic"/>
          <w:sz w:val="36"/>
          <w:szCs w:val="36"/>
          <w:rtl/>
          <w:lang w:eastAsia="ar-SA"/>
        </w:rPr>
      </w:pPr>
      <w:r w:rsidRPr="00A353F9">
        <w:rPr>
          <w:rFonts w:ascii="Times New Roman" w:eastAsia="Times New Roman" w:hAnsi="Times New Roman" w:cs="Traditional Arabic" w:hint="cs"/>
          <w:sz w:val="36"/>
          <w:szCs w:val="36"/>
          <w:rtl/>
          <w:lang w:eastAsia="ar-SA"/>
        </w:rPr>
        <w:t>ضمن</w:t>
      </w:r>
      <w:r>
        <w:rPr>
          <w:rFonts w:ascii="Times New Roman" w:eastAsia="Times New Roman" w:hAnsi="Times New Roman" w:cs="Traditional Arabic" w:hint="cs"/>
          <w:sz w:val="36"/>
          <w:szCs w:val="36"/>
          <w:rtl/>
          <w:lang w:eastAsia="ar-SA"/>
        </w:rPr>
        <w:t>:</w:t>
      </w:r>
      <w:r w:rsidRPr="00A353F9">
        <w:rPr>
          <w:rFonts w:ascii="Times New Roman" w:eastAsia="Times New Roman" w:hAnsi="Times New Roman" w:cs="Traditional Arabic" w:hint="cs"/>
          <w:sz w:val="36"/>
          <w:szCs w:val="36"/>
          <w:rtl/>
          <w:lang w:eastAsia="ar-SA"/>
        </w:rPr>
        <w:t xml:space="preserve"> المجموعة الخامسة من مجموعة رسائل العلامة </w:t>
      </w:r>
      <w:proofErr w:type="gramStart"/>
      <w:r w:rsidRPr="00A353F9">
        <w:rPr>
          <w:rFonts w:ascii="Times New Roman" w:eastAsia="Times New Roman" w:hAnsi="Times New Roman" w:cs="Traditional Arabic" w:hint="cs"/>
          <w:sz w:val="36"/>
          <w:szCs w:val="36"/>
          <w:rtl/>
          <w:lang w:eastAsia="ar-SA"/>
        </w:rPr>
        <w:t>السيوطي.-</w:t>
      </w:r>
      <w:proofErr w:type="gramEnd"/>
      <w:r w:rsidRPr="00A353F9">
        <w:rPr>
          <w:rFonts w:ascii="Times New Roman" w:eastAsia="Times New Roman" w:hAnsi="Times New Roman" w:cs="Traditional Arabic" w:hint="cs"/>
          <w:sz w:val="36"/>
          <w:szCs w:val="36"/>
          <w:rtl/>
          <w:lang w:eastAsia="ar-SA"/>
        </w:rPr>
        <w:t xml:space="preserve"> إستانبول: دار اللباب، 1444 هـ، 2022 م.</w:t>
      </w:r>
    </w:p>
    <w:p w14:paraId="047E5BC7" w14:textId="77777777" w:rsidR="00F368EE" w:rsidRDefault="00F368EE" w:rsidP="00F368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وهو مختصر حياة الحيوان </w:t>
      </w:r>
      <w:proofErr w:type="spellStart"/>
      <w:r>
        <w:rPr>
          <w:rFonts w:ascii="Times New Roman" w:eastAsia="Times New Roman" w:hAnsi="Times New Roman" w:cs="Traditional Arabic" w:hint="cs"/>
          <w:sz w:val="36"/>
          <w:szCs w:val="36"/>
          <w:rtl/>
          <w:lang w:eastAsia="ar-SA"/>
        </w:rPr>
        <w:t>للدميري</w:t>
      </w:r>
      <w:proofErr w:type="spellEnd"/>
      <w:r>
        <w:rPr>
          <w:rFonts w:ascii="Times New Roman" w:eastAsia="Times New Roman" w:hAnsi="Times New Roman" w:cs="Traditional Arabic" w:hint="cs"/>
          <w:sz w:val="36"/>
          <w:szCs w:val="36"/>
          <w:rtl/>
          <w:lang w:eastAsia="ar-SA"/>
        </w:rPr>
        <w:t xml:space="preserve">، وضمَّنه السيوطي عشر رسائل من </w:t>
      </w:r>
      <w:proofErr w:type="spellStart"/>
      <w:r>
        <w:rPr>
          <w:rFonts w:ascii="Times New Roman" w:eastAsia="Times New Roman" w:hAnsi="Times New Roman" w:cs="Traditional Arabic" w:hint="cs"/>
          <w:sz w:val="36"/>
          <w:szCs w:val="36"/>
          <w:rtl/>
          <w:lang w:eastAsia="ar-SA"/>
        </w:rPr>
        <w:t>تآليفه</w:t>
      </w:r>
      <w:proofErr w:type="spellEnd"/>
      <w:r>
        <w:rPr>
          <w:rFonts w:ascii="Times New Roman" w:eastAsia="Times New Roman" w:hAnsi="Times New Roman" w:cs="Traditional Arabic" w:hint="cs"/>
          <w:sz w:val="36"/>
          <w:szCs w:val="36"/>
          <w:rtl/>
          <w:lang w:eastAsia="ar-SA"/>
        </w:rPr>
        <w:t xml:space="preserve"> المفردة في هذا الباب.</w:t>
      </w:r>
    </w:p>
    <w:p w14:paraId="7E93954A" w14:textId="77777777" w:rsidR="00F368EE" w:rsidRDefault="00F368EE" w:rsidP="00F368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ومعه للسيوطي: ذيل الحيوان؛ عنوان الديوان في أسماء الحيوان.</w:t>
      </w:r>
    </w:p>
    <w:p w14:paraId="7ED33A54" w14:textId="77777777" w:rsidR="00F368EE" w:rsidRPr="00A353F9" w:rsidRDefault="00F368EE" w:rsidP="00F368EE">
      <w:pPr>
        <w:ind w:left="0" w:firstLine="0"/>
        <w:jc w:val="both"/>
        <w:rPr>
          <w:rFonts w:ascii="Times New Roman" w:eastAsia="Times New Roman" w:hAnsi="Times New Roman" w:cs="Traditional Arabic"/>
          <w:sz w:val="36"/>
          <w:szCs w:val="36"/>
          <w:rtl/>
          <w:lang w:eastAsia="ar-SA"/>
        </w:rPr>
      </w:pPr>
    </w:p>
    <w:p w14:paraId="0871B1DD" w14:textId="77777777" w:rsidR="00F368EE" w:rsidRPr="00031459" w:rsidRDefault="00F368EE" w:rsidP="00F368EE">
      <w:pPr>
        <w:ind w:left="0" w:firstLine="0"/>
        <w:jc w:val="both"/>
        <w:rPr>
          <w:rFonts w:ascii="Times New Roman" w:eastAsiaTheme="minorEastAsia" w:hAnsi="Times New Roman" w:cs="Traditional Arabic"/>
          <w:sz w:val="36"/>
          <w:szCs w:val="36"/>
          <w:rtl/>
          <w:lang w:eastAsia="ar-SA"/>
        </w:rPr>
      </w:pPr>
      <w:r>
        <w:rPr>
          <w:rFonts w:ascii="Times New Roman" w:eastAsiaTheme="minorEastAsia" w:hAnsi="Times New Roman" w:cs="Traditional Arabic" w:hint="cs"/>
          <w:b/>
          <w:bCs/>
          <w:sz w:val="36"/>
          <w:szCs w:val="36"/>
          <w:rtl/>
          <w:lang w:eastAsia="ar-SA"/>
        </w:rPr>
        <w:lastRenderedPageBreak/>
        <w:t xml:space="preserve">الشذور الذهبية في الألفاظ الطبية/ </w:t>
      </w:r>
      <w:r w:rsidRPr="00031459">
        <w:rPr>
          <w:rFonts w:ascii="Times New Roman" w:eastAsiaTheme="minorEastAsia" w:hAnsi="Times New Roman" w:cs="Traditional Arabic" w:hint="cs"/>
          <w:sz w:val="36"/>
          <w:szCs w:val="36"/>
          <w:rtl/>
          <w:lang w:eastAsia="ar-SA"/>
        </w:rPr>
        <w:t xml:space="preserve">محمد بن عمر التونسي (ت 1274 هـ)؛ تحقيق محمود مهدي </w:t>
      </w:r>
      <w:proofErr w:type="gramStart"/>
      <w:r w:rsidRPr="00031459">
        <w:rPr>
          <w:rFonts w:ascii="Times New Roman" w:eastAsiaTheme="minorEastAsia" w:hAnsi="Times New Roman" w:cs="Traditional Arabic" w:hint="cs"/>
          <w:sz w:val="36"/>
          <w:szCs w:val="36"/>
          <w:rtl/>
          <w:lang w:eastAsia="ar-SA"/>
        </w:rPr>
        <w:t>بدوي.-</w:t>
      </w:r>
      <w:proofErr w:type="gramEnd"/>
      <w:r>
        <w:rPr>
          <w:rFonts w:ascii="Times New Roman" w:eastAsiaTheme="minorEastAsia" w:hAnsi="Times New Roman" w:cs="Traditional Arabic" w:hint="cs"/>
          <w:b/>
          <w:bCs/>
          <w:sz w:val="36"/>
          <w:szCs w:val="36"/>
          <w:rtl/>
          <w:lang w:eastAsia="ar-SA"/>
        </w:rPr>
        <w:t xml:space="preserve"> </w:t>
      </w:r>
      <w:r w:rsidRPr="00010E2F">
        <w:rPr>
          <w:rFonts w:ascii="Times New Roman" w:eastAsia="Times New Roman" w:hAnsi="Times New Roman" w:cs="Traditional Arabic" w:hint="cs"/>
          <w:caps/>
          <w:sz w:val="36"/>
          <w:szCs w:val="36"/>
          <w:rtl/>
          <w:lang w:eastAsia="ar-SA"/>
        </w:rPr>
        <w:t>القاهرة: جامعة مصر للعلوم والتكنولوجيا، مركز تحقيق التراث العربي، 144</w:t>
      </w:r>
      <w:r>
        <w:rPr>
          <w:rFonts w:ascii="Times New Roman" w:eastAsia="Times New Roman" w:hAnsi="Times New Roman" w:cs="Traditional Arabic" w:hint="cs"/>
          <w:caps/>
          <w:sz w:val="36"/>
          <w:szCs w:val="36"/>
          <w:rtl/>
          <w:lang w:eastAsia="ar-SA"/>
        </w:rPr>
        <w:t>4</w:t>
      </w:r>
      <w:r w:rsidRPr="00010E2F">
        <w:rPr>
          <w:rFonts w:ascii="Times New Roman" w:eastAsia="Times New Roman" w:hAnsi="Times New Roman" w:cs="Traditional Arabic" w:hint="cs"/>
          <w:caps/>
          <w:sz w:val="36"/>
          <w:szCs w:val="36"/>
          <w:rtl/>
          <w:lang w:eastAsia="ar-SA"/>
        </w:rPr>
        <w:t xml:space="preserve"> هـ، 202</w:t>
      </w:r>
      <w:r>
        <w:rPr>
          <w:rFonts w:ascii="Times New Roman" w:eastAsia="Times New Roman" w:hAnsi="Times New Roman" w:cs="Traditional Arabic" w:hint="cs"/>
          <w:caps/>
          <w:sz w:val="36"/>
          <w:szCs w:val="36"/>
          <w:rtl/>
          <w:lang w:eastAsia="ar-SA"/>
        </w:rPr>
        <w:t>2</w:t>
      </w:r>
      <w:r w:rsidRPr="00010E2F">
        <w:rPr>
          <w:rFonts w:ascii="Times New Roman" w:eastAsia="Times New Roman" w:hAnsi="Times New Roman" w:cs="Traditional Arabic" w:hint="cs"/>
          <w:caps/>
          <w:sz w:val="36"/>
          <w:szCs w:val="36"/>
          <w:rtl/>
          <w:lang w:eastAsia="ar-SA"/>
        </w:rPr>
        <w:t xml:space="preserve"> م،</w:t>
      </w:r>
      <w:r>
        <w:rPr>
          <w:rFonts w:ascii="Times New Roman" w:eastAsiaTheme="minorEastAsia" w:hAnsi="Times New Roman" w:cs="Traditional Arabic" w:hint="cs"/>
          <w:b/>
          <w:bCs/>
          <w:sz w:val="36"/>
          <w:szCs w:val="36"/>
          <w:rtl/>
          <w:lang w:eastAsia="ar-SA"/>
        </w:rPr>
        <w:t xml:space="preserve"> </w:t>
      </w:r>
      <w:r>
        <w:rPr>
          <w:rFonts w:ascii="Times New Roman" w:eastAsiaTheme="minorEastAsia" w:hAnsi="Times New Roman" w:cs="Traditional Arabic" w:hint="cs"/>
          <w:sz w:val="36"/>
          <w:szCs w:val="36"/>
          <w:rtl/>
          <w:lang w:eastAsia="ar-SA"/>
        </w:rPr>
        <w:t>5 جـ.</w:t>
      </w:r>
    </w:p>
    <w:p w14:paraId="0CC11CD1" w14:textId="77777777" w:rsidR="00F368EE" w:rsidRPr="00BC11A8" w:rsidRDefault="00F368EE" w:rsidP="00F368EE">
      <w:pPr>
        <w:ind w:left="0" w:firstLine="0"/>
        <w:jc w:val="both"/>
        <w:rPr>
          <w:rFonts w:ascii="Times New Roman" w:eastAsiaTheme="minorEastAsia" w:hAnsi="Times New Roman" w:cs="Traditional Arabic"/>
          <w:sz w:val="36"/>
          <w:szCs w:val="36"/>
          <w:rtl/>
          <w:lang w:eastAsia="ar-SA"/>
        </w:rPr>
      </w:pPr>
      <w:r w:rsidRPr="00BC11A8">
        <w:rPr>
          <w:rFonts w:ascii="Times New Roman" w:eastAsiaTheme="minorEastAsia" w:hAnsi="Times New Roman" w:cs="Traditional Arabic" w:hint="cs"/>
          <w:sz w:val="36"/>
          <w:szCs w:val="36"/>
          <w:rtl/>
          <w:lang w:eastAsia="ar-SA"/>
        </w:rPr>
        <w:t>(المصطلحات الطبية)</w:t>
      </w:r>
    </w:p>
    <w:p w14:paraId="677B33DF" w14:textId="77777777" w:rsidR="00F368EE" w:rsidRDefault="00F368EE" w:rsidP="00F368EE">
      <w:pPr>
        <w:ind w:left="0" w:firstLine="0"/>
        <w:jc w:val="both"/>
        <w:rPr>
          <w:rFonts w:ascii="Times New Roman" w:eastAsiaTheme="minorEastAsia" w:hAnsi="Times New Roman" w:cs="Traditional Arabic"/>
          <w:b/>
          <w:bCs/>
          <w:sz w:val="36"/>
          <w:szCs w:val="36"/>
          <w:rtl/>
          <w:lang w:eastAsia="ar-SA"/>
        </w:rPr>
      </w:pPr>
    </w:p>
    <w:p w14:paraId="7C81E9D2" w14:textId="77777777" w:rsidR="00F368EE" w:rsidRPr="00740666" w:rsidRDefault="00F368EE" w:rsidP="00F368EE">
      <w:pPr>
        <w:ind w:left="0" w:firstLine="0"/>
        <w:jc w:val="both"/>
        <w:rPr>
          <w:rFonts w:ascii="Times New Roman" w:eastAsia="Times New Roman" w:hAnsi="Times New Roman" w:cs="Traditional Arabic"/>
          <w:caps/>
          <w:sz w:val="36"/>
          <w:szCs w:val="36"/>
          <w:rtl/>
          <w:lang w:eastAsia="ar-SA"/>
        </w:rPr>
      </w:pPr>
      <w:r w:rsidRPr="001E2C9F">
        <w:rPr>
          <w:rFonts w:ascii="Times New Roman" w:eastAsia="Times New Roman" w:hAnsi="Times New Roman" w:cs="Traditional Arabic" w:hint="cs"/>
          <w:b/>
          <w:bCs/>
          <w:caps/>
          <w:sz w:val="36"/>
          <w:szCs w:val="36"/>
          <w:rtl/>
          <w:lang w:eastAsia="ar-SA"/>
        </w:rPr>
        <w:t>الطب</w:t>
      </w:r>
      <w:r>
        <w:rPr>
          <w:rFonts w:ascii="Times New Roman" w:eastAsia="Times New Roman" w:hAnsi="Times New Roman" w:cs="Traditional Arabic" w:hint="cs"/>
          <w:caps/>
          <w:sz w:val="36"/>
          <w:szCs w:val="36"/>
          <w:rtl/>
          <w:lang w:eastAsia="ar-SA"/>
        </w:rPr>
        <w:t xml:space="preserve">/ شمس الدين محمد بن مفلح المقدسي (ت 763 هـ)؛ تعليق محمد بن </w:t>
      </w:r>
      <w:proofErr w:type="gramStart"/>
      <w:r>
        <w:rPr>
          <w:rFonts w:ascii="Times New Roman" w:eastAsia="Times New Roman" w:hAnsi="Times New Roman" w:cs="Traditional Arabic" w:hint="cs"/>
          <w:caps/>
          <w:sz w:val="36"/>
          <w:szCs w:val="36"/>
          <w:rtl/>
          <w:lang w:eastAsia="ar-SA"/>
        </w:rPr>
        <w:t>عبدالرحمن</w:t>
      </w:r>
      <w:proofErr w:type="gramEnd"/>
      <w:r>
        <w:rPr>
          <w:rFonts w:ascii="Times New Roman" w:eastAsia="Times New Roman" w:hAnsi="Times New Roman" w:cs="Traditional Arabic" w:hint="cs"/>
          <w:caps/>
          <w:sz w:val="36"/>
          <w:szCs w:val="36"/>
          <w:rtl/>
          <w:lang w:eastAsia="ar-SA"/>
        </w:rPr>
        <w:t xml:space="preserve"> </w:t>
      </w:r>
      <w:proofErr w:type="spellStart"/>
      <w:r>
        <w:rPr>
          <w:rFonts w:ascii="Times New Roman" w:eastAsia="Times New Roman" w:hAnsi="Times New Roman" w:cs="Traditional Arabic" w:hint="cs"/>
          <w:caps/>
          <w:sz w:val="36"/>
          <w:szCs w:val="36"/>
          <w:rtl/>
          <w:lang w:eastAsia="ar-SA"/>
        </w:rPr>
        <w:t>السماعيل</w:t>
      </w:r>
      <w:proofErr w:type="spellEnd"/>
      <w:r>
        <w:rPr>
          <w:rFonts w:ascii="Times New Roman" w:eastAsia="Times New Roman" w:hAnsi="Times New Roman" w:cs="Traditional Arabic" w:hint="cs"/>
          <w:caps/>
          <w:sz w:val="36"/>
          <w:szCs w:val="36"/>
          <w:rtl/>
          <w:lang w:eastAsia="ar-SA"/>
        </w:rPr>
        <w:t>؛ اعتنى به حمود بن محمد السبيعي، 1443 هـ، 2022 م.</w:t>
      </w:r>
    </w:p>
    <w:p w14:paraId="1EF40824" w14:textId="77777777" w:rsidR="00F368EE" w:rsidRDefault="00F368EE" w:rsidP="00F368EE">
      <w:pPr>
        <w:ind w:left="0" w:firstLine="0"/>
        <w:jc w:val="both"/>
        <w:rPr>
          <w:rFonts w:ascii="Times New Roman" w:eastAsia="Times New Roman" w:hAnsi="Times New Roman" w:cs="Traditional Arabic"/>
          <w:caps/>
          <w:sz w:val="36"/>
          <w:szCs w:val="36"/>
          <w:rtl/>
          <w:lang w:eastAsia="ar-SA"/>
        </w:rPr>
      </w:pPr>
    </w:p>
    <w:p w14:paraId="12E90175" w14:textId="77777777" w:rsidR="00F368EE" w:rsidRPr="0007328D" w:rsidRDefault="00F368EE" w:rsidP="00F368EE">
      <w:pPr>
        <w:ind w:left="0" w:firstLine="0"/>
        <w:jc w:val="both"/>
        <w:rPr>
          <w:rFonts w:cs="Traditional Arabic"/>
          <w:sz w:val="36"/>
          <w:szCs w:val="36"/>
          <w:rtl/>
        </w:rPr>
      </w:pPr>
      <w:r w:rsidRPr="0007328D">
        <w:rPr>
          <w:rFonts w:cs="Traditional Arabic"/>
          <w:b/>
          <w:bCs/>
          <w:sz w:val="36"/>
          <w:szCs w:val="36"/>
          <w:rtl/>
        </w:rPr>
        <w:t>العز والرفعة والمنافع للمجاهدين ف</w:t>
      </w:r>
      <w:r w:rsidRPr="0007328D">
        <w:rPr>
          <w:rFonts w:cs="Traditional Arabic" w:hint="cs"/>
          <w:b/>
          <w:bCs/>
          <w:sz w:val="36"/>
          <w:szCs w:val="36"/>
          <w:rtl/>
        </w:rPr>
        <w:t>ي</w:t>
      </w:r>
      <w:r w:rsidRPr="0007328D">
        <w:rPr>
          <w:rFonts w:cs="Traditional Arabic"/>
          <w:b/>
          <w:bCs/>
          <w:sz w:val="36"/>
          <w:szCs w:val="36"/>
          <w:rtl/>
        </w:rPr>
        <w:t xml:space="preserve"> سبيل الله ب</w:t>
      </w:r>
      <w:r w:rsidRPr="0007328D">
        <w:rPr>
          <w:rFonts w:cs="Traditional Arabic" w:hint="cs"/>
          <w:b/>
          <w:bCs/>
          <w:sz w:val="36"/>
          <w:szCs w:val="36"/>
          <w:rtl/>
        </w:rPr>
        <w:t>آلات الحروب و</w:t>
      </w:r>
      <w:r w:rsidRPr="0007328D">
        <w:rPr>
          <w:rFonts w:cs="Traditional Arabic"/>
          <w:b/>
          <w:bCs/>
          <w:sz w:val="36"/>
          <w:szCs w:val="36"/>
          <w:rtl/>
        </w:rPr>
        <w:t>المدافع</w:t>
      </w:r>
      <w:r w:rsidRPr="0007328D">
        <w:rPr>
          <w:rFonts w:cs="Traditional Arabic" w:hint="cs"/>
          <w:b/>
          <w:bCs/>
          <w:sz w:val="36"/>
          <w:szCs w:val="36"/>
          <w:rtl/>
        </w:rPr>
        <w:t xml:space="preserve">/ </w:t>
      </w:r>
      <w:r w:rsidRPr="0007328D">
        <w:rPr>
          <w:rFonts w:cs="Traditional Arabic" w:hint="cs"/>
          <w:sz w:val="36"/>
          <w:szCs w:val="36"/>
          <w:rtl/>
        </w:rPr>
        <w:t xml:space="preserve">إبراهيم بن أحمد غانم الأندلسي؛ تحقيق محمد </w:t>
      </w:r>
      <w:proofErr w:type="gramStart"/>
      <w:r w:rsidRPr="0007328D">
        <w:rPr>
          <w:rFonts w:cs="Traditional Arabic" w:hint="cs"/>
          <w:sz w:val="36"/>
          <w:szCs w:val="36"/>
          <w:rtl/>
        </w:rPr>
        <w:t>الغزواني.-</w:t>
      </w:r>
      <w:proofErr w:type="gramEnd"/>
      <w:r w:rsidRPr="0007328D">
        <w:rPr>
          <w:rFonts w:cs="Traditional Arabic" w:hint="cs"/>
          <w:sz w:val="36"/>
          <w:szCs w:val="36"/>
          <w:rtl/>
        </w:rPr>
        <w:t xml:space="preserve"> المغرب؟، 1443 هـ، 2022 م.</w:t>
      </w:r>
    </w:p>
    <w:p w14:paraId="0FE997B6" w14:textId="77777777" w:rsidR="00F368EE" w:rsidRDefault="00F368EE" w:rsidP="00F368EE">
      <w:pPr>
        <w:ind w:left="0" w:firstLine="0"/>
        <w:jc w:val="both"/>
        <w:rPr>
          <w:rFonts w:cs="Traditional Arabic"/>
          <w:sz w:val="36"/>
          <w:szCs w:val="36"/>
          <w:rtl/>
        </w:rPr>
      </w:pPr>
    </w:p>
    <w:p w14:paraId="0F6DC90F" w14:textId="77777777" w:rsidR="00F368EE" w:rsidRDefault="00F368EE" w:rsidP="00F368EE">
      <w:pPr>
        <w:ind w:left="0" w:firstLine="0"/>
        <w:jc w:val="both"/>
        <w:rPr>
          <w:rFonts w:cs="Traditional Arabic"/>
          <w:sz w:val="36"/>
          <w:szCs w:val="36"/>
          <w:rtl/>
        </w:rPr>
      </w:pPr>
      <w:r w:rsidRPr="007269C3">
        <w:rPr>
          <w:rFonts w:ascii="Times New Roman" w:eastAsia="Times New Roman" w:hAnsi="Times New Roman" w:cs="Traditional Arabic" w:hint="cs"/>
          <w:b/>
          <w:bCs/>
          <w:sz w:val="36"/>
          <w:szCs w:val="36"/>
          <w:rtl/>
          <w:lang w:eastAsia="ar-SA"/>
        </w:rPr>
        <w:t>ع</w:t>
      </w:r>
      <w:r w:rsidRPr="007269C3">
        <w:rPr>
          <w:rFonts w:ascii="Times New Roman" w:eastAsia="Times New Roman" w:hAnsi="Times New Roman" w:cs="Traditional Arabic"/>
          <w:b/>
          <w:bCs/>
          <w:sz w:val="36"/>
          <w:szCs w:val="36"/>
          <w:rtl/>
          <w:lang w:eastAsia="ar-SA"/>
        </w:rPr>
        <w:t>مدة الكتاب وعدة ذوي الألباب في</w:t>
      </w:r>
      <w:r>
        <w:rPr>
          <w:rFonts w:ascii="Times New Roman" w:eastAsia="Times New Roman" w:hAnsi="Times New Roman" w:cs="Traditional Arabic" w:hint="cs"/>
          <w:b/>
          <w:bCs/>
          <w:sz w:val="36"/>
          <w:szCs w:val="36"/>
          <w:rtl/>
          <w:lang w:eastAsia="ar-SA"/>
        </w:rPr>
        <w:t>ه</w:t>
      </w:r>
      <w:r w:rsidRPr="007269C3">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صفة الخط والأقلام والمداد والليق والحبر والأصباغ</w:t>
      </w:r>
      <w:r w:rsidRPr="007269C3">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sz w:val="36"/>
          <w:szCs w:val="36"/>
          <w:rtl/>
          <w:lang w:eastAsia="ar-SA"/>
        </w:rPr>
        <w:t>ألف</w:t>
      </w:r>
      <w:r w:rsidRPr="007269C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ل</w:t>
      </w:r>
      <w:r w:rsidRPr="007269C3">
        <w:rPr>
          <w:rFonts w:ascii="Times New Roman" w:eastAsia="Times New Roman" w:hAnsi="Times New Roman" w:cs="Traditional Arabic"/>
          <w:sz w:val="36"/>
          <w:szCs w:val="36"/>
          <w:rtl/>
          <w:lang w:eastAsia="ar-SA"/>
        </w:rPr>
        <w:t>لمعز بن باديس الصنهاجي</w:t>
      </w:r>
      <w:r w:rsidRPr="007269C3">
        <w:rPr>
          <w:rFonts w:ascii="Times New Roman" w:eastAsia="Times New Roman" w:hAnsi="Times New Roman" w:cs="Traditional Arabic" w:hint="cs"/>
          <w:sz w:val="36"/>
          <w:szCs w:val="36"/>
          <w:rtl/>
          <w:lang w:eastAsia="ar-SA"/>
        </w:rPr>
        <w:t xml:space="preserve"> (الزناتي خليفة)</w:t>
      </w:r>
      <w:r w:rsidRPr="007269C3">
        <w:rPr>
          <w:rFonts w:ascii="Times New Roman" w:eastAsia="Times New Roman" w:hAnsi="Times New Roman" w:cs="Traditional Arabic"/>
          <w:sz w:val="36"/>
          <w:szCs w:val="36"/>
          <w:rtl/>
          <w:lang w:eastAsia="ar-SA"/>
        </w:rPr>
        <w:t xml:space="preserve"> </w:t>
      </w:r>
      <w:r w:rsidRPr="007269C3">
        <w:rPr>
          <w:rFonts w:ascii="Times New Roman" w:eastAsia="Times New Roman" w:hAnsi="Times New Roman" w:cs="Traditional Arabic" w:hint="cs"/>
          <w:sz w:val="36"/>
          <w:szCs w:val="36"/>
          <w:rtl/>
          <w:lang w:eastAsia="ar-SA"/>
        </w:rPr>
        <w:t>(ت 454 هـ)</w:t>
      </w:r>
      <w:r w:rsidRPr="007269C3">
        <w:rPr>
          <w:rFonts w:ascii="Times New Roman" w:eastAsia="Times New Roman" w:hAnsi="Times New Roman" w:cs="Traditional Arabic"/>
          <w:sz w:val="36"/>
          <w:szCs w:val="36"/>
          <w:rtl/>
          <w:lang w:eastAsia="ar-SA"/>
        </w:rPr>
        <w:t>؛ تحقيق</w:t>
      </w:r>
      <w:r>
        <w:rPr>
          <w:rFonts w:cs="Traditional Arabic" w:hint="cs"/>
          <w:sz w:val="36"/>
          <w:szCs w:val="36"/>
          <w:rtl/>
        </w:rPr>
        <w:t xml:space="preserve"> السعيد بن </w:t>
      </w:r>
      <w:proofErr w:type="gramStart"/>
      <w:r>
        <w:rPr>
          <w:rFonts w:cs="Traditional Arabic" w:hint="cs"/>
          <w:sz w:val="36"/>
          <w:szCs w:val="36"/>
          <w:rtl/>
        </w:rPr>
        <w:t>موسى.-</w:t>
      </w:r>
      <w:proofErr w:type="gramEnd"/>
      <w:r>
        <w:rPr>
          <w:rFonts w:cs="Traditional Arabic" w:hint="cs"/>
          <w:sz w:val="36"/>
          <w:szCs w:val="36"/>
          <w:rtl/>
        </w:rPr>
        <w:t xml:space="preserve"> المغرب: المحقق، 1442 هـ، 2021 م، 110 ص.</w:t>
      </w:r>
    </w:p>
    <w:p w14:paraId="01C6F0D0" w14:textId="77777777" w:rsidR="00F368EE" w:rsidRPr="00BA55B0" w:rsidRDefault="00F368EE" w:rsidP="00F368EE">
      <w:pPr>
        <w:ind w:left="0" w:firstLine="0"/>
        <w:jc w:val="both"/>
        <w:rPr>
          <w:rFonts w:cs="Traditional Arabic"/>
          <w:sz w:val="36"/>
          <w:szCs w:val="36"/>
          <w:rtl/>
        </w:rPr>
      </w:pPr>
      <w:r>
        <w:rPr>
          <w:rFonts w:cs="Traditional Arabic" w:hint="cs"/>
          <w:sz w:val="36"/>
          <w:szCs w:val="36"/>
          <w:rtl/>
        </w:rPr>
        <w:t>في أعلى العنوان: التجليد وجميع آلاته.</w:t>
      </w:r>
    </w:p>
    <w:p w14:paraId="4810FD0E" w14:textId="77777777" w:rsidR="00F368EE" w:rsidRDefault="00F368EE" w:rsidP="00F368EE">
      <w:pPr>
        <w:ind w:left="0" w:firstLine="0"/>
        <w:jc w:val="both"/>
        <w:rPr>
          <w:rFonts w:cs="Traditional Arabic"/>
          <w:sz w:val="36"/>
          <w:szCs w:val="36"/>
          <w:rtl/>
        </w:rPr>
      </w:pPr>
    </w:p>
    <w:p w14:paraId="4EC8E358" w14:textId="77777777" w:rsidR="00F368EE" w:rsidRDefault="00F368EE" w:rsidP="00F368EE">
      <w:pPr>
        <w:ind w:left="0" w:firstLine="0"/>
        <w:jc w:val="both"/>
        <w:rPr>
          <w:rFonts w:ascii="Times New Roman" w:eastAsia="Times New Roman" w:hAnsi="Times New Roman" w:cs="Traditional Arabic"/>
          <w:sz w:val="36"/>
          <w:szCs w:val="36"/>
          <w:rtl/>
          <w:lang w:eastAsia="ar-SA"/>
        </w:rPr>
      </w:pPr>
      <w:r w:rsidRPr="007A38D7">
        <w:rPr>
          <w:rFonts w:ascii="Times New Roman" w:eastAsia="Times New Roman" w:hAnsi="Times New Roman" w:cs="Traditional Arabic"/>
          <w:b/>
          <w:bCs/>
          <w:sz w:val="36"/>
          <w:szCs w:val="36"/>
          <w:rtl/>
          <w:lang w:eastAsia="ar-SA"/>
        </w:rPr>
        <w:t>الكافي في الطب</w:t>
      </w:r>
      <w:r>
        <w:rPr>
          <w:rFonts w:ascii="Times New Roman" w:eastAsia="Times New Roman" w:hAnsi="Times New Roman" w:cs="Traditional Arabic" w:hint="cs"/>
          <w:sz w:val="36"/>
          <w:szCs w:val="36"/>
          <w:rtl/>
          <w:lang w:eastAsia="ar-SA"/>
        </w:rPr>
        <w:t>/</w:t>
      </w:r>
      <w:r w:rsidRPr="004571F0">
        <w:rPr>
          <w:rFonts w:ascii="Times New Roman" w:eastAsia="Times New Roman" w:hAnsi="Times New Roman" w:cs="Traditional Arabic"/>
          <w:sz w:val="36"/>
          <w:szCs w:val="36"/>
          <w:rtl/>
          <w:lang w:eastAsia="ar-SA"/>
        </w:rPr>
        <w:t xml:space="preserve"> أحمد بن عبدالرحمن </w:t>
      </w:r>
      <w:r>
        <w:rPr>
          <w:rFonts w:ascii="Times New Roman" w:eastAsia="Times New Roman" w:hAnsi="Times New Roman" w:cs="Traditional Arabic" w:hint="cs"/>
          <w:sz w:val="36"/>
          <w:szCs w:val="36"/>
          <w:rtl/>
          <w:lang w:eastAsia="ar-SA"/>
        </w:rPr>
        <w:t xml:space="preserve">بن </w:t>
      </w:r>
      <w:proofErr w:type="spellStart"/>
      <w:r>
        <w:rPr>
          <w:rFonts w:ascii="Times New Roman" w:eastAsia="Times New Roman" w:hAnsi="Times New Roman" w:cs="Traditional Arabic" w:hint="cs"/>
          <w:sz w:val="36"/>
          <w:szCs w:val="36"/>
          <w:rtl/>
          <w:lang w:eastAsia="ar-SA"/>
        </w:rPr>
        <w:t>مندويه</w:t>
      </w:r>
      <w:proofErr w:type="spellEnd"/>
      <w:r>
        <w:rPr>
          <w:rFonts w:ascii="Times New Roman" w:eastAsia="Times New Roman" w:hAnsi="Times New Roman" w:cs="Traditional Arabic" w:hint="cs"/>
          <w:sz w:val="36"/>
          <w:szCs w:val="36"/>
          <w:rtl/>
          <w:lang w:eastAsia="ar-SA"/>
        </w:rPr>
        <w:t xml:space="preserve"> </w:t>
      </w:r>
      <w:r w:rsidRPr="004571F0">
        <w:rPr>
          <w:rFonts w:ascii="Times New Roman" w:eastAsia="Times New Roman" w:hAnsi="Times New Roman" w:cs="Traditional Arabic"/>
          <w:sz w:val="36"/>
          <w:szCs w:val="36"/>
          <w:rtl/>
          <w:lang w:eastAsia="ar-SA"/>
        </w:rPr>
        <w:t>الأصفهان</w:t>
      </w:r>
      <w:r>
        <w:rPr>
          <w:rFonts w:ascii="Times New Roman" w:eastAsia="Times New Roman" w:hAnsi="Times New Roman" w:cs="Traditional Arabic" w:hint="cs"/>
          <w:sz w:val="36"/>
          <w:szCs w:val="36"/>
          <w:rtl/>
          <w:lang w:eastAsia="ar-SA"/>
        </w:rPr>
        <w:t xml:space="preserve">ي (ت 410 هـ)؛ تحقيق أحمد عبدالباقي </w:t>
      </w:r>
      <w:proofErr w:type="gramStart"/>
      <w:r>
        <w:rPr>
          <w:rFonts w:ascii="Times New Roman" w:eastAsia="Times New Roman" w:hAnsi="Times New Roman" w:cs="Traditional Arabic" w:hint="cs"/>
          <w:sz w:val="36"/>
          <w:szCs w:val="36"/>
          <w:rtl/>
          <w:lang w:eastAsia="ar-SA"/>
        </w:rPr>
        <w:t>حسين.-</w:t>
      </w:r>
      <w:proofErr w:type="gramEnd"/>
      <w:r>
        <w:rPr>
          <w:rFonts w:ascii="Times New Roman" w:eastAsia="Times New Roman" w:hAnsi="Times New Roman" w:cs="Traditional Arabic" w:hint="cs"/>
          <w:sz w:val="36"/>
          <w:szCs w:val="36"/>
          <w:rtl/>
          <w:lang w:eastAsia="ar-SA"/>
        </w:rPr>
        <w:t xml:space="preserve"> </w:t>
      </w:r>
      <w:r w:rsidRPr="00BA1403">
        <w:rPr>
          <w:rFonts w:ascii="Times New Roman" w:eastAsia="Times New Roman" w:hAnsi="Times New Roman" w:cs="Traditional Arabic"/>
          <w:sz w:val="36"/>
          <w:szCs w:val="36"/>
          <w:rtl/>
          <w:lang w:eastAsia="ar-SA"/>
        </w:rPr>
        <w:t>عمّان: دار ورد الأردنية، 14</w:t>
      </w:r>
      <w:r>
        <w:rPr>
          <w:rFonts w:ascii="Times New Roman" w:eastAsia="Times New Roman" w:hAnsi="Times New Roman" w:cs="Traditional Arabic" w:hint="cs"/>
          <w:sz w:val="36"/>
          <w:szCs w:val="36"/>
          <w:rtl/>
          <w:lang w:eastAsia="ar-SA"/>
        </w:rPr>
        <w:t>44</w:t>
      </w:r>
      <w:r w:rsidRPr="00BA1403">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xml:space="preserve"> 2022 م.</w:t>
      </w:r>
    </w:p>
    <w:p w14:paraId="0BC68EF9" w14:textId="77777777" w:rsidR="00F368EE" w:rsidRDefault="00F368EE" w:rsidP="00F368EE">
      <w:pPr>
        <w:ind w:left="0" w:firstLine="0"/>
        <w:jc w:val="both"/>
        <w:rPr>
          <w:rFonts w:ascii="Times New Roman" w:eastAsia="Times New Roman" w:hAnsi="Times New Roman" w:cs="Traditional Arabic"/>
          <w:sz w:val="36"/>
          <w:szCs w:val="36"/>
          <w:rtl/>
          <w:lang w:eastAsia="ar-SA"/>
        </w:rPr>
      </w:pPr>
    </w:p>
    <w:p w14:paraId="5B679E6D" w14:textId="77777777" w:rsidR="00F368EE" w:rsidRPr="00370688" w:rsidRDefault="00F368EE" w:rsidP="00F368EE">
      <w:pPr>
        <w:ind w:left="0" w:firstLine="0"/>
        <w:jc w:val="both"/>
        <w:rPr>
          <w:rFonts w:ascii="Times New Roman" w:eastAsia="Times New Roman" w:hAnsi="Times New Roman" w:cs="Traditional Arabic"/>
          <w:sz w:val="36"/>
          <w:szCs w:val="36"/>
          <w:rtl/>
          <w:lang w:eastAsia="ar-SA"/>
        </w:rPr>
      </w:pPr>
      <w:r w:rsidRPr="003B65DB">
        <w:rPr>
          <w:rFonts w:ascii="Times New Roman" w:eastAsia="Times New Roman" w:hAnsi="Times New Roman" w:cs="Traditional Arabic"/>
          <w:b/>
          <w:bCs/>
          <w:sz w:val="36"/>
          <w:szCs w:val="36"/>
          <w:rtl/>
          <w:lang w:eastAsia="ar-SA"/>
        </w:rPr>
        <w:t>المسع</w:t>
      </w:r>
      <w:r>
        <w:rPr>
          <w:rFonts w:ascii="Times New Roman" w:eastAsia="Times New Roman" w:hAnsi="Times New Roman" w:cs="Traditional Arabic" w:hint="cs"/>
          <w:b/>
          <w:bCs/>
          <w:sz w:val="36"/>
          <w:szCs w:val="36"/>
          <w:rtl/>
          <w:lang w:eastAsia="ar-SA"/>
        </w:rPr>
        <w:t>ِ</w:t>
      </w:r>
      <w:r w:rsidRPr="003B65DB">
        <w:rPr>
          <w:rFonts w:ascii="Times New Roman" w:eastAsia="Times New Roman" w:hAnsi="Times New Roman" w:cs="Traditional Arabic"/>
          <w:b/>
          <w:bCs/>
          <w:sz w:val="36"/>
          <w:szCs w:val="36"/>
          <w:rtl/>
          <w:lang w:eastAsia="ar-SA"/>
        </w:rPr>
        <w:t>د لذوي الألباب في علم الحساب</w:t>
      </w:r>
      <w:r>
        <w:rPr>
          <w:rFonts w:ascii="Times New Roman" w:eastAsia="Times New Roman" w:hAnsi="Times New Roman" w:cs="Traditional Arabic" w:hint="cs"/>
          <w:b/>
          <w:bCs/>
          <w:sz w:val="36"/>
          <w:szCs w:val="36"/>
          <w:rtl/>
          <w:lang w:eastAsia="ar-SA"/>
        </w:rPr>
        <w:t>/</w:t>
      </w:r>
      <w:r w:rsidRPr="003B65DB">
        <w:rPr>
          <w:rFonts w:ascii="Times New Roman" w:eastAsia="Times New Roman" w:hAnsi="Times New Roman" w:cs="Traditional Arabic"/>
          <w:b/>
          <w:bCs/>
          <w:sz w:val="36"/>
          <w:szCs w:val="36"/>
          <w:rtl/>
          <w:lang w:eastAsia="ar-SA"/>
        </w:rPr>
        <w:t xml:space="preserve"> </w:t>
      </w:r>
      <w:r w:rsidRPr="00370688">
        <w:rPr>
          <w:rFonts w:ascii="Times New Roman" w:eastAsia="Times New Roman" w:hAnsi="Times New Roman" w:cs="Traditional Arabic"/>
          <w:sz w:val="36"/>
          <w:szCs w:val="36"/>
          <w:rtl/>
          <w:lang w:eastAsia="ar-SA"/>
        </w:rPr>
        <w:t xml:space="preserve">فخر الدين محمد بن الخضر بن </w:t>
      </w:r>
      <w:r w:rsidRPr="00370688">
        <w:rPr>
          <w:rFonts w:ascii="Times New Roman" w:eastAsia="Times New Roman" w:hAnsi="Times New Roman" w:cs="Traditional Arabic" w:hint="cs"/>
          <w:sz w:val="36"/>
          <w:szCs w:val="36"/>
          <w:rtl/>
          <w:lang w:eastAsia="ar-SA"/>
        </w:rPr>
        <w:t>تي</w:t>
      </w:r>
      <w:r w:rsidRPr="00370688">
        <w:rPr>
          <w:rFonts w:ascii="Times New Roman" w:eastAsia="Times New Roman" w:hAnsi="Times New Roman" w:cs="Traditional Arabic"/>
          <w:sz w:val="36"/>
          <w:szCs w:val="36"/>
          <w:rtl/>
          <w:lang w:eastAsia="ar-SA"/>
        </w:rPr>
        <w:t xml:space="preserve">مية </w:t>
      </w:r>
      <w:r w:rsidRPr="00370688">
        <w:rPr>
          <w:rFonts w:ascii="Times New Roman" w:eastAsia="Times New Roman" w:hAnsi="Times New Roman" w:cs="Traditional Arabic" w:hint="cs"/>
          <w:sz w:val="36"/>
          <w:szCs w:val="36"/>
          <w:rtl/>
          <w:lang w:eastAsia="ar-SA"/>
        </w:rPr>
        <w:t>(ت 622 هـ)؛ تحقيق</w:t>
      </w:r>
      <w:r>
        <w:rPr>
          <w:rFonts w:ascii="Times New Roman" w:eastAsia="Times New Roman" w:hAnsi="Times New Roman" w:cs="Traditional Arabic" w:hint="cs"/>
          <w:sz w:val="36"/>
          <w:szCs w:val="36"/>
          <w:rtl/>
          <w:lang w:eastAsia="ar-SA"/>
        </w:rPr>
        <w:t xml:space="preserve"> أسماء بنت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الرشيد.</w:t>
      </w:r>
    </w:p>
    <w:p w14:paraId="3135AFBD" w14:textId="77777777" w:rsidR="00F368EE" w:rsidRPr="00370688" w:rsidRDefault="00F368EE" w:rsidP="00F368EE">
      <w:pPr>
        <w:ind w:left="0" w:firstLine="0"/>
        <w:jc w:val="both"/>
        <w:rPr>
          <w:rFonts w:ascii="Times New Roman" w:eastAsia="Times New Roman" w:hAnsi="Times New Roman" w:cs="Traditional Arabic"/>
          <w:sz w:val="36"/>
          <w:szCs w:val="36"/>
          <w:rtl/>
          <w:lang w:eastAsia="ar-SA"/>
        </w:rPr>
      </w:pPr>
      <w:r w:rsidRPr="00370688">
        <w:rPr>
          <w:rFonts w:ascii="Times New Roman" w:eastAsia="Times New Roman" w:hAnsi="Times New Roman" w:cs="Traditional Arabic" w:hint="cs"/>
          <w:sz w:val="36"/>
          <w:szCs w:val="36"/>
          <w:rtl/>
          <w:lang w:eastAsia="ar-SA"/>
        </w:rPr>
        <w:t>نشر في مجلة الفقه الحنبلي وأصوله ع1 (جمادى الأولى 1444 هـ، 2022 م)</w:t>
      </w:r>
      <w:r>
        <w:rPr>
          <w:rFonts w:ascii="Times New Roman" w:eastAsia="Times New Roman" w:hAnsi="Times New Roman" w:cs="Traditional Arabic" w:hint="cs"/>
          <w:sz w:val="36"/>
          <w:szCs w:val="36"/>
          <w:rtl/>
          <w:lang w:eastAsia="ar-SA"/>
        </w:rPr>
        <w:t xml:space="preserve"> ص 13-53.</w:t>
      </w:r>
    </w:p>
    <w:p w14:paraId="73A3ADF7" w14:textId="77777777" w:rsidR="00F368EE" w:rsidRPr="00370688" w:rsidRDefault="00F368EE" w:rsidP="00F368EE">
      <w:pPr>
        <w:ind w:left="0" w:firstLine="0"/>
        <w:jc w:val="both"/>
        <w:rPr>
          <w:rFonts w:ascii="Times New Roman" w:eastAsia="Times New Roman" w:hAnsi="Times New Roman" w:cs="Traditional Arabic"/>
          <w:sz w:val="36"/>
          <w:szCs w:val="36"/>
          <w:rtl/>
          <w:lang w:eastAsia="ar-SA"/>
        </w:rPr>
      </w:pPr>
    </w:p>
    <w:p w14:paraId="21FA7BFC" w14:textId="77777777" w:rsidR="00F534FF" w:rsidRDefault="00F534FF" w:rsidP="00F534FF">
      <w:pPr>
        <w:ind w:left="0" w:firstLine="0"/>
        <w:jc w:val="both"/>
        <w:rPr>
          <w:rFonts w:ascii="Times New Roman" w:eastAsia="Times New Roman" w:hAnsi="Times New Roman" w:cs="Traditional Arabic"/>
          <w:sz w:val="36"/>
          <w:szCs w:val="36"/>
          <w:rtl/>
          <w:lang w:eastAsia="ar-SA"/>
        </w:rPr>
      </w:pPr>
      <w:r w:rsidRPr="00755701">
        <w:rPr>
          <w:rFonts w:ascii="Times New Roman" w:eastAsia="Times New Roman" w:hAnsi="Times New Roman" w:cs="Traditional Arabic"/>
          <w:b/>
          <w:bCs/>
          <w:sz w:val="36"/>
          <w:szCs w:val="36"/>
          <w:rtl/>
          <w:lang w:eastAsia="ar-SA"/>
        </w:rPr>
        <w:t>مصادر أدب الخيل والفروسي</w:t>
      </w:r>
      <w:r w:rsidRPr="00755701">
        <w:rPr>
          <w:rFonts w:ascii="Times New Roman" w:eastAsia="Times New Roman" w:hAnsi="Times New Roman" w:cs="Traditional Arabic" w:hint="cs"/>
          <w:b/>
          <w:bCs/>
          <w:sz w:val="36"/>
          <w:szCs w:val="36"/>
          <w:rtl/>
          <w:lang w:eastAsia="ar-SA"/>
        </w:rPr>
        <w:t>ة والبيطرة في التراث العربي</w:t>
      </w:r>
      <w:r>
        <w:rPr>
          <w:rFonts w:ascii="Times New Roman" w:eastAsia="Times New Roman" w:hAnsi="Times New Roman" w:cs="Traditional Arabic" w:hint="cs"/>
          <w:sz w:val="36"/>
          <w:szCs w:val="36"/>
          <w:rtl/>
          <w:lang w:eastAsia="ar-SA"/>
        </w:rPr>
        <w:t>/</w:t>
      </w:r>
      <w:r w:rsidRPr="00CE0509">
        <w:rPr>
          <w:rFonts w:ascii="Times New Roman" w:eastAsia="Times New Roman" w:hAnsi="Times New Roman" w:cs="Traditional Arabic"/>
          <w:sz w:val="36"/>
          <w:szCs w:val="36"/>
          <w:rtl/>
          <w:lang w:eastAsia="ar-SA"/>
        </w:rPr>
        <w:t xml:space="preserve"> أنور أبو </w:t>
      </w:r>
      <w:proofErr w:type="gramStart"/>
      <w:r w:rsidRPr="00CE0509">
        <w:rPr>
          <w:rFonts w:ascii="Times New Roman" w:eastAsia="Times New Roman" w:hAnsi="Times New Roman" w:cs="Traditional Arabic"/>
          <w:sz w:val="36"/>
          <w:szCs w:val="36"/>
          <w:rtl/>
          <w:lang w:eastAsia="ar-SA"/>
        </w:rPr>
        <w:t>سويلم</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الشارقة: ملامح للنشر، 1442 هـ، 2021 م.</w:t>
      </w:r>
    </w:p>
    <w:p w14:paraId="21733529" w14:textId="77777777" w:rsidR="00F534FF" w:rsidRDefault="00F534FF" w:rsidP="00F534FF">
      <w:pPr>
        <w:ind w:left="0" w:firstLine="0"/>
        <w:jc w:val="both"/>
        <w:rPr>
          <w:rFonts w:ascii="Times New Roman" w:eastAsia="Times New Roman" w:hAnsi="Times New Roman" w:cs="Traditional Arabic"/>
          <w:sz w:val="36"/>
          <w:szCs w:val="36"/>
          <w:rtl/>
          <w:lang w:eastAsia="ar-SA"/>
        </w:rPr>
      </w:pPr>
    </w:p>
    <w:p w14:paraId="6955C16F" w14:textId="77777777" w:rsidR="00F368EE" w:rsidRDefault="00F368EE" w:rsidP="00F368EE">
      <w:pPr>
        <w:ind w:left="0" w:firstLine="0"/>
        <w:jc w:val="both"/>
        <w:rPr>
          <w:rFonts w:ascii="Times New Roman" w:eastAsia="Times New Roman" w:hAnsi="Times New Roman" w:cs="Traditional Arabic"/>
          <w:sz w:val="36"/>
          <w:szCs w:val="36"/>
          <w:rtl/>
          <w:lang w:eastAsia="ar-SA"/>
        </w:rPr>
      </w:pPr>
      <w:r w:rsidRPr="00B0466D">
        <w:rPr>
          <w:rFonts w:ascii="Times New Roman" w:eastAsia="Times New Roman" w:hAnsi="Times New Roman" w:cs="Traditional Arabic" w:hint="cs"/>
          <w:b/>
          <w:bCs/>
          <w:sz w:val="36"/>
          <w:szCs w:val="36"/>
          <w:rtl/>
          <w:lang w:eastAsia="ar-SA"/>
        </w:rPr>
        <w:t>مطالع النجوم ومساقطها وتصريف الأزمنة</w:t>
      </w:r>
      <w:r>
        <w:rPr>
          <w:rFonts w:ascii="Times New Roman" w:eastAsia="Times New Roman" w:hAnsi="Times New Roman" w:cs="Traditional Arabic" w:hint="cs"/>
          <w:sz w:val="36"/>
          <w:szCs w:val="36"/>
          <w:rtl/>
          <w:lang w:eastAsia="ar-SA"/>
        </w:rPr>
        <w:t>/ محمد بن كُنَاسة الأسدي الكوفي (ت 207 هـ)؛ تحقيق محمود زكي، 1444 هـ، 2022 م (نسخة إلكترونية).</w:t>
      </w:r>
    </w:p>
    <w:p w14:paraId="19EA9DF6" w14:textId="77777777" w:rsidR="00F368EE" w:rsidRPr="00303C5E" w:rsidRDefault="00F368EE" w:rsidP="00F368E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نشرة أولية تمهيدية للنشرة المحققة.</w:t>
      </w:r>
    </w:p>
    <w:p w14:paraId="58BAA9A7" w14:textId="77777777" w:rsidR="00F368EE" w:rsidRPr="00303C5E" w:rsidRDefault="00F368EE" w:rsidP="00F368EE">
      <w:pPr>
        <w:ind w:left="0" w:firstLine="0"/>
        <w:jc w:val="both"/>
        <w:rPr>
          <w:rFonts w:ascii="Times New Roman" w:eastAsia="Times New Roman" w:hAnsi="Times New Roman" w:cs="Traditional Arabic"/>
          <w:b/>
          <w:bCs/>
          <w:sz w:val="36"/>
          <w:szCs w:val="36"/>
          <w:rtl/>
          <w:lang w:eastAsia="ar-SA"/>
        </w:rPr>
      </w:pPr>
    </w:p>
    <w:p w14:paraId="0C0B49DB" w14:textId="77777777" w:rsidR="00F368EE" w:rsidRDefault="00F368EE" w:rsidP="00F368EE">
      <w:pPr>
        <w:ind w:left="0" w:firstLine="0"/>
        <w:jc w:val="both"/>
        <w:rPr>
          <w:rFonts w:ascii="Times New Roman" w:eastAsia="Times New Roman" w:hAnsi="Times New Roman" w:cs="Traditional Arabic"/>
          <w:sz w:val="36"/>
          <w:szCs w:val="36"/>
          <w:rtl/>
          <w:lang w:eastAsia="ar-SA"/>
        </w:rPr>
      </w:pPr>
      <w:r w:rsidRPr="00F52008">
        <w:rPr>
          <w:rFonts w:ascii="Times New Roman" w:eastAsia="Times New Roman" w:hAnsi="Times New Roman" w:cs="Traditional Arabic" w:hint="cs"/>
          <w:b/>
          <w:bCs/>
          <w:sz w:val="36"/>
          <w:szCs w:val="36"/>
          <w:rtl/>
          <w:lang w:eastAsia="ar-SA"/>
        </w:rPr>
        <w:t>منية الح</w:t>
      </w:r>
      <w:r>
        <w:rPr>
          <w:rFonts w:ascii="Times New Roman" w:eastAsia="Times New Roman" w:hAnsi="Times New Roman" w:cs="Traditional Arabic" w:hint="cs"/>
          <w:b/>
          <w:bCs/>
          <w:sz w:val="36"/>
          <w:szCs w:val="36"/>
          <w:rtl/>
          <w:lang w:eastAsia="ar-SA"/>
        </w:rPr>
        <w:t>ُ</w:t>
      </w:r>
      <w:r w:rsidRPr="00F52008">
        <w:rPr>
          <w:rFonts w:ascii="Times New Roman" w:eastAsia="Times New Roman" w:hAnsi="Times New Roman" w:cs="Traditional Arabic" w:hint="cs"/>
          <w:b/>
          <w:bCs/>
          <w:sz w:val="36"/>
          <w:szCs w:val="36"/>
          <w:rtl/>
          <w:lang w:eastAsia="ar-SA"/>
        </w:rPr>
        <w:t>سّ</w:t>
      </w:r>
      <w:r>
        <w:rPr>
          <w:rFonts w:ascii="Times New Roman" w:eastAsia="Times New Roman" w:hAnsi="Times New Roman" w:cs="Traditional Arabic" w:hint="cs"/>
          <w:b/>
          <w:bCs/>
          <w:sz w:val="36"/>
          <w:szCs w:val="36"/>
          <w:rtl/>
          <w:lang w:eastAsia="ar-SA"/>
        </w:rPr>
        <w:t>َ</w:t>
      </w:r>
      <w:r w:rsidRPr="00F52008">
        <w:rPr>
          <w:rFonts w:ascii="Times New Roman" w:eastAsia="Times New Roman" w:hAnsi="Times New Roman" w:cs="Traditional Arabic" w:hint="cs"/>
          <w:b/>
          <w:bCs/>
          <w:sz w:val="36"/>
          <w:szCs w:val="36"/>
          <w:rtl/>
          <w:lang w:eastAsia="ar-SA"/>
        </w:rPr>
        <w:t>اب</w:t>
      </w:r>
      <w:r>
        <w:rPr>
          <w:rFonts w:ascii="Times New Roman" w:eastAsia="Times New Roman" w:hAnsi="Times New Roman" w:cs="Traditional Arabic" w:hint="cs"/>
          <w:sz w:val="36"/>
          <w:szCs w:val="36"/>
          <w:rtl/>
          <w:lang w:eastAsia="ar-SA"/>
        </w:rPr>
        <w:t xml:space="preserve"> </w:t>
      </w:r>
      <w:r w:rsidRPr="003E38B9">
        <w:rPr>
          <w:rFonts w:ascii="Times New Roman" w:eastAsia="Times New Roman" w:hAnsi="Times New Roman" w:cs="Traditional Arabic" w:hint="cs"/>
          <w:b/>
          <w:bCs/>
          <w:sz w:val="36"/>
          <w:szCs w:val="36"/>
          <w:rtl/>
          <w:lang w:eastAsia="ar-SA"/>
        </w:rPr>
        <w:t>في تلخيص أعمال الح</w:t>
      </w:r>
      <w:r>
        <w:rPr>
          <w:rFonts w:ascii="Times New Roman" w:eastAsia="Times New Roman" w:hAnsi="Times New Roman" w:cs="Traditional Arabic" w:hint="cs"/>
          <w:b/>
          <w:bCs/>
          <w:sz w:val="36"/>
          <w:szCs w:val="36"/>
          <w:rtl/>
          <w:lang w:eastAsia="ar-SA"/>
        </w:rPr>
        <w:t>ِ</w:t>
      </w:r>
      <w:r w:rsidRPr="003E38B9">
        <w:rPr>
          <w:rFonts w:ascii="Times New Roman" w:eastAsia="Times New Roman" w:hAnsi="Times New Roman" w:cs="Traditional Arabic" w:hint="cs"/>
          <w:b/>
          <w:bCs/>
          <w:sz w:val="36"/>
          <w:szCs w:val="36"/>
          <w:rtl/>
          <w:lang w:eastAsia="ar-SA"/>
        </w:rPr>
        <w:t>س</w:t>
      </w:r>
      <w:r>
        <w:rPr>
          <w:rFonts w:ascii="Times New Roman" w:eastAsia="Times New Roman" w:hAnsi="Times New Roman" w:cs="Traditional Arabic" w:hint="cs"/>
          <w:b/>
          <w:bCs/>
          <w:sz w:val="36"/>
          <w:szCs w:val="36"/>
          <w:rtl/>
          <w:lang w:eastAsia="ar-SA"/>
        </w:rPr>
        <w:t>َ</w:t>
      </w:r>
      <w:r w:rsidRPr="003E38B9">
        <w:rPr>
          <w:rFonts w:ascii="Times New Roman" w:eastAsia="Times New Roman" w:hAnsi="Times New Roman" w:cs="Traditional Arabic" w:hint="cs"/>
          <w:b/>
          <w:bCs/>
          <w:sz w:val="36"/>
          <w:szCs w:val="36"/>
          <w:rtl/>
          <w:lang w:eastAsia="ar-SA"/>
        </w:rPr>
        <w:t>اب</w:t>
      </w:r>
      <w:r w:rsidRPr="00F52008">
        <w:rPr>
          <w:rFonts w:ascii="Times New Roman" w:eastAsia="Times New Roman" w:hAnsi="Times New Roman" w:cs="Traditional Arabic" w:hint="cs"/>
          <w:sz w:val="36"/>
          <w:szCs w:val="36"/>
          <w:rtl/>
          <w:lang w:eastAsia="ar-SA"/>
        </w:rPr>
        <w:t>/ ل</w:t>
      </w:r>
      <w:r w:rsidRPr="00F52008">
        <w:rPr>
          <w:rFonts w:ascii="Times New Roman" w:eastAsia="Times New Roman" w:hAnsi="Times New Roman" w:cs="Traditional Arabic"/>
          <w:sz w:val="36"/>
          <w:szCs w:val="36"/>
          <w:rtl/>
          <w:lang w:eastAsia="ar-SA"/>
        </w:rPr>
        <w:t xml:space="preserve">أبي عبدالله محمد بن أحمد بن غازي </w:t>
      </w:r>
      <w:proofErr w:type="spellStart"/>
      <w:r w:rsidRPr="00F52008">
        <w:rPr>
          <w:rFonts w:ascii="Times New Roman" w:eastAsia="Times New Roman" w:hAnsi="Times New Roman" w:cs="Traditional Arabic"/>
          <w:sz w:val="36"/>
          <w:szCs w:val="36"/>
          <w:rtl/>
          <w:lang w:eastAsia="ar-SA"/>
        </w:rPr>
        <w:t>المكناسي</w:t>
      </w:r>
      <w:proofErr w:type="spellEnd"/>
      <w:r w:rsidRPr="00F52008">
        <w:rPr>
          <w:rFonts w:ascii="Times New Roman" w:eastAsia="Times New Roman" w:hAnsi="Times New Roman" w:cs="Traditional Arabic"/>
          <w:sz w:val="36"/>
          <w:szCs w:val="36"/>
          <w:rtl/>
          <w:lang w:eastAsia="ar-SA"/>
        </w:rPr>
        <w:t xml:space="preserve"> </w:t>
      </w:r>
      <w:r w:rsidRPr="00F52008">
        <w:rPr>
          <w:rFonts w:ascii="Times New Roman" w:eastAsia="Times New Roman" w:hAnsi="Times New Roman" w:cs="Traditional Arabic" w:hint="cs"/>
          <w:sz w:val="36"/>
          <w:szCs w:val="36"/>
          <w:rtl/>
          <w:lang w:eastAsia="ar-SA"/>
        </w:rPr>
        <w:t>(ت 919 هـ)</w:t>
      </w:r>
      <w:r w:rsidRPr="00F52008">
        <w:rPr>
          <w:rFonts w:ascii="Times New Roman" w:eastAsia="Times New Roman" w:hAnsi="Times New Roman" w:cs="Traditional Arabic"/>
          <w:sz w:val="36"/>
          <w:szCs w:val="36"/>
          <w:rtl/>
          <w:lang w:eastAsia="ar-SA"/>
        </w:rPr>
        <w:t>؛</w:t>
      </w:r>
      <w:r w:rsidRPr="00F52008">
        <w:rPr>
          <w:rFonts w:ascii="Times New Roman" w:eastAsia="Times New Roman" w:hAnsi="Times New Roman" w:cs="Traditional Arabic" w:hint="cs"/>
          <w:sz w:val="36"/>
          <w:szCs w:val="36"/>
          <w:rtl/>
          <w:lang w:eastAsia="ar-SA"/>
        </w:rPr>
        <w:t xml:space="preserve"> تحقيق الخياطي </w:t>
      </w:r>
      <w:proofErr w:type="spellStart"/>
      <w:r w:rsidRPr="00F52008">
        <w:rPr>
          <w:rFonts w:ascii="Times New Roman" w:eastAsia="Times New Roman" w:hAnsi="Times New Roman" w:cs="Traditional Arabic" w:hint="cs"/>
          <w:sz w:val="36"/>
          <w:szCs w:val="36"/>
          <w:rtl/>
          <w:lang w:eastAsia="ar-SA"/>
        </w:rPr>
        <w:t>الريفاعي</w:t>
      </w:r>
      <w:proofErr w:type="spellEnd"/>
      <w:r>
        <w:rPr>
          <w:rFonts w:ascii="Times New Roman" w:eastAsia="Times New Roman" w:hAnsi="Times New Roman" w:cs="Traditional Arabic" w:hint="cs"/>
          <w:sz w:val="36"/>
          <w:szCs w:val="36"/>
          <w:rtl/>
          <w:lang w:eastAsia="ar-SA"/>
        </w:rPr>
        <w:t xml:space="preserve">، إبراهيم </w:t>
      </w:r>
      <w:proofErr w:type="gramStart"/>
      <w:r>
        <w:rPr>
          <w:rFonts w:ascii="Times New Roman" w:eastAsia="Times New Roman" w:hAnsi="Times New Roman" w:cs="Traditional Arabic" w:hint="cs"/>
          <w:sz w:val="36"/>
          <w:szCs w:val="36"/>
          <w:rtl/>
          <w:lang w:eastAsia="ar-SA"/>
        </w:rPr>
        <w:t>بحيات</w:t>
      </w:r>
      <w:r w:rsidRPr="00F52008">
        <w:rPr>
          <w:rFonts w:ascii="Times New Roman" w:eastAsia="Times New Roman" w:hAnsi="Times New Roman" w:cs="Traditional Arabic" w:hint="cs"/>
          <w:sz w:val="36"/>
          <w:szCs w:val="36"/>
          <w:rtl/>
          <w:lang w:eastAsia="ar-SA"/>
        </w:rPr>
        <w:t>.-</w:t>
      </w:r>
      <w:proofErr w:type="gramEnd"/>
      <w:r w:rsidRPr="00F5200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القنيطرة: القرويين للنشر</w:t>
      </w:r>
      <w:r w:rsidRPr="00F52008">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F52008">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F52008">
        <w:rPr>
          <w:rFonts w:ascii="Times New Roman" w:eastAsia="Times New Roman" w:hAnsi="Times New Roman" w:cs="Traditional Arabic" w:hint="cs"/>
          <w:sz w:val="36"/>
          <w:szCs w:val="36"/>
          <w:rtl/>
          <w:lang w:eastAsia="ar-SA"/>
        </w:rPr>
        <w:t xml:space="preserve"> م.</w:t>
      </w:r>
    </w:p>
    <w:p w14:paraId="281D1666" w14:textId="77777777" w:rsidR="00F368EE" w:rsidRDefault="00F368EE" w:rsidP="00F368EE">
      <w:pPr>
        <w:ind w:left="0" w:firstLine="0"/>
        <w:jc w:val="both"/>
        <w:rPr>
          <w:rFonts w:ascii="Times New Roman" w:eastAsia="Times New Roman" w:hAnsi="Times New Roman" w:cs="Traditional Arabic"/>
          <w:sz w:val="36"/>
          <w:szCs w:val="36"/>
          <w:rtl/>
          <w:lang w:eastAsia="ar-SA"/>
        </w:rPr>
      </w:pPr>
    </w:p>
    <w:p w14:paraId="7EF11799" w14:textId="77777777" w:rsidR="00F368EE" w:rsidRPr="00FA7836" w:rsidRDefault="00F368EE" w:rsidP="00F368EE">
      <w:pPr>
        <w:ind w:left="0" w:firstLine="0"/>
        <w:jc w:val="both"/>
        <w:rPr>
          <w:rFonts w:cs="Traditional Arabic"/>
          <w:sz w:val="36"/>
          <w:szCs w:val="36"/>
          <w:rtl/>
        </w:rPr>
      </w:pPr>
      <w:r>
        <w:rPr>
          <w:rFonts w:cs="Traditional Arabic" w:hint="cs"/>
          <w:b/>
          <w:bCs/>
          <w:sz w:val="36"/>
          <w:szCs w:val="36"/>
          <w:rtl/>
        </w:rPr>
        <w:t xml:space="preserve">النبذة اللامعة فيما يتعلق بالصفيحة الجامعة/ </w:t>
      </w:r>
      <w:r w:rsidRPr="00FA7836">
        <w:rPr>
          <w:rFonts w:cs="Traditional Arabic" w:hint="cs"/>
          <w:sz w:val="36"/>
          <w:szCs w:val="36"/>
          <w:rtl/>
        </w:rPr>
        <w:t xml:space="preserve">سليمان بن أحمد </w:t>
      </w:r>
      <w:proofErr w:type="spellStart"/>
      <w:r w:rsidRPr="00FA7836">
        <w:rPr>
          <w:rFonts w:cs="Traditional Arabic" w:hint="cs"/>
          <w:sz w:val="36"/>
          <w:szCs w:val="36"/>
          <w:rtl/>
        </w:rPr>
        <w:t>الفشتالي</w:t>
      </w:r>
      <w:proofErr w:type="spellEnd"/>
      <w:r w:rsidRPr="00FA7836">
        <w:rPr>
          <w:rFonts w:cs="Traditional Arabic" w:hint="cs"/>
          <w:sz w:val="36"/>
          <w:szCs w:val="36"/>
          <w:rtl/>
        </w:rPr>
        <w:t xml:space="preserve"> (ت 1208 هـ)؛ تحقيق الخياطي </w:t>
      </w:r>
      <w:proofErr w:type="spellStart"/>
      <w:r w:rsidRPr="00FA7836">
        <w:rPr>
          <w:rFonts w:cs="Traditional Arabic" w:hint="cs"/>
          <w:sz w:val="36"/>
          <w:szCs w:val="36"/>
          <w:rtl/>
        </w:rPr>
        <w:t>الريفاعي</w:t>
      </w:r>
      <w:proofErr w:type="spellEnd"/>
      <w:r w:rsidRPr="00FA7836">
        <w:rPr>
          <w:rFonts w:cs="Traditional Arabic" w:hint="cs"/>
          <w:sz w:val="36"/>
          <w:szCs w:val="36"/>
          <w:rtl/>
        </w:rPr>
        <w:t>، محمد أجردي.</w:t>
      </w:r>
    </w:p>
    <w:p w14:paraId="022352E7" w14:textId="77777777" w:rsidR="00F368EE" w:rsidRDefault="00F368EE" w:rsidP="00F368EE">
      <w:pPr>
        <w:ind w:left="0" w:firstLine="0"/>
        <w:jc w:val="both"/>
        <w:rPr>
          <w:rFonts w:cs="Traditional Arabic"/>
          <w:sz w:val="36"/>
          <w:szCs w:val="36"/>
          <w:rtl/>
        </w:rPr>
      </w:pPr>
      <w:r w:rsidRPr="00FA7836">
        <w:rPr>
          <w:rFonts w:cs="Traditional Arabic" w:hint="cs"/>
          <w:sz w:val="36"/>
          <w:szCs w:val="36"/>
          <w:rtl/>
        </w:rPr>
        <w:t xml:space="preserve">نشرت في مجلة </w:t>
      </w:r>
      <w:proofErr w:type="spellStart"/>
      <w:r w:rsidRPr="00FA7836">
        <w:rPr>
          <w:rFonts w:cs="Traditional Arabic" w:hint="cs"/>
          <w:sz w:val="36"/>
          <w:szCs w:val="36"/>
          <w:rtl/>
        </w:rPr>
        <w:t>الجزولية</w:t>
      </w:r>
      <w:proofErr w:type="spellEnd"/>
      <w:r w:rsidRPr="00FA7836">
        <w:rPr>
          <w:rFonts w:cs="Traditional Arabic" w:hint="cs"/>
          <w:sz w:val="36"/>
          <w:szCs w:val="36"/>
          <w:rtl/>
        </w:rPr>
        <w:t>، المغرب ع2 (ربيع الآخر 1444 هـ، 2022 م).</w:t>
      </w:r>
    </w:p>
    <w:p w14:paraId="20302762" w14:textId="77777777" w:rsidR="00F368EE" w:rsidRPr="00FA7836" w:rsidRDefault="00F368EE" w:rsidP="00F368EE">
      <w:pPr>
        <w:ind w:left="0" w:firstLine="0"/>
        <w:jc w:val="both"/>
        <w:rPr>
          <w:rFonts w:cs="Traditional Arabic"/>
          <w:sz w:val="36"/>
          <w:szCs w:val="36"/>
          <w:rtl/>
        </w:rPr>
      </w:pPr>
      <w:r>
        <w:rPr>
          <w:rFonts w:cs="Traditional Arabic" w:hint="cs"/>
          <w:sz w:val="36"/>
          <w:szCs w:val="36"/>
          <w:rtl/>
        </w:rPr>
        <w:t>(في علم الفلك)</w:t>
      </w:r>
    </w:p>
    <w:p w14:paraId="7263AEAC" w14:textId="77777777" w:rsidR="00F368EE" w:rsidRPr="00FA7836" w:rsidRDefault="00F368EE" w:rsidP="00F368EE">
      <w:pPr>
        <w:ind w:left="0" w:firstLine="0"/>
        <w:jc w:val="both"/>
        <w:rPr>
          <w:rFonts w:cs="Traditional Arabic"/>
          <w:sz w:val="36"/>
          <w:szCs w:val="36"/>
          <w:rtl/>
        </w:rPr>
      </w:pPr>
    </w:p>
    <w:p w14:paraId="5B12CC7A" w14:textId="77777777" w:rsidR="00623A78" w:rsidRDefault="00623A78">
      <w:pPr>
        <w:ind w:left="0" w:firstLine="0"/>
        <w:jc w:val="both"/>
        <w:rPr>
          <w:rFonts w:cs="Traditional Arabic"/>
          <w:b/>
          <w:bCs/>
          <w:color w:val="FF0000"/>
          <w:sz w:val="36"/>
          <w:szCs w:val="36"/>
          <w:rtl/>
        </w:rPr>
      </w:pPr>
      <w:r>
        <w:rPr>
          <w:rFonts w:cs="Traditional Arabic"/>
          <w:b/>
          <w:bCs/>
          <w:color w:val="FF0000"/>
          <w:sz w:val="36"/>
          <w:szCs w:val="36"/>
          <w:rtl/>
        </w:rPr>
        <w:br w:type="page"/>
      </w:r>
    </w:p>
    <w:p w14:paraId="1A62EE67" w14:textId="45DA198B" w:rsidR="000B36E9" w:rsidRDefault="000B36E9" w:rsidP="000B36E9">
      <w:pPr>
        <w:ind w:left="0" w:firstLine="0"/>
        <w:jc w:val="center"/>
        <w:rPr>
          <w:rFonts w:cs="Traditional Arabic"/>
          <w:b/>
          <w:bCs/>
          <w:color w:val="FF0000"/>
          <w:sz w:val="36"/>
          <w:szCs w:val="36"/>
          <w:rtl/>
        </w:rPr>
      </w:pPr>
      <w:r w:rsidRPr="00E07856">
        <w:rPr>
          <w:rFonts w:cs="Traditional Arabic" w:hint="cs"/>
          <w:b/>
          <w:bCs/>
          <w:color w:val="FF0000"/>
          <w:sz w:val="36"/>
          <w:szCs w:val="36"/>
          <w:rtl/>
        </w:rPr>
        <w:lastRenderedPageBreak/>
        <w:t>الفنون</w:t>
      </w:r>
    </w:p>
    <w:p w14:paraId="606094C5" w14:textId="77777777" w:rsidR="000B36E9" w:rsidRDefault="000B36E9" w:rsidP="000B36E9">
      <w:pPr>
        <w:ind w:left="0" w:firstLine="0"/>
        <w:jc w:val="center"/>
        <w:rPr>
          <w:rFonts w:cs="Traditional Arabic"/>
          <w:b/>
          <w:bCs/>
          <w:color w:val="FF0000"/>
          <w:sz w:val="36"/>
          <w:szCs w:val="36"/>
          <w:rtl/>
        </w:rPr>
      </w:pPr>
    </w:p>
    <w:p w14:paraId="743841F9" w14:textId="77777777" w:rsidR="000B36E9" w:rsidRDefault="000B36E9" w:rsidP="000B36E9">
      <w:pPr>
        <w:ind w:left="0" w:firstLine="0"/>
        <w:jc w:val="both"/>
        <w:rPr>
          <w:rFonts w:ascii="Times New Roman" w:eastAsia="Times New Roman" w:hAnsi="Times New Roman" w:cs="Traditional Arabic"/>
          <w:sz w:val="36"/>
          <w:szCs w:val="36"/>
          <w:rtl/>
          <w:lang w:eastAsia="ar-SA"/>
        </w:rPr>
      </w:pPr>
      <w:r w:rsidRPr="00F62709">
        <w:rPr>
          <w:rFonts w:ascii="Times New Roman" w:eastAsia="Times New Roman" w:hAnsi="Times New Roman" w:cs="Traditional Arabic" w:hint="cs"/>
          <w:b/>
          <w:bCs/>
          <w:sz w:val="36"/>
          <w:szCs w:val="36"/>
          <w:rtl/>
          <w:lang w:eastAsia="ar-SA"/>
        </w:rPr>
        <w:t>برنامج تحقيق مخطوط كشف الهموم والكُرب في شرح آلة الطرب: دراسة تحليلية لآلة القانون (السنطير)</w:t>
      </w:r>
      <w:r>
        <w:rPr>
          <w:rFonts w:ascii="Times New Roman" w:eastAsia="Times New Roman" w:hAnsi="Times New Roman" w:cs="Traditional Arabic" w:hint="cs"/>
          <w:sz w:val="36"/>
          <w:szCs w:val="36"/>
          <w:rtl/>
          <w:lang w:eastAsia="ar-SA"/>
        </w:rPr>
        <w:t xml:space="preserve">/ </w:t>
      </w:r>
      <w:r w:rsidRPr="00872653">
        <w:rPr>
          <w:rFonts w:ascii="Times New Roman" w:eastAsia="Times New Roman" w:hAnsi="Times New Roman" w:cs="Traditional Arabic"/>
          <w:sz w:val="36"/>
          <w:szCs w:val="36"/>
          <w:rtl/>
          <w:lang w:eastAsia="ar-SA"/>
        </w:rPr>
        <w:t xml:space="preserve">زينب أحمد </w:t>
      </w:r>
      <w:proofErr w:type="gramStart"/>
      <w:r>
        <w:rPr>
          <w:rFonts w:ascii="Times New Roman" w:eastAsia="Times New Roman" w:hAnsi="Times New Roman" w:cs="Traditional Arabic" w:hint="cs"/>
          <w:sz w:val="36"/>
          <w:szCs w:val="36"/>
          <w:rtl/>
          <w:lang w:eastAsia="ar-SA"/>
        </w:rPr>
        <w:t>غريب.-</w:t>
      </w:r>
      <w:proofErr w:type="gramEnd"/>
      <w:r>
        <w:rPr>
          <w:rFonts w:ascii="Times New Roman" w:eastAsia="Times New Roman" w:hAnsi="Times New Roman" w:cs="Traditional Arabic" w:hint="cs"/>
          <w:sz w:val="36"/>
          <w:szCs w:val="36"/>
          <w:rtl/>
          <w:lang w:eastAsia="ar-SA"/>
        </w:rPr>
        <w:t xml:space="preserve"> الزقازيق: جامعة الزقازيق، 1440 هـ، 2019 م (بحث مكمل للماجستير).</w:t>
      </w:r>
    </w:p>
    <w:p w14:paraId="2D47E9B1" w14:textId="77777777" w:rsidR="000B36E9" w:rsidRDefault="000B36E9" w:rsidP="000B36E9">
      <w:pPr>
        <w:ind w:left="0" w:firstLine="0"/>
        <w:jc w:val="both"/>
        <w:rPr>
          <w:rFonts w:ascii="Times New Roman" w:eastAsia="Times New Roman" w:hAnsi="Times New Roman" w:cs="Traditional Arabic"/>
          <w:sz w:val="36"/>
          <w:szCs w:val="36"/>
          <w:rtl/>
          <w:lang w:eastAsia="ar-SA"/>
        </w:rPr>
      </w:pPr>
    </w:p>
    <w:p w14:paraId="2A7EE00F" w14:textId="77777777" w:rsidR="00623A78" w:rsidRDefault="00623A78">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6227A18F" w14:textId="7B3B3C22" w:rsidR="00FD6E4D" w:rsidRDefault="00FD6E4D" w:rsidP="00FD6E4D">
      <w:pPr>
        <w:jc w:val="center"/>
        <w:rPr>
          <w:color w:val="FF0000"/>
          <w:rtl/>
        </w:rPr>
      </w:pPr>
      <w:r w:rsidRPr="001F65DE">
        <w:rPr>
          <w:rFonts w:ascii="Times New Roman" w:eastAsia="Times New Roman" w:hAnsi="Times New Roman" w:cs="Traditional Arabic" w:hint="cs"/>
          <w:b/>
          <w:bCs/>
          <w:caps/>
          <w:color w:val="FF0000"/>
          <w:sz w:val="36"/>
          <w:szCs w:val="36"/>
          <w:rtl/>
          <w:lang w:eastAsia="ar-SA"/>
        </w:rPr>
        <w:lastRenderedPageBreak/>
        <w:t>الأدب والشعر</w:t>
      </w:r>
    </w:p>
    <w:p w14:paraId="256DCAB6" w14:textId="77777777" w:rsidR="00FD6E4D" w:rsidRDefault="00FD6E4D" w:rsidP="00FD6E4D">
      <w:pPr>
        <w:ind w:left="0" w:firstLine="0"/>
        <w:jc w:val="both"/>
        <w:rPr>
          <w:rFonts w:ascii="Times New Roman" w:eastAsia="Times New Roman" w:hAnsi="Times New Roman" w:cs="Traditional Arabic"/>
          <w:b/>
          <w:bCs/>
          <w:sz w:val="36"/>
          <w:szCs w:val="36"/>
          <w:rtl/>
        </w:rPr>
      </w:pPr>
      <w:r w:rsidRPr="006C38D1">
        <w:rPr>
          <w:rFonts w:ascii="Times New Roman" w:eastAsia="Times New Roman" w:hAnsi="Times New Roman" w:cs="Traditional Arabic"/>
          <w:sz w:val="36"/>
          <w:szCs w:val="36"/>
          <w:rtl/>
          <w:lang w:eastAsia="ar-SA"/>
        </w:rPr>
        <w:t>‏</w:t>
      </w:r>
      <w:r w:rsidRPr="006C38D1">
        <w:rPr>
          <w:rFonts w:ascii="Times New Roman" w:eastAsia="Times New Roman" w:hAnsi="Times New Roman" w:cs="Traditional Arabic"/>
          <w:b/>
          <w:bCs/>
          <w:sz w:val="36"/>
          <w:szCs w:val="36"/>
          <w:rtl/>
          <w:lang w:eastAsia="ar-SA"/>
        </w:rPr>
        <w:t>‏</w:t>
      </w:r>
      <w:bookmarkStart w:id="128" w:name="_Hlk111412333"/>
      <w:r w:rsidRPr="008874A2">
        <w:rPr>
          <w:rFonts w:ascii="Times New Roman" w:eastAsia="Times New Roman" w:hAnsi="Times New Roman" w:cs="Traditional Arabic"/>
          <w:b/>
          <w:bCs/>
          <w:sz w:val="36"/>
          <w:szCs w:val="36"/>
          <w:rtl/>
        </w:rPr>
        <w:t xml:space="preserve"> </w:t>
      </w:r>
    </w:p>
    <w:p w14:paraId="000660D8" w14:textId="77777777" w:rsidR="00FD6E4D" w:rsidRPr="00BC34F9" w:rsidRDefault="00FD6E4D" w:rsidP="00FD6E4D">
      <w:pPr>
        <w:ind w:left="0" w:firstLine="0"/>
        <w:jc w:val="both"/>
        <w:rPr>
          <w:rFonts w:ascii="Times New Roman" w:eastAsia="Times New Roman" w:hAnsi="Times New Roman" w:cs="Traditional Arabic"/>
          <w:sz w:val="36"/>
          <w:szCs w:val="36"/>
          <w:rtl/>
        </w:rPr>
      </w:pPr>
      <w:r w:rsidRPr="00BC34F9">
        <w:rPr>
          <w:rFonts w:ascii="Times New Roman" w:eastAsia="Times New Roman" w:hAnsi="Times New Roman" w:cs="Traditional Arabic"/>
          <w:b/>
          <w:bCs/>
          <w:sz w:val="36"/>
          <w:szCs w:val="36"/>
          <w:rtl/>
        </w:rPr>
        <w:t xml:space="preserve">ابن رضوان النجاري </w:t>
      </w:r>
      <w:proofErr w:type="spellStart"/>
      <w:r w:rsidRPr="00BC34F9">
        <w:rPr>
          <w:rFonts w:ascii="Times New Roman" w:eastAsia="Times New Roman" w:hAnsi="Times New Roman" w:cs="Traditional Arabic"/>
          <w:b/>
          <w:bCs/>
          <w:sz w:val="36"/>
          <w:szCs w:val="36"/>
          <w:rtl/>
        </w:rPr>
        <w:t>المالقي</w:t>
      </w:r>
      <w:proofErr w:type="spellEnd"/>
      <w:r w:rsidRPr="00BC34F9">
        <w:rPr>
          <w:rFonts w:ascii="Times New Roman" w:eastAsia="Times New Roman" w:hAnsi="Times New Roman" w:cs="Traditional Arabic"/>
          <w:b/>
          <w:bCs/>
          <w:sz w:val="36"/>
          <w:szCs w:val="36"/>
          <w:rtl/>
        </w:rPr>
        <w:t xml:space="preserve"> الأندلسي (ت 783 ه</w:t>
      </w:r>
      <w:r w:rsidRPr="00BC34F9">
        <w:rPr>
          <w:rFonts w:ascii="Times New Roman" w:eastAsia="Times New Roman" w:hAnsi="Times New Roman" w:cs="Traditional Arabic" w:hint="cs"/>
          <w:b/>
          <w:bCs/>
          <w:sz w:val="36"/>
          <w:szCs w:val="36"/>
          <w:rtl/>
        </w:rPr>
        <w:t>ـ</w:t>
      </w:r>
      <w:r w:rsidRPr="00BC34F9">
        <w:rPr>
          <w:rFonts w:ascii="Times New Roman" w:eastAsia="Times New Roman" w:hAnsi="Times New Roman" w:cs="Traditional Arabic"/>
          <w:b/>
          <w:bCs/>
          <w:sz w:val="36"/>
          <w:szCs w:val="36"/>
          <w:rtl/>
        </w:rPr>
        <w:t>)</w:t>
      </w:r>
      <w:r w:rsidRPr="00BC34F9">
        <w:rPr>
          <w:rFonts w:ascii="Times New Roman" w:eastAsia="Times New Roman" w:hAnsi="Times New Roman" w:cs="Traditional Arabic" w:hint="cs"/>
          <w:b/>
          <w:bCs/>
          <w:sz w:val="36"/>
          <w:szCs w:val="36"/>
          <w:rtl/>
        </w:rPr>
        <w:t>:</w:t>
      </w:r>
      <w:r w:rsidRPr="00BC34F9">
        <w:rPr>
          <w:rFonts w:ascii="Times New Roman" w:eastAsia="Times New Roman" w:hAnsi="Times New Roman" w:cs="Traditional Arabic"/>
          <w:b/>
          <w:bCs/>
          <w:sz w:val="36"/>
          <w:szCs w:val="36"/>
          <w:rtl/>
        </w:rPr>
        <w:t xml:space="preserve"> حياته وما تبقَّى من شعره</w:t>
      </w:r>
      <w:r w:rsidRPr="00BC34F9">
        <w:rPr>
          <w:rFonts w:ascii="Times New Roman" w:eastAsia="Times New Roman" w:hAnsi="Times New Roman" w:cs="Traditional Arabic" w:hint="cs"/>
          <w:sz w:val="36"/>
          <w:szCs w:val="36"/>
          <w:rtl/>
        </w:rPr>
        <w:t>/</w:t>
      </w:r>
      <w:r w:rsidRPr="00BC34F9">
        <w:rPr>
          <w:rFonts w:ascii="Times New Roman" w:eastAsia="Times New Roman" w:hAnsi="Times New Roman" w:cs="Traditional Arabic"/>
          <w:sz w:val="36"/>
          <w:szCs w:val="36"/>
          <w:rtl/>
        </w:rPr>
        <w:t>محمد كاظم عجيل</w:t>
      </w:r>
      <w:r w:rsidRPr="00BC34F9">
        <w:rPr>
          <w:rFonts w:ascii="Times New Roman" w:eastAsia="Times New Roman" w:hAnsi="Times New Roman" w:cs="Traditional Arabic" w:hint="cs"/>
          <w:sz w:val="36"/>
          <w:szCs w:val="36"/>
          <w:rtl/>
        </w:rPr>
        <w:t>.</w:t>
      </w:r>
    </w:p>
    <w:p w14:paraId="0FBDDED7" w14:textId="77777777" w:rsidR="00FD6E4D" w:rsidRPr="00BC34F9" w:rsidRDefault="00FD6E4D" w:rsidP="00FD6E4D">
      <w:pPr>
        <w:ind w:left="0" w:firstLine="0"/>
        <w:jc w:val="both"/>
        <w:rPr>
          <w:rFonts w:ascii="Times New Roman" w:eastAsia="Times New Roman" w:hAnsi="Times New Roman" w:cs="Traditional Arabic"/>
          <w:sz w:val="36"/>
          <w:szCs w:val="36"/>
          <w:rtl/>
        </w:rPr>
      </w:pPr>
      <w:r w:rsidRPr="00BC34F9">
        <w:rPr>
          <w:rFonts w:ascii="Times New Roman" w:eastAsia="Times New Roman" w:hAnsi="Times New Roman" w:cs="Traditional Arabic" w:hint="cs"/>
          <w:sz w:val="36"/>
          <w:szCs w:val="36"/>
          <w:rtl/>
        </w:rPr>
        <w:t xml:space="preserve">نشر في </w:t>
      </w:r>
      <w:r w:rsidRPr="00BC34F9">
        <w:rPr>
          <w:rFonts w:ascii="Times New Roman" w:eastAsia="Times New Roman" w:hAnsi="Times New Roman" w:cs="Traditional Arabic"/>
          <w:sz w:val="36"/>
          <w:szCs w:val="36"/>
          <w:rtl/>
        </w:rPr>
        <w:t xml:space="preserve">مجلة </w:t>
      </w:r>
      <w:r w:rsidRPr="00BC34F9">
        <w:rPr>
          <w:rFonts w:ascii="Times New Roman" w:eastAsia="Times New Roman" w:hAnsi="Times New Roman" w:cs="Traditional Arabic" w:hint="cs"/>
          <w:sz w:val="36"/>
          <w:szCs w:val="36"/>
          <w:rtl/>
        </w:rPr>
        <w:t>أ</w:t>
      </w:r>
      <w:r w:rsidRPr="00BC34F9">
        <w:rPr>
          <w:rFonts w:ascii="Times New Roman" w:eastAsia="Times New Roman" w:hAnsi="Times New Roman" w:cs="Traditional Arabic"/>
          <w:sz w:val="36"/>
          <w:szCs w:val="36"/>
          <w:rtl/>
        </w:rPr>
        <w:t>بحاث البصرة للعلوم ال</w:t>
      </w:r>
      <w:r w:rsidRPr="00BC34F9">
        <w:rPr>
          <w:rFonts w:ascii="Times New Roman" w:eastAsia="Times New Roman" w:hAnsi="Times New Roman" w:cs="Traditional Arabic" w:hint="cs"/>
          <w:sz w:val="36"/>
          <w:szCs w:val="36"/>
          <w:rtl/>
        </w:rPr>
        <w:t>إ</w:t>
      </w:r>
      <w:r w:rsidRPr="00BC34F9">
        <w:rPr>
          <w:rFonts w:ascii="Times New Roman" w:eastAsia="Times New Roman" w:hAnsi="Times New Roman" w:cs="Traditional Arabic"/>
          <w:sz w:val="36"/>
          <w:szCs w:val="36"/>
          <w:rtl/>
        </w:rPr>
        <w:t>نسانية</w:t>
      </w:r>
      <w:r w:rsidRPr="00BC34F9">
        <w:rPr>
          <w:rFonts w:ascii="Times New Roman" w:eastAsia="Times New Roman" w:hAnsi="Times New Roman" w:cs="Traditional Arabic" w:hint="cs"/>
          <w:sz w:val="36"/>
          <w:szCs w:val="36"/>
          <w:rtl/>
        </w:rPr>
        <w:t xml:space="preserve"> مج47 (1443 هـ،</w:t>
      </w:r>
      <w:r w:rsidRPr="00BC34F9">
        <w:rPr>
          <w:rFonts w:ascii="Times New Roman" w:eastAsia="Times New Roman" w:hAnsi="Times New Roman" w:cs="Traditional Arabic"/>
          <w:sz w:val="36"/>
          <w:szCs w:val="36"/>
          <w:rtl/>
        </w:rPr>
        <w:t xml:space="preserve"> 2022</w:t>
      </w:r>
      <w:r w:rsidRPr="00BC34F9">
        <w:rPr>
          <w:rFonts w:ascii="Times New Roman" w:eastAsia="Times New Roman" w:hAnsi="Times New Roman" w:cs="Traditional Arabic" w:hint="cs"/>
          <w:sz w:val="36"/>
          <w:szCs w:val="36"/>
          <w:rtl/>
        </w:rPr>
        <w:t xml:space="preserve"> م) ص</w:t>
      </w:r>
      <w:r w:rsidRPr="00BC34F9">
        <w:rPr>
          <w:rFonts w:ascii="Times New Roman" w:eastAsia="Times New Roman" w:hAnsi="Times New Roman" w:cs="Traditional Arabic"/>
          <w:sz w:val="36"/>
          <w:szCs w:val="36"/>
          <w:rtl/>
        </w:rPr>
        <w:t xml:space="preserve"> 1-28</w:t>
      </w:r>
      <w:r w:rsidRPr="00BC34F9">
        <w:rPr>
          <w:rFonts w:ascii="Times New Roman" w:eastAsia="Times New Roman" w:hAnsi="Times New Roman" w:cs="Traditional Arabic" w:hint="cs"/>
          <w:sz w:val="36"/>
          <w:szCs w:val="36"/>
          <w:rtl/>
        </w:rPr>
        <w:t>.</w:t>
      </w:r>
    </w:p>
    <w:p w14:paraId="021AA392" w14:textId="77777777" w:rsidR="00FD6E4D" w:rsidRPr="00BC34F9" w:rsidRDefault="00FD6E4D" w:rsidP="00FD6E4D">
      <w:pPr>
        <w:ind w:left="0" w:firstLine="0"/>
        <w:jc w:val="both"/>
        <w:rPr>
          <w:rFonts w:ascii="Times New Roman" w:eastAsia="Times New Roman" w:hAnsi="Times New Roman" w:cs="Traditional Arabic"/>
          <w:sz w:val="36"/>
          <w:szCs w:val="36"/>
          <w:rtl/>
        </w:rPr>
      </w:pPr>
    </w:p>
    <w:bookmarkEnd w:id="128"/>
    <w:p w14:paraId="5301C16B" w14:textId="77777777" w:rsidR="00FD6E4D" w:rsidRPr="00FA6BDA"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ابن </w:t>
      </w:r>
      <w:proofErr w:type="spellStart"/>
      <w:r>
        <w:rPr>
          <w:rFonts w:ascii="Times New Roman" w:eastAsia="Times New Roman" w:hAnsi="Times New Roman" w:cs="Traditional Arabic" w:hint="cs"/>
          <w:b/>
          <w:bCs/>
          <w:sz w:val="36"/>
          <w:szCs w:val="36"/>
          <w:rtl/>
          <w:lang w:eastAsia="ar-SA"/>
        </w:rPr>
        <w:t>سودكين</w:t>
      </w:r>
      <w:proofErr w:type="spellEnd"/>
      <w:r>
        <w:rPr>
          <w:rFonts w:ascii="Times New Roman" w:eastAsia="Times New Roman" w:hAnsi="Times New Roman" w:cs="Traditional Arabic" w:hint="cs"/>
          <w:b/>
          <w:bCs/>
          <w:sz w:val="36"/>
          <w:szCs w:val="36"/>
          <w:rtl/>
          <w:lang w:eastAsia="ar-SA"/>
        </w:rPr>
        <w:t xml:space="preserve"> النوري (ت 646 هـ) وما تبقى من شعره/ </w:t>
      </w:r>
      <w:r w:rsidRPr="00FA6BDA">
        <w:rPr>
          <w:rFonts w:ascii="Times New Roman" w:eastAsia="Times New Roman" w:hAnsi="Times New Roman" w:cs="Traditional Arabic" w:hint="cs"/>
          <w:sz w:val="36"/>
          <w:szCs w:val="36"/>
          <w:rtl/>
          <w:lang w:eastAsia="ar-SA"/>
        </w:rPr>
        <w:t>علي كاظم علي.</w:t>
      </w:r>
    </w:p>
    <w:p w14:paraId="0566020F" w14:textId="77777777" w:rsidR="00FD6E4D" w:rsidRPr="00FA6BDA" w:rsidRDefault="00FD6E4D" w:rsidP="00FD6E4D">
      <w:pPr>
        <w:ind w:left="0" w:firstLine="0"/>
        <w:jc w:val="both"/>
        <w:rPr>
          <w:rFonts w:ascii="Times New Roman" w:eastAsia="Times New Roman" w:hAnsi="Times New Roman" w:cs="Traditional Arabic"/>
          <w:sz w:val="36"/>
          <w:szCs w:val="36"/>
          <w:rtl/>
          <w:lang w:eastAsia="ar-SA"/>
        </w:rPr>
      </w:pPr>
      <w:r w:rsidRPr="00FA6BDA">
        <w:rPr>
          <w:rFonts w:ascii="Times New Roman" w:eastAsia="Times New Roman" w:hAnsi="Times New Roman" w:cs="Traditional Arabic" w:hint="cs"/>
          <w:sz w:val="36"/>
          <w:szCs w:val="36"/>
          <w:rtl/>
          <w:lang w:eastAsia="ar-SA"/>
        </w:rPr>
        <w:t>نشر في مجلة القادسية في الآداب</w:t>
      </w:r>
      <w:r>
        <w:rPr>
          <w:rFonts w:ascii="Times New Roman" w:eastAsia="Times New Roman" w:hAnsi="Times New Roman" w:cs="Traditional Arabic" w:hint="cs"/>
          <w:sz w:val="36"/>
          <w:szCs w:val="36"/>
          <w:rtl/>
          <w:lang w:eastAsia="ar-SA"/>
        </w:rPr>
        <w:t>، العراق</w:t>
      </w:r>
      <w:r w:rsidRPr="00FA6BDA">
        <w:rPr>
          <w:rFonts w:ascii="Times New Roman" w:eastAsia="Times New Roman" w:hAnsi="Times New Roman" w:cs="Traditional Arabic" w:hint="cs"/>
          <w:sz w:val="36"/>
          <w:szCs w:val="36"/>
          <w:rtl/>
          <w:lang w:eastAsia="ar-SA"/>
        </w:rPr>
        <w:t xml:space="preserve"> ع1 جـ2 (2021 م).</w:t>
      </w:r>
      <w:r w:rsidRPr="00FA6BDA">
        <w:rPr>
          <w:rFonts w:ascii="Times New Roman" w:eastAsia="Times New Roman" w:hAnsi="Times New Roman" w:cs="Traditional Arabic"/>
          <w:sz w:val="36"/>
          <w:szCs w:val="36"/>
          <w:rtl/>
          <w:lang w:eastAsia="ar-SA"/>
        </w:rPr>
        <w:t xml:space="preserve"> </w:t>
      </w:r>
    </w:p>
    <w:p w14:paraId="3569A5BC" w14:textId="77777777" w:rsidR="00FD6E4D" w:rsidRPr="007A21AA" w:rsidRDefault="00FD6E4D" w:rsidP="00FD6E4D">
      <w:pPr>
        <w:ind w:left="0" w:firstLine="0"/>
        <w:jc w:val="both"/>
        <w:rPr>
          <w:rFonts w:ascii="Times New Roman" w:eastAsia="Times New Roman" w:hAnsi="Times New Roman" w:cs="Traditional Arabic"/>
          <w:sz w:val="36"/>
          <w:szCs w:val="36"/>
          <w:rtl/>
          <w:lang w:eastAsia="ar-SA"/>
        </w:rPr>
      </w:pPr>
    </w:p>
    <w:p w14:paraId="3107DE30" w14:textId="77777777" w:rsidR="00FD6E4D" w:rsidRPr="00F05550" w:rsidRDefault="00FD6E4D" w:rsidP="00FD6E4D">
      <w:pPr>
        <w:ind w:left="0" w:firstLine="0"/>
        <w:jc w:val="both"/>
        <w:rPr>
          <w:rFonts w:ascii="Times New Roman" w:eastAsia="Times New Roman" w:hAnsi="Times New Roman" w:cs="Traditional Arabic"/>
          <w:sz w:val="36"/>
          <w:szCs w:val="36"/>
          <w:rtl/>
        </w:rPr>
      </w:pPr>
      <w:r w:rsidRPr="00C8371D">
        <w:rPr>
          <w:rFonts w:ascii="Times New Roman" w:eastAsia="Times New Roman" w:hAnsi="Times New Roman" w:cs="Traditional Arabic"/>
          <w:b/>
          <w:bCs/>
          <w:sz w:val="36"/>
          <w:szCs w:val="36"/>
          <w:rtl/>
        </w:rPr>
        <w:t>ابن مَطْران الشَّاشيّ وما تبقى من شعره (ت</w:t>
      </w:r>
      <w:r w:rsidRPr="00C8371D">
        <w:rPr>
          <w:rFonts w:ascii="Times New Roman" w:eastAsia="Times New Roman" w:hAnsi="Times New Roman" w:cs="Traditional Arabic" w:hint="cs"/>
          <w:b/>
          <w:bCs/>
          <w:sz w:val="36"/>
          <w:szCs w:val="36"/>
          <w:rtl/>
        </w:rPr>
        <w:t xml:space="preserve"> </w:t>
      </w:r>
      <w:r w:rsidRPr="00C8371D">
        <w:rPr>
          <w:rFonts w:ascii="Times New Roman" w:eastAsia="Times New Roman" w:hAnsi="Times New Roman" w:cs="Traditional Arabic"/>
          <w:b/>
          <w:bCs/>
          <w:sz w:val="36"/>
          <w:szCs w:val="36"/>
          <w:rtl/>
        </w:rPr>
        <w:t>380</w:t>
      </w:r>
      <w:r w:rsidRPr="00C8371D">
        <w:rPr>
          <w:rFonts w:ascii="Times New Roman" w:eastAsia="Times New Roman" w:hAnsi="Times New Roman" w:cs="Traditional Arabic" w:hint="cs"/>
          <w:b/>
          <w:bCs/>
          <w:sz w:val="36"/>
          <w:szCs w:val="36"/>
          <w:rtl/>
        </w:rPr>
        <w:t xml:space="preserve"> </w:t>
      </w:r>
      <w:proofErr w:type="gramStart"/>
      <w:r w:rsidRPr="00C8371D">
        <w:rPr>
          <w:rFonts w:ascii="Times New Roman" w:eastAsia="Times New Roman" w:hAnsi="Times New Roman" w:cs="Traditional Arabic"/>
          <w:b/>
          <w:bCs/>
          <w:sz w:val="36"/>
          <w:szCs w:val="36"/>
          <w:rtl/>
        </w:rPr>
        <w:t>ه</w:t>
      </w:r>
      <w:r w:rsidRPr="00C8371D">
        <w:rPr>
          <w:rFonts w:ascii="Times New Roman" w:eastAsia="Times New Roman" w:hAnsi="Times New Roman" w:cs="Traditional Arabic" w:hint="cs"/>
          <w:b/>
          <w:bCs/>
          <w:sz w:val="36"/>
          <w:szCs w:val="36"/>
          <w:rtl/>
        </w:rPr>
        <w:t>ـ)</w:t>
      </w:r>
      <w:r>
        <w:rPr>
          <w:rFonts w:ascii="Times New Roman" w:eastAsia="Times New Roman" w:hAnsi="Times New Roman" w:cs="Traditional Arabic" w:hint="cs"/>
          <w:sz w:val="36"/>
          <w:szCs w:val="36"/>
          <w:rtl/>
        </w:rPr>
        <w:t>/</w:t>
      </w:r>
      <w:proofErr w:type="gramEnd"/>
      <w:r>
        <w:rPr>
          <w:rFonts w:ascii="Times New Roman" w:eastAsia="Times New Roman" w:hAnsi="Times New Roman" w:cs="Traditional Arabic" w:hint="cs"/>
          <w:sz w:val="36"/>
          <w:szCs w:val="36"/>
          <w:rtl/>
        </w:rPr>
        <w:t xml:space="preserve"> جمع وتحقيق ودراسة</w:t>
      </w:r>
      <w:r w:rsidRPr="00F05550">
        <w:rPr>
          <w:rFonts w:ascii="Times New Roman" w:eastAsia="Times New Roman" w:hAnsi="Times New Roman" w:cs="Traditional Arabic"/>
          <w:sz w:val="36"/>
          <w:szCs w:val="36"/>
          <w:rtl/>
        </w:rPr>
        <w:t xml:space="preserve"> نورس إبراهيم عبدالهادي</w:t>
      </w:r>
      <w:r>
        <w:rPr>
          <w:rFonts w:ascii="Times New Roman" w:eastAsia="Times New Roman" w:hAnsi="Times New Roman" w:cs="Traditional Arabic" w:hint="cs"/>
          <w:sz w:val="36"/>
          <w:szCs w:val="36"/>
          <w:rtl/>
        </w:rPr>
        <w:t>.</w:t>
      </w:r>
    </w:p>
    <w:p w14:paraId="15E39675" w14:textId="77777777" w:rsidR="00FD6E4D" w:rsidRPr="00F05550" w:rsidRDefault="00FD6E4D" w:rsidP="00FD6E4D">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نشر في مجلة </w:t>
      </w:r>
      <w:r w:rsidRPr="00F05550">
        <w:rPr>
          <w:rFonts w:ascii="Times New Roman" w:eastAsia="Times New Roman" w:hAnsi="Times New Roman" w:cs="Traditional Arabic"/>
          <w:sz w:val="36"/>
          <w:szCs w:val="36"/>
          <w:rtl/>
        </w:rPr>
        <w:t xml:space="preserve">القادسية للعلوم </w:t>
      </w:r>
      <w:r>
        <w:rPr>
          <w:rFonts w:ascii="Times New Roman" w:eastAsia="Times New Roman" w:hAnsi="Times New Roman" w:cs="Traditional Arabic" w:hint="cs"/>
          <w:sz w:val="36"/>
          <w:szCs w:val="36"/>
          <w:rtl/>
        </w:rPr>
        <w:t>الإنسانية مج25 ع2-2 (1443 هـ، 2022 م) ص 1-45.</w:t>
      </w:r>
    </w:p>
    <w:p w14:paraId="570FB0C3" w14:textId="77777777" w:rsidR="00FD6E4D" w:rsidRDefault="00FD6E4D" w:rsidP="00FD6E4D">
      <w:pPr>
        <w:ind w:left="0" w:firstLine="0"/>
        <w:jc w:val="both"/>
        <w:rPr>
          <w:rFonts w:ascii="Times New Roman" w:eastAsia="Times New Roman" w:hAnsi="Times New Roman" w:cs="Traditional Arabic"/>
          <w:sz w:val="36"/>
          <w:szCs w:val="36"/>
          <w:rtl/>
        </w:rPr>
      </w:pPr>
    </w:p>
    <w:p w14:paraId="0FFD13C4" w14:textId="77777777" w:rsidR="00FD6E4D" w:rsidRDefault="00FD6E4D" w:rsidP="00FD6E4D">
      <w:pPr>
        <w:ind w:left="0" w:firstLine="0"/>
        <w:jc w:val="both"/>
        <w:rPr>
          <w:rFonts w:cs="Traditional Arabic"/>
          <w:sz w:val="36"/>
          <w:szCs w:val="36"/>
          <w:rtl/>
        </w:rPr>
      </w:pPr>
      <w:r>
        <w:rPr>
          <w:rFonts w:cs="Traditional Arabic" w:hint="cs"/>
          <w:b/>
          <w:bCs/>
          <w:sz w:val="36"/>
          <w:szCs w:val="36"/>
          <w:rtl/>
        </w:rPr>
        <w:t xml:space="preserve">أخبار الأدباء والشعراء ونوادر الخلفاء والأمراء من كتاب </w:t>
      </w:r>
      <w:r w:rsidRPr="00527EA5">
        <w:rPr>
          <w:rFonts w:cs="Traditional Arabic"/>
          <w:b/>
          <w:bCs/>
          <w:sz w:val="36"/>
          <w:szCs w:val="36"/>
          <w:rtl/>
        </w:rPr>
        <w:t>السفينة</w:t>
      </w:r>
      <w:r w:rsidRPr="00527EA5">
        <w:rPr>
          <w:rFonts w:cs="Traditional Arabic" w:hint="cs"/>
          <w:b/>
          <w:bCs/>
          <w:sz w:val="36"/>
          <w:szCs w:val="36"/>
          <w:rtl/>
        </w:rPr>
        <w:t>/</w:t>
      </w:r>
      <w:r w:rsidRPr="00527EA5">
        <w:rPr>
          <w:rFonts w:cs="Traditional Arabic"/>
          <w:b/>
          <w:bCs/>
          <w:sz w:val="36"/>
          <w:szCs w:val="36"/>
          <w:rtl/>
        </w:rPr>
        <w:t xml:space="preserve"> </w:t>
      </w:r>
      <w:r w:rsidRPr="00527EA5">
        <w:rPr>
          <w:rFonts w:cs="Traditional Arabic" w:hint="cs"/>
          <w:sz w:val="36"/>
          <w:szCs w:val="36"/>
          <w:rtl/>
        </w:rPr>
        <w:t>أ</w:t>
      </w:r>
      <w:r w:rsidRPr="00527EA5">
        <w:rPr>
          <w:rFonts w:cs="Traditional Arabic"/>
          <w:sz w:val="36"/>
          <w:szCs w:val="36"/>
          <w:rtl/>
        </w:rPr>
        <w:t>حمد بن مبارك شاه المصر</w:t>
      </w:r>
      <w:r w:rsidRPr="00527EA5">
        <w:rPr>
          <w:rFonts w:cs="Traditional Arabic" w:hint="cs"/>
          <w:sz w:val="36"/>
          <w:szCs w:val="36"/>
          <w:rtl/>
        </w:rPr>
        <w:t>ي (ت 862 هـ)</w:t>
      </w:r>
      <w:r>
        <w:rPr>
          <w:rFonts w:cs="Traditional Arabic" w:hint="cs"/>
          <w:sz w:val="36"/>
          <w:szCs w:val="36"/>
          <w:rtl/>
        </w:rPr>
        <w:t xml:space="preserve">؛ تحقيق سيدة حامد </w:t>
      </w:r>
      <w:proofErr w:type="gramStart"/>
      <w:r>
        <w:rPr>
          <w:rFonts w:cs="Traditional Arabic" w:hint="cs"/>
          <w:sz w:val="36"/>
          <w:szCs w:val="36"/>
          <w:rtl/>
        </w:rPr>
        <w:t>عبدالعال.-</w:t>
      </w:r>
      <w:proofErr w:type="gramEnd"/>
      <w:r>
        <w:rPr>
          <w:rFonts w:cs="Traditional Arabic" w:hint="cs"/>
          <w:sz w:val="36"/>
          <w:szCs w:val="36"/>
          <w:rtl/>
        </w:rPr>
        <w:t xml:space="preserve"> القاهرة: دار الكتب والوثائق القومية، 1444 هـ، 2022 م.</w:t>
      </w:r>
    </w:p>
    <w:p w14:paraId="7AEC0165" w14:textId="77777777" w:rsidR="00FD6E4D" w:rsidRDefault="00FD6E4D" w:rsidP="00FD6E4D">
      <w:pPr>
        <w:ind w:left="0" w:firstLine="0"/>
        <w:jc w:val="both"/>
        <w:rPr>
          <w:rFonts w:cs="Traditional Arabic"/>
          <w:sz w:val="36"/>
          <w:szCs w:val="36"/>
          <w:rtl/>
        </w:rPr>
      </w:pPr>
    </w:p>
    <w:p w14:paraId="4AFE6C90" w14:textId="77777777" w:rsidR="00FD6E4D" w:rsidRPr="007A21AA" w:rsidRDefault="00FD6E4D" w:rsidP="00FD6E4D">
      <w:pPr>
        <w:ind w:left="0" w:firstLine="0"/>
        <w:jc w:val="both"/>
        <w:rPr>
          <w:rFonts w:ascii="Times New Roman" w:eastAsia="Times New Roman" w:hAnsi="Times New Roman" w:cs="Traditional Arabic"/>
          <w:sz w:val="36"/>
          <w:szCs w:val="36"/>
          <w:rtl/>
          <w:lang w:eastAsia="ar-SA"/>
        </w:rPr>
      </w:pPr>
      <w:r w:rsidRPr="007A21AA">
        <w:rPr>
          <w:rFonts w:ascii="Times New Roman" w:eastAsia="Times New Roman" w:hAnsi="Times New Roman" w:cs="Traditional Arabic" w:hint="cs"/>
          <w:b/>
          <w:bCs/>
          <w:sz w:val="36"/>
          <w:szCs w:val="36"/>
          <w:rtl/>
          <w:lang w:eastAsia="ar-SA"/>
        </w:rPr>
        <w:t>ا</w:t>
      </w:r>
      <w:r w:rsidRPr="007A21AA">
        <w:rPr>
          <w:rFonts w:ascii="Times New Roman" w:eastAsia="Times New Roman" w:hAnsi="Times New Roman" w:cs="Traditional Arabic"/>
          <w:b/>
          <w:bCs/>
          <w:sz w:val="36"/>
          <w:szCs w:val="36"/>
          <w:rtl/>
          <w:lang w:eastAsia="ar-SA"/>
        </w:rPr>
        <w:t>ختبار العارف ونهل الغارف</w:t>
      </w:r>
      <w:r w:rsidRPr="007A21AA">
        <w:rPr>
          <w:rFonts w:ascii="Times New Roman" w:eastAsia="Times New Roman" w:hAnsi="Times New Roman" w:cs="Traditional Arabic" w:hint="cs"/>
          <w:sz w:val="36"/>
          <w:szCs w:val="36"/>
          <w:rtl/>
          <w:lang w:eastAsia="ar-SA"/>
        </w:rPr>
        <w:t xml:space="preserve">/ </w:t>
      </w:r>
      <w:r w:rsidRPr="007A21AA">
        <w:rPr>
          <w:rFonts w:ascii="Times New Roman" w:eastAsia="Times New Roman" w:hAnsi="Times New Roman" w:cs="Traditional Arabic"/>
          <w:sz w:val="36"/>
          <w:szCs w:val="36"/>
          <w:rtl/>
          <w:lang w:eastAsia="ar-SA"/>
        </w:rPr>
        <w:t>محمد سلمان نوح الكع</w:t>
      </w:r>
      <w:r w:rsidRPr="007A21AA">
        <w:rPr>
          <w:rFonts w:ascii="Times New Roman" w:eastAsia="Times New Roman" w:hAnsi="Times New Roman" w:cs="Traditional Arabic" w:hint="cs"/>
          <w:sz w:val="36"/>
          <w:szCs w:val="36"/>
          <w:rtl/>
          <w:lang w:eastAsia="ar-SA"/>
        </w:rPr>
        <w:t>ب</w:t>
      </w:r>
      <w:r w:rsidRPr="007A21AA">
        <w:rPr>
          <w:rFonts w:ascii="Times New Roman" w:eastAsia="Times New Roman" w:hAnsi="Times New Roman" w:cs="Traditional Arabic"/>
          <w:sz w:val="36"/>
          <w:szCs w:val="36"/>
          <w:rtl/>
          <w:lang w:eastAsia="ar-SA"/>
        </w:rPr>
        <w:t>ي</w:t>
      </w:r>
      <w:r w:rsidRPr="007A21AA">
        <w:rPr>
          <w:rFonts w:ascii="Times New Roman" w:eastAsia="Times New Roman" w:hAnsi="Times New Roman" w:cs="Traditional Arabic" w:hint="cs"/>
          <w:sz w:val="36"/>
          <w:szCs w:val="36"/>
          <w:rtl/>
          <w:lang w:eastAsia="ar-SA"/>
        </w:rPr>
        <w:t>،</w:t>
      </w:r>
      <w:r w:rsidRPr="007A21AA">
        <w:rPr>
          <w:rFonts w:ascii="Times New Roman" w:eastAsia="Times New Roman" w:hAnsi="Times New Roman" w:cs="Traditional Arabic"/>
          <w:sz w:val="36"/>
          <w:szCs w:val="36"/>
          <w:rtl/>
          <w:lang w:eastAsia="ar-SA"/>
        </w:rPr>
        <w:t xml:space="preserve"> المشهور بحمّادي نوح</w:t>
      </w:r>
      <w:r w:rsidRPr="007A21A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w:t>
      </w:r>
      <w:r w:rsidRPr="007A21AA">
        <w:rPr>
          <w:rFonts w:ascii="Times New Roman" w:eastAsia="Times New Roman" w:hAnsi="Times New Roman" w:cs="Traditional Arabic"/>
          <w:sz w:val="36"/>
          <w:szCs w:val="36"/>
          <w:rtl/>
          <w:lang w:eastAsia="ar-SA"/>
        </w:rPr>
        <w:t xml:space="preserve">مضر سليمان </w:t>
      </w:r>
      <w:proofErr w:type="gramStart"/>
      <w:r w:rsidRPr="007A21AA">
        <w:rPr>
          <w:rFonts w:ascii="Times New Roman" w:eastAsia="Times New Roman" w:hAnsi="Times New Roman" w:cs="Traditional Arabic"/>
          <w:sz w:val="36"/>
          <w:szCs w:val="36"/>
          <w:rtl/>
          <w:lang w:eastAsia="ar-SA"/>
        </w:rPr>
        <w:t>الحلّي</w:t>
      </w:r>
      <w:r w:rsidRPr="007A21AA">
        <w:rPr>
          <w:rFonts w:ascii="Times New Roman" w:eastAsia="Times New Roman" w:hAnsi="Times New Roman" w:cs="Traditional Arabic" w:hint="cs"/>
          <w:sz w:val="36"/>
          <w:szCs w:val="36"/>
          <w:rtl/>
          <w:lang w:eastAsia="ar-SA"/>
        </w:rPr>
        <w:t>.-</w:t>
      </w:r>
      <w:proofErr w:type="gramEnd"/>
      <w:r w:rsidRPr="007A21AA">
        <w:rPr>
          <w:rFonts w:ascii="Times New Roman" w:eastAsia="Times New Roman" w:hAnsi="Times New Roman" w:cs="Traditional Arabic" w:hint="cs"/>
          <w:sz w:val="36"/>
          <w:szCs w:val="36"/>
          <w:rtl/>
          <w:lang w:eastAsia="ar-SA"/>
        </w:rPr>
        <w:t xml:space="preserve"> الحلة: مركز تراث الحلة، 1442 هـ، 2021 م.</w:t>
      </w:r>
    </w:p>
    <w:p w14:paraId="1D97A74F"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(ديوان شعر)</w:t>
      </w:r>
    </w:p>
    <w:p w14:paraId="5DFA30C1"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622D38A6" w14:textId="77777777" w:rsidR="00FD6E4D" w:rsidRPr="009A74A4" w:rsidRDefault="00FD6E4D" w:rsidP="00FD6E4D">
      <w:pPr>
        <w:ind w:left="0" w:firstLine="0"/>
        <w:jc w:val="both"/>
        <w:rPr>
          <w:rFonts w:ascii="Times New Roman" w:eastAsia="Times New Roman" w:hAnsi="Times New Roman" w:cs="Traditional Arabic"/>
          <w:sz w:val="36"/>
          <w:szCs w:val="36"/>
          <w:rtl/>
          <w:lang w:eastAsia="ar-SA"/>
        </w:rPr>
      </w:pPr>
      <w:bookmarkStart w:id="129" w:name="_Hlk112002971"/>
      <w:r w:rsidRPr="009A74A4">
        <w:rPr>
          <w:rFonts w:ascii="Times New Roman" w:eastAsia="Times New Roman" w:hAnsi="Times New Roman" w:cs="Traditional Arabic" w:hint="cs"/>
          <w:b/>
          <w:bCs/>
          <w:sz w:val="36"/>
          <w:szCs w:val="36"/>
          <w:rtl/>
          <w:lang w:eastAsia="ar-SA"/>
        </w:rPr>
        <w:t>ا</w:t>
      </w:r>
      <w:r w:rsidRPr="009A74A4">
        <w:rPr>
          <w:rFonts w:ascii="Times New Roman" w:eastAsia="Times New Roman" w:hAnsi="Times New Roman" w:cs="Traditional Arabic"/>
          <w:b/>
          <w:bCs/>
          <w:sz w:val="36"/>
          <w:szCs w:val="36"/>
          <w:rtl/>
          <w:lang w:eastAsia="ar-SA"/>
        </w:rPr>
        <w:t>ستدراكات عل</w:t>
      </w:r>
      <w:r w:rsidRPr="009A74A4">
        <w:rPr>
          <w:rFonts w:ascii="Times New Roman" w:eastAsia="Times New Roman" w:hAnsi="Times New Roman" w:cs="Traditional Arabic" w:hint="cs"/>
          <w:b/>
          <w:bCs/>
          <w:sz w:val="36"/>
          <w:szCs w:val="36"/>
          <w:rtl/>
          <w:lang w:eastAsia="ar-SA"/>
        </w:rPr>
        <w:t>ى</w:t>
      </w:r>
      <w:r w:rsidRPr="009A74A4">
        <w:rPr>
          <w:rFonts w:ascii="Times New Roman" w:eastAsia="Times New Roman" w:hAnsi="Times New Roman" w:cs="Traditional Arabic"/>
          <w:b/>
          <w:bCs/>
          <w:sz w:val="36"/>
          <w:szCs w:val="36"/>
          <w:rtl/>
          <w:lang w:eastAsia="ar-SA"/>
        </w:rPr>
        <w:t xml:space="preserve"> دواوين الشــعراء من كتاب عقود الجمان للزركش</w:t>
      </w:r>
      <w:r w:rsidRPr="009A74A4">
        <w:rPr>
          <w:rFonts w:ascii="Times New Roman" w:eastAsia="Times New Roman" w:hAnsi="Times New Roman" w:cs="Traditional Arabic" w:hint="cs"/>
          <w:b/>
          <w:bCs/>
          <w:sz w:val="36"/>
          <w:szCs w:val="36"/>
          <w:rtl/>
          <w:lang w:eastAsia="ar-SA"/>
        </w:rPr>
        <w:t>ي</w:t>
      </w:r>
      <w:r w:rsidRPr="009A74A4">
        <w:rPr>
          <w:rFonts w:ascii="Times New Roman" w:eastAsia="Times New Roman" w:hAnsi="Times New Roman" w:cs="Traditional Arabic"/>
          <w:b/>
          <w:bCs/>
          <w:sz w:val="36"/>
          <w:szCs w:val="36"/>
          <w:rtl/>
          <w:lang w:eastAsia="ar-SA"/>
        </w:rPr>
        <w:t xml:space="preserve"> </w:t>
      </w:r>
      <w:r w:rsidRPr="009A74A4">
        <w:rPr>
          <w:rFonts w:ascii="Times New Roman" w:eastAsia="Times New Roman" w:hAnsi="Times New Roman" w:cs="Traditional Arabic" w:hint="cs"/>
          <w:b/>
          <w:bCs/>
          <w:sz w:val="36"/>
          <w:szCs w:val="36"/>
          <w:rtl/>
          <w:lang w:eastAsia="ar-SA"/>
        </w:rPr>
        <w:t>(</w:t>
      </w:r>
      <w:r w:rsidRPr="009A74A4">
        <w:rPr>
          <w:rFonts w:ascii="Times New Roman" w:eastAsia="Times New Roman" w:hAnsi="Times New Roman" w:cs="Traditional Arabic"/>
          <w:b/>
          <w:bCs/>
          <w:sz w:val="36"/>
          <w:szCs w:val="36"/>
          <w:rtl/>
          <w:lang w:eastAsia="ar-SA"/>
        </w:rPr>
        <w:t>ت</w:t>
      </w:r>
      <w:r w:rsidRPr="009A74A4">
        <w:rPr>
          <w:rFonts w:ascii="Times New Roman" w:eastAsia="Times New Roman" w:hAnsi="Times New Roman" w:cs="Traditional Arabic" w:hint="cs"/>
          <w:b/>
          <w:bCs/>
          <w:sz w:val="36"/>
          <w:szCs w:val="36"/>
          <w:rtl/>
          <w:lang w:eastAsia="ar-SA"/>
        </w:rPr>
        <w:t xml:space="preserve"> </w:t>
      </w:r>
      <w:r w:rsidRPr="009A74A4">
        <w:rPr>
          <w:rFonts w:ascii="Times New Roman" w:eastAsia="Times New Roman" w:hAnsi="Times New Roman" w:cs="Traditional Arabic"/>
          <w:b/>
          <w:bCs/>
          <w:sz w:val="36"/>
          <w:szCs w:val="36"/>
          <w:rtl/>
          <w:lang w:eastAsia="ar-SA"/>
        </w:rPr>
        <w:t>794</w:t>
      </w:r>
      <w:r w:rsidRPr="009A74A4">
        <w:rPr>
          <w:rFonts w:ascii="Times New Roman" w:eastAsia="Times New Roman" w:hAnsi="Times New Roman" w:cs="Traditional Arabic" w:hint="cs"/>
          <w:b/>
          <w:bCs/>
          <w:sz w:val="36"/>
          <w:szCs w:val="36"/>
          <w:rtl/>
          <w:lang w:eastAsia="ar-SA"/>
        </w:rPr>
        <w:t xml:space="preserve"> </w:t>
      </w:r>
      <w:proofErr w:type="gramStart"/>
      <w:r w:rsidRPr="009A74A4">
        <w:rPr>
          <w:rFonts w:ascii="Times New Roman" w:eastAsia="Times New Roman" w:hAnsi="Times New Roman" w:cs="Traditional Arabic" w:hint="cs"/>
          <w:b/>
          <w:bCs/>
          <w:sz w:val="36"/>
          <w:szCs w:val="36"/>
          <w:rtl/>
          <w:lang w:eastAsia="ar-SA"/>
        </w:rPr>
        <w:t>هـ</w:t>
      </w:r>
      <w:r w:rsidRPr="009A74A4">
        <w:rPr>
          <w:rFonts w:ascii="Times New Roman" w:eastAsia="Times New Roman" w:hAnsi="Times New Roman" w:cs="Traditional Arabic"/>
          <w:b/>
          <w:bCs/>
          <w:sz w:val="36"/>
          <w:szCs w:val="36"/>
          <w:rtl/>
          <w:lang w:eastAsia="ar-SA"/>
        </w:rPr>
        <w:t>)</w:t>
      </w:r>
      <w:r w:rsidRPr="009A74A4">
        <w:rPr>
          <w:rFonts w:ascii="Times New Roman" w:eastAsia="Times New Roman" w:hAnsi="Times New Roman" w:cs="Traditional Arabic" w:hint="cs"/>
          <w:sz w:val="36"/>
          <w:szCs w:val="36"/>
          <w:rtl/>
          <w:lang w:eastAsia="ar-SA"/>
        </w:rPr>
        <w:t>/</w:t>
      </w:r>
      <w:proofErr w:type="gramEnd"/>
      <w:r w:rsidRPr="009A74A4">
        <w:rPr>
          <w:rFonts w:ascii="Times New Roman" w:eastAsia="Times New Roman" w:hAnsi="Times New Roman" w:cs="Traditional Arabic" w:hint="cs"/>
          <w:sz w:val="36"/>
          <w:szCs w:val="36"/>
          <w:rtl/>
          <w:lang w:eastAsia="ar-SA"/>
        </w:rPr>
        <w:t xml:space="preserve"> </w:t>
      </w:r>
      <w:r w:rsidRPr="009A74A4">
        <w:rPr>
          <w:rFonts w:ascii="Times New Roman" w:eastAsia="Times New Roman" w:hAnsi="Times New Roman" w:cs="Traditional Arabic"/>
          <w:sz w:val="36"/>
          <w:szCs w:val="36"/>
          <w:rtl/>
          <w:lang w:eastAsia="ar-SA"/>
        </w:rPr>
        <w:t>استخرجها</w:t>
      </w:r>
      <w:r w:rsidRPr="009A74A4">
        <w:rPr>
          <w:rFonts w:ascii="Times New Roman" w:eastAsia="Times New Roman" w:hAnsi="Times New Roman" w:cs="Traditional Arabic" w:hint="cs"/>
          <w:sz w:val="36"/>
          <w:szCs w:val="36"/>
          <w:rtl/>
          <w:lang w:eastAsia="ar-SA"/>
        </w:rPr>
        <w:t xml:space="preserve"> </w:t>
      </w:r>
      <w:r w:rsidRPr="009A74A4">
        <w:rPr>
          <w:rFonts w:ascii="Times New Roman" w:eastAsia="Times New Roman" w:hAnsi="Times New Roman" w:cs="Traditional Arabic"/>
          <w:sz w:val="36"/>
          <w:szCs w:val="36"/>
          <w:rtl/>
          <w:lang w:eastAsia="ar-SA"/>
        </w:rPr>
        <w:t xml:space="preserve">وحققها عباس هاني </w:t>
      </w:r>
      <w:proofErr w:type="spellStart"/>
      <w:r w:rsidRPr="009A74A4">
        <w:rPr>
          <w:rFonts w:ascii="Times New Roman" w:eastAsia="Times New Roman" w:hAnsi="Times New Roman" w:cs="Traditional Arabic"/>
          <w:sz w:val="36"/>
          <w:szCs w:val="36"/>
          <w:rtl/>
          <w:lang w:eastAsia="ar-SA"/>
        </w:rPr>
        <w:t>الجر</w:t>
      </w:r>
      <w:r w:rsidRPr="009A74A4">
        <w:rPr>
          <w:rFonts w:ascii="Times New Roman" w:eastAsia="Times New Roman" w:hAnsi="Times New Roman" w:cs="Traditional Arabic" w:hint="cs"/>
          <w:sz w:val="36"/>
          <w:szCs w:val="36"/>
          <w:rtl/>
          <w:lang w:eastAsia="ar-SA"/>
        </w:rPr>
        <w:t>ّ</w:t>
      </w:r>
      <w:r w:rsidRPr="009A74A4">
        <w:rPr>
          <w:rFonts w:ascii="Times New Roman" w:eastAsia="Times New Roman" w:hAnsi="Times New Roman" w:cs="Traditional Arabic"/>
          <w:sz w:val="36"/>
          <w:szCs w:val="36"/>
          <w:rtl/>
          <w:lang w:eastAsia="ar-SA"/>
        </w:rPr>
        <w:t>اخ</w:t>
      </w:r>
      <w:proofErr w:type="spellEnd"/>
      <w:r w:rsidRPr="009A74A4">
        <w:rPr>
          <w:rFonts w:ascii="Times New Roman" w:eastAsia="Times New Roman" w:hAnsi="Times New Roman" w:cs="Traditional Arabic" w:hint="cs"/>
          <w:sz w:val="36"/>
          <w:szCs w:val="36"/>
          <w:rtl/>
          <w:lang w:eastAsia="ar-SA"/>
        </w:rPr>
        <w:t>.</w:t>
      </w:r>
      <w:r w:rsidRPr="009A74A4">
        <w:rPr>
          <w:rFonts w:ascii="Times New Roman" w:eastAsia="Times New Roman" w:hAnsi="Times New Roman" w:cs="Traditional Arabic"/>
          <w:sz w:val="36"/>
          <w:szCs w:val="36"/>
          <w:rtl/>
          <w:lang w:eastAsia="ar-SA"/>
        </w:rPr>
        <w:t xml:space="preserve"> </w:t>
      </w:r>
    </w:p>
    <w:p w14:paraId="7BE31EA7" w14:textId="77777777" w:rsidR="00FD6E4D" w:rsidRPr="009A74A4" w:rsidRDefault="00FD6E4D" w:rsidP="00FD6E4D">
      <w:pPr>
        <w:ind w:left="0" w:firstLine="0"/>
        <w:jc w:val="both"/>
        <w:rPr>
          <w:rFonts w:ascii="Times New Roman" w:eastAsia="Times New Roman" w:hAnsi="Times New Roman" w:cs="Traditional Arabic"/>
          <w:sz w:val="36"/>
          <w:szCs w:val="36"/>
          <w:rtl/>
          <w:lang w:eastAsia="ar-SA"/>
        </w:rPr>
      </w:pPr>
      <w:r w:rsidRPr="009A74A4">
        <w:rPr>
          <w:rFonts w:ascii="Times New Roman" w:eastAsia="Times New Roman" w:hAnsi="Times New Roman" w:cs="Traditional Arabic" w:hint="cs"/>
          <w:sz w:val="36"/>
          <w:szCs w:val="36"/>
          <w:rtl/>
          <w:lang w:eastAsia="ar-SA"/>
        </w:rPr>
        <w:t xml:space="preserve">نشرت في مجلة </w:t>
      </w:r>
      <w:r w:rsidRPr="009A74A4">
        <w:rPr>
          <w:rFonts w:ascii="Times New Roman" w:eastAsia="Times New Roman" w:hAnsi="Times New Roman" w:cs="Traditional Arabic"/>
          <w:sz w:val="36"/>
          <w:szCs w:val="36"/>
          <w:rtl/>
          <w:lang w:eastAsia="ar-SA"/>
        </w:rPr>
        <w:t xml:space="preserve">آفاق الثقافة </w:t>
      </w:r>
      <w:r w:rsidRPr="009A74A4">
        <w:rPr>
          <w:rFonts w:ascii="Times New Roman" w:eastAsia="Times New Roman" w:hAnsi="Times New Roman" w:cs="Traditional Arabic" w:hint="cs"/>
          <w:sz w:val="36"/>
          <w:szCs w:val="36"/>
          <w:rtl/>
          <w:lang w:eastAsia="ar-SA"/>
        </w:rPr>
        <w:t xml:space="preserve">والتراث ع110 (1441 هـ، 2020 م) ص 16 </w:t>
      </w:r>
      <w:r w:rsidRPr="009A74A4">
        <w:rPr>
          <w:rFonts w:ascii="Times New Roman" w:eastAsia="Times New Roman" w:hAnsi="Times New Roman" w:cs="Traditional Arabic"/>
          <w:sz w:val="36"/>
          <w:szCs w:val="36"/>
          <w:rtl/>
          <w:lang w:eastAsia="ar-SA"/>
        </w:rPr>
        <w:t>–</w:t>
      </w:r>
      <w:r w:rsidRPr="009A74A4">
        <w:rPr>
          <w:rFonts w:ascii="Times New Roman" w:eastAsia="Times New Roman" w:hAnsi="Times New Roman" w:cs="Traditional Arabic" w:hint="cs"/>
          <w:sz w:val="36"/>
          <w:szCs w:val="36"/>
          <w:rtl/>
          <w:lang w:eastAsia="ar-SA"/>
        </w:rPr>
        <w:t xml:space="preserve"> 46.</w:t>
      </w:r>
      <w:r w:rsidRPr="009A74A4">
        <w:rPr>
          <w:rFonts w:ascii="Times New Roman" w:eastAsia="Times New Roman" w:hAnsi="Times New Roman" w:cs="Traditional Arabic"/>
          <w:sz w:val="36"/>
          <w:szCs w:val="36"/>
          <w:rtl/>
          <w:lang w:eastAsia="ar-SA"/>
        </w:rPr>
        <w:t xml:space="preserve"> </w:t>
      </w:r>
    </w:p>
    <w:bookmarkEnd w:id="129"/>
    <w:p w14:paraId="531BF184" w14:textId="77777777" w:rsidR="00FD6E4D" w:rsidRPr="009A74A4" w:rsidRDefault="00FD6E4D" w:rsidP="00FD6E4D">
      <w:pPr>
        <w:ind w:left="0" w:firstLine="0"/>
        <w:jc w:val="both"/>
        <w:rPr>
          <w:rFonts w:ascii="Times New Roman" w:eastAsia="Times New Roman" w:hAnsi="Times New Roman" w:cs="Traditional Arabic"/>
          <w:sz w:val="36"/>
          <w:szCs w:val="36"/>
          <w:rtl/>
          <w:lang w:eastAsia="ar-SA"/>
        </w:rPr>
      </w:pPr>
    </w:p>
    <w:p w14:paraId="720D30BD"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sidRPr="00FF34C1">
        <w:rPr>
          <w:rFonts w:ascii="Times New Roman" w:eastAsia="Times New Roman" w:hAnsi="Times New Roman" w:cs="Traditional Arabic"/>
          <w:b/>
          <w:bCs/>
          <w:sz w:val="36"/>
          <w:szCs w:val="36"/>
          <w:rtl/>
          <w:lang w:eastAsia="ar-SA"/>
        </w:rPr>
        <w:lastRenderedPageBreak/>
        <w:t>اقتطاف الزهر واجتناء الثمر</w:t>
      </w:r>
      <w:r w:rsidRPr="00361A5F">
        <w:rPr>
          <w:rFonts w:ascii="Times New Roman" w:eastAsia="Times New Roman" w:hAnsi="Times New Roman" w:cs="Traditional Arabic" w:hint="cs"/>
          <w:sz w:val="36"/>
          <w:szCs w:val="36"/>
          <w:rtl/>
          <w:lang w:eastAsia="ar-SA"/>
        </w:rPr>
        <w:t>/ لأ</w:t>
      </w:r>
      <w:r w:rsidRPr="00361A5F">
        <w:rPr>
          <w:rFonts w:ascii="Times New Roman" w:eastAsia="Times New Roman" w:hAnsi="Times New Roman" w:cs="Traditional Arabic"/>
          <w:sz w:val="36"/>
          <w:szCs w:val="36"/>
          <w:rtl/>
          <w:lang w:eastAsia="ar-SA"/>
        </w:rPr>
        <w:t xml:space="preserve">بي الحسن </w:t>
      </w:r>
      <w:r w:rsidRPr="00361A5F">
        <w:rPr>
          <w:rFonts w:ascii="Times New Roman" w:eastAsia="Times New Roman" w:hAnsi="Times New Roman" w:cs="Traditional Arabic" w:hint="cs"/>
          <w:sz w:val="36"/>
          <w:szCs w:val="36"/>
          <w:rtl/>
          <w:lang w:eastAsia="ar-SA"/>
        </w:rPr>
        <w:t>علي</w:t>
      </w:r>
      <w:r w:rsidRPr="00361A5F">
        <w:rPr>
          <w:rFonts w:ascii="Times New Roman" w:eastAsia="Times New Roman" w:hAnsi="Times New Roman" w:cs="Traditional Arabic"/>
          <w:sz w:val="36"/>
          <w:szCs w:val="36"/>
          <w:rtl/>
          <w:lang w:eastAsia="ar-SA"/>
        </w:rPr>
        <w:t xml:space="preserve"> بن محمد </w:t>
      </w:r>
      <w:r w:rsidRPr="00361A5F">
        <w:rPr>
          <w:rFonts w:ascii="Times New Roman" w:eastAsia="Times New Roman" w:hAnsi="Times New Roman" w:cs="Traditional Arabic" w:hint="cs"/>
          <w:sz w:val="36"/>
          <w:szCs w:val="36"/>
          <w:rtl/>
          <w:lang w:eastAsia="ar-SA"/>
        </w:rPr>
        <w:t>بن بري (</w:t>
      </w:r>
      <w:r w:rsidRPr="00361A5F">
        <w:rPr>
          <w:rFonts w:ascii="Times New Roman" w:eastAsia="Times New Roman" w:hAnsi="Times New Roman" w:cs="Traditional Arabic"/>
          <w:sz w:val="36"/>
          <w:szCs w:val="36"/>
          <w:rtl/>
          <w:lang w:eastAsia="ar-SA"/>
        </w:rPr>
        <w:t>ت 73</w:t>
      </w:r>
      <w:r>
        <w:rPr>
          <w:rFonts w:ascii="Times New Roman" w:eastAsia="Times New Roman" w:hAnsi="Times New Roman" w:cs="Traditional Arabic" w:hint="cs"/>
          <w:sz w:val="36"/>
          <w:szCs w:val="36"/>
          <w:rtl/>
          <w:lang w:eastAsia="ar-SA"/>
        </w:rPr>
        <w:t>1</w:t>
      </w:r>
      <w:r w:rsidRPr="00361A5F">
        <w:rPr>
          <w:rFonts w:ascii="Times New Roman" w:eastAsia="Times New Roman" w:hAnsi="Times New Roman" w:cs="Traditional Arabic" w:hint="cs"/>
          <w:sz w:val="36"/>
          <w:szCs w:val="36"/>
          <w:rtl/>
          <w:lang w:eastAsia="ar-SA"/>
        </w:rPr>
        <w:t xml:space="preserve"> هـ)؛ تحقيق</w:t>
      </w:r>
      <w:r w:rsidRPr="00361A5F">
        <w:rPr>
          <w:rFonts w:ascii="Times New Roman" w:eastAsia="Times New Roman" w:hAnsi="Times New Roman" w:cs="Traditional Arabic"/>
          <w:sz w:val="36"/>
          <w:szCs w:val="36"/>
          <w:rtl/>
          <w:lang w:eastAsia="ar-SA"/>
        </w:rPr>
        <w:t xml:space="preserve"> مصطفى </w:t>
      </w:r>
      <w:proofErr w:type="gramStart"/>
      <w:r w:rsidRPr="00361A5F">
        <w:rPr>
          <w:rFonts w:ascii="Times New Roman" w:eastAsia="Times New Roman" w:hAnsi="Times New Roman" w:cs="Traditional Arabic"/>
          <w:sz w:val="36"/>
          <w:szCs w:val="36"/>
          <w:rtl/>
          <w:lang w:eastAsia="ar-SA"/>
        </w:rPr>
        <w:t>حجازي</w:t>
      </w:r>
      <w:r w:rsidRPr="00361A5F">
        <w:rPr>
          <w:rFonts w:ascii="Times New Roman" w:eastAsia="Times New Roman" w:hAnsi="Times New Roman" w:cs="Traditional Arabic" w:hint="cs"/>
          <w:sz w:val="36"/>
          <w:szCs w:val="36"/>
          <w:rtl/>
          <w:lang w:eastAsia="ar-SA"/>
        </w:rPr>
        <w:t>.-</w:t>
      </w:r>
      <w:proofErr w:type="gramEnd"/>
      <w:r w:rsidRPr="00361A5F">
        <w:rPr>
          <w:rFonts w:ascii="Times New Roman" w:eastAsia="Times New Roman" w:hAnsi="Times New Roman" w:cs="Traditional Arabic" w:hint="cs"/>
          <w:sz w:val="36"/>
          <w:szCs w:val="36"/>
          <w:rtl/>
          <w:lang w:eastAsia="ar-SA"/>
        </w:rPr>
        <w:t xml:space="preserve"> القاهرة:</w:t>
      </w:r>
      <w:r w:rsidRPr="00361A5F">
        <w:rPr>
          <w:rFonts w:ascii="Times New Roman" w:eastAsia="Times New Roman" w:hAnsi="Times New Roman" w:cs="Traditional Arabic"/>
          <w:sz w:val="36"/>
          <w:szCs w:val="36"/>
          <w:rtl/>
          <w:lang w:eastAsia="ar-SA"/>
        </w:rPr>
        <w:t xml:space="preserve"> مجمع اللغة العربية</w:t>
      </w:r>
      <w:r w:rsidRPr="00361A5F">
        <w:rPr>
          <w:rFonts w:ascii="Times New Roman" w:eastAsia="Times New Roman" w:hAnsi="Times New Roman" w:cs="Traditional Arabic" w:hint="cs"/>
          <w:sz w:val="36"/>
          <w:szCs w:val="36"/>
          <w:rtl/>
          <w:lang w:eastAsia="ar-SA"/>
        </w:rPr>
        <w:t xml:space="preserve">، </w:t>
      </w:r>
      <w:r w:rsidRPr="00361A5F">
        <w:rPr>
          <w:rFonts w:ascii="Times New Roman" w:eastAsia="Times New Roman" w:hAnsi="Times New Roman" w:cs="Traditional Arabic"/>
          <w:sz w:val="36"/>
          <w:szCs w:val="36"/>
          <w:rtl/>
          <w:lang w:eastAsia="ar-SA"/>
        </w:rPr>
        <w:t>1441</w:t>
      </w:r>
      <w:r w:rsidRPr="00361A5F">
        <w:rPr>
          <w:rFonts w:ascii="Times New Roman" w:eastAsia="Times New Roman" w:hAnsi="Times New Roman" w:cs="Traditional Arabic" w:hint="cs"/>
          <w:sz w:val="36"/>
          <w:szCs w:val="36"/>
          <w:rtl/>
          <w:lang w:eastAsia="ar-SA"/>
        </w:rPr>
        <w:t xml:space="preserve"> هـ، 2020 م، 515 ص.</w:t>
      </w:r>
      <w:r w:rsidRPr="00361A5F">
        <w:rPr>
          <w:rFonts w:ascii="Times New Roman" w:eastAsia="Times New Roman" w:hAnsi="Times New Roman" w:cs="Traditional Arabic"/>
          <w:sz w:val="36"/>
          <w:szCs w:val="36"/>
          <w:rtl/>
          <w:lang w:eastAsia="ar-SA"/>
        </w:rPr>
        <w:cr/>
      </w:r>
      <w:r>
        <w:rPr>
          <w:rFonts w:ascii="Times New Roman" w:eastAsia="Times New Roman" w:hAnsi="Times New Roman" w:cs="Traditional Arabic" w:hint="cs"/>
          <w:sz w:val="36"/>
          <w:szCs w:val="36"/>
          <w:rtl/>
          <w:lang w:eastAsia="ar-SA"/>
        </w:rPr>
        <w:t>(</w:t>
      </w:r>
      <w:r w:rsidRPr="000313C4">
        <w:rPr>
          <w:rFonts w:ascii="Times New Roman" w:eastAsia="Times New Roman" w:hAnsi="Times New Roman" w:cs="Traditional Arabic"/>
          <w:sz w:val="36"/>
          <w:szCs w:val="36"/>
          <w:rtl/>
          <w:lang w:eastAsia="ar-SA"/>
        </w:rPr>
        <w:t xml:space="preserve">اختصار </w:t>
      </w:r>
      <w:r>
        <w:rPr>
          <w:rFonts w:ascii="Times New Roman" w:eastAsia="Times New Roman" w:hAnsi="Times New Roman" w:cs="Traditional Arabic" w:hint="cs"/>
          <w:sz w:val="36"/>
          <w:szCs w:val="36"/>
          <w:rtl/>
          <w:lang w:eastAsia="ar-SA"/>
        </w:rPr>
        <w:t xml:space="preserve">لكتاب </w:t>
      </w:r>
      <w:r w:rsidRPr="000313C4">
        <w:rPr>
          <w:rFonts w:ascii="Times New Roman" w:eastAsia="Times New Roman" w:hAnsi="Times New Roman" w:cs="Traditional Arabic"/>
          <w:sz w:val="36"/>
          <w:szCs w:val="36"/>
          <w:rtl/>
          <w:lang w:eastAsia="ar-SA"/>
        </w:rPr>
        <w:t>زهر الآداب للحصري القيرواني</w:t>
      </w:r>
      <w:r>
        <w:rPr>
          <w:rFonts w:ascii="Times New Roman" w:eastAsia="Times New Roman" w:hAnsi="Times New Roman" w:cs="Traditional Arabic" w:hint="cs"/>
          <w:sz w:val="36"/>
          <w:szCs w:val="36"/>
          <w:rtl/>
          <w:lang w:eastAsia="ar-SA"/>
        </w:rPr>
        <w:t>. ولعله إعادة طبع، فقد نشر عام 1433 هـ)</w:t>
      </w:r>
    </w:p>
    <w:p w14:paraId="7F13B00D" w14:textId="77777777" w:rsidR="00FD6E4D" w:rsidRPr="00361A5F" w:rsidRDefault="00FD6E4D" w:rsidP="00FD6E4D">
      <w:pPr>
        <w:ind w:left="0" w:firstLine="0"/>
        <w:jc w:val="both"/>
        <w:rPr>
          <w:rFonts w:ascii="Times New Roman" w:eastAsia="Times New Roman" w:hAnsi="Times New Roman" w:cs="Traditional Arabic"/>
          <w:sz w:val="36"/>
          <w:szCs w:val="36"/>
          <w:rtl/>
          <w:lang w:eastAsia="ar-SA"/>
        </w:rPr>
      </w:pPr>
    </w:p>
    <w:p w14:paraId="3155EA6B" w14:textId="77777777" w:rsidR="00FD6E4D" w:rsidRPr="00B31E81" w:rsidRDefault="00FD6E4D" w:rsidP="00FD6E4D">
      <w:pPr>
        <w:ind w:left="0" w:firstLine="0"/>
        <w:jc w:val="both"/>
        <w:rPr>
          <w:rFonts w:ascii="Times New Roman" w:eastAsia="Times New Roman" w:hAnsi="Times New Roman" w:cs="Traditional Arabic"/>
          <w:sz w:val="36"/>
          <w:szCs w:val="36"/>
          <w:rtl/>
          <w:lang w:eastAsia="ar-SA"/>
        </w:rPr>
      </w:pPr>
      <w:r w:rsidRPr="00A234F5">
        <w:rPr>
          <w:rFonts w:ascii="Times New Roman" w:eastAsia="Times New Roman" w:hAnsi="Times New Roman" w:cs="Traditional Arabic" w:hint="cs"/>
          <w:b/>
          <w:bCs/>
          <w:caps/>
          <w:sz w:val="36"/>
          <w:szCs w:val="36"/>
          <w:rtl/>
          <w:lang w:eastAsia="ar-SA"/>
        </w:rPr>
        <w:t xml:space="preserve">أنس المحاضرة بما يستحسن </w:t>
      </w:r>
      <w:r>
        <w:rPr>
          <w:rFonts w:ascii="Times New Roman" w:eastAsia="Times New Roman" w:hAnsi="Times New Roman" w:cs="Traditional Arabic" w:hint="cs"/>
          <w:b/>
          <w:bCs/>
          <w:caps/>
          <w:sz w:val="36"/>
          <w:szCs w:val="36"/>
          <w:rtl/>
          <w:lang w:eastAsia="ar-SA"/>
        </w:rPr>
        <w:t>من</w:t>
      </w:r>
      <w:r w:rsidRPr="00A234F5">
        <w:rPr>
          <w:rFonts w:ascii="Times New Roman" w:eastAsia="Times New Roman" w:hAnsi="Times New Roman" w:cs="Traditional Arabic" w:hint="cs"/>
          <w:b/>
          <w:bCs/>
          <w:caps/>
          <w:sz w:val="36"/>
          <w:szCs w:val="36"/>
          <w:rtl/>
          <w:lang w:eastAsia="ar-SA"/>
        </w:rPr>
        <w:t xml:space="preserve"> المذاكرة/ </w:t>
      </w:r>
      <w:r w:rsidRPr="00A234F5">
        <w:rPr>
          <w:rFonts w:ascii="Times New Roman" w:eastAsia="Times New Roman" w:hAnsi="Times New Roman" w:cs="Traditional Arabic" w:hint="cs"/>
          <w:caps/>
          <w:sz w:val="36"/>
          <w:szCs w:val="36"/>
          <w:rtl/>
          <w:lang w:eastAsia="ar-SA"/>
        </w:rPr>
        <w:t xml:space="preserve">عز الدين عبدالعزيز بن محمد بن جماعة الحمَوي (ت 767 هـ)؛ تحقيق </w:t>
      </w:r>
      <w:r w:rsidRPr="00B31E81">
        <w:rPr>
          <w:rFonts w:ascii="Times New Roman" w:eastAsia="Times New Roman" w:hAnsi="Times New Roman" w:cs="Traditional Arabic" w:hint="cs"/>
          <w:sz w:val="36"/>
          <w:szCs w:val="36"/>
          <w:rtl/>
          <w:lang w:eastAsia="ar-SA"/>
        </w:rPr>
        <w:t xml:space="preserve">محمد خيري أبو </w:t>
      </w:r>
      <w:proofErr w:type="gramStart"/>
      <w:r w:rsidRPr="00B31E81">
        <w:rPr>
          <w:rFonts w:ascii="Times New Roman" w:eastAsia="Times New Roman" w:hAnsi="Times New Roman" w:cs="Traditional Arabic" w:hint="cs"/>
          <w:sz w:val="36"/>
          <w:szCs w:val="36"/>
          <w:rtl/>
          <w:lang w:eastAsia="ar-SA"/>
        </w:rPr>
        <w:t>شمة.-</w:t>
      </w:r>
      <w:proofErr w:type="gramEnd"/>
      <w:r w:rsidRPr="00B31E81">
        <w:rPr>
          <w:rFonts w:ascii="Times New Roman" w:eastAsia="Times New Roman" w:hAnsi="Times New Roman" w:cs="Traditional Arabic" w:hint="cs"/>
          <w:sz w:val="36"/>
          <w:szCs w:val="36"/>
          <w:rtl/>
          <w:lang w:eastAsia="ar-SA"/>
        </w:rPr>
        <w:t xml:space="preserve"> </w:t>
      </w:r>
      <w:r w:rsidRPr="002D12E3">
        <w:rPr>
          <w:rFonts w:ascii="Times New Roman" w:eastAsia="Times New Roman" w:hAnsi="Times New Roman" w:cs="Traditional Arabic"/>
          <w:sz w:val="36"/>
          <w:szCs w:val="36"/>
          <w:rtl/>
          <w:lang w:eastAsia="ar-SA"/>
        </w:rPr>
        <w:t>برمنغهام: دار مكة العالمية، 1444 هـ، 2023م</w:t>
      </w:r>
    </w:p>
    <w:p w14:paraId="480EE2E9" w14:textId="77777777" w:rsidR="00FD6E4D" w:rsidRPr="00B31E81" w:rsidRDefault="00FD6E4D" w:rsidP="00FD6E4D">
      <w:pPr>
        <w:ind w:left="0" w:firstLine="0"/>
        <w:jc w:val="both"/>
        <w:rPr>
          <w:rFonts w:ascii="Times New Roman" w:eastAsia="Times New Roman" w:hAnsi="Times New Roman" w:cs="Traditional Arabic"/>
          <w:sz w:val="36"/>
          <w:szCs w:val="36"/>
          <w:rtl/>
          <w:lang w:eastAsia="ar-SA"/>
        </w:rPr>
      </w:pPr>
    </w:p>
    <w:p w14:paraId="7E23EEE4" w14:textId="77777777" w:rsidR="00FD6E4D" w:rsidRDefault="00FD6E4D" w:rsidP="00FD6E4D">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البدور التامات في بديع المقامات/ </w:t>
      </w:r>
      <w:r w:rsidRPr="00D932CD">
        <w:rPr>
          <w:rFonts w:ascii="Times New Roman" w:eastAsia="Times New Roman" w:hAnsi="Times New Roman" w:cs="Traditional Arabic" w:hint="cs"/>
          <w:sz w:val="36"/>
          <w:szCs w:val="36"/>
          <w:rtl/>
        </w:rPr>
        <w:t xml:space="preserve">محمد بن منصور الحداد (ت 664 هـ)؛ تحقيق محمد عاطف الترّاس، عمرو عبدالعظيم </w:t>
      </w:r>
      <w:proofErr w:type="gramStart"/>
      <w:r w:rsidRPr="00D932CD">
        <w:rPr>
          <w:rFonts w:ascii="Times New Roman" w:eastAsia="Times New Roman" w:hAnsi="Times New Roman" w:cs="Traditional Arabic" w:hint="cs"/>
          <w:sz w:val="36"/>
          <w:szCs w:val="36"/>
          <w:rtl/>
        </w:rPr>
        <w:t>الحويني.-</w:t>
      </w:r>
      <w:proofErr w:type="gramEnd"/>
      <w:r w:rsidRPr="00D932CD">
        <w:rPr>
          <w:rFonts w:ascii="Times New Roman" w:eastAsia="Times New Roman" w:hAnsi="Times New Roman" w:cs="Traditional Arabic" w:hint="cs"/>
          <w:sz w:val="36"/>
          <w:szCs w:val="36"/>
          <w:rtl/>
        </w:rPr>
        <w:t xml:space="preserve"> عمّان: دار النور المبين، 1444 هـ، 2022 م.</w:t>
      </w:r>
    </w:p>
    <w:p w14:paraId="43909065" w14:textId="77777777" w:rsidR="00FD6E4D" w:rsidRPr="00D932CD" w:rsidRDefault="00FD6E4D" w:rsidP="00FD6E4D">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وذكر أنه يصدر أيضًا بتحقيق سهام حسن السامرائي.</w:t>
      </w:r>
    </w:p>
    <w:p w14:paraId="1C005E5E" w14:textId="77777777" w:rsidR="00FD6E4D" w:rsidRPr="00D932CD" w:rsidRDefault="00FD6E4D" w:rsidP="00FD6E4D">
      <w:pPr>
        <w:ind w:left="0" w:firstLine="0"/>
        <w:jc w:val="both"/>
        <w:rPr>
          <w:rFonts w:ascii="Times New Roman" w:eastAsia="Times New Roman" w:hAnsi="Times New Roman" w:cs="Traditional Arabic"/>
          <w:sz w:val="36"/>
          <w:szCs w:val="36"/>
          <w:rtl/>
        </w:rPr>
      </w:pPr>
    </w:p>
    <w:p w14:paraId="5530F04C" w14:textId="77777777" w:rsidR="00FD6E4D" w:rsidRPr="00B52D3D" w:rsidRDefault="00FD6E4D" w:rsidP="00FD6E4D">
      <w:pPr>
        <w:ind w:left="0" w:firstLine="0"/>
        <w:jc w:val="both"/>
        <w:rPr>
          <w:rFonts w:cs="Traditional Arabic"/>
          <w:sz w:val="36"/>
          <w:szCs w:val="36"/>
          <w:rtl/>
        </w:rPr>
      </w:pPr>
      <w:r w:rsidRPr="001B5D16">
        <w:rPr>
          <w:rFonts w:ascii="Times New Roman" w:eastAsia="Times New Roman" w:hAnsi="Times New Roman" w:cs="Traditional Arabic" w:hint="cs"/>
          <w:b/>
          <w:bCs/>
          <w:sz w:val="36"/>
          <w:szCs w:val="36"/>
          <w:rtl/>
          <w:lang w:eastAsia="ar-SA"/>
        </w:rPr>
        <w:t xml:space="preserve">بردة </w:t>
      </w:r>
      <w:r>
        <w:rPr>
          <w:rFonts w:ascii="Times New Roman" w:eastAsia="Times New Roman" w:hAnsi="Times New Roman" w:cs="Traditional Arabic" w:hint="cs"/>
          <w:b/>
          <w:bCs/>
          <w:sz w:val="36"/>
          <w:szCs w:val="36"/>
          <w:rtl/>
          <w:lang w:eastAsia="ar-SA"/>
        </w:rPr>
        <w:t>البوصيري</w:t>
      </w:r>
      <w:r w:rsidRPr="001B5D16">
        <w:rPr>
          <w:rFonts w:ascii="Times New Roman" w:eastAsia="Times New Roman" w:hAnsi="Times New Roman" w:cs="Traditional Arabic" w:hint="cs"/>
          <w:sz w:val="36"/>
          <w:szCs w:val="36"/>
          <w:rtl/>
          <w:lang w:eastAsia="ar-SA"/>
        </w:rPr>
        <w:t>/ شرف الدين محمد بن سعيد البوصيري (ت 696 هـ)</w:t>
      </w:r>
      <w:r>
        <w:rPr>
          <w:rFonts w:ascii="Times New Roman" w:eastAsia="Times New Roman" w:hAnsi="Times New Roman" w:cs="Traditional Arabic" w:hint="cs"/>
          <w:sz w:val="36"/>
          <w:szCs w:val="36"/>
          <w:rtl/>
          <w:lang w:eastAsia="ar-SA"/>
        </w:rPr>
        <w:t xml:space="preserve">؛ خط محمد جابر؛ زخرفة عادل </w:t>
      </w:r>
      <w:proofErr w:type="gramStart"/>
      <w:r>
        <w:rPr>
          <w:rFonts w:ascii="Times New Roman" w:eastAsia="Times New Roman" w:hAnsi="Times New Roman" w:cs="Traditional Arabic" w:hint="cs"/>
          <w:sz w:val="36"/>
          <w:szCs w:val="36"/>
          <w:rtl/>
          <w:lang w:eastAsia="ar-SA"/>
        </w:rPr>
        <w:t>محمد</w:t>
      </w:r>
      <w:r w:rsidRPr="001B5D16">
        <w:rPr>
          <w:rFonts w:ascii="Times New Roman" w:eastAsia="Times New Roman" w:hAnsi="Times New Roman" w:cs="Traditional Arabic" w:hint="cs"/>
          <w:sz w:val="36"/>
          <w:szCs w:val="36"/>
          <w:rtl/>
          <w:lang w:eastAsia="ar-SA"/>
        </w:rPr>
        <w:t>.-</w:t>
      </w:r>
      <w:proofErr w:type="gramEnd"/>
      <w:r w:rsidRPr="001B5D16">
        <w:rPr>
          <w:rFonts w:ascii="Times New Roman" w:eastAsia="Times New Roman" w:hAnsi="Times New Roman" w:cs="Traditional Arabic" w:hint="cs"/>
          <w:sz w:val="36"/>
          <w:szCs w:val="36"/>
          <w:rtl/>
          <w:lang w:eastAsia="ar-SA"/>
        </w:rPr>
        <w:t xml:space="preserve"> </w:t>
      </w:r>
      <w:r w:rsidRPr="00B52D3D">
        <w:rPr>
          <w:rFonts w:cs="Traditional Arabic" w:hint="cs"/>
          <w:sz w:val="36"/>
          <w:szCs w:val="36"/>
          <w:rtl/>
        </w:rPr>
        <w:t xml:space="preserve">القاهرة: </w:t>
      </w:r>
      <w:proofErr w:type="spellStart"/>
      <w:r w:rsidRPr="00B52D3D">
        <w:rPr>
          <w:rFonts w:cs="Traditional Arabic" w:hint="cs"/>
          <w:sz w:val="36"/>
          <w:szCs w:val="36"/>
          <w:rtl/>
        </w:rPr>
        <w:t>كشيدة</w:t>
      </w:r>
      <w:proofErr w:type="spellEnd"/>
      <w:r w:rsidRPr="00B52D3D">
        <w:rPr>
          <w:rFonts w:cs="Traditional Arabic" w:hint="cs"/>
          <w:sz w:val="36"/>
          <w:szCs w:val="36"/>
          <w:rtl/>
        </w:rPr>
        <w:t xml:space="preserve"> للنشر، 1443 هـ، 2022 م.</w:t>
      </w:r>
    </w:p>
    <w:p w14:paraId="517F7DA2" w14:textId="77777777" w:rsidR="00FD6E4D" w:rsidRDefault="00FD6E4D" w:rsidP="00FD6E4D">
      <w:pPr>
        <w:ind w:left="0" w:firstLine="0"/>
        <w:jc w:val="both"/>
        <w:rPr>
          <w:rFonts w:cs="Traditional Arabic"/>
          <w:b/>
          <w:bCs/>
          <w:sz w:val="36"/>
          <w:szCs w:val="36"/>
          <w:rtl/>
        </w:rPr>
      </w:pPr>
    </w:p>
    <w:p w14:paraId="23038A84"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r w:rsidRPr="00394D14">
        <w:rPr>
          <w:rFonts w:cs="Traditional Arabic" w:hint="cs"/>
          <w:b/>
          <w:bCs/>
          <w:sz w:val="36"/>
          <w:szCs w:val="36"/>
          <w:rtl/>
        </w:rPr>
        <w:t xml:space="preserve">البيان والتبيين/ </w:t>
      </w:r>
      <w:r w:rsidRPr="00394D14">
        <w:rPr>
          <w:rFonts w:cs="Traditional Arabic" w:hint="cs"/>
          <w:sz w:val="36"/>
          <w:szCs w:val="36"/>
          <w:rtl/>
        </w:rPr>
        <w:t xml:space="preserve">عمرو بن بحر الجاحظ (ت 255 هـ)؛ تحقيق </w:t>
      </w:r>
      <w:r w:rsidRPr="00E74F0C">
        <w:rPr>
          <w:rFonts w:ascii="Times New Roman" w:eastAsia="Times New Roman" w:hAnsi="Times New Roman" w:cs="Traditional Arabic" w:hint="cs"/>
          <w:sz w:val="36"/>
          <w:szCs w:val="36"/>
          <w:rtl/>
          <w:lang w:eastAsia="ar-SA"/>
        </w:rPr>
        <w:t xml:space="preserve">حسن </w:t>
      </w:r>
      <w:proofErr w:type="spellStart"/>
      <w:proofErr w:type="gramStart"/>
      <w:r w:rsidRPr="00E74F0C">
        <w:rPr>
          <w:rFonts w:ascii="Times New Roman" w:eastAsia="Times New Roman" w:hAnsi="Times New Roman" w:cs="Traditional Arabic" w:hint="cs"/>
          <w:sz w:val="36"/>
          <w:szCs w:val="36"/>
          <w:rtl/>
          <w:lang w:eastAsia="ar-SA"/>
        </w:rPr>
        <w:t>السندوبي</w:t>
      </w:r>
      <w:proofErr w:type="spellEnd"/>
      <w:r w:rsidRPr="00E74F0C">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EB22B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3</w:t>
      </w:r>
      <w:r w:rsidRPr="00EB22BF">
        <w:rPr>
          <w:rFonts w:ascii="Times New Roman" w:eastAsia="Times New Roman" w:hAnsi="Times New Roman" w:cs="Traditional Arabic"/>
          <w:sz w:val="36"/>
          <w:szCs w:val="36"/>
          <w:rtl/>
          <w:lang w:eastAsia="ar-SA"/>
        </w:rPr>
        <w:t xml:space="preserve"> هـ، 20</w:t>
      </w:r>
      <w:r>
        <w:rPr>
          <w:rFonts w:ascii="Times New Roman" w:eastAsia="Times New Roman" w:hAnsi="Times New Roman" w:cs="Traditional Arabic" w:hint="cs"/>
          <w:sz w:val="36"/>
          <w:szCs w:val="36"/>
          <w:rtl/>
          <w:lang w:eastAsia="ar-SA"/>
        </w:rPr>
        <w:t>22</w:t>
      </w:r>
      <w:r w:rsidRPr="00EB22BF">
        <w:rPr>
          <w:rFonts w:ascii="Times New Roman" w:eastAsia="Times New Roman" w:hAnsi="Times New Roman" w:cs="Traditional Arabic"/>
          <w:sz w:val="36"/>
          <w:szCs w:val="36"/>
          <w:rtl/>
          <w:lang w:eastAsia="ar-SA"/>
        </w:rPr>
        <w:t xml:space="preserve"> م.</w:t>
      </w:r>
    </w:p>
    <w:p w14:paraId="59E5BB8C" w14:textId="77777777" w:rsidR="00FD6E4D" w:rsidRPr="00706CD7" w:rsidRDefault="00FD6E4D" w:rsidP="00FD6E4D">
      <w:pPr>
        <w:ind w:left="0" w:firstLine="0"/>
        <w:jc w:val="both"/>
        <w:rPr>
          <w:rFonts w:ascii="Times New Roman" w:eastAsia="Times New Roman" w:hAnsi="Times New Roman" w:cs="Traditional Arabic"/>
          <w:sz w:val="36"/>
          <w:szCs w:val="36"/>
          <w:rtl/>
          <w:lang w:eastAsia="ar-SA"/>
        </w:rPr>
      </w:pPr>
    </w:p>
    <w:p w14:paraId="5D58E2A4" w14:textId="77777777" w:rsidR="00FD6E4D" w:rsidRPr="00B67E92" w:rsidRDefault="00FD6E4D" w:rsidP="00FD6E4D">
      <w:pPr>
        <w:ind w:left="0" w:firstLine="0"/>
        <w:jc w:val="both"/>
        <w:rPr>
          <w:rFonts w:cs="Traditional Arabic"/>
          <w:sz w:val="36"/>
          <w:szCs w:val="36"/>
          <w:rtl/>
        </w:rPr>
      </w:pPr>
      <w:r w:rsidRPr="00CE5CAE">
        <w:rPr>
          <w:rFonts w:cs="Traditional Arabic"/>
          <w:b/>
          <w:bCs/>
          <w:sz w:val="36"/>
          <w:szCs w:val="36"/>
          <w:rtl/>
        </w:rPr>
        <w:t>التعليق المليح شرح المحلي على بردة المديح (ال</w:t>
      </w:r>
      <w:r w:rsidRPr="00CE5CAE">
        <w:rPr>
          <w:rFonts w:cs="Traditional Arabic" w:hint="cs"/>
          <w:b/>
          <w:bCs/>
          <w:sz w:val="36"/>
          <w:szCs w:val="36"/>
          <w:rtl/>
        </w:rPr>
        <w:t>أ</w:t>
      </w:r>
      <w:r w:rsidRPr="00CE5CAE">
        <w:rPr>
          <w:rFonts w:cs="Traditional Arabic"/>
          <w:b/>
          <w:bCs/>
          <w:sz w:val="36"/>
          <w:szCs w:val="36"/>
          <w:rtl/>
        </w:rPr>
        <w:t xml:space="preserve">نوار </w:t>
      </w:r>
      <w:proofErr w:type="gramStart"/>
      <w:r w:rsidRPr="00CE5CAE">
        <w:rPr>
          <w:rFonts w:cs="Traditional Arabic"/>
          <w:b/>
          <w:bCs/>
          <w:sz w:val="36"/>
          <w:szCs w:val="36"/>
          <w:rtl/>
        </w:rPr>
        <w:t>المضي</w:t>
      </w:r>
      <w:r w:rsidRPr="00CE5CAE">
        <w:rPr>
          <w:rFonts w:cs="Traditional Arabic" w:hint="cs"/>
          <w:b/>
          <w:bCs/>
          <w:sz w:val="36"/>
          <w:szCs w:val="36"/>
          <w:rtl/>
        </w:rPr>
        <w:t>َّ</w:t>
      </w:r>
      <w:r w:rsidRPr="00CE5CAE">
        <w:rPr>
          <w:rFonts w:cs="Traditional Arabic"/>
          <w:b/>
          <w:bCs/>
          <w:sz w:val="36"/>
          <w:szCs w:val="36"/>
          <w:rtl/>
        </w:rPr>
        <w:t>ة)</w:t>
      </w:r>
      <w:r w:rsidRPr="00B67E92">
        <w:rPr>
          <w:rFonts w:cs="Traditional Arabic"/>
          <w:sz w:val="36"/>
          <w:szCs w:val="36"/>
          <w:rtl/>
        </w:rPr>
        <w:t>/</w:t>
      </w:r>
      <w:proofErr w:type="gramEnd"/>
      <w:r w:rsidRPr="00B67E92">
        <w:rPr>
          <w:rFonts w:cs="Traditional Arabic"/>
          <w:sz w:val="36"/>
          <w:szCs w:val="36"/>
          <w:rtl/>
        </w:rPr>
        <w:t xml:space="preserve"> جلال الدين محمد بن أحمد المحلي (ت 864 هـ)، </w:t>
      </w:r>
      <w:r>
        <w:rPr>
          <w:rFonts w:cs="Traditional Arabic" w:hint="cs"/>
          <w:sz w:val="36"/>
          <w:szCs w:val="36"/>
          <w:rtl/>
        </w:rPr>
        <w:t xml:space="preserve">تحقيق </w:t>
      </w:r>
      <w:r w:rsidRPr="00B67E92">
        <w:rPr>
          <w:rFonts w:cs="Traditional Arabic"/>
          <w:sz w:val="36"/>
          <w:szCs w:val="36"/>
          <w:rtl/>
        </w:rPr>
        <w:t>حميد عبدالوهاب البدراني</w:t>
      </w:r>
      <w:r w:rsidRPr="00B67E92">
        <w:rPr>
          <w:rFonts w:cs="Traditional Arabic" w:hint="cs"/>
          <w:sz w:val="36"/>
          <w:szCs w:val="36"/>
          <w:rtl/>
        </w:rPr>
        <w:t xml:space="preserve">.- بغداد: </w:t>
      </w:r>
      <w:proofErr w:type="spellStart"/>
      <w:r w:rsidRPr="00B67E92">
        <w:rPr>
          <w:rFonts w:cs="Traditional Arabic" w:hint="cs"/>
          <w:sz w:val="36"/>
          <w:szCs w:val="36"/>
          <w:rtl/>
        </w:rPr>
        <w:t>ماشكي</w:t>
      </w:r>
      <w:proofErr w:type="spellEnd"/>
      <w:r w:rsidRPr="00B67E92">
        <w:rPr>
          <w:rFonts w:cs="Traditional Arabic" w:hint="cs"/>
          <w:sz w:val="36"/>
          <w:szCs w:val="36"/>
          <w:rtl/>
        </w:rPr>
        <w:t xml:space="preserve"> </w:t>
      </w:r>
      <w:r>
        <w:rPr>
          <w:rFonts w:cs="Traditional Arabic" w:hint="cs"/>
          <w:sz w:val="36"/>
          <w:szCs w:val="36"/>
          <w:rtl/>
        </w:rPr>
        <w:t>ل</w:t>
      </w:r>
      <w:r w:rsidRPr="00B67E92">
        <w:rPr>
          <w:rFonts w:cs="Traditional Arabic" w:hint="cs"/>
          <w:sz w:val="36"/>
          <w:szCs w:val="36"/>
          <w:rtl/>
        </w:rPr>
        <w:t>لنشر، 144</w:t>
      </w:r>
      <w:r>
        <w:rPr>
          <w:rFonts w:cs="Traditional Arabic" w:hint="cs"/>
          <w:sz w:val="36"/>
          <w:szCs w:val="36"/>
          <w:rtl/>
        </w:rPr>
        <w:t>3</w:t>
      </w:r>
      <w:r w:rsidRPr="00B67E92">
        <w:rPr>
          <w:rFonts w:cs="Traditional Arabic" w:hint="cs"/>
          <w:sz w:val="36"/>
          <w:szCs w:val="36"/>
          <w:rtl/>
        </w:rPr>
        <w:t xml:space="preserve"> هـ، 202</w:t>
      </w:r>
      <w:r>
        <w:rPr>
          <w:rFonts w:cs="Traditional Arabic" w:hint="cs"/>
          <w:sz w:val="36"/>
          <w:szCs w:val="36"/>
          <w:rtl/>
        </w:rPr>
        <w:t>2</w:t>
      </w:r>
      <w:r w:rsidRPr="00B67E92">
        <w:rPr>
          <w:rFonts w:cs="Traditional Arabic" w:hint="cs"/>
          <w:sz w:val="36"/>
          <w:szCs w:val="36"/>
          <w:rtl/>
        </w:rPr>
        <w:t xml:space="preserve"> م، 140 ص.</w:t>
      </w:r>
    </w:p>
    <w:p w14:paraId="35FBA64A" w14:textId="77777777" w:rsidR="00FD6E4D" w:rsidRPr="00B67E92" w:rsidRDefault="00FD6E4D" w:rsidP="00FD6E4D">
      <w:pPr>
        <w:ind w:left="0" w:firstLine="0"/>
        <w:jc w:val="both"/>
        <w:rPr>
          <w:rFonts w:cs="Traditional Arabic"/>
          <w:sz w:val="36"/>
          <w:szCs w:val="36"/>
          <w:rtl/>
        </w:rPr>
      </w:pPr>
    </w:p>
    <w:p w14:paraId="12273044" w14:textId="77777777" w:rsidR="00FD6E4D" w:rsidRPr="005C4074" w:rsidRDefault="00FD6E4D" w:rsidP="00FD6E4D">
      <w:pPr>
        <w:ind w:left="0" w:firstLine="0"/>
        <w:jc w:val="both"/>
        <w:rPr>
          <w:rFonts w:ascii="Times New Roman" w:eastAsia="Times New Roman" w:hAnsi="Times New Roman" w:cs="Traditional Arabic"/>
          <w:sz w:val="36"/>
          <w:szCs w:val="36"/>
          <w:rtl/>
          <w:lang w:eastAsia="ar-SA"/>
        </w:rPr>
      </w:pPr>
      <w:bookmarkStart w:id="130" w:name="_Hlk112242694"/>
      <w:r w:rsidRPr="005C4074">
        <w:rPr>
          <w:rFonts w:ascii="Times New Roman" w:eastAsia="Times New Roman" w:hAnsi="Times New Roman" w:cs="Traditional Arabic" w:hint="cs"/>
          <w:b/>
          <w:bCs/>
          <w:sz w:val="36"/>
          <w:szCs w:val="36"/>
          <w:rtl/>
          <w:lang w:eastAsia="ar-SA"/>
        </w:rPr>
        <w:t>تنبيه ذوي الهمم على مآخذ أبي الطيب من الشعر والحكم</w:t>
      </w:r>
      <w:r w:rsidRPr="005C4074">
        <w:rPr>
          <w:rFonts w:ascii="Times New Roman" w:eastAsia="Times New Roman" w:hAnsi="Times New Roman" w:cs="Traditional Arabic" w:hint="cs"/>
          <w:sz w:val="36"/>
          <w:szCs w:val="36"/>
          <w:rtl/>
          <w:lang w:eastAsia="ar-SA"/>
        </w:rPr>
        <w:t xml:space="preserve">/ عبدالعزيز بن محمد </w:t>
      </w:r>
      <w:r>
        <w:rPr>
          <w:rFonts w:ascii="Times New Roman" w:eastAsia="Times New Roman" w:hAnsi="Times New Roman" w:cs="Traditional Arabic" w:hint="cs"/>
          <w:sz w:val="36"/>
          <w:szCs w:val="36"/>
          <w:rtl/>
          <w:lang w:eastAsia="ar-SA"/>
        </w:rPr>
        <w:t xml:space="preserve">البيضاوي </w:t>
      </w:r>
      <w:r w:rsidRPr="005C4074">
        <w:rPr>
          <w:rFonts w:ascii="Times New Roman" w:eastAsia="Times New Roman" w:hAnsi="Times New Roman" w:cs="Traditional Arabic" w:hint="cs"/>
          <w:sz w:val="36"/>
          <w:szCs w:val="36"/>
          <w:rtl/>
          <w:lang w:eastAsia="ar-SA"/>
        </w:rPr>
        <w:t xml:space="preserve">الزمزمي </w:t>
      </w:r>
      <w:r>
        <w:rPr>
          <w:rFonts w:ascii="Times New Roman" w:eastAsia="Times New Roman" w:hAnsi="Times New Roman" w:cs="Traditional Arabic" w:hint="cs"/>
          <w:sz w:val="36"/>
          <w:szCs w:val="36"/>
          <w:rtl/>
          <w:lang w:eastAsia="ar-SA"/>
        </w:rPr>
        <w:t>المكي</w:t>
      </w:r>
      <w:r w:rsidRPr="005C4074">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10</w:t>
      </w:r>
      <w:r w:rsidRPr="005C4074">
        <w:rPr>
          <w:rFonts w:ascii="Times New Roman" w:eastAsia="Times New Roman" w:hAnsi="Times New Roman" w:cs="Traditional Arabic" w:hint="cs"/>
          <w:sz w:val="36"/>
          <w:szCs w:val="36"/>
          <w:rtl/>
          <w:lang w:eastAsia="ar-SA"/>
        </w:rPr>
        <w:t>78 هـ)؛ تحقيق صادق خورشا</w:t>
      </w:r>
      <w:bookmarkEnd w:id="130"/>
      <w:r>
        <w:rPr>
          <w:rFonts w:ascii="Times New Roman" w:eastAsia="Times New Roman" w:hAnsi="Times New Roman" w:cs="Traditional Arabic" w:hint="cs"/>
          <w:sz w:val="36"/>
          <w:szCs w:val="36"/>
          <w:rtl/>
          <w:lang w:eastAsia="ar-SA"/>
        </w:rPr>
        <w:t xml:space="preserve">، </w:t>
      </w:r>
      <w:bookmarkStart w:id="131" w:name="_Hlk112242860"/>
      <w:r>
        <w:rPr>
          <w:rFonts w:ascii="Times New Roman" w:eastAsia="Times New Roman" w:hAnsi="Times New Roman" w:cs="Traditional Arabic" w:hint="cs"/>
          <w:sz w:val="36"/>
          <w:szCs w:val="36"/>
          <w:rtl/>
          <w:lang w:eastAsia="ar-SA"/>
        </w:rPr>
        <w:t xml:space="preserve">علي </w:t>
      </w:r>
      <w:proofErr w:type="spellStart"/>
      <w:r>
        <w:rPr>
          <w:rFonts w:ascii="Times New Roman" w:eastAsia="Times New Roman" w:hAnsi="Times New Roman" w:cs="Traditional Arabic" w:hint="cs"/>
          <w:sz w:val="36"/>
          <w:szCs w:val="36"/>
          <w:rtl/>
          <w:lang w:eastAsia="ar-SA"/>
        </w:rPr>
        <w:t>كنجيان</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خناري</w:t>
      </w:r>
      <w:proofErr w:type="spellEnd"/>
      <w:r>
        <w:rPr>
          <w:rFonts w:ascii="Times New Roman" w:eastAsia="Times New Roman" w:hAnsi="Times New Roman" w:cs="Traditional Arabic" w:hint="cs"/>
          <w:sz w:val="36"/>
          <w:szCs w:val="36"/>
          <w:rtl/>
          <w:lang w:eastAsia="ar-SA"/>
        </w:rPr>
        <w:t xml:space="preserve">، زهرة قرباني </w:t>
      </w:r>
      <w:proofErr w:type="gramStart"/>
      <w:r>
        <w:rPr>
          <w:rFonts w:ascii="Times New Roman" w:eastAsia="Times New Roman" w:hAnsi="Times New Roman" w:cs="Traditional Arabic" w:hint="cs"/>
          <w:sz w:val="36"/>
          <w:szCs w:val="36"/>
          <w:rtl/>
          <w:lang w:eastAsia="ar-SA"/>
        </w:rPr>
        <w:t>ماورائي</w:t>
      </w:r>
      <w:bookmarkEnd w:id="131"/>
      <w:r w:rsidRPr="005C4074">
        <w:rPr>
          <w:rFonts w:ascii="Times New Roman" w:eastAsia="Times New Roman" w:hAnsi="Times New Roman" w:cs="Traditional Arabic" w:hint="cs"/>
          <w:sz w:val="36"/>
          <w:szCs w:val="36"/>
          <w:rtl/>
          <w:lang w:eastAsia="ar-SA"/>
        </w:rPr>
        <w:t>.-</w:t>
      </w:r>
      <w:proofErr w:type="gramEnd"/>
      <w:r w:rsidRPr="005C4074">
        <w:rPr>
          <w:rFonts w:ascii="Times New Roman" w:eastAsia="Times New Roman" w:hAnsi="Times New Roman" w:cs="Traditional Arabic" w:hint="cs"/>
          <w:sz w:val="36"/>
          <w:szCs w:val="36"/>
          <w:rtl/>
          <w:lang w:eastAsia="ar-SA"/>
        </w:rPr>
        <w:t xml:space="preserve"> طهران: </w:t>
      </w:r>
      <w:r w:rsidRPr="005C4074">
        <w:rPr>
          <w:rFonts w:ascii="Times New Roman" w:eastAsia="Times New Roman" w:hAnsi="Times New Roman" w:cs="Traditional Arabic"/>
          <w:sz w:val="36"/>
          <w:szCs w:val="36"/>
          <w:rtl/>
          <w:lang w:eastAsia="ar-SA"/>
        </w:rPr>
        <w:t>مكتبة</w:t>
      </w:r>
      <w:r w:rsidRPr="005C4074">
        <w:rPr>
          <w:rFonts w:ascii="Times New Roman" w:eastAsia="Times New Roman" w:hAnsi="Times New Roman" w:cs="Traditional Arabic" w:hint="cs"/>
          <w:sz w:val="36"/>
          <w:szCs w:val="36"/>
          <w:rtl/>
          <w:lang w:eastAsia="ar-SA"/>
        </w:rPr>
        <w:t xml:space="preserve"> </w:t>
      </w:r>
      <w:r w:rsidRPr="005C4074">
        <w:rPr>
          <w:rFonts w:ascii="Times New Roman" w:eastAsia="Times New Roman" w:hAnsi="Times New Roman" w:cs="Traditional Arabic"/>
          <w:sz w:val="36"/>
          <w:szCs w:val="36"/>
          <w:rtl/>
          <w:lang w:eastAsia="ar-SA"/>
        </w:rPr>
        <w:t xml:space="preserve">متحف ومركز وثائق مجلس الشورى </w:t>
      </w:r>
      <w:r w:rsidRPr="005C4074">
        <w:rPr>
          <w:rFonts w:ascii="Times New Roman" w:eastAsia="Times New Roman" w:hAnsi="Times New Roman" w:cs="Traditional Arabic" w:hint="cs"/>
          <w:sz w:val="36"/>
          <w:szCs w:val="36"/>
          <w:rtl/>
          <w:lang w:eastAsia="ar-SA"/>
        </w:rPr>
        <w:t>الإسلامي، 1440 هـ، 2019م.</w:t>
      </w:r>
    </w:p>
    <w:p w14:paraId="047349D8" w14:textId="77777777" w:rsidR="00FD6E4D" w:rsidRPr="005C4074" w:rsidRDefault="00FD6E4D" w:rsidP="00FD6E4D">
      <w:pPr>
        <w:ind w:left="0" w:firstLine="0"/>
        <w:jc w:val="both"/>
        <w:rPr>
          <w:rFonts w:ascii="Times New Roman" w:eastAsia="Times New Roman" w:hAnsi="Times New Roman" w:cs="Traditional Arabic"/>
          <w:sz w:val="36"/>
          <w:szCs w:val="36"/>
          <w:rtl/>
          <w:lang w:eastAsia="ar-SA"/>
        </w:rPr>
      </w:pPr>
    </w:p>
    <w:p w14:paraId="55E48C3B" w14:textId="77777777" w:rsidR="00FD6E4D" w:rsidRPr="00CF6C32"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التهاني والتعازي</w:t>
      </w:r>
      <w:r w:rsidRPr="00CF6C32">
        <w:rPr>
          <w:rFonts w:ascii="Times New Roman" w:eastAsia="Times New Roman" w:hAnsi="Times New Roman" w:cs="Traditional Arabic" w:hint="cs"/>
          <w:sz w:val="36"/>
          <w:szCs w:val="36"/>
          <w:rtl/>
          <w:lang w:eastAsia="ar-SA"/>
        </w:rPr>
        <w:t>/</w:t>
      </w:r>
      <w:r w:rsidRPr="00CF6C3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لأبي منصور محمد بن سهل بن المرزبان الكرخي (ت بعد 340 هـ)؛ تحقيق إبراهيم بن محمد </w:t>
      </w:r>
      <w:proofErr w:type="gramStart"/>
      <w:r>
        <w:rPr>
          <w:rFonts w:ascii="Times New Roman" w:eastAsia="Times New Roman" w:hAnsi="Times New Roman" w:cs="Traditional Arabic" w:hint="cs"/>
          <w:sz w:val="36"/>
          <w:szCs w:val="36"/>
          <w:rtl/>
          <w:lang w:eastAsia="ar-SA"/>
        </w:rPr>
        <w:t>البطشان</w:t>
      </w:r>
      <w:r w:rsidRPr="00CF6C32">
        <w:rPr>
          <w:rFonts w:ascii="Times New Roman" w:eastAsia="Times New Roman" w:hAnsi="Times New Roman" w:cs="Traditional Arabic" w:hint="cs"/>
          <w:sz w:val="36"/>
          <w:szCs w:val="36"/>
          <w:rtl/>
          <w:lang w:eastAsia="ar-SA"/>
        </w:rPr>
        <w:t>.-</w:t>
      </w:r>
      <w:proofErr w:type="gramEnd"/>
      <w:r w:rsidRPr="00CF6C32">
        <w:rPr>
          <w:rFonts w:ascii="Times New Roman" w:eastAsia="Times New Roman" w:hAnsi="Times New Roman" w:cs="Traditional Arabic" w:hint="cs"/>
          <w:sz w:val="36"/>
          <w:szCs w:val="36"/>
          <w:rtl/>
          <w:lang w:eastAsia="ar-SA"/>
        </w:rPr>
        <w:t xml:space="preserve"> الشارقة: ملامح للنشر، 144</w:t>
      </w:r>
      <w:r>
        <w:rPr>
          <w:rFonts w:ascii="Times New Roman" w:eastAsia="Times New Roman" w:hAnsi="Times New Roman" w:cs="Traditional Arabic" w:hint="cs"/>
          <w:sz w:val="36"/>
          <w:szCs w:val="36"/>
          <w:rtl/>
          <w:lang w:eastAsia="ar-SA"/>
        </w:rPr>
        <w:t>4</w:t>
      </w:r>
      <w:r w:rsidRPr="00CF6C32">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F6C32">
        <w:rPr>
          <w:rFonts w:ascii="Times New Roman" w:eastAsia="Times New Roman" w:hAnsi="Times New Roman" w:cs="Traditional Arabic" w:hint="cs"/>
          <w:sz w:val="36"/>
          <w:szCs w:val="36"/>
          <w:rtl/>
          <w:lang w:eastAsia="ar-SA"/>
        </w:rPr>
        <w:t xml:space="preserve"> م.</w:t>
      </w:r>
    </w:p>
    <w:p w14:paraId="3BE48614" w14:textId="77777777" w:rsidR="00FD6E4D" w:rsidRPr="00CF6C32" w:rsidRDefault="00FD6E4D" w:rsidP="00FD6E4D">
      <w:pPr>
        <w:ind w:left="0" w:firstLine="0"/>
        <w:jc w:val="both"/>
        <w:rPr>
          <w:rFonts w:ascii="Times New Roman" w:eastAsia="Times New Roman" w:hAnsi="Times New Roman" w:cs="Traditional Arabic"/>
          <w:sz w:val="36"/>
          <w:szCs w:val="36"/>
          <w:rtl/>
          <w:lang w:eastAsia="ar-SA"/>
        </w:rPr>
      </w:pPr>
    </w:p>
    <w:p w14:paraId="48F89484" w14:textId="77777777" w:rsidR="00FD6E4D" w:rsidRPr="00117ECB" w:rsidRDefault="00FD6E4D" w:rsidP="00FD6E4D">
      <w:pPr>
        <w:ind w:left="0" w:firstLine="0"/>
        <w:jc w:val="both"/>
        <w:rPr>
          <w:rFonts w:cs="Traditional Arabic"/>
          <w:sz w:val="36"/>
          <w:szCs w:val="36"/>
          <w:rtl/>
        </w:rPr>
      </w:pPr>
      <w:r w:rsidRPr="00117ECB">
        <w:rPr>
          <w:rFonts w:cs="Traditional Arabic"/>
          <w:b/>
          <w:bCs/>
          <w:sz w:val="36"/>
          <w:szCs w:val="36"/>
          <w:rtl/>
        </w:rPr>
        <w:t>تهذيب شرح السبع المعلقات وإعرابها</w:t>
      </w:r>
      <w:r>
        <w:rPr>
          <w:rFonts w:cs="Traditional Arabic" w:hint="cs"/>
          <w:b/>
          <w:bCs/>
          <w:sz w:val="36"/>
          <w:szCs w:val="36"/>
          <w:rtl/>
        </w:rPr>
        <w:t xml:space="preserve">/ </w:t>
      </w:r>
      <w:r w:rsidRPr="00117ECB">
        <w:rPr>
          <w:rFonts w:cs="Traditional Arabic"/>
          <w:sz w:val="36"/>
          <w:szCs w:val="36"/>
          <w:rtl/>
        </w:rPr>
        <w:t xml:space="preserve">أبو بكر علي بن </w:t>
      </w:r>
      <w:proofErr w:type="gramStart"/>
      <w:r w:rsidRPr="00117ECB">
        <w:rPr>
          <w:rFonts w:cs="Traditional Arabic"/>
          <w:sz w:val="36"/>
          <w:szCs w:val="36"/>
          <w:rtl/>
        </w:rPr>
        <w:t>عبدالله</w:t>
      </w:r>
      <w:proofErr w:type="gramEnd"/>
      <w:r w:rsidRPr="00117ECB">
        <w:rPr>
          <w:rFonts w:cs="Traditional Arabic"/>
          <w:sz w:val="36"/>
          <w:szCs w:val="36"/>
          <w:rtl/>
        </w:rPr>
        <w:t xml:space="preserve"> بن ناشر الوهراني (ت 615</w:t>
      </w:r>
      <w:r w:rsidRPr="00117ECB">
        <w:rPr>
          <w:rFonts w:cs="Traditional Arabic" w:hint="cs"/>
          <w:sz w:val="36"/>
          <w:szCs w:val="36"/>
          <w:rtl/>
        </w:rPr>
        <w:t xml:space="preserve"> </w:t>
      </w:r>
      <w:r w:rsidRPr="00117ECB">
        <w:rPr>
          <w:rFonts w:cs="Traditional Arabic"/>
          <w:sz w:val="36"/>
          <w:szCs w:val="36"/>
          <w:rtl/>
        </w:rPr>
        <w:t>هـ)</w:t>
      </w:r>
      <w:r w:rsidRPr="00117ECB">
        <w:rPr>
          <w:rFonts w:cs="Traditional Arabic" w:hint="cs"/>
          <w:sz w:val="36"/>
          <w:szCs w:val="36"/>
          <w:rtl/>
        </w:rPr>
        <w:t>؛ تحقيق ناصر الدين</w:t>
      </w:r>
      <w:r>
        <w:rPr>
          <w:rFonts w:cs="Traditional Arabic" w:hint="cs"/>
          <w:sz w:val="36"/>
          <w:szCs w:val="36"/>
          <w:rtl/>
        </w:rPr>
        <w:t xml:space="preserve"> بن</w:t>
      </w:r>
      <w:r w:rsidRPr="00117ECB">
        <w:rPr>
          <w:rFonts w:cs="Traditional Arabic" w:hint="cs"/>
          <w:sz w:val="36"/>
          <w:szCs w:val="36"/>
          <w:rtl/>
        </w:rPr>
        <w:t xml:space="preserve"> </w:t>
      </w:r>
      <w:proofErr w:type="spellStart"/>
      <w:r w:rsidRPr="00117ECB">
        <w:rPr>
          <w:rFonts w:cs="Traditional Arabic" w:hint="cs"/>
          <w:sz w:val="36"/>
          <w:szCs w:val="36"/>
          <w:rtl/>
        </w:rPr>
        <w:t>رميدة</w:t>
      </w:r>
      <w:proofErr w:type="spellEnd"/>
      <w:r w:rsidRPr="00117ECB">
        <w:rPr>
          <w:rFonts w:cs="Traditional Arabic" w:hint="cs"/>
          <w:sz w:val="36"/>
          <w:szCs w:val="36"/>
          <w:rtl/>
        </w:rPr>
        <w:t>،</w:t>
      </w:r>
      <w:r>
        <w:rPr>
          <w:rFonts w:cs="Traditional Arabic" w:hint="cs"/>
          <w:sz w:val="36"/>
          <w:szCs w:val="36"/>
          <w:rtl/>
        </w:rPr>
        <w:t xml:space="preserve"> الجزائر،</w:t>
      </w:r>
      <w:r w:rsidRPr="00117ECB">
        <w:rPr>
          <w:rFonts w:cs="Traditional Arabic" w:hint="cs"/>
          <w:sz w:val="36"/>
          <w:szCs w:val="36"/>
          <w:rtl/>
        </w:rPr>
        <w:t xml:space="preserve"> 1444 هـ، 2022 م (دكتوراه). </w:t>
      </w:r>
    </w:p>
    <w:p w14:paraId="03667156" w14:textId="77777777" w:rsidR="00FD6E4D" w:rsidRPr="00117ECB" w:rsidRDefault="00FD6E4D" w:rsidP="00FD6E4D">
      <w:pPr>
        <w:ind w:left="0" w:firstLine="0"/>
        <w:jc w:val="both"/>
        <w:rPr>
          <w:rFonts w:cs="Traditional Arabic"/>
          <w:sz w:val="36"/>
          <w:szCs w:val="36"/>
          <w:rtl/>
        </w:rPr>
      </w:pPr>
    </w:p>
    <w:p w14:paraId="0C169A81" w14:textId="77777777" w:rsidR="00FD6E4D" w:rsidRPr="00422DEA" w:rsidRDefault="00FD6E4D" w:rsidP="00FD6E4D">
      <w:pPr>
        <w:ind w:left="0" w:firstLine="0"/>
        <w:jc w:val="both"/>
        <w:rPr>
          <w:rFonts w:ascii="Times New Roman" w:eastAsia="Times New Roman" w:hAnsi="Times New Roman" w:cs="Traditional Arabic"/>
          <w:sz w:val="36"/>
          <w:szCs w:val="36"/>
          <w:rtl/>
          <w:lang w:eastAsia="ar-SA"/>
        </w:rPr>
      </w:pPr>
      <w:r w:rsidRPr="007715AB">
        <w:rPr>
          <w:rFonts w:ascii="Times New Roman" w:eastAsia="Times New Roman" w:hAnsi="Times New Roman" w:cs="Traditional Arabic"/>
          <w:b/>
          <w:bCs/>
          <w:sz w:val="36"/>
          <w:szCs w:val="36"/>
          <w:rtl/>
          <w:lang w:eastAsia="ar-SA"/>
        </w:rPr>
        <w:t xml:space="preserve">الجواهر المنثورة في شرح </w:t>
      </w:r>
      <w:proofErr w:type="spellStart"/>
      <w:r w:rsidRPr="007715AB">
        <w:rPr>
          <w:rFonts w:ascii="Times New Roman" w:eastAsia="Times New Roman" w:hAnsi="Times New Roman" w:cs="Traditional Arabic"/>
          <w:b/>
          <w:bCs/>
          <w:sz w:val="36"/>
          <w:szCs w:val="36"/>
          <w:rtl/>
          <w:lang w:eastAsia="ar-SA"/>
        </w:rPr>
        <w:t>الدريدية</w:t>
      </w:r>
      <w:proofErr w:type="spellEnd"/>
      <w:r w:rsidRPr="007715AB">
        <w:rPr>
          <w:rFonts w:ascii="Times New Roman" w:eastAsia="Times New Roman" w:hAnsi="Times New Roman" w:cs="Traditional Arabic"/>
          <w:b/>
          <w:bCs/>
          <w:sz w:val="36"/>
          <w:szCs w:val="36"/>
          <w:rtl/>
          <w:lang w:eastAsia="ar-SA"/>
        </w:rPr>
        <w:t xml:space="preserve"> المقصورة</w:t>
      </w:r>
      <w:r>
        <w:rPr>
          <w:rFonts w:ascii="Times New Roman" w:eastAsia="Times New Roman" w:hAnsi="Times New Roman" w:cs="Traditional Arabic" w:hint="cs"/>
          <w:b/>
          <w:bCs/>
          <w:sz w:val="36"/>
          <w:szCs w:val="36"/>
          <w:rtl/>
          <w:lang w:eastAsia="ar-SA"/>
        </w:rPr>
        <w:t xml:space="preserve">/ </w:t>
      </w:r>
      <w:r w:rsidRPr="003D7842">
        <w:rPr>
          <w:rFonts w:ascii="Times New Roman" w:eastAsia="Times New Roman" w:hAnsi="Times New Roman" w:cs="Traditional Arabic" w:hint="cs"/>
          <w:sz w:val="36"/>
          <w:szCs w:val="36"/>
          <w:rtl/>
          <w:lang w:eastAsia="ar-SA"/>
        </w:rPr>
        <w:t>لأبي المواهب المهلب بن الحسن المهلبي (ت 583 هـ)؛</w:t>
      </w:r>
      <w:r>
        <w:rPr>
          <w:rFonts w:ascii="Times New Roman" w:eastAsia="Times New Roman" w:hAnsi="Times New Roman" w:cs="Traditional Arabic" w:hint="cs"/>
          <w:b/>
          <w:bCs/>
          <w:sz w:val="36"/>
          <w:szCs w:val="36"/>
          <w:rtl/>
          <w:lang w:eastAsia="ar-SA"/>
        </w:rPr>
        <w:t xml:space="preserve"> </w:t>
      </w:r>
      <w:r w:rsidRPr="00422DEA">
        <w:rPr>
          <w:rFonts w:ascii="Times New Roman" w:eastAsia="Times New Roman" w:hAnsi="Times New Roman" w:cs="Traditional Arabic" w:hint="cs"/>
          <w:sz w:val="36"/>
          <w:szCs w:val="36"/>
          <w:rtl/>
          <w:lang w:eastAsia="ar-SA"/>
        </w:rPr>
        <w:t xml:space="preserve">تحقيق محمد محمود العامودي، محمود محمد </w:t>
      </w:r>
      <w:proofErr w:type="gramStart"/>
      <w:r w:rsidRPr="00422DEA">
        <w:rPr>
          <w:rFonts w:ascii="Times New Roman" w:eastAsia="Times New Roman" w:hAnsi="Times New Roman" w:cs="Traditional Arabic" w:hint="cs"/>
          <w:sz w:val="36"/>
          <w:szCs w:val="36"/>
          <w:rtl/>
          <w:lang w:eastAsia="ar-SA"/>
        </w:rPr>
        <w:t>العامودي.-</w:t>
      </w:r>
      <w:proofErr w:type="gramEnd"/>
      <w:r w:rsidRPr="00422DEA">
        <w:rPr>
          <w:rFonts w:ascii="Times New Roman" w:eastAsia="Times New Roman" w:hAnsi="Times New Roman" w:cs="Traditional Arabic" w:hint="cs"/>
          <w:sz w:val="36"/>
          <w:szCs w:val="36"/>
          <w:rtl/>
          <w:lang w:eastAsia="ar-SA"/>
        </w:rPr>
        <w:t xml:space="preserve"> بيروت: دار الكتب العلمية، 1444 هـ، 2022 م، </w:t>
      </w:r>
      <w:r>
        <w:rPr>
          <w:rFonts w:ascii="Times New Roman" w:eastAsia="Times New Roman" w:hAnsi="Times New Roman" w:cs="Traditional Arabic" w:hint="cs"/>
          <w:sz w:val="36"/>
          <w:szCs w:val="36"/>
          <w:rtl/>
          <w:lang w:eastAsia="ar-SA"/>
        </w:rPr>
        <w:t>216</w:t>
      </w:r>
      <w:r w:rsidRPr="00422DEA">
        <w:rPr>
          <w:rFonts w:ascii="Times New Roman" w:eastAsia="Times New Roman" w:hAnsi="Times New Roman" w:cs="Traditional Arabic" w:hint="cs"/>
          <w:sz w:val="36"/>
          <w:szCs w:val="36"/>
          <w:rtl/>
          <w:lang w:eastAsia="ar-SA"/>
        </w:rPr>
        <w:t xml:space="preserve"> ص.</w:t>
      </w:r>
    </w:p>
    <w:p w14:paraId="5A320B6C"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4CED0FCA" w14:textId="77777777" w:rsidR="00FD6E4D" w:rsidRPr="00A12367" w:rsidRDefault="00FD6E4D" w:rsidP="00FD6E4D">
      <w:pPr>
        <w:ind w:left="0" w:firstLine="0"/>
        <w:jc w:val="both"/>
        <w:rPr>
          <w:rFonts w:ascii="Times New Roman" w:eastAsia="Times New Roman" w:hAnsi="Times New Roman" w:cs="Traditional Arabic"/>
          <w:sz w:val="36"/>
          <w:szCs w:val="36"/>
          <w:rtl/>
          <w:lang w:eastAsia="ar-SA"/>
        </w:rPr>
      </w:pPr>
      <w:r w:rsidRPr="00194E7C">
        <w:rPr>
          <w:rFonts w:ascii="Times New Roman" w:eastAsia="Times New Roman" w:hAnsi="Times New Roman" w:cs="Traditional Arabic"/>
          <w:b/>
          <w:bCs/>
          <w:sz w:val="36"/>
          <w:szCs w:val="36"/>
          <w:rtl/>
          <w:lang w:eastAsia="ar-SA"/>
        </w:rPr>
        <w:t xml:space="preserve">حسن التوسل </w:t>
      </w:r>
      <w:r>
        <w:rPr>
          <w:rFonts w:ascii="Times New Roman" w:eastAsia="Times New Roman" w:hAnsi="Times New Roman" w:cs="Traditional Arabic" w:hint="cs"/>
          <w:b/>
          <w:bCs/>
          <w:sz w:val="36"/>
          <w:szCs w:val="36"/>
          <w:rtl/>
          <w:lang w:eastAsia="ar-SA"/>
        </w:rPr>
        <w:t>إ</w:t>
      </w:r>
      <w:r w:rsidRPr="00194E7C">
        <w:rPr>
          <w:rFonts w:ascii="Times New Roman" w:eastAsia="Times New Roman" w:hAnsi="Times New Roman" w:cs="Traditional Arabic"/>
          <w:b/>
          <w:bCs/>
          <w:sz w:val="36"/>
          <w:szCs w:val="36"/>
          <w:rtl/>
          <w:lang w:eastAsia="ar-SA"/>
        </w:rPr>
        <w:t>لى صناعة الترسل</w:t>
      </w:r>
      <w:r>
        <w:rPr>
          <w:rFonts w:ascii="Times New Roman" w:eastAsia="Times New Roman" w:hAnsi="Times New Roman" w:cs="Traditional Arabic" w:hint="cs"/>
          <w:b/>
          <w:bCs/>
          <w:sz w:val="36"/>
          <w:szCs w:val="36"/>
          <w:rtl/>
          <w:lang w:eastAsia="ar-SA"/>
        </w:rPr>
        <w:t xml:space="preserve">/ </w:t>
      </w:r>
      <w:r w:rsidRPr="005F40AC">
        <w:rPr>
          <w:rFonts w:ascii="Times New Roman" w:eastAsia="Times New Roman" w:hAnsi="Times New Roman" w:cs="Traditional Arabic" w:hint="cs"/>
          <w:sz w:val="36"/>
          <w:szCs w:val="36"/>
          <w:rtl/>
          <w:lang w:eastAsia="ar-SA"/>
        </w:rPr>
        <w:t xml:space="preserve">شهاب الدين محمود بن سلمان بن فهد الحلبي (ت 725 هـ)؛ تحقيق المختار </w:t>
      </w:r>
      <w:proofErr w:type="gramStart"/>
      <w:r w:rsidRPr="005F40AC">
        <w:rPr>
          <w:rFonts w:ascii="Times New Roman" w:eastAsia="Times New Roman" w:hAnsi="Times New Roman" w:cs="Traditional Arabic" w:hint="cs"/>
          <w:sz w:val="36"/>
          <w:szCs w:val="36"/>
          <w:rtl/>
          <w:lang w:eastAsia="ar-SA"/>
        </w:rPr>
        <w:t>حسني.-</w:t>
      </w:r>
      <w:proofErr w:type="gramEnd"/>
      <w:r>
        <w:rPr>
          <w:rFonts w:ascii="Times New Roman" w:eastAsia="Times New Roman" w:hAnsi="Times New Roman" w:cs="Traditional Arabic" w:hint="cs"/>
          <w:b/>
          <w:bCs/>
          <w:sz w:val="36"/>
          <w:szCs w:val="36"/>
          <w:rtl/>
          <w:lang w:eastAsia="ar-SA"/>
        </w:rPr>
        <w:t xml:space="preserve"> </w:t>
      </w:r>
      <w:r w:rsidRPr="00A12367">
        <w:rPr>
          <w:rFonts w:ascii="Times New Roman" w:eastAsia="Times New Roman" w:hAnsi="Times New Roman" w:cs="Traditional Arabic" w:hint="cs"/>
          <w:sz w:val="36"/>
          <w:szCs w:val="36"/>
          <w:rtl/>
          <w:lang w:eastAsia="ar-SA"/>
        </w:rPr>
        <w:t xml:space="preserve">بيروت: دار الكتب العلمية، 1443 هـ، 2022 م، </w:t>
      </w:r>
      <w:r>
        <w:rPr>
          <w:rFonts w:ascii="Times New Roman" w:eastAsia="Times New Roman" w:hAnsi="Times New Roman" w:cs="Traditional Arabic" w:hint="cs"/>
          <w:sz w:val="36"/>
          <w:szCs w:val="36"/>
          <w:rtl/>
          <w:lang w:eastAsia="ar-SA"/>
        </w:rPr>
        <w:t>504</w:t>
      </w:r>
      <w:r w:rsidRPr="00A12367">
        <w:rPr>
          <w:rFonts w:ascii="Times New Roman" w:eastAsia="Times New Roman" w:hAnsi="Times New Roman" w:cs="Traditional Arabic" w:hint="cs"/>
          <w:sz w:val="36"/>
          <w:szCs w:val="36"/>
          <w:rtl/>
          <w:lang w:eastAsia="ar-SA"/>
        </w:rPr>
        <w:t xml:space="preserve"> ص.</w:t>
      </w:r>
    </w:p>
    <w:p w14:paraId="3D83A541"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7E678587" w14:textId="77777777" w:rsidR="00FD6E4D" w:rsidRDefault="00FD6E4D" w:rsidP="00FD6E4D">
      <w:pPr>
        <w:ind w:left="0" w:firstLine="0"/>
        <w:jc w:val="both"/>
        <w:rPr>
          <w:rFonts w:ascii="Times New Roman" w:eastAsia="Times New Roman" w:hAnsi="Times New Roman" w:cs="Traditional Arabic"/>
          <w:b/>
          <w:bCs/>
          <w:sz w:val="36"/>
          <w:szCs w:val="36"/>
          <w:rtl/>
        </w:rPr>
      </w:pPr>
      <w:r w:rsidRPr="007269C3">
        <w:rPr>
          <w:rFonts w:cs="Traditional Arabic" w:hint="cs"/>
          <w:b/>
          <w:bCs/>
          <w:sz w:val="36"/>
          <w:szCs w:val="36"/>
          <w:rtl/>
        </w:rPr>
        <w:t>الحماسة</w:t>
      </w:r>
      <w:r w:rsidRPr="007269C3">
        <w:rPr>
          <w:rFonts w:cs="Traditional Arabic" w:hint="cs"/>
          <w:sz w:val="36"/>
          <w:szCs w:val="36"/>
          <w:rtl/>
        </w:rPr>
        <w:t xml:space="preserve">/ لأبي تمام حبيب بن أوس الطائي (ت 231 هـ)؛ </w:t>
      </w:r>
      <w:r>
        <w:rPr>
          <w:rFonts w:cs="Traditional Arabic" w:hint="cs"/>
          <w:sz w:val="36"/>
          <w:szCs w:val="36"/>
          <w:rtl/>
        </w:rPr>
        <w:t xml:space="preserve">برواية المرزوقي (ت 421 هـ)؛ نسخها وضبطها كريم محمدي؛ أشرف عليها فيصل </w:t>
      </w:r>
      <w:proofErr w:type="gramStart"/>
      <w:r>
        <w:rPr>
          <w:rFonts w:cs="Traditional Arabic" w:hint="cs"/>
          <w:sz w:val="36"/>
          <w:szCs w:val="36"/>
          <w:rtl/>
        </w:rPr>
        <w:t>المنصور.-</w:t>
      </w:r>
      <w:proofErr w:type="gramEnd"/>
      <w:r>
        <w:rPr>
          <w:rFonts w:cs="Traditional Arabic" w:hint="cs"/>
          <w:sz w:val="36"/>
          <w:szCs w:val="36"/>
          <w:rtl/>
        </w:rPr>
        <w:t xml:space="preserve"> الدمام؛ الرياض: دار ابن الجوزي، 1444 هـ، 2022 م.</w:t>
      </w:r>
      <w:r w:rsidRPr="007269C3">
        <w:rPr>
          <w:rFonts w:cs="Traditional Arabic" w:hint="cs"/>
          <w:sz w:val="36"/>
          <w:szCs w:val="36"/>
          <w:rtl/>
        </w:rPr>
        <w:t xml:space="preserve"> </w:t>
      </w:r>
    </w:p>
    <w:p w14:paraId="647A80DB" w14:textId="77777777" w:rsidR="00FD6E4D" w:rsidRDefault="00FD6E4D" w:rsidP="00FD6E4D">
      <w:pPr>
        <w:ind w:left="0" w:firstLine="0"/>
        <w:jc w:val="both"/>
        <w:rPr>
          <w:rFonts w:ascii="Times New Roman" w:eastAsia="Times New Roman" w:hAnsi="Times New Roman" w:cs="Traditional Arabic"/>
          <w:b/>
          <w:bCs/>
          <w:sz w:val="36"/>
          <w:szCs w:val="36"/>
          <w:rtl/>
        </w:rPr>
      </w:pPr>
    </w:p>
    <w:p w14:paraId="4AAE324A" w14:textId="77777777" w:rsidR="00FD6E4D" w:rsidRPr="00824309"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الحمد والذم/ </w:t>
      </w:r>
      <w:r w:rsidRPr="00824309">
        <w:rPr>
          <w:rFonts w:ascii="Times New Roman" w:eastAsia="Times New Roman" w:hAnsi="Times New Roman" w:cs="Traditional Arabic" w:hint="cs"/>
          <w:sz w:val="36"/>
          <w:szCs w:val="36"/>
          <w:rtl/>
          <w:lang w:eastAsia="ar-SA"/>
        </w:rPr>
        <w:t xml:space="preserve">لأبي منصور محمد بن سهل بن المرزبان الكرخي (ت نحو 330 هـ)؛ تحقيق عمر بشير أحمد </w:t>
      </w:r>
      <w:proofErr w:type="gramStart"/>
      <w:r w:rsidRPr="00824309">
        <w:rPr>
          <w:rFonts w:ascii="Times New Roman" w:eastAsia="Times New Roman" w:hAnsi="Times New Roman" w:cs="Traditional Arabic" w:hint="cs"/>
          <w:sz w:val="36"/>
          <w:szCs w:val="36"/>
          <w:rtl/>
          <w:lang w:eastAsia="ar-SA"/>
        </w:rPr>
        <w:t>صديقي.-</w:t>
      </w:r>
      <w:proofErr w:type="gramEnd"/>
      <w:r w:rsidRPr="00824309">
        <w:rPr>
          <w:rFonts w:ascii="Times New Roman" w:eastAsia="Times New Roman" w:hAnsi="Times New Roman" w:cs="Traditional Arabic" w:hint="cs"/>
          <w:sz w:val="36"/>
          <w:szCs w:val="36"/>
          <w:rtl/>
          <w:lang w:eastAsia="ar-SA"/>
        </w:rPr>
        <w:t xml:space="preserve"> الشارقة: ملامح للنشر، 1444 هـ، 2023 م.</w:t>
      </w:r>
    </w:p>
    <w:p w14:paraId="17CC2DD5" w14:textId="77777777" w:rsidR="00FD6E4D" w:rsidRPr="00824309" w:rsidRDefault="00FD6E4D" w:rsidP="00FD6E4D">
      <w:pPr>
        <w:ind w:left="0" w:firstLine="0"/>
        <w:jc w:val="both"/>
        <w:rPr>
          <w:rFonts w:ascii="Times New Roman" w:eastAsia="Times New Roman" w:hAnsi="Times New Roman" w:cs="Traditional Arabic"/>
          <w:sz w:val="36"/>
          <w:szCs w:val="36"/>
          <w:rtl/>
          <w:lang w:eastAsia="ar-SA"/>
        </w:rPr>
      </w:pPr>
    </w:p>
    <w:p w14:paraId="0F06FBE7" w14:textId="77777777" w:rsidR="00FD6E4D" w:rsidRPr="003A2CBE" w:rsidRDefault="00FD6E4D" w:rsidP="00FD6E4D">
      <w:pPr>
        <w:ind w:left="0" w:firstLine="0"/>
        <w:jc w:val="both"/>
        <w:rPr>
          <w:rFonts w:ascii="Times New Roman" w:eastAsia="Times New Roman" w:hAnsi="Times New Roman" w:cs="Traditional Arabic"/>
          <w:sz w:val="36"/>
          <w:szCs w:val="36"/>
          <w:rtl/>
          <w:lang w:eastAsia="ar-SA"/>
        </w:rPr>
      </w:pPr>
      <w:r w:rsidRPr="00AA0F23">
        <w:rPr>
          <w:rFonts w:ascii="Times New Roman" w:eastAsia="Times New Roman" w:hAnsi="Times New Roman" w:cs="Traditional Arabic"/>
          <w:b/>
          <w:bCs/>
          <w:sz w:val="36"/>
          <w:szCs w:val="36"/>
          <w:rtl/>
          <w:lang w:eastAsia="ar-SA"/>
        </w:rPr>
        <w:t>ديوان أبي الحسن بن الجي</w:t>
      </w:r>
      <w:r>
        <w:rPr>
          <w:rFonts w:ascii="Times New Roman" w:eastAsia="Times New Roman" w:hAnsi="Times New Roman" w:cs="Traditional Arabic" w:hint="cs"/>
          <w:b/>
          <w:bCs/>
          <w:sz w:val="36"/>
          <w:szCs w:val="36"/>
          <w:rtl/>
          <w:lang w:eastAsia="ar-SA"/>
        </w:rPr>
        <w:t>ّ</w:t>
      </w:r>
      <w:r w:rsidRPr="00AA0F23">
        <w:rPr>
          <w:rFonts w:ascii="Times New Roman" w:eastAsia="Times New Roman" w:hAnsi="Times New Roman" w:cs="Traditional Arabic"/>
          <w:b/>
          <w:bCs/>
          <w:sz w:val="36"/>
          <w:szCs w:val="36"/>
          <w:rtl/>
          <w:lang w:eastAsia="ar-SA"/>
        </w:rPr>
        <w:t>اب الأندلسي</w:t>
      </w:r>
      <w:r>
        <w:rPr>
          <w:rFonts w:ascii="Times New Roman" w:eastAsia="Times New Roman" w:hAnsi="Times New Roman" w:cs="Traditional Arabic" w:hint="cs"/>
          <w:b/>
          <w:bCs/>
          <w:sz w:val="36"/>
          <w:szCs w:val="36"/>
          <w:rtl/>
          <w:lang w:eastAsia="ar-SA"/>
        </w:rPr>
        <w:t xml:space="preserve"> (ت 749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23339A">
        <w:rPr>
          <w:rFonts w:ascii="Times New Roman" w:eastAsia="Times New Roman" w:hAnsi="Times New Roman" w:cs="Traditional Arabic" w:hint="cs"/>
          <w:sz w:val="36"/>
          <w:szCs w:val="36"/>
          <w:rtl/>
          <w:lang w:eastAsia="ar-SA"/>
        </w:rPr>
        <w:t xml:space="preserve">تحقيق مشهور </w:t>
      </w:r>
      <w:proofErr w:type="spellStart"/>
      <w:r w:rsidRPr="0023339A">
        <w:rPr>
          <w:rFonts w:ascii="Times New Roman" w:eastAsia="Times New Roman" w:hAnsi="Times New Roman" w:cs="Traditional Arabic" w:hint="cs"/>
          <w:sz w:val="36"/>
          <w:szCs w:val="36"/>
          <w:rtl/>
          <w:lang w:eastAsia="ar-SA"/>
        </w:rPr>
        <w:t>الحبّازي</w:t>
      </w:r>
      <w:proofErr w:type="spellEnd"/>
      <w:r w:rsidRPr="0023339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DA7971">
        <w:rPr>
          <w:rFonts w:ascii="Times New Roman" w:eastAsia="Times New Roman" w:hAnsi="Times New Roman" w:cs="Traditional Arabic" w:hint="cs"/>
          <w:sz w:val="36"/>
          <w:szCs w:val="36"/>
          <w:rtl/>
          <w:lang w:eastAsia="ar-SA"/>
        </w:rPr>
        <w:t xml:space="preserve">بيروت: دار الكتب العلمية، 1444 هـ، 2022 م، </w:t>
      </w:r>
      <w:r>
        <w:rPr>
          <w:rFonts w:ascii="Times New Roman" w:eastAsia="Times New Roman" w:hAnsi="Times New Roman" w:cs="Traditional Arabic" w:hint="cs"/>
          <w:sz w:val="36"/>
          <w:szCs w:val="36"/>
          <w:rtl/>
          <w:lang w:eastAsia="ar-SA"/>
        </w:rPr>
        <w:t>640 ص.</w:t>
      </w:r>
      <w:r>
        <w:rPr>
          <w:rFonts w:ascii="Times New Roman" w:eastAsia="Times New Roman" w:hAnsi="Times New Roman" w:cs="Traditional Arabic" w:hint="cs"/>
          <w:b/>
          <w:bCs/>
          <w:sz w:val="36"/>
          <w:szCs w:val="36"/>
          <w:rtl/>
          <w:lang w:eastAsia="ar-SA"/>
        </w:rPr>
        <w:t xml:space="preserve"> </w:t>
      </w:r>
      <w:r w:rsidRPr="003A2CBE">
        <w:rPr>
          <w:rFonts w:ascii="Times New Roman" w:eastAsia="Times New Roman" w:hAnsi="Times New Roman" w:cs="Traditional Arabic" w:hint="cs"/>
          <w:sz w:val="36"/>
          <w:szCs w:val="36"/>
          <w:rtl/>
          <w:lang w:eastAsia="ar-SA"/>
        </w:rPr>
        <w:t>(أصله رسالة جامعية).</w:t>
      </w:r>
    </w:p>
    <w:p w14:paraId="19FA9740" w14:textId="77777777" w:rsidR="00FD6E4D" w:rsidRPr="0023339A" w:rsidRDefault="00FD6E4D" w:rsidP="00FD6E4D">
      <w:pPr>
        <w:ind w:left="0" w:firstLine="0"/>
        <w:jc w:val="both"/>
        <w:rPr>
          <w:rFonts w:ascii="Times New Roman" w:eastAsia="Times New Roman" w:hAnsi="Times New Roman" w:cs="Traditional Arabic"/>
          <w:b/>
          <w:bCs/>
          <w:color w:val="FF0000"/>
          <w:sz w:val="36"/>
          <w:szCs w:val="36"/>
          <w:rtl/>
          <w:lang w:eastAsia="ar-SA"/>
        </w:rPr>
      </w:pPr>
    </w:p>
    <w:p w14:paraId="3D892CEB" w14:textId="77777777" w:rsidR="00FD6E4D" w:rsidRPr="00BE6153" w:rsidRDefault="00FD6E4D" w:rsidP="00FD6E4D">
      <w:pPr>
        <w:ind w:left="0" w:firstLine="0"/>
        <w:jc w:val="both"/>
        <w:rPr>
          <w:rFonts w:ascii="Times New Roman" w:eastAsia="Times New Roman" w:hAnsi="Times New Roman" w:cs="Traditional Arabic"/>
          <w:sz w:val="36"/>
          <w:szCs w:val="36"/>
          <w:rtl/>
          <w:lang w:eastAsia="ar-SA"/>
        </w:rPr>
      </w:pPr>
      <w:r w:rsidRPr="00BE6153">
        <w:rPr>
          <w:rFonts w:ascii="Times New Roman" w:eastAsia="Times New Roman" w:hAnsi="Times New Roman" w:cs="Traditional Arabic"/>
          <w:b/>
          <w:bCs/>
          <w:sz w:val="36"/>
          <w:szCs w:val="36"/>
          <w:rtl/>
          <w:lang w:eastAsia="ar-SA"/>
        </w:rPr>
        <w:t xml:space="preserve">ديوان أبي زيد </w:t>
      </w:r>
      <w:proofErr w:type="spellStart"/>
      <w:r w:rsidRPr="00BE6153">
        <w:rPr>
          <w:rFonts w:ascii="Times New Roman" w:eastAsia="Times New Roman" w:hAnsi="Times New Roman" w:cs="Traditional Arabic"/>
          <w:b/>
          <w:bCs/>
          <w:sz w:val="36"/>
          <w:szCs w:val="36"/>
          <w:rtl/>
          <w:lang w:eastAsia="ar-SA"/>
        </w:rPr>
        <w:t>الفازازي</w:t>
      </w:r>
      <w:proofErr w:type="spellEnd"/>
      <w:r w:rsidRPr="00BE6153">
        <w:rPr>
          <w:rFonts w:ascii="Times New Roman" w:eastAsia="Times New Roman" w:hAnsi="Times New Roman" w:cs="Traditional Arabic"/>
          <w:b/>
          <w:bCs/>
          <w:sz w:val="36"/>
          <w:szCs w:val="36"/>
          <w:rtl/>
          <w:lang w:eastAsia="ar-SA"/>
        </w:rPr>
        <w:t xml:space="preserve"> المغربي</w:t>
      </w:r>
      <w:r>
        <w:rPr>
          <w:rFonts w:ascii="Times New Roman" w:eastAsia="Times New Roman" w:hAnsi="Times New Roman" w:cs="Traditional Arabic" w:hint="cs"/>
          <w:b/>
          <w:bCs/>
          <w:sz w:val="36"/>
          <w:szCs w:val="36"/>
          <w:rtl/>
          <w:lang w:eastAsia="ar-SA"/>
        </w:rPr>
        <w:t xml:space="preserve"> </w:t>
      </w:r>
      <w:r w:rsidRPr="00BE6153">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 xml:space="preserve"> </w:t>
      </w:r>
      <w:r w:rsidRPr="00BE6153">
        <w:rPr>
          <w:rFonts w:ascii="Times New Roman" w:eastAsia="Times New Roman" w:hAnsi="Times New Roman" w:cs="Traditional Arabic"/>
          <w:b/>
          <w:bCs/>
          <w:sz w:val="36"/>
          <w:szCs w:val="36"/>
          <w:rtl/>
          <w:lang w:eastAsia="ar-SA"/>
        </w:rPr>
        <w:t>627</w:t>
      </w:r>
      <w:r>
        <w:rPr>
          <w:rFonts w:ascii="Times New Roman" w:eastAsia="Times New Roman" w:hAnsi="Times New Roman" w:cs="Traditional Arabic" w:hint="cs"/>
          <w:b/>
          <w:bCs/>
          <w:sz w:val="36"/>
          <w:szCs w:val="36"/>
          <w:rtl/>
          <w:lang w:eastAsia="ar-SA"/>
        </w:rPr>
        <w:t xml:space="preserve"> </w:t>
      </w:r>
      <w:proofErr w:type="gramStart"/>
      <w:r w:rsidRPr="00BE6153">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proofErr w:type="gramEnd"/>
      <w:r w:rsidRPr="00BE6153">
        <w:rPr>
          <w:rFonts w:ascii="Times New Roman" w:eastAsia="Times New Roman" w:hAnsi="Times New Roman" w:cs="Traditional Arabic"/>
          <w:b/>
          <w:bCs/>
          <w:sz w:val="36"/>
          <w:szCs w:val="36"/>
          <w:rtl/>
          <w:lang w:eastAsia="ar-SA"/>
        </w:rPr>
        <w:t xml:space="preserve"> </w:t>
      </w:r>
      <w:r w:rsidRPr="00BE6153">
        <w:rPr>
          <w:rFonts w:ascii="Times New Roman" w:eastAsia="Times New Roman" w:hAnsi="Times New Roman" w:cs="Traditional Arabic"/>
          <w:sz w:val="36"/>
          <w:szCs w:val="36"/>
          <w:rtl/>
          <w:lang w:eastAsia="ar-SA"/>
        </w:rPr>
        <w:t>اعتنى به وديع زرهون</w:t>
      </w:r>
      <w:r w:rsidRPr="00BE6153">
        <w:rPr>
          <w:rFonts w:ascii="Times New Roman" w:eastAsia="Times New Roman" w:hAnsi="Times New Roman" w:cs="Traditional Arabic" w:hint="cs"/>
          <w:sz w:val="36"/>
          <w:szCs w:val="36"/>
          <w:rtl/>
          <w:lang w:eastAsia="ar-SA"/>
        </w:rPr>
        <w:t>.- إربد: ركاز للنشر، 1444 هـ، 2022 م.</w:t>
      </w:r>
      <w:r w:rsidRPr="00BE6153">
        <w:rPr>
          <w:rFonts w:ascii="Times New Roman" w:eastAsia="Times New Roman" w:hAnsi="Times New Roman" w:cs="Traditional Arabic"/>
          <w:sz w:val="36"/>
          <w:szCs w:val="36"/>
          <w:rtl/>
          <w:lang w:eastAsia="ar-SA"/>
        </w:rPr>
        <w:t xml:space="preserve"> </w:t>
      </w:r>
    </w:p>
    <w:p w14:paraId="528D15D3" w14:textId="77777777" w:rsidR="00FD6E4D" w:rsidRPr="00BE6153" w:rsidRDefault="00FD6E4D" w:rsidP="00FD6E4D">
      <w:pPr>
        <w:ind w:left="0" w:firstLine="0"/>
        <w:jc w:val="both"/>
        <w:rPr>
          <w:rFonts w:ascii="Times New Roman" w:eastAsia="Times New Roman" w:hAnsi="Times New Roman" w:cs="Traditional Arabic"/>
          <w:sz w:val="36"/>
          <w:szCs w:val="36"/>
          <w:rtl/>
          <w:lang w:eastAsia="ar-SA"/>
        </w:rPr>
      </w:pPr>
    </w:p>
    <w:p w14:paraId="098B336C"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ديوان أشعار الصحابة رضي الله عنهم/ </w:t>
      </w:r>
      <w:r w:rsidRPr="00783D83">
        <w:rPr>
          <w:rFonts w:ascii="Times New Roman" w:eastAsia="Times New Roman" w:hAnsi="Times New Roman" w:cs="Traditional Arabic" w:hint="cs"/>
          <w:sz w:val="36"/>
          <w:szCs w:val="36"/>
          <w:rtl/>
          <w:lang w:eastAsia="ar-SA"/>
        </w:rPr>
        <w:t xml:space="preserve">جمع ودراسة وتحقيق جمال حسين </w:t>
      </w:r>
      <w:proofErr w:type="gramStart"/>
      <w:r w:rsidRPr="00783D83">
        <w:rPr>
          <w:rFonts w:ascii="Times New Roman" w:eastAsia="Times New Roman" w:hAnsi="Times New Roman" w:cs="Traditional Arabic" w:hint="cs"/>
          <w:sz w:val="36"/>
          <w:szCs w:val="36"/>
          <w:rtl/>
          <w:lang w:eastAsia="ar-SA"/>
        </w:rPr>
        <w:t>حماد.-</w:t>
      </w:r>
      <w:proofErr w:type="gramEnd"/>
      <w:r w:rsidRPr="00783D8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القاهرة: دار النابغة</w:t>
      </w:r>
      <w:r w:rsidRPr="00783D83">
        <w:rPr>
          <w:rFonts w:ascii="Times New Roman" w:eastAsia="Times New Roman" w:hAnsi="Times New Roman" w:cs="Traditional Arabic" w:hint="cs"/>
          <w:sz w:val="36"/>
          <w:szCs w:val="36"/>
          <w:rtl/>
          <w:lang w:eastAsia="ar-SA"/>
        </w:rPr>
        <w:t>، 1443 هـ، 2022 م.</w:t>
      </w:r>
    </w:p>
    <w:p w14:paraId="3C405BB3"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0C0AB4FA" w14:textId="77777777" w:rsidR="00FD6E4D" w:rsidRPr="00C9354E" w:rsidRDefault="00FD6E4D" w:rsidP="00FD6E4D">
      <w:pPr>
        <w:ind w:left="0" w:firstLine="0"/>
        <w:jc w:val="both"/>
        <w:rPr>
          <w:rFonts w:ascii="Times New Roman" w:eastAsia="Times New Roman" w:hAnsi="Times New Roman" w:cs="Traditional Arabic"/>
          <w:sz w:val="36"/>
          <w:szCs w:val="36"/>
          <w:rtl/>
          <w:lang w:eastAsia="ar-SA"/>
        </w:rPr>
      </w:pPr>
      <w:r w:rsidRPr="00320BF4">
        <w:rPr>
          <w:rFonts w:ascii="Times New Roman" w:eastAsia="Times New Roman" w:hAnsi="Times New Roman" w:cs="Traditional Arabic" w:hint="cs"/>
          <w:b/>
          <w:bCs/>
          <w:sz w:val="36"/>
          <w:szCs w:val="36"/>
          <w:rtl/>
          <w:lang w:eastAsia="ar-SA"/>
        </w:rPr>
        <w:t>ديوان امرئ القيس</w:t>
      </w:r>
      <w:r>
        <w:rPr>
          <w:rFonts w:ascii="Times New Roman" w:eastAsia="Times New Roman" w:hAnsi="Times New Roman" w:cs="Traditional Arabic" w:hint="cs"/>
          <w:sz w:val="36"/>
          <w:szCs w:val="36"/>
          <w:rtl/>
          <w:lang w:eastAsia="ar-SA"/>
        </w:rPr>
        <w:t xml:space="preserve">/ تحقيق محمد أبو الفضل </w:t>
      </w:r>
      <w:proofErr w:type="gramStart"/>
      <w:r>
        <w:rPr>
          <w:rFonts w:ascii="Times New Roman" w:eastAsia="Times New Roman" w:hAnsi="Times New Roman" w:cs="Traditional Arabic" w:hint="cs"/>
          <w:sz w:val="36"/>
          <w:szCs w:val="36"/>
          <w:rtl/>
          <w:lang w:eastAsia="ar-SA"/>
        </w:rPr>
        <w:t>إبراهيم.-</w:t>
      </w:r>
      <w:proofErr w:type="gramEnd"/>
      <w:r>
        <w:rPr>
          <w:rFonts w:ascii="Times New Roman" w:eastAsia="Times New Roman" w:hAnsi="Times New Roman" w:cs="Traditional Arabic" w:hint="cs"/>
          <w:sz w:val="36"/>
          <w:szCs w:val="36"/>
          <w:rtl/>
          <w:lang w:eastAsia="ar-SA"/>
        </w:rPr>
        <w:t xml:space="preserve"> القاهرة: دار المعارف، 1442 هـ، 2021 م؟</w:t>
      </w:r>
    </w:p>
    <w:p w14:paraId="11CD9139" w14:textId="77777777" w:rsidR="00FD6E4D" w:rsidRPr="00C9354E" w:rsidRDefault="00FD6E4D" w:rsidP="00FD6E4D">
      <w:pPr>
        <w:ind w:left="0" w:firstLine="0"/>
        <w:jc w:val="both"/>
        <w:rPr>
          <w:rFonts w:cs="Traditional Arabic"/>
          <w:b/>
          <w:bCs/>
          <w:sz w:val="36"/>
          <w:szCs w:val="36"/>
          <w:rtl/>
        </w:rPr>
      </w:pPr>
    </w:p>
    <w:p w14:paraId="1648E63E" w14:textId="77777777" w:rsidR="00FD6E4D" w:rsidRPr="00EA7F9A" w:rsidRDefault="00FD6E4D" w:rsidP="00FD6E4D">
      <w:pPr>
        <w:ind w:left="0" w:firstLine="0"/>
        <w:jc w:val="both"/>
        <w:rPr>
          <w:rFonts w:ascii="Times New Roman" w:eastAsia="Times New Roman" w:hAnsi="Times New Roman" w:cs="Traditional Arabic"/>
          <w:sz w:val="36"/>
          <w:szCs w:val="36"/>
          <w:rtl/>
          <w:lang w:eastAsia="ar-SA"/>
        </w:rPr>
      </w:pPr>
      <w:r w:rsidRPr="00EA7F9A">
        <w:rPr>
          <w:rFonts w:ascii="Times New Roman" w:eastAsia="Times New Roman" w:hAnsi="Times New Roman" w:cs="Traditional Arabic" w:hint="cs"/>
          <w:b/>
          <w:bCs/>
          <w:sz w:val="36"/>
          <w:szCs w:val="36"/>
          <w:rtl/>
          <w:lang w:eastAsia="ar-SA"/>
        </w:rPr>
        <w:t xml:space="preserve">ديوان </w:t>
      </w:r>
      <w:proofErr w:type="spellStart"/>
      <w:r w:rsidRPr="00EA7F9A">
        <w:rPr>
          <w:rFonts w:ascii="Times New Roman" w:eastAsia="Times New Roman" w:hAnsi="Times New Roman" w:cs="Traditional Arabic" w:hint="cs"/>
          <w:b/>
          <w:bCs/>
          <w:sz w:val="36"/>
          <w:szCs w:val="36"/>
          <w:rtl/>
          <w:lang w:eastAsia="ar-SA"/>
        </w:rPr>
        <w:t>الدمستاني</w:t>
      </w:r>
      <w:proofErr w:type="spellEnd"/>
      <w:r w:rsidRPr="00EA7F9A">
        <w:rPr>
          <w:rFonts w:ascii="Times New Roman" w:eastAsia="Times New Roman" w:hAnsi="Times New Roman" w:cs="Traditional Arabic" w:hint="cs"/>
          <w:b/>
          <w:bCs/>
          <w:sz w:val="36"/>
          <w:szCs w:val="36"/>
          <w:rtl/>
          <w:lang w:eastAsia="ar-SA"/>
        </w:rPr>
        <w:t xml:space="preserve"> الصغير/</w:t>
      </w:r>
      <w:r w:rsidRPr="00EA7F9A">
        <w:rPr>
          <w:rFonts w:ascii="Times New Roman" w:eastAsia="Times New Roman" w:hAnsi="Times New Roman" w:cs="Traditional Arabic" w:hint="cs"/>
          <w:sz w:val="36"/>
          <w:szCs w:val="36"/>
          <w:rtl/>
          <w:lang w:eastAsia="ar-SA"/>
        </w:rPr>
        <w:t xml:space="preserve"> أحمد بن</w:t>
      </w:r>
      <w:r w:rsidRPr="00EA7F9A">
        <w:rPr>
          <w:rFonts w:ascii="Times New Roman" w:eastAsia="Times New Roman" w:hAnsi="Times New Roman" w:cs="Traditional Arabic" w:hint="cs"/>
          <w:b/>
          <w:bCs/>
          <w:sz w:val="36"/>
          <w:szCs w:val="36"/>
          <w:rtl/>
          <w:lang w:eastAsia="ar-SA"/>
        </w:rPr>
        <w:t xml:space="preserve"> </w:t>
      </w:r>
      <w:r w:rsidRPr="00EA7F9A">
        <w:rPr>
          <w:rFonts w:ascii="Times New Roman" w:eastAsia="Times New Roman" w:hAnsi="Times New Roman" w:cs="Traditional Arabic" w:hint="cs"/>
          <w:sz w:val="36"/>
          <w:szCs w:val="36"/>
          <w:rtl/>
          <w:lang w:eastAsia="ar-SA"/>
        </w:rPr>
        <w:t xml:space="preserve">حسن </w:t>
      </w:r>
      <w:proofErr w:type="spellStart"/>
      <w:r w:rsidRPr="00EA7F9A">
        <w:rPr>
          <w:rFonts w:ascii="Times New Roman" w:eastAsia="Times New Roman" w:hAnsi="Times New Roman" w:cs="Traditional Arabic" w:hint="cs"/>
          <w:sz w:val="36"/>
          <w:szCs w:val="36"/>
          <w:rtl/>
          <w:lang w:eastAsia="ar-SA"/>
        </w:rPr>
        <w:t>الدمستاني</w:t>
      </w:r>
      <w:proofErr w:type="spellEnd"/>
      <w:r w:rsidRPr="00EA7F9A">
        <w:rPr>
          <w:rFonts w:ascii="Times New Roman" w:eastAsia="Times New Roman" w:hAnsi="Times New Roman" w:cs="Traditional Arabic" w:hint="cs"/>
          <w:sz w:val="36"/>
          <w:szCs w:val="36"/>
          <w:rtl/>
          <w:lang w:eastAsia="ar-SA"/>
        </w:rPr>
        <w:t xml:space="preserve"> البحراني (ق 13 هـ)؛ تحقيق وشرح حسين أحمد </w:t>
      </w:r>
      <w:proofErr w:type="spellStart"/>
      <w:proofErr w:type="gramStart"/>
      <w:r w:rsidRPr="00EA7F9A">
        <w:rPr>
          <w:rFonts w:ascii="Times New Roman" w:eastAsia="Times New Roman" w:hAnsi="Times New Roman" w:cs="Traditional Arabic" w:hint="cs"/>
          <w:sz w:val="36"/>
          <w:szCs w:val="36"/>
          <w:rtl/>
          <w:lang w:eastAsia="ar-SA"/>
        </w:rPr>
        <w:t>الدمستاني</w:t>
      </w:r>
      <w:proofErr w:type="spellEnd"/>
      <w:r w:rsidRPr="00EA7F9A">
        <w:rPr>
          <w:rFonts w:ascii="Times New Roman" w:eastAsia="Times New Roman" w:hAnsi="Times New Roman" w:cs="Traditional Arabic" w:hint="cs"/>
          <w:sz w:val="36"/>
          <w:szCs w:val="36"/>
          <w:rtl/>
          <w:lang w:eastAsia="ar-SA"/>
        </w:rPr>
        <w:t>.-</w:t>
      </w:r>
      <w:proofErr w:type="gramEnd"/>
      <w:r w:rsidRPr="00EA7F9A">
        <w:rPr>
          <w:rFonts w:ascii="Times New Roman" w:eastAsia="Times New Roman" w:hAnsi="Times New Roman" w:cs="Traditional Arabic" w:hint="cs"/>
          <w:sz w:val="36"/>
          <w:szCs w:val="36"/>
          <w:rtl/>
          <w:lang w:eastAsia="ar-SA"/>
        </w:rPr>
        <w:t xml:space="preserve"> بيروت: دار المحجة البيضاء، 1444 هـ، 2022 م، 200 ص.</w:t>
      </w:r>
    </w:p>
    <w:p w14:paraId="05B58449" w14:textId="77777777" w:rsidR="00FD6E4D" w:rsidRPr="00EA7F9A" w:rsidRDefault="00FD6E4D" w:rsidP="00FD6E4D">
      <w:pPr>
        <w:ind w:left="0" w:firstLine="0"/>
        <w:jc w:val="both"/>
        <w:rPr>
          <w:rFonts w:ascii="Times New Roman" w:eastAsia="Times New Roman" w:hAnsi="Times New Roman" w:cs="Traditional Arabic"/>
          <w:sz w:val="36"/>
          <w:szCs w:val="36"/>
          <w:rtl/>
          <w:lang w:eastAsia="ar-SA"/>
        </w:rPr>
      </w:pPr>
    </w:p>
    <w:p w14:paraId="1FA09AFF" w14:textId="77777777" w:rsidR="00FD6E4D" w:rsidRPr="00A12367" w:rsidRDefault="00FD6E4D" w:rsidP="00FD6E4D">
      <w:pPr>
        <w:ind w:left="0" w:firstLine="0"/>
        <w:jc w:val="both"/>
        <w:rPr>
          <w:rFonts w:ascii="Times New Roman" w:eastAsia="Times New Roman" w:hAnsi="Times New Roman" w:cs="Traditional Arabic"/>
          <w:sz w:val="36"/>
          <w:szCs w:val="36"/>
          <w:rtl/>
          <w:lang w:eastAsia="ar-SA"/>
        </w:rPr>
      </w:pPr>
      <w:r w:rsidRPr="00067A92">
        <w:rPr>
          <w:rFonts w:ascii="Times New Roman" w:eastAsia="Times New Roman" w:hAnsi="Times New Roman" w:cs="Traditional Arabic"/>
          <w:b/>
          <w:bCs/>
          <w:sz w:val="36"/>
          <w:szCs w:val="36"/>
          <w:rtl/>
          <w:lang w:eastAsia="ar-SA"/>
        </w:rPr>
        <w:t>ديوان سابق البربري الشاعر الزاهد</w:t>
      </w:r>
      <w:r>
        <w:rPr>
          <w:rFonts w:ascii="Times New Roman" w:eastAsia="Times New Roman" w:hAnsi="Times New Roman" w:cs="Traditional Arabic" w:hint="cs"/>
          <w:b/>
          <w:bCs/>
          <w:sz w:val="36"/>
          <w:szCs w:val="36"/>
          <w:rtl/>
          <w:lang w:eastAsia="ar-SA"/>
        </w:rPr>
        <w:t xml:space="preserve">/ </w:t>
      </w:r>
      <w:r w:rsidRPr="00067A92">
        <w:rPr>
          <w:rFonts w:ascii="Times New Roman" w:eastAsia="Times New Roman" w:hAnsi="Times New Roman" w:cs="Traditional Arabic" w:hint="cs"/>
          <w:sz w:val="36"/>
          <w:szCs w:val="36"/>
          <w:rtl/>
          <w:lang w:eastAsia="ar-SA"/>
        </w:rPr>
        <w:t xml:space="preserve">دراسة وجمع وتحقيق أيمن السيد </w:t>
      </w:r>
      <w:proofErr w:type="gramStart"/>
      <w:r w:rsidRPr="00067A92">
        <w:rPr>
          <w:rFonts w:ascii="Times New Roman" w:eastAsia="Times New Roman" w:hAnsi="Times New Roman" w:cs="Traditional Arabic" w:hint="cs"/>
          <w:sz w:val="36"/>
          <w:szCs w:val="36"/>
          <w:rtl/>
          <w:lang w:eastAsia="ar-SA"/>
        </w:rPr>
        <w:t>الصياد.-</w:t>
      </w:r>
      <w:proofErr w:type="gramEnd"/>
      <w:r>
        <w:rPr>
          <w:rFonts w:ascii="Times New Roman" w:eastAsia="Times New Roman" w:hAnsi="Times New Roman" w:cs="Traditional Arabic" w:hint="cs"/>
          <w:b/>
          <w:bCs/>
          <w:sz w:val="36"/>
          <w:szCs w:val="36"/>
          <w:rtl/>
          <w:lang w:eastAsia="ar-SA"/>
        </w:rPr>
        <w:t xml:space="preserve"> </w:t>
      </w:r>
      <w:r w:rsidRPr="00A12367">
        <w:rPr>
          <w:rFonts w:ascii="Times New Roman" w:eastAsia="Times New Roman" w:hAnsi="Times New Roman" w:cs="Traditional Arabic" w:hint="cs"/>
          <w:sz w:val="36"/>
          <w:szCs w:val="36"/>
          <w:rtl/>
          <w:lang w:eastAsia="ar-SA"/>
        </w:rPr>
        <w:t xml:space="preserve">بيروت: دار الكتب العلمية، 1443 هـ، 2022 م، </w:t>
      </w:r>
      <w:r>
        <w:rPr>
          <w:rFonts w:ascii="Times New Roman" w:eastAsia="Times New Roman" w:hAnsi="Times New Roman" w:cs="Traditional Arabic" w:hint="cs"/>
          <w:sz w:val="36"/>
          <w:szCs w:val="36"/>
          <w:rtl/>
          <w:lang w:eastAsia="ar-SA"/>
        </w:rPr>
        <w:t>240</w:t>
      </w:r>
      <w:r w:rsidRPr="00A12367">
        <w:rPr>
          <w:rFonts w:ascii="Times New Roman" w:eastAsia="Times New Roman" w:hAnsi="Times New Roman" w:cs="Traditional Arabic" w:hint="cs"/>
          <w:sz w:val="36"/>
          <w:szCs w:val="36"/>
          <w:rtl/>
          <w:lang w:eastAsia="ar-SA"/>
        </w:rPr>
        <w:t xml:space="preserve"> ص.</w:t>
      </w:r>
    </w:p>
    <w:p w14:paraId="6F66DE22"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5864B2B7" w14:textId="77777777" w:rsidR="00FD6E4D" w:rsidRPr="00DB775B" w:rsidRDefault="00FD6E4D" w:rsidP="00FD6E4D">
      <w:pPr>
        <w:ind w:left="0" w:firstLine="0"/>
        <w:jc w:val="both"/>
        <w:rPr>
          <w:rFonts w:ascii="Times New Roman" w:eastAsia="Times New Roman" w:hAnsi="Times New Roman" w:cs="Traditional Arabic"/>
          <w:sz w:val="36"/>
          <w:szCs w:val="36"/>
          <w:rtl/>
          <w:lang w:eastAsia="ar-SA"/>
        </w:rPr>
      </w:pPr>
      <w:bookmarkStart w:id="132" w:name="_Hlk105612817"/>
      <w:r w:rsidRPr="00164DB7">
        <w:rPr>
          <w:rFonts w:ascii="Times New Roman" w:eastAsia="Times New Roman" w:hAnsi="Times New Roman" w:cs="Traditional Arabic"/>
          <w:b/>
          <w:bCs/>
          <w:sz w:val="36"/>
          <w:szCs w:val="36"/>
          <w:rtl/>
          <w:lang w:eastAsia="ar-SA"/>
        </w:rPr>
        <w:t>ديوان الشاعر الأندلسي سليمان بن موسى الكلاعي</w:t>
      </w:r>
      <w:r w:rsidRPr="00164DB7">
        <w:rPr>
          <w:rFonts w:ascii="Times New Roman" w:eastAsia="Times New Roman" w:hAnsi="Times New Roman" w:cs="Traditional Arabic" w:hint="cs"/>
          <w:sz w:val="36"/>
          <w:szCs w:val="36"/>
          <w:rtl/>
          <w:lang w:eastAsia="ar-SA"/>
        </w:rPr>
        <w:t xml:space="preserve"> </w:t>
      </w:r>
      <w:r w:rsidRPr="00DB775B">
        <w:rPr>
          <w:rFonts w:ascii="Times New Roman" w:eastAsia="Times New Roman" w:hAnsi="Times New Roman" w:cs="Traditional Arabic" w:hint="cs"/>
          <w:sz w:val="36"/>
          <w:szCs w:val="36"/>
          <w:rtl/>
          <w:lang w:eastAsia="ar-SA"/>
        </w:rPr>
        <w:t xml:space="preserve">[ت 634 </w:t>
      </w:r>
      <w:proofErr w:type="gramStart"/>
      <w:r w:rsidRPr="00DB775B">
        <w:rPr>
          <w:rFonts w:ascii="Times New Roman" w:eastAsia="Times New Roman" w:hAnsi="Times New Roman" w:cs="Traditional Arabic" w:hint="cs"/>
          <w:sz w:val="36"/>
          <w:szCs w:val="36"/>
          <w:rtl/>
          <w:lang w:eastAsia="ar-SA"/>
        </w:rPr>
        <w:t>هـ]/</w:t>
      </w:r>
      <w:proofErr w:type="gramEnd"/>
      <w:r w:rsidRPr="00164DB7">
        <w:rPr>
          <w:rFonts w:ascii="Times New Roman" w:eastAsia="Times New Roman" w:hAnsi="Times New Roman" w:cs="Traditional Arabic" w:hint="cs"/>
          <w:sz w:val="36"/>
          <w:szCs w:val="36"/>
          <w:rtl/>
          <w:lang w:eastAsia="ar-SA"/>
        </w:rPr>
        <w:t xml:space="preserve"> جمع</w:t>
      </w:r>
      <w:r w:rsidRPr="00DB775B">
        <w:rPr>
          <w:rFonts w:ascii="Times New Roman" w:eastAsia="Times New Roman" w:hAnsi="Times New Roman" w:cs="Traditional Arabic"/>
          <w:sz w:val="36"/>
          <w:szCs w:val="36"/>
          <w:rtl/>
          <w:lang w:eastAsia="ar-SA"/>
        </w:rPr>
        <w:t xml:space="preserve"> </w:t>
      </w:r>
      <w:r w:rsidRPr="00164DB7">
        <w:rPr>
          <w:rFonts w:ascii="Times New Roman" w:eastAsia="Times New Roman" w:hAnsi="Times New Roman" w:cs="Traditional Arabic" w:hint="cs"/>
          <w:sz w:val="36"/>
          <w:szCs w:val="36"/>
          <w:rtl/>
          <w:lang w:eastAsia="ar-SA"/>
        </w:rPr>
        <w:t>و</w:t>
      </w:r>
      <w:r w:rsidRPr="00DB775B">
        <w:rPr>
          <w:rFonts w:ascii="Times New Roman" w:eastAsia="Times New Roman" w:hAnsi="Times New Roman" w:cs="Traditional Arabic"/>
          <w:sz w:val="36"/>
          <w:szCs w:val="36"/>
          <w:rtl/>
          <w:lang w:eastAsia="ar-SA"/>
        </w:rPr>
        <w:t xml:space="preserve"> </w:t>
      </w:r>
      <w:r w:rsidRPr="00164DB7">
        <w:rPr>
          <w:rFonts w:ascii="Times New Roman" w:eastAsia="Times New Roman" w:hAnsi="Times New Roman" w:cs="Traditional Arabic" w:hint="cs"/>
          <w:sz w:val="36"/>
          <w:szCs w:val="36"/>
          <w:rtl/>
          <w:lang w:eastAsia="ar-SA"/>
        </w:rPr>
        <w:t>تحقيق</w:t>
      </w:r>
      <w:r w:rsidRPr="00DB775B">
        <w:rPr>
          <w:rFonts w:ascii="Times New Roman" w:eastAsia="Times New Roman" w:hAnsi="Times New Roman" w:cs="Traditional Arabic"/>
          <w:sz w:val="36"/>
          <w:szCs w:val="36"/>
          <w:rtl/>
          <w:lang w:eastAsia="ar-SA"/>
        </w:rPr>
        <w:t xml:space="preserve"> </w:t>
      </w:r>
      <w:r w:rsidRPr="00164DB7">
        <w:rPr>
          <w:rFonts w:ascii="Times New Roman" w:eastAsia="Times New Roman" w:hAnsi="Times New Roman" w:cs="Traditional Arabic" w:hint="cs"/>
          <w:sz w:val="36"/>
          <w:szCs w:val="36"/>
          <w:rtl/>
          <w:lang w:eastAsia="ar-SA"/>
        </w:rPr>
        <w:t>روان</w:t>
      </w:r>
      <w:r w:rsidRPr="00DB775B">
        <w:rPr>
          <w:rFonts w:ascii="Times New Roman" w:eastAsia="Times New Roman" w:hAnsi="Times New Roman" w:cs="Traditional Arabic"/>
          <w:sz w:val="36"/>
          <w:szCs w:val="36"/>
          <w:rtl/>
          <w:lang w:eastAsia="ar-SA"/>
        </w:rPr>
        <w:t xml:space="preserve"> </w:t>
      </w:r>
      <w:r w:rsidRPr="00164DB7">
        <w:rPr>
          <w:rFonts w:ascii="Times New Roman" w:eastAsia="Times New Roman" w:hAnsi="Times New Roman" w:cs="Traditional Arabic" w:hint="cs"/>
          <w:sz w:val="36"/>
          <w:szCs w:val="36"/>
          <w:rtl/>
          <w:lang w:eastAsia="ar-SA"/>
        </w:rPr>
        <w:t>سك</w:t>
      </w:r>
      <w:r w:rsidRPr="00DB775B">
        <w:rPr>
          <w:rFonts w:ascii="Times New Roman" w:eastAsia="Times New Roman" w:hAnsi="Times New Roman" w:cs="Traditional Arabic"/>
          <w:sz w:val="36"/>
          <w:szCs w:val="36"/>
          <w:rtl/>
          <w:lang w:eastAsia="ar-SA"/>
        </w:rPr>
        <w:t>ر</w:t>
      </w:r>
      <w:r w:rsidRPr="00DB775B">
        <w:rPr>
          <w:rFonts w:ascii="Times New Roman" w:eastAsia="Times New Roman" w:hAnsi="Times New Roman" w:cs="Traditional Arabic" w:hint="cs"/>
          <w:sz w:val="36"/>
          <w:szCs w:val="36"/>
          <w:rtl/>
          <w:lang w:eastAsia="ar-SA"/>
        </w:rPr>
        <w:t xml:space="preserve">.- </w:t>
      </w:r>
      <w:r w:rsidRPr="00164DB7">
        <w:rPr>
          <w:rFonts w:ascii="Times New Roman" w:eastAsia="Times New Roman" w:hAnsi="Times New Roman" w:cs="Traditional Arabic"/>
          <w:sz w:val="36"/>
          <w:szCs w:val="36"/>
          <w:rtl/>
          <w:lang w:eastAsia="ar-SA"/>
        </w:rPr>
        <w:t>جيجل، الجزائر: دار ومضة، 1443 هـ، 2022 م.</w:t>
      </w:r>
    </w:p>
    <w:p w14:paraId="2A28F3C5" w14:textId="77777777" w:rsidR="00FD6E4D" w:rsidRPr="00DB775B" w:rsidRDefault="00FD6E4D" w:rsidP="00FD6E4D">
      <w:pPr>
        <w:ind w:left="0" w:firstLine="0"/>
        <w:jc w:val="both"/>
        <w:rPr>
          <w:rFonts w:ascii="Times New Roman" w:eastAsia="Times New Roman" w:hAnsi="Times New Roman" w:cs="Traditional Arabic"/>
          <w:sz w:val="36"/>
          <w:szCs w:val="36"/>
          <w:rtl/>
          <w:lang w:eastAsia="ar-SA"/>
        </w:rPr>
      </w:pPr>
    </w:p>
    <w:bookmarkEnd w:id="132"/>
    <w:p w14:paraId="001C8584" w14:textId="77777777" w:rsidR="00FD6E4D" w:rsidRPr="00ED6B57" w:rsidRDefault="00FD6E4D" w:rsidP="00FD6E4D">
      <w:pPr>
        <w:ind w:left="0" w:firstLine="0"/>
        <w:jc w:val="both"/>
        <w:rPr>
          <w:rFonts w:ascii="Times New Roman" w:eastAsia="Times New Roman" w:hAnsi="Times New Roman" w:cs="Traditional Arabic"/>
          <w:sz w:val="36"/>
          <w:szCs w:val="36"/>
          <w:rtl/>
          <w:lang w:eastAsia="ar-SA"/>
        </w:rPr>
      </w:pPr>
      <w:r w:rsidRPr="00BB77FB">
        <w:rPr>
          <w:rFonts w:ascii="Times New Roman" w:eastAsia="Times New Roman" w:hAnsi="Times New Roman" w:cs="Traditional Arabic"/>
          <w:b/>
          <w:bCs/>
          <w:sz w:val="36"/>
          <w:szCs w:val="36"/>
          <w:rtl/>
          <w:lang w:eastAsia="ar-SA"/>
        </w:rPr>
        <w:t xml:space="preserve">ديوان الشبراوي، المسمى </w:t>
      </w:r>
      <w:proofErr w:type="spellStart"/>
      <w:r w:rsidRPr="00BB77FB">
        <w:rPr>
          <w:rFonts w:ascii="Times New Roman" w:eastAsia="Times New Roman" w:hAnsi="Times New Roman" w:cs="Traditional Arabic"/>
          <w:b/>
          <w:bCs/>
          <w:sz w:val="36"/>
          <w:szCs w:val="36"/>
          <w:rtl/>
          <w:lang w:eastAsia="ar-SA"/>
        </w:rPr>
        <w:t>منائح</w:t>
      </w:r>
      <w:proofErr w:type="spellEnd"/>
      <w:r w:rsidRPr="00BB77FB">
        <w:rPr>
          <w:rFonts w:ascii="Times New Roman" w:eastAsia="Times New Roman" w:hAnsi="Times New Roman" w:cs="Traditional Arabic"/>
          <w:b/>
          <w:bCs/>
          <w:sz w:val="36"/>
          <w:szCs w:val="36"/>
          <w:rtl/>
          <w:lang w:eastAsia="ar-SA"/>
        </w:rPr>
        <w:t xml:space="preserve"> الألطاف في مدائح الأشراف</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عبدالله بن محمد الشبراوي (ت 1171 هـ)؛ </w:t>
      </w:r>
      <w:r w:rsidRPr="00ED6B57">
        <w:rPr>
          <w:rFonts w:ascii="Times New Roman" w:eastAsia="Times New Roman" w:hAnsi="Times New Roman" w:cs="Traditional Arabic" w:hint="cs"/>
          <w:sz w:val="36"/>
          <w:szCs w:val="36"/>
          <w:rtl/>
          <w:lang w:eastAsia="ar-SA"/>
        </w:rPr>
        <w:t xml:space="preserve">تحقيق السيد محمد </w:t>
      </w:r>
      <w:proofErr w:type="gramStart"/>
      <w:r w:rsidRPr="00ED6B57">
        <w:rPr>
          <w:rFonts w:ascii="Times New Roman" w:eastAsia="Times New Roman" w:hAnsi="Times New Roman" w:cs="Traditional Arabic" w:hint="cs"/>
          <w:sz w:val="36"/>
          <w:szCs w:val="36"/>
          <w:rtl/>
          <w:lang w:eastAsia="ar-SA"/>
        </w:rPr>
        <w:t>الديب.-</w:t>
      </w:r>
      <w:proofErr w:type="gramEnd"/>
      <w:r w:rsidRPr="00ED6B57">
        <w:rPr>
          <w:rFonts w:ascii="Times New Roman" w:eastAsia="Times New Roman" w:hAnsi="Times New Roman" w:cs="Traditional Arabic" w:hint="cs"/>
          <w:sz w:val="36"/>
          <w:szCs w:val="36"/>
          <w:rtl/>
          <w:lang w:eastAsia="ar-SA"/>
        </w:rPr>
        <w:t xml:space="preserve"> القاهرة: دار الكتب والوثائق القومية، 1443 هـ، 2022 م، 277 ص. </w:t>
      </w:r>
    </w:p>
    <w:p w14:paraId="613ACE3A" w14:textId="77777777" w:rsidR="00FD6E4D" w:rsidRPr="00ED6B57" w:rsidRDefault="00FD6E4D" w:rsidP="00FD6E4D">
      <w:pPr>
        <w:ind w:left="0" w:firstLine="0"/>
        <w:jc w:val="both"/>
        <w:rPr>
          <w:rFonts w:ascii="Times New Roman" w:eastAsia="Times New Roman" w:hAnsi="Times New Roman" w:cs="Traditional Arabic"/>
          <w:sz w:val="36"/>
          <w:szCs w:val="36"/>
          <w:rtl/>
          <w:lang w:eastAsia="ar-SA"/>
        </w:rPr>
      </w:pPr>
    </w:p>
    <w:p w14:paraId="28066688"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sidRPr="00D06D97">
        <w:rPr>
          <w:rFonts w:ascii="Times New Roman" w:eastAsia="Times New Roman" w:hAnsi="Times New Roman" w:cs="Traditional Arabic" w:hint="cs"/>
          <w:b/>
          <w:bCs/>
          <w:sz w:val="36"/>
          <w:szCs w:val="36"/>
          <w:rtl/>
          <w:lang w:eastAsia="ar-SA"/>
        </w:rPr>
        <w:t>ديوان الشيخ أحمد النحوي الحلي</w:t>
      </w:r>
      <w:r>
        <w:rPr>
          <w:rFonts w:ascii="Times New Roman" w:eastAsia="Times New Roman" w:hAnsi="Times New Roman" w:cs="Traditional Arabic" w:hint="cs"/>
          <w:sz w:val="36"/>
          <w:szCs w:val="36"/>
          <w:rtl/>
          <w:lang w:eastAsia="ar-SA"/>
        </w:rPr>
        <w:t xml:space="preserve"> [ت 1183 </w:t>
      </w:r>
      <w:proofErr w:type="gramStart"/>
      <w:r>
        <w:rPr>
          <w:rFonts w:ascii="Times New Roman" w:eastAsia="Times New Roman" w:hAnsi="Times New Roman" w:cs="Traditional Arabic" w:hint="cs"/>
          <w:sz w:val="36"/>
          <w:szCs w:val="36"/>
          <w:rtl/>
          <w:lang w:eastAsia="ar-SA"/>
        </w:rPr>
        <w:t>هـ]/</w:t>
      </w:r>
      <w:proofErr w:type="gramEnd"/>
      <w:r>
        <w:rPr>
          <w:rFonts w:ascii="Times New Roman" w:eastAsia="Times New Roman" w:hAnsi="Times New Roman" w:cs="Traditional Arabic" w:hint="cs"/>
          <w:sz w:val="36"/>
          <w:szCs w:val="36"/>
          <w:rtl/>
          <w:lang w:eastAsia="ar-SA"/>
        </w:rPr>
        <w:t xml:space="preserve"> تحقيق سعد الحداد.- العراق: مركز العلامة الحلي، 1442 هـ، 2021 م، 372 ص.</w:t>
      </w:r>
    </w:p>
    <w:p w14:paraId="18984102" w14:textId="77777777" w:rsidR="00FD6E4D" w:rsidRPr="009F5ECF" w:rsidRDefault="00FD6E4D" w:rsidP="00FD6E4D">
      <w:pPr>
        <w:ind w:left="0" w:firstLine="0"/>
        <w:jc w:val="both"/>
        <w:rPr>
          <w:rFonts w:ascii="Times New Roman" w:eastAsia="Times New Roman" w:hAnsi="Times New Roman" w:cs="Traditional Arabic"/>
          <w:sz w:val="36"/>
          <w:szCs w:val="36"/>
          <w:rtl/>
          <w:lang w:eastAsia="ar-SA"/>
        </w:rPr>
      </w:pPr>
    </w:p>
    <w:p w14:paraId="240295C9" w14:textId="77777777" w:rsidR="00FD6E4D" w:rsidRPr="003D1A0B" w:rsidRDefault="00FD6E4D" w:rsidP="00FD6E4D">
      <w:pPr>
        <w:ind w:left="0" w:firstLine="0"/>
        <w:jc w:val="both"/>
        <w:rPr>
          <w:rFonts w:cs="Traditional Arabic"/>
          <w:sz w:val="36"/>
          <w:szCs w:val="36"/>
          <w:rtl/>
        </w:rPr>
      </w:pPr>
      <w:r>
        <w:rPr>
          <w:rFonts w:cs="Traditional Arabic" w:hint="cs"/>
          <w:b/>
          <w:bCs/>
          <w:sz w:val="36"/>
          <w:szCs w:val="36"/>
          <w:rtl/>
        </w:rPr>
        <w:t xml:space="preserve">ديوان عبدالعزيز بن عبدالواحد بن محمد </w:t>
      </w:r>
      <w:proofErr w:type="spellStart"/>
      <w:r>
        <w:rPr>
          <w:rFonts w:cs="Traditional Arabic" w:hint="cs"/>
          <w:b/>
          <w:bCs/>
          <w:sz w:val="36"/>
          <w:szCs w:val="36"/>
          <w:rtl/>
        </w:rPr>
        <w:t>المَلّزوزي</w:t>
      </w:r>
      <w:proofErr w:type="spellEnd"/>
      <w:r>
        <w:rPr>
          <w:rFonts w:cs="Traditional Arabic" w:hint="cs"/>
          <w:b/>
          <w:bCs/>
          <w:sz w:val="36"/>
          <w:szCs w:val="36"/>
          <w:rtl/>
        </w:rPr>
        <w:t xml:space="preserve"> (ت 697 هـ) شاعر ومؤرخ الدولة </w:t>
      </w:r>
      <w:proofErr w:type="spellStart"/>
      <w:r>
        <w:rPr>
          <w:rFonts w:cs="Traditional Arabic" w:hint="cs"/>
          <w:b/>
          <w:bCs/>
          <w:sz w:val="36"/>
          <w:szCs w:val="36"/>
          <w:rtl/>
        </w:rPr>
        <w:t>المرينية</w:t>
      </w:r>
      <w:proofErr w:type="spellEnd"/>
      <w:r>
        <w:rPr>
          <w:rFonts w:cs="Traditional Arabic" w:hint="cs"/>
          <w:b/>
          <w:bCs/>
          <w:sz w:val="36"/>
          <w:szCs w:val="36"/>
          <w:rtl/>
        </w:rPr>
        <w:t xml:space="preserve"> الرسمي/ </w:t>
      </w:r>
      <w:r w:rsidRPr="003D1A0B">
        <w:rPr>
          <w:rFonts w:cs="Traditional Arabic" w:hint="cs"/>
          <w:sz w:val="36"/>
          <w:szCs w:val="36"/>
          <w:rtl/>
        </w:rPr>
        <w:t xml:space="preserve">صنعة وتحقيق وتقديم حياة </w:t>
      </w:r>
      <w:proofErr w:type="gramStart"/>
      <w:r w:rsidRPr="003D1A0B">
        <w:rPr>
          <w:rFonts w:cs="Traditional Arabic" w:hint="cs"/>
          <w:sz w:val="36"/>
          <w:szCs w:val="36"/>
          <w:rtl/>
        </w:rPr>
        <w:t>قارة.-</w:t>
      </w:r>
      <w:proofErr w:type="gramEnd"/>
      <w:r w:rsidRPr="003D1A0B">
        <w:rPr>
          <w:rFonts w:cs="Traditional Arabic" w:hint="cs"/>
          <w:sz w:val="36"/>
          <w:szCs w:val="36"/>
          <w:rtl/>
        </w:rPr>
        <w:t xml:space="preserve"> الرباط: دار الأمان، 1444 هـ، 2022م. </w:t>
      </w:r>
    </w:p>
    <w:p w14:paraId="1239125E" w14:textId="77777777" w:rsidR="00FD6E4D" w:rsidRPr="003D1A0B" w:rsidRDefault="00FD6E4D" w:rsidP="00FD6E4D">
      <w:pPr>
        <w:ind w:left="0" w:firstLine="0"/>
        <w:jc w:val="both"/>
        <w:rPr>
          <w:rFonts w:cs="Traditional Arabic"/>
          <w:sz w:val="36"/>
          <w:szCs w:val="36"/>
          <w:rtl/>
        </w:rPr>
      </w:pPr>
    </w:p>
    <w:p w14:paraId="32826B87" w14:textId="77777777" w:rsidR="00FD6E4D" w:rsidRPr="00806433" w:rsidRDefault="00FD6E4D" w:rsidP="00FD6E4D">
      <w:pPr>
        <w:ind w:left="0" w:firstLine="0"/>
        <w:jc w:val="both"/>
        <w:rPr>
          <w:rFonts w:ascii="Times New Roman" w:eastAsia="Times New Roman" w:hAnsi="Times New Roman" w:cs="Traditional Arabic"/>
          <w:sz w:val="36"/>
          <w:szCs w:val="36"/>
          <w:rtl/>
        </w:rPr>
      </w:pPr>
      <w:r w:rsidRPr="001E54F8">
        <w:rPr>
          <w:rFonts w:ascii="Times New Roman" w:eastAsia="Times New Roman" w:hAnsi="Times New Roman" w:cs="Traditional Arabic"/>
          <w:b/>
          <w:bCs/>
          <w:sz w:val="36"/>
          <w:szCs w:val="36"/>
          <w:rtl/>
        </w:rPr>
        <w:t>ديوان عدي بن حاتم الطائي وسيرة حياته في الجاهلية والإسلام</w:t>
      </w:r>
      <w:r w:rsidRPr="001E54F8">
        <w:rPr>
          <w:rFonts w:ascii="Times New Roman" w:eastAsia="Times New Roman" w:hAnsi="Times New Roman" w:cs="Traditional Arabic" w:hint="cs"/>
          <w:sz w:val="36"/>
          <w:szCs w:val="36"/>
          <w:rtl/>
        </w:rPr>
        <w:t>/</w:t>
      </w:r>
      <w:r w:rsidRPr="001E54F8">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 xml:space="preserve">جمع وتحقيق وشرح </w:t>
      </w:r>
      <w:r w:rsidRPr="001E54F8">
        <w:rPr>
          <w:rFonts w:ascii="Times New Roman" w:eastAsia="Times New Roman" w:hAnsi="Times New Roman" w:cs="Traditional Arabic"/>
          <w:sz w:val="36"/>
          <w:szCs w:val="36"/>
          <w:rtl/>
        </w:rPr>
        <w:t xml:space="preserve">عبداللطيف حمودي </w:t>
      </w:r>
      <w:proofErr w:type="gramStart"/>
      <w:r w:rsidRPr="001E54F8">
        <w:rPr>
          <w:rFonts w:ascii="Times New Roman" w:eastAsia="Times New Roman" w:hAnsi="Times New Roman" w:cs="Traditional Arabic"/>
          <w:sz w:val="36"/>
          <w:szCs w:val="36"/>
          <w:rtl/>
        </w:rPr>
        <w:t>الطائي</w:t>
      </w:r>
      <w:r w:rsidRPr="001E54F8">
        <w:rPr>
          <w:rFonts w:ascii="Times New Roman" w:eastAsia="Times New Roman" w:hAnsi="Times New Roman" w:cs="Traditional Arabic" w:hint="cs"/>
          <w:sz w:val="36"/>
          <w:szCs w:val="36"/>
          <w:rtl/>
        </w:rPr>
        <w:t>.-</w:t>
      </w:r>
      <w:proofErr w:type="gramEnd"/>
      <w:r w:rsidRPr="001E54F8">
        <w:rPr>
          <w:rFonts w:ascii="Times New Roman" w:eastAsia="Times New Roman" w:hAnsi="Times New Roman" w:cs="Traditional Arabic" w:hint="cs"/>
          <w:sz w:val="36"/>
          <w:szCs w:val="36"/>
          <w:rtl/>
        </w:rPr>
        <w:t xml:space="preserve"> </w:t>
      </w:r>
      <w:r w:rsidRPr="009C1F46">
        <w:rPr>
          <w:rFonts w:ascii="Times New Roman" w:eastAsia="Times New Roman" w:hAnsi="Times New Roman" w:cs="Traditional Arabic" w:hint="cs"/>
          <w:sz w:val="36"/>
          <w:szCs w:val="36"/>
          <w:rtl/>
        </w:rPr>
        <w:t xml:space="preserve">دمشق: دار نور حوران، 1444 هـ، 2022 م. </w:t>
      </w:r>
    </w:p>
    <w:p w14:paraId="5063E98B" w14:textId="77777777" w:rsidR="00FD6E4D" w:rsidRPr="001E54F8" w:rsidRDefault="00FD6E4D" w:rsidP="00FD6E4D">
      <w:pPr>
        <w:ind w:left="0" w:firstLine="0"/>
        <w:jc w:val="both"/>
        <w:rPr>
          <w:rFonts w:ascii="Times New Roman" w:eastAsia="Times New Roman" w:hAnsi="Times New Roman" w:cs="Traditional Arabic"/>
          <w:sz w:val="36"/>
          <w:szCs w:val="36"/>
          <w:rtl/>
        </w:rPr>
      </w:pPr>
    </w:p>
    <w:p w14:paraId="2403489F" w14:textId="77777777" w:rsidR="00FD6E4D" w:rsidRPr="001857B8"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ديوان عمرو بن قميئة، من قبيلة قيس بن ثعلبة فرع من قبيلة بكر بن وائل/ </w:t>
      </w:r>
      <w:r w:rsidRPr="001857B8">
        <w:rPr>
          <w:rFonts w:ascii="Times New Roman" w:eastAsia="Times New Roman" w:hAnsi="Times New Roman" w:cs="Traditional Arabic" w:hint="cs"/>
          <w:sz w:val="36"/>
          <w:szCs w:val="36"/>
          <w:rtl/>
          <w:lang w:eastAsia="ar-SA"/>
        </w:rPr>
        <w:t xml:space="preserve">تحقيق </w:t>
      </w:r>
      <w:proofErr w:type="spellStart"/>
      <w:r w:rsidRPr="001857B8">
        <w:rPr>
          <w:rFonts w:ascii="Times New Roman" w:eastAsia="Times New Roman" w:hAnsi="Times New Roman" w:cs="Traditional Arabic" w:hint="cs"/>
          <w:sz w:val="36"/>
          <w:szCs w:val="36"/>
          <w:rtl/>
          <w:lang w:eastAsia="ar-SA"/>
        </w:rPr>
        <w:t>جارلز</w:t>
      </w:r>
      <w:proofErr w:type="spellEnd"/>
      <w:r w:rsidRPr="001857B8">
        <w:rPr>
          <w:rFonts w:ascii="Times New Roman" w:eastAsia="Times New Roman" w:hAnsi="Times New Roman" w:cs="Traditional Arabic" w:hint="cs"/>
          <w:sz w:val="36"/>
          <w:szCs w:val="36"/>
          <w:rtl/>
          <w:lang w:eastAsia="ar-SA"/>
        </w:rPr>
        <w:t xml:space="preserve"> لايل؛ ترجمة هلال محمد </w:t>
      </w:r>
      <w:proofErr w:type="gramStart"/>
      <w:r w:rsidRPr="001857B8">
        <w:rPr>
          <w:rFonts w:ascii="Times New Roman" w:eastAsia="Times New Roman" w:hAnsi="Times New Roman" w:cs="Traditional Arabic" w:hint="cs"/>
          <w:sz w:val="36"/>
          <w:szCs w:val="36"/>
          <w:rtl/>
          <w:lang w:eastAsia="ar-SA"/>
        </w:rPr>
        <w:t>الجهاد.-</w:t>
      </w:r>
      <w:proofErr w:type="gramEnd"/>
      <w:r w:rsidRPr="001857B8">
        <w:rPr>
          <w:rFonts w:ascii="Times New Roman" w:eastAsia="Times New Roman" w:hAnsi="Times New Roman" w:cs="Traditional Arabic" w:hint="cs"/>
          <w:sz w:val="36"/>
          <w:szCs w:val="36"/>
          <w:rtl/>
          <w:lang w:eastAsia="ar-SA"/>
        </w:rPr>
        <w:t xml:space="preserve"> الفجيرة: دار المحيط، 1444 هـ، 2022 م</w:t>
      </w:r>
      <w:r>
        <w:rPr>
          <w:rFonts w:ascii="Times New Roman" w:eastAsia="Times New Roman" w:hAnsi="Times New Roman" w:cs="Traditional Arabic" w:hint="cs"/>
          <w:sz w:val="36"/>
          <w:szCs w:val="36"/>
          <w:rtl/>
          <w:lang w:eastAsia="ar-SA"/>
        </w:rPr>
        <w:t>، 132 ص.</w:t>
      </w:r>
    </w:p>
    <w:p w14:paraId="2D05CE69" w14:textId="77777777" w:rsidR="00FD6E4D" w:rsidRPr="001857B8" w:rsidRDefault="00FD6E4D" w:rsidP="00FD6E4D">
      <w:pPr>
        <w:ind w:left="0" w:firstLine="0"/>
        <w:jc w:val="both"/>
        <w:rPr>
          <w:rFonts w:ascii="Times New Roman" w:eastAsia="Times New Roman" w:hAnsi="Times New Roman" w:cs="Traditional Arabic"/>
          <w:sz w:val="36"/>
          <w:szCs w:val="36"/>
          <w:rtl/>
          <w:lang w:eastAsia="ar-SA"/>
        </w:rPr>
      </w:pPr>
    </w:p>
    <w:p w14:paraId="52CC5308" w14:textId="77777777" w:rsidR="00FD6E4D" w:rsidRDefault="00FD6E4D" w:rsidP="00FD6E4D">
      <w:pPr>
        <w:ind w:left="0" w:firstLine="0"/>
        <w:jc w:val="both"/>
        <w:rPr>
          <w:rFonts w:ascii="Times New Roman" w:eastAsia="Times New Roman" w:hAnsi="Times New Roman" w:cs="Traditional Arabic"/>
          <w:caps/>
          <w:sz w:val="36"/>
          <w:szCs w:val="36"/>
          <w:rtl/>
          <w:lang w:eastAsia="ar-SA"/>
        </w:rPr>
      </w:pPr>
      <w:r w:rsidRPr="002D6DF0">
        <w:rPr>
          <w:rFonts w:ascii="Times New Roman" w:eastAsia="Times New Roman" w:hAnsi="Times New Roman" w:cs="Traditional Arabic" w:hint="cs"/>
          <w:b/>
          <w:bCs/>
          <w:caps/>
          <w:sz w:val="36"/>
          <w:szCs w:val="36"/>
          <w:rtl/>
          <w:lang w:eastAsia="ar-SA"/>
        </w:rPr>
        <w:t xml:space="preserve">رسائل أسرة بودي في أرشيف مكتب </w:t>
      </w:r>
      <w:proofErr w:type="spellStart"/>
      <w:r w:rsidRPr="002D6DF0">
        <w:rPr>
          <w:rFonts w:ascii="Times New Roman" w:eastAsia="Times New Roman" w:hAnsi="Times New Roman" w:cs="Traditional Arabic" w:hint="cs"/>
          <w:b/>
          <w:bCs/>
          <w:caps/>
          <w:sz w:val="36"/>
          <w:szCs w:val="36"/>
          <w:rtl/>
          <w:lang w:eastAsia="ar-SA"/>
        </w:rPr>
        <w:t>السديراوي</w:t>
      </w:r>
      <w:proofErr w:type="spellEnd"/>
      <w:r w:rsidRPr="002D6DF0">
        <w:rPr>
          <w:rFonts w:ascii="Times New Roman" w:eastAsia="Times New Roman" w:hAnsi="Times New Roman" w:cs="Traditional Arabic" w:hint="cs"/>
          <w:b/>
          <w:bCs/>
          <w:caps/>
          <w:sz w:val="36"/>
          <w:szCs w:val="36"/>
          <w:rtl/>
          <w:lang w:eastAsia="ar-SA"/>
        </w:rPr>
        <w:t xml:space="preserve"> (1910 </w:t>
      </w:r>
      <w:r w:rsidRPr="002D6DF0">
        <w:rPr>
          <w:rFonts w:ascii="Times New Roman" w:eastAsia="Times New Roman" w:hAnsi="Times New Roman" w:cs="Traditional Arabic"/>
          <w:b/>
          <w:bCs/>
          <w:caps/>
          <w:sz w:val="36"/>
          <w:szCs w:val="36"/>
          <w:rtl/>
          <w:lang w:eastAsia="ar-SA"/>
        </w:rPr>
        <w:t>–</w:t>
      </w:r>
      <w:r w:rsidRPr="002D6DF0">
        <w:rPr>
          <w:rFonts w:ascii="Times New Roman" w:eastAsia="Times New Roman" w:hAnsi="Times New Roman" w:cs="Traditional Arabic" w:hint="cs"/>
          <w:b/>
          <w:bCs/>
          <w:caps/>
          <w:sz w:val="36"/>
          <w:szCs w:val="36"/>
          <w:rtl/>
          <w:lang w:eastAsia="ar-SA"/>
        </w:rPr>
        <w:t xml:space="preserve"> 1918 </w:t>
      </w:r>
      <w:proofErr w:type="gramStart"/>
      <w:r w:rsidRPr="002D6DF0">
        <w:rPr>
          <w:rFonts w:ascii="Times New Roman" w:eastAsia="Times New Roman" w:hAnsi="Times New Roman" w:cs="Traditional Arabic" w:hint="cs"/>
          <w:b/>
          <w:bCs/>
          <w:caps/>
          <w:sz w:val="36"/>
          <w:szCs w:val="36"/>
          <w:rtl/>
          <w:lang w:eastAsia="ar-SA"/>
        </w:rPr>
        <w:t>م)</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فيصل عادل الوزان.- الكويت: مركز البحوث والدراسات الكويتية، 1443 هـ، 2022 م.</w:t>
      </w:r>
    </w:p>
    <w:p w14:paraId="039A3F4A" w14:textId="77777777" w:rsidR="00FD6E4D" w:rsidRDefault="00FD6E4D" w:rsidP="00FD6E4D">
      <w:pPr>
        <w:ind w:left="0" w:firstLine="0"/>
        <w:jc w:val="both"/>
        <w:rPr>
          <w:rFonts w:ascii="Times New Roman" w:eastAsia="Times New Roman" w:hAnsi="Times New Roman" w:cs="Traditional Arabic"/>
          <w:caps/>
          <w:sz w:val="36"/>
          <w:szCs w:val="36"/>
          <w:rtl/>
          <w:lang w:eastAsia="ar-SA"/>
        </w:rPr>
      </w:pPr>
    </w:p>
    <w:p w14:paraId="4F7AA424" w14:textId="77777777" w:rsidR="00FD6E4D" w:rsidRPr="00EB22BF" w:rsidRDefault="00FD6E4D" w:rsidP="00FD6E4D">
      <w:pPr>
        <w:ind w:left="0" w:firstLine="0"/>
        <w:jc w:val="both"/>
        <w:rPr>
          <w:rFonts w:ascii="Times New Roman" w:eastAsia="Times New Roman" w:hAnsi="Times New Roman" w:cs="Traditional Arabic"/>
          <w:sz w:val="36"/>
          <w:szCs w:val="36"/>
          <w:rtl/>
          <w:lang w:eastAsia="ar-SA"/>
        </w:rPr>
      </w:pPr>
      <w:r w:rsidRPr="00254E7A">
        <w:rPr>
          <w:rFonts w:ascii="Times New Roman" w:eastAsia="Times New Roman" w:hAnsi="Times New Roman" w:cs="Traditional Arabic"/>
          <w:b/>
          <w:bCs/>
          <w:sz w:val="36"/>
          <w:szCs w:val="36"/>
          <w:rtl/>
          <w:lang w:eastAsia="ar-SA"/>
        </w:rPr>
        <w:t>رسائل الجاحظ</w:t>
      </w:r>
      <w:r>
        <w:rPr>
          <w:rFonts w:ascii="Times New Roman" w:eastAsia="Times New Roman" w:hAnsi="Times New Roman" w:cs="Traditional Arabic" w:hint="cs"/>
          <w:b/>
          <w:bCs/>
          <w:sz w:val="36"/>
          <w:szCs w:val="36"/>
          <w:rtl/>
          <w:lang w:eastAsia="ar-SA"/>
        </w:rPr>
        <w:t xml:space="preserve">/ </w:t>
      </w:r>
      <w:r w:rsidRPr="00254E7A">
        <w:rPr>
          <w:rFonts w:ascii="Times New Roman" w:eastAsia="Times New Roman" w:hAnsi="Times New Roman" w:cs="Traditional Arabic" w:hint="cs"/>
          <w:sz w:val="36"/>
          <w:szCs w:val="36"/>
          <w:rtl/>
          <w:lang w:eastAsia="ar-SA"/>
        </w:rPr>
        <w:t xml:space="preserve">جمع حسن </w:t>
      </w:r>
      <w:proofErr w:type="spellStart"/>
      <w:proofErr w:type="gramStart"/>
      <w:r w:rsidRPr="00254E7A">
        <w:rPr>
          <w:rFonts w:ascii="Times New Roman" w:eastAsia="Times New Roman" w:hAnsi="Times New Roman" w:cs="Traditional Arabic" w:hint="cs"/>
          <w:sz w:val="36"/>
          <w:szCs w:val="36"/>
          <w:rtl/>
          <w:lang w:eastAsia="ar-SA"/>
        </w:rPr>
        <w:t>السندوبي</w:t>
      </w:r>
      <w:proofErr w:type="spellEnd"/>
      <w:r w:rsidRPr="00254E7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EB22B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3</w:t>
      </w:r>
      <w:r w:rsidRPr="00EB22BF">
        <w:rPr>
          <w:rFonts w:ascii="Times New Roman" w:eastAsia="Times New Roman" w:hAnsi="Times New Roman" w:cs="Traditional Arabic"/>
          <w:sz w:val="36"/>
          <w:szCs w:val="36"/>
          <w:rtl/>
          <w:lang w:eastAsia="ar-SA"/>
        </w:rPr>
        <w:t xml:space="preserve"> هـ، 20</w:t>
      </w:r>
      <w:r>
        <w:rPr>
          <w:rFonts w:ascii="Times New Roman" w:eastAsia="Times New Roman" w:hAnsi="Times New Roman" w:cs="Traditional Arabic" w:hint="cs"/>
          <w:sz w:val="36"/>
          <w:szCs w:val="36"/>
          <w:rtl/>
          <w:lang w:eastAsia="ar-SA"/>
        </w:rPr>
        <w:t>22</w:t>
      </w:r>
      <w:r w:rsidRPr="00EB22BF">
        <w:rPr>
          <w:rFonts w:ascii="Times New Roman" w:eastAsia="Times New Roman" w:hAnsi="Times New Roman" w:cs="Traditional Arabic"/>
          <w:sz w:val="36"/>
          <w:szCs w:val="36"/>
          <w:rtl/>
          <w:lang w:eastAsia="ar-SA"/>
        </w:rPr>
        <w:t xml:space="preserve"> م.</w:t>
      </w:r>
    </w:p>
    <w:p w14:paraId="2EF7E401" w14:textId="77777777" w:rsidR="00FD6E4D" w:rsidRPr="00254E7A" w:rsidRDefault="00FD6E4D" w:rsidP="00FD6E4D">
      <w:pPr>
        <w:ind w:left="0" w:firstLine="0"/>
        <w:jc w:val="both"/>
        <w:rPr>
          <w:rFonts w:ascii="Times New Roman" w:eastAsia="Times New Roman" w:hAnsi="Times New Roman" w:cs="Traditional Arabic"/>
          <w:b/>
          <w:bCs/>
          <w:sz w:val="36"/>
          <w:szCs w:val="36"/>
          <w:rtl/>
          <w:lang w:eastAsia="ar-SA"/>
        </w:rPr>
      </w:pPr>
      <w:r w:rsidRPr="00254E7A">
        <w:rPr>
          <w:rFonts w:ascii="Times New Roman" w:eastAsia="Times New Roman" w:hAnsi="Times New Roman" w:cs="Traditional Arabic"/>
          <w:sz w:val="36"/>
          <w:szCs w:val="36"/>
          <w:rtl/>
          <w:lang w:eastAsia="ar-SA"/>
        </w:rPr>
        <w:t xml:space="preserve">وهي رسائل منتقاة من كتب للجاحظ لم تنشر </w:t>
      </w:r>
      <w:r>
        <w:rPr>
          <w:rFonts w:ascii="Times New Roman" w:eastAsia="Times New Roman" w:hAnsi="Times New Roman" w:cs="Traditional Arabic" w:hint="cs"/>
          <w:sz w:val="36"/>
          <w:szCs w:val="36"/>
          <w:rtl/>
          <w:lang w:eastAsia="ar-SA"/>
        </w:rPr>
        <w:t xml:space="preserve">من </w:t>
      </w:r>
      <w:r w:rsidRPr="00254E7A">
        <w:rPr>
          <w:rFonts w:ascii="Times New Roman" w:eastAsia="Times New Roman" w:hAnsi="Times New Roman" w:cs="Traditional Arabic"/>
          <w:sz w:val="36"/>
          <w:szCs w:val="36"/>
          <w:rtl/>
          <w:lang w:eastAsia="ar-SA"/>
        </w:rPr>
        <w:t>قبل</w:t>
      </w:r>
      <w:r>
        <w:rPr>
          <w:rFonts w:ascii="Times New Roman" w:eastAsia="Times New Roman" w:hAnsi="Times New Roman" w:cs="Traditional Arabic" w:hint="cs"/>
          <w:b/>
          <w:bCs/>
          <w:sz w:val="36"/>
          <w:szCs w:val="36"/>
          <w:rtl/>
          <w:lang w:eastAsia="ar-SA"/>
        </w:rPr>
        <w:t>.</w:t>
      </w:r>
      <w:r w:rsidRPr="00254E7A">
        <w:rPr>
          <w:rFonts w:ascii="Times New Roman" w:eastAsia="Times New Roman" w:hAnsi="Times New Roman" w:cs="Traditional Arabic" w:hint="cs"/>
          <w:b/>
          <w:bCs/>
          <w:sz w:val="36"/>
          <w:szCs w:val="36"/>
          <w:rtl/>
          <w:lang w:eastAsia="ar-SA"/>
        </w:rPr>
        <w:t xml:space="preserve"> </w:t>
      </w:r>
    </w:p>
    <w:p w14:paraId="76F2B58E"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sidRPr="00845E67">
        <w:rPr>
          <w:rFonts w:ascii="Times New Roman" w:eastAsia="Times New Roman" w:hAnsi="Times New Roman" w:cs="Traditional Arabic" w:hint="cs"/>
          <w:sz w:val="36"/>
          <w:szCs w:val="36"/>
          <w:rtl/>
          <w:lang w:eastAsia="ar-SA"/>
        </w:rPr>
        <w:t>(</w:t>
      </w:r>
      <w:r w:rsidRPr="00845E67">
        <w:rPr>
          <w:rFonts w:ascii="Times New Roman" w:eastAsia="Times New Roman" w:hAnsi="Times New Roman" w:cs="Traditional Arabic"/>
          <w:sz w:val="36"/>
          <w:szCs w:val="36"/>
          <w:rtl/>
          <w:lang w:eastAsia="ar-SA"/>
        </w:rPr>
        <w:t>كفضائل الأئمة والخلفاء الراشدين، وخصال قريش في الجاهلية، وحُجج نبوة محمد</w:t>
      </w:r>
      <w:r w:rsidRPr="00845E67">
        <w:rPr>
          <w:rFonts w:ascii="Times New Roman" w:eastAsia="Times New Roman" w:hAnsi="Times New Roman" w:cs="Traditional Arabic" w:hint="cs"/>
          <w:sz w:val="36"/>
          <w:szCs w:val="36"/>
          <w:rtl/>
          <w:lang w:eastAsia="ar-SA"/>
        </w:rPr>
        <w:t xml:space="preserve"> صلى الله عليه وسلم</w:t>
      </w:r>
      <w:r w:rsidRPr="00845E67">
        <w:rPr>
          <w:rFonts w:ascii="Times New Roman" w:eastAsia="Times New Roman" w:hAnsi="Times New Roman" w:cs="Traditional Arabic"/>
          <w:sz w:val="36"/>
          <w:szCs w:val="36"/>
          <w:rtl/>
          <w:lang w:eastAsia="ar-SA"/>
        </w:rPr>
        <w:t>، ورسائل من الدولتين الأموية والعباسية، ورسائل اجتماعية عن النساء، والعشق، وأنواع المشرب والمأكل، وبعض رسائله الخاصة إلى معاصريه</w:t>
      </w:r>
      <w:r w:rsidRPr="00845E67">
        <w:rPr>
          <w:rFonts w:ascii="Times New Roman" w:eastAsia="Times New Roman" w:hAnsi="Times New Roman" w:cs="Traditional Arabic" w:hint="cs"/>
          <w:sz w:val="36"/>
          <w:szCs w:val="36"/>
          <w:rtl/>
          <w:lang w:eastAsia="ar-SA"/>
        </w:rPr>
        <w:t>)</w:t>
      </w:r>
    </w:p>
    <w:p w14:paraId="582BF575"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2974607F" w14:textId="77777777" w:rsidR="00FD6E4D" w:rsidRPr="000B60A9" w:rsidRDefault="00FD6E4D" w:rsidP="00FD6E4D">
      <w:pPr>
        <w:ind w:left="0" w:firstLin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 xml:space="preserve">الروض البليل فيما يتعلق بقصيدة ابن إسرائيل/ </w:t>
      </w:r>
      <w:r w:rsidRPr="000B60A9">
        <w:rPr>
          <w:rFonts w:ascii="Traditional Arabic" w:eastAsia="Times New Roman" w:hAnsi="Traditional Arabic" w:cs="Traditional Arabic" w:hint="cs"/>
          <w:sz w:val="36"/>
          <w:szCs w:val="36"/>
          <w:rtl/>
        </w:rPr>
        <w:t xml:space="preserve">لأبي الفضل محمد خليل بن علي المرادي (ت 1206 هـ)؛ تحقيق علي </w:t>
      </w:r>
      <w:r>
        <w:rPr>
          <w:rFonts w:ascii="Traditional Arabic" w:eastAsia="Times New Roman" w:hAnsi="Traditional Arabic" w:cs="Traditional Arabic" w:hint="cs"/>
          <w:sz w:val="36"/>
          <w:szCs w:val="36"/>
          <w:rtl/>
        </w:rPr>
        <w:t>ك</w:t>
      </w:r>
      <w:r w:rsidRPr="000B60A9">
        <w:rPr>
          <w:rFonts w:ascii="Traditional Arabic" w:eastAsia="Times New Roman" w:hAnsi="Traditional Arabic" w:cs="Traditional Arabic" w:hint="cs"/>
          <w:sz w:val="36"/>
          <w:szCs w:val="36"/>
          <w:rtl/>
        </w:rPr>
        <w:t>اظم المدني.</w:t>
      </w:r>
    </w:p>
    <w:p w14:paraId="70A6BD8D" w14:textId="77777777" w:rsidR="00FD6E4D" w:rsidRPr="000B60A9" w:rsidRDefault="00FD6E4D" w:rsidP="00FD6E4D">
      <w:pPr>
        <w:ind w:left="0" w:firstLine="0"/>
        <w:jc w:val="both"/>
        <w:rPr>
          <w:rFonts w:ascii="Traditional Arabic" w:eastAsia="Times New Roman" w:hAnsi="Traditional Arabic" w:cs="Traditional Arabic"/>
          <w:sz w:val="36"/>
          <w:szCs w:val="36"/>
          <w:rtl/>
        </w:rPr>
      </w:pPr>
      <w:r w:rsidRPr="000B60A9">
        <w:rPr>
          <w:rFonts w:ascii="Traditional Arabic" w:eastAsia="Times New Roman" w:hAnsi="Traditional Arabic" w:cs="Traditional Arabic" w:hint="cs"/>
          <w:sz w:val="36"/>
          <w:szCs w:val="36"/>
          <w:rtl/>
        </w:rPr>
        <w:t>(مديح نبوي)</w:t>
      </w:r>
    </w:p>
    <w:p w14:paraId="47C2CD1F" w14:textId="77777777" w:rsidR="00FD6E4D" w:rsidRPr="000B60A9" w:rsidRDefault="00FD6E4D" w:rsidP="00FD6E4D">
      <w:pPr>
        <w:ind w:left="0" w:firstLine="0"/>
        <w:jc w:val="both"/>
        <w:rPr>
          <w:rFonts w:ascii="Traditional Arabic" w:eastAsia="Times New Roman" w:hAnsi="Traditional Arabic" w:cs="Traditional Arabic"/>
          <w:sz w:val="36"/>
          <w:szCs w:val="36"/>
          <w:rtl/>
        </w:rPr>
      </w:pPr>
      <w:r w:rsidRPr="000B60A9">
        <w:rPr>
          <w:rFonts w:ascii="Traditional Arabic" w:eastAsia="Times New Roman" w:hAnsi="Traditional Arabic" w:cs="Traditional Arabic" w:hint="cs"/>
          <w:sz w:val="36"/>
          <w:szCs w:val="36"/>
          <w:rtl/>
        </w:rPr>
        <w:t xml:space="preserve">نشر في مجلة المورد مج48 ع1 (1442 هـ، 2021 م). </w:t>
      </w:r>
    </w:p>
    <w:p w14:paraId="174404B1" w14:textId="77777777" w:rsidR="00FD6E4D" w:rsidRPr="000B60A9" w:rsidRDefault="00FD6E4D" w:rsidP="00FD6E4D">
      <w:pPr>
        <w:ind w:left="0" w:firstLine="0"/>
        <w:jc w:val="both"/>
        <w:rPr>
          <w:rFonts w:ascii="Traditional Arabic" w:eastAsia="Times New Roman" w:hAnsi="Traditional Arabic" w:cs="Traditional Arabic"/>
          <w:sz w:val="36"/>
          <w:szCs w:val="36"/>
          <w:rtl/>
        </w:rPr>
      </w:pPr>
    </w:p>
    <w:p w14:paraId="2774B964" w14:textId="77777777" w:rsidR="00FD6E4D" w:rsidRPr="001C354B"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الروضة الخضرا والدرة </w:t>
      </w:r>
      <w:proofErr w:type="spellStart"/>
      <w:r>
        <w:rPr>
          <w:rFonts w:ascii="Times New Roman" w:eastAsia="Times New Roman" w:hAnsi="Times New Roman" w:cs="Traditional Arabic" w:hint="cs"/>
          <w:b/>
          <w:bCs/>
          <w:sz w:val="36"/>
          <w:szCs w:val="36"/>
          <w:rtl/>
          <w:lang w:eastAsia="ar-SA"/>
        </w:rPr>
        <w:t>الزهرا</w:t>
      </w:r>
      <w:proofErr w:type="spellEnd"/>
      <w:r>
        <w:rPr>
          <w:rFonts w:ascii="Times New Roman" w:eastAsia="Times New Roman" w:hAnsi="Times New Roman" w:cs="Traditional Arabic" w:hint="cs"/>
          <w:b/>
          <w:bCs/>
          <w:sz w:val="36"/>
          <w:szCs w:val="36"/>
          <w:rtl/>
          <w:lang w:eastAsia="ar-SA"/>
        </w:rPr>
        <w:t xml:space="preserve"> في كشف معاني: ما لذة العيش إلا صحبة </w:t>
      </w:r>
      <w:proofErr w:type="spellStart"/>
      <w:r>
        <w:rPr>
          <w:rFonts w:ascii="Times New Roman" w:eastAsia="Times New Roman" w:hAnsi="Times New Roman" w:cs="Traditional Arabic" w:hint="cs"/>
          <w:b/>
          <w:bCs/>
          <w:sz w:val="36"/>
          <w:szCs w:val="36"/>
          <w:rtl/>
          <w:lang w:eastAsia="ar-SA"/>
        </w:rPr>
        <w:t>الفقرا</w:t>
      </w:r>
      <w:proofErr w:type="spellEnd"/>
      <w:r>
        <w:rPr>
          <w:rFonts w:ascii="Times New Roman" w:eastAsia="Times New Roman" w:hAnsi="Times New Roman" w:cs="Traditional Arabic" w:hint="cs"/>
          <w:b/>
          <w:bCs/>
          <w:sz w:val="36"/>
          <w:szCs w:val="36"/>
          <w:rtl/>
          <w:lang w:eastAsia="ar-SA"/>
        </w:rPr>
        <w:t xml:space="preserve">/ </w:t>
      </w:r>
      <w:r w:rsidRPr="001C354B">
        <w:rPr>
          <w:rFonts w:ascii="Times New Roman" w:eastAsia="Times New Roman" w:hAnsi="Times New Roman" w:cs="Traditional Arabic" w:hint="cs"/>
          <w:sz w:val="36"/>
          <w:szCs w:val="36"/>
          <w:rtl/>
          <w:lang w:eastAsia="ar-SA"/>
        </w:rPr>
        <w:t xml:space="preserve">لأبي محمد علي بن عبدالله </w:t>
      </w:r>
      <w:proofErr w:type="spellStart"/>
      <w:r w:rsidRPr="001C354B">
        <w:rPr>
          <w:rFonts w:ascii="Times New Roman" w:eastAsia="Times New Roman" w:hAnsi="Times New Roman" w:cs="Traditional Arabic" w:hint="cs"/>
          <w:sz w:val="36"/>
          <w:szCs w:val="36"/>
          <w:rtl/>
          <w:lang w:eastAsia="ar-SA"/>
        </w:rPr>
        <w:t>باراس</w:t>
      </w:r>
      <w:proofErr w:type="spellEnd"/>
      <w:r w:rsidRPr="001C354B">
        <w:rPr>
          <w:rFonts w:ascii="Times New Roman" w:eastAsia="Times New Roman" w:hAnsi="Times New Roman" w:cs="Traditional Arabic" w:hint="cs"/>
          <w:sz w:val="36"/>
          <w:szCs w:val="36"/>
          <w:rtl/>
          <w:lang w:eastAsia="ar-SA"/>
        </w:rPr>
        <w:t xml:space="preserve"> الحضرمي (ت 1094 هـ)؛ يوسف بن أحمد </w:t>
      </w:r>
      <w:proofErr w:type="gramStart"/>
      <w:r w:rsidRPr="001C354B">
        <w:rPr>
          <w:rFonts w:ascii="Times New Roman" w:eastAsia="Times New Roman" w:hAnsi="Times New Roman" w:cs="Traditional Arabic" w:hint="cs"/>
          <w:sz w:val="36"/>
          <w:szCs w:val="36"/>
          <w:rtl/>
          <w:lang w:eastAsia="ar-SA"/>
        </w:rPr>
        <w:t>المقداد.-</w:t>
      </w:r>
      <w:proofErr w:type="gramEnd"/>
      <w:r w:rsidRPr="001C354B">
        <w:rPr>
          <w:rFonts w:ascii="Times New Roman" w:eastAsia="Times New Roman" w:hAnsi="Times New Roman" w:cs="Traditional Arabic" w:hint="cs"/>
          <w:sz w:val="36"/>
          <w:szCs w:val="36"/>
          <w:rtl/>
          <w:lang w:eastAsia="ar-SA"/>
        </w:rPr>
        <w:t xml:space="preserve"> ؟: دار السنابل: دار الحاوي، 1444 هـ، 2022 م.</w:t>
      </w:r>
    </w:p>
    <w:p w14:paraId="43F908EB" w14:textId="77777777" w:rsidR="00FD6E4D" w:rsidRPr="001C354B" w:rsidRDefault="00FD6E4D" w:rsidP="00FD6E4D">
      <w:pPr>
        <w:ind w:left="0" w:firstLine="0"/>
        <w:jc w:val="both"/>
        <w:rPr>
          <w:rFonts w:ascii="Times New Roman" w:eastAsia="Times New Roman" w:hAnsi="Times New Roman" w:cs="Traditional Arabic"/>
          <w:sz w:val="36"/>
          <w:szCs w:val="36"/>
          <w:rtl/>
          <w:lang w:eastAsia="ar-SA"/>
        </w:rPr>
      </w:pPr>
    </w:p>
    <w:p w14:paraId="43D8062C" w14:textId="77777777" w:rsidR="00FD6E4D" w:rsidRPr="001B0B0D" w:rsidRDefault="00FD6E4D" w:rsidP="00FD6E4D">
      <w:pPr>
        <w:ind w:left="0" w:firstLine="0"/>
        <w:jc w:val="both"/>
        <w:rPr>
          <w:rFonts w:cs="Traditional Arabic"/>
          <w:sz w:val="36"/>
          <w:szCs w:val="36"/>
          <w:rtl/>
        </w:rPr>
      </w:pPr>
      <w:r w:rsidRPr="001B0B0D">
        <w:rPr>
          <w:rFonts w:cs="Traditional Arabic" w:hint="cs"/>
          <w:b/>
          <w:bCs/>
          <w:sz w:val="36"/>
          <w:szCs w:val="36"/>
          <w:rtl/>
        </w:rPr>
        <w:t>زامل بن عبدالله السليم</w:t>
      </w:r>
      <w:r w:rsidRPr="001B0B0D">
        <w:rPr>
          <w:rFonts w:cs="Traditional Arabic"/>
          <w:b/>
          <w:bCs/>
          <w:sz w:val="36"/>
          <w:szCs w:val="36"/>
          <w:rtl/>
        </w:rPr>
        <w:t xml:space="preserve"> </w:t>
      </w:r>
      <w:r w:rsidRPr="001B0B0D">
        <w:rPr>
          <w:rFonts w:cs="Traditional Arabic" w:hint="cs"/>
          <w:b/>
          <w:bCs/>
          <w:sz w:val="36"/>
          <w:szCs w:val="36"/>
          <w:rtl/>
        </w:rPr>
        <w:t>أ</w:t>
      </w:r>
      <w:r w:rsidRPr="001B0B0D">
        <w:rPr>
          <w:rFonts w:cs="Traditional Arabic"/>
          <w:b/>
          <w:bCs/>
          <w:sz w:val="36"/>
          <w:szCs w:val="36"/>
          <w:rtl/>
        </w:rPr>
        <w:t>مير عنيزة</w:t>
      </w:r>
      <w:r w:rsidRPr="001B0B0D">
        <w:rPr>
          <w:rFonts w:cs="Traditional Arabic" w:hint="cs"/>
          <w:b/>
          <w:bCs/>
          <w:sz w:val="36"/>
          <w:szCs w:val="36"/>
          <w:rtl/>
        </w:rPr>
        <w:t>:</w:t>
      </w:r>
      <w:r w:rsidRPr="001B0B0D">
        <w:rPr>
          <w:rFonts w:cs="Traditional Arabic"/>
          <w:b/>
          <w:bCs/>
          <w:sz w:val="36"/>
          <w:szCs w:val="36"/>
          <w:rtl/>
        </w:rPr>
        <w:t xml:space="preserve"> حياته السياسية والاجتماعية وشعره</w:t>
      </w:r>
      <w:r w:rsidRPr="001B0B0D">
        <w:rPr>
          <w:rFonts w:cs="Traditional Arabic" w:hint="cs"/>
          <w:sz w:val="36"/>
          <w:szCs w:val="36"/>
          <w:rtl/>
        </w:rPr>
        <w:t xml:space="preserve">/ جمع ودراسة وتوثيق </w:t>
      </w:r>
      <w:r w:rsidRPr="001B0B0D">
        <w:rPr>
          <w:rFonts w:cs="Traditional Arabic"/>
          <w:sz w:val="36"/>
          <w:szCs w:val="36"/>
          <w:rtl/>
        </w:rPr>
        <w:t xml:space="preserve">صالح بن محمود </w:t>
      </w:r>
      <w:proofErr w:type="spellStart"/>
      <w:proofErr w:type="gramStart"/>
      <w:r w:rsidRPr="001B0B0D">
        <w:rPr>
          <w:rFonts w:cs="Traditional Arabic"/>
          <w:sz w:val="36"/>
          <w:szCs w:val="36"/>
          <w:rtl/>
        </w:rPr>
        <w:t>الخويطر</w:t>
      </w:r>
      <w:proofErr w:type="spellEnd"/>
      <w:r w:rsidRPr="001B0B0D">
        <w:rPr>
          <w:rFonts w:cs="Traditional Arabic" w:hint="cs"/>
          <w:sz w:val="36"/>
          <w:szCs w:val="36"/>
          <w:rtl/>
        </w:rPr>
        <w:t>.-</w:t>
      </w:r>
      <w:proofErr w:type="gramEnd"/>
      <w:r w:rsidRPr="001B0B0D">
        <w:rPr>
          <w:rFonts w:cs="Traditional Arabic" w:hint="cs"/>
          <w:sz w:val="36"/>
          <w:szCs w:val="36"/>
          <w:rtl/>
        </w:rPr>
        <w:t xml:space="preserve"> الرياض: مدار الوطن للنشر، 1441 هـ، 20</w:t>
      </w:r>
      <w:r>
        <w:rPr>
          <w:rFonts w:cs="Traditional Arabic" w:hint="cs"/>
          <w:sz w:val="36"/>
          <w:szCs w:val="36"/>
          <w:rtl/>
        </w:rPr>
        <w:t>19</w:t>
      </w:r>
      <w:r w:rsidRPr="001B0B0D">
        <w:rPr>
          <w:rFonts w:cs="Traditional Arabic" w:hint="cs"/>
          <w:sz w:val="36"/>
          <w:szCs w:val="36"/>
          <w:rtl/>
        </w:rPr>
        <w:t xml:space="preserve"> م، 495ص</w:t>
      </w:r>
      <w:r>
        <w:rPr>
          <w:rFonts w:cs="Traditional Arabic" w:hint="cs"/>
          <w:sz w:val="36"/>
          <w:szCs w:val="36"/>
          <w:rtl/>
        </w:rPr>
        <w:t>.</w:t>
      </w:r>
    </w:p>
    <w:p w14:paraId="5171A7EA" w14:textId="77777777" w:rsidR="00FD6E4D" w:rsidRPr="001B0B0D" w:rsidRDefault="00FD6E4D" w:rsidP="00FD6E4D">
      <w:pPr>
        <w:ind w:left="0" w:firstLine="0"/>
        <w:jc w:val="both"/>
        <w:rPr>
          <w:rFonts w:cs="Traditional Arabic"/>
          <w:sz w:val="36"/>
          <w:szCs w:val="36"/>
          <w:rtl/>
        </w:rPr>
      </w:pPr>
      <w:r w:rsidRPr="001B0B0D">
        <w:rPr>
          <w:rFonts w:cs="Traditional Arabic" w:hint="cs"/>
          <w:sz w:val="36"/>
          <w:szCs w:val="36"/>
          <w:rtl/>
        </w:rPr>
        <w:t>(المقصود جمع ما تبقى من شعره)</w:t>
      </w:r>
    </w:p>
    <w:p w14:paraId="1043A55C" w14:textId="77777777" w:rsidR="00FD6E4D" w:rsidRPr="001B0B0D" w:rsidRDefault="00FD6E4D" w:rsidP="00FD6E4D">
      <w:pPr>
        <w:ind w:left="0" w:firstLine="0"/>
        <w:jc w:val="both"/>
        <w:rPr>
          <w:rFonts w:cs="Traditional Arabic"/>
          <w:sz w:val="36"/>
          <w:szCs w:val="36"/>
          <w:rtl/>
        </w:rPr>
      </w:pPr>
    </w:p>
    <w:p w14:paraId="0E2B7CBD" w14:textId="77777777" w:rsidR="00FD6E4D" w:rsidRPr="00886E82"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زهر المنثور: من ترسل ابن نباتة المصري (ت 786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532D52">
        <w:rPr>
          <w:rFonts w:ascii="Times New Roman" w:eastAsia="Times New Roman" w:hAnsi="Times New Roman" w:cs="Traditional Arabic" w:hint="cs"/>
          <w:sz w:val="36"/>
          <w:szCs w:val="36"/>
          <w:rtl/>
          <w:lang w:eastAsia="ar-SA"/>
        </w:rPr>
        <w:t>تحقيق سهام حسن السامرائي.-</w:t>
      </w:r>
      <w:r>
        <w:rPr>
          <w:rFonts w:ascii="Times New Roman" w:eastAsia="Times New Roman" w:hAnsi="Times New Roman" w:cs="Traditional Arabic" w:hint="cs"/>
          <w:b/>
          <w:bCs/>
          <w:sz w:val="36"/>
          <w:szCs w:val="36"/>
          <w:rtl/>
          <w:lang w:eastAsia="ar-SA"/>
        </w:rPr>
        <w:t xml:space="preserve"> </w:t>
      </w:r>
      <w:r w:rsidRPr="00886E82">
        <w:rPr>
          <w:rFonts w:ascii="Times New Roman" w:eastAsia="Times New Roman" w:hAnsi="Times New Roman" w:cs="Traditional Arabic" w:hint="cs"/>
          <w:sz w:val="36"/>
          <w:szCs w:val="36"/>
          <w:rtl/>
          <w:lang w:eastAsia="ar-SA"/>
        </w:rPr>
        <w:t>الشارقة: ملامح للنشر، 1444 هـ، 2022 م.</w:t>
      </w:r>
    </w:p>
    <w:p w14:paraId="355D089F"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4D208AD0" w14:textId="77777777" w:rsidR="00FD6E4D" w:rsidRPr="000D25A8" w:rsidRDefault="00FD6E4D" w:rsidP="00FD6E4D">
      <w:pPr>
        <w:ind w:left="0" w:firstLine="0"/>
        <w:jc w:val="both"/>
        <w:rPr>
          <w:rFonts w:ascii="Calibri" w:eastAsia="Calibri" w:hAnsi="Calibri" w:cs="Traditional Arabic"/>
          <w:sz w:val="36"/>
          <w:szCs w:val="36"/>
          <w:rtl/>
        </w:rPr>
      </w:pPr>
      <w:r w:rsidRPr="000D25A8">
        <w:rPr>
          <w:rFonts w:ascii="Times New Roman" w:eastAsia="Times New Roman" w:hAnsi="Times New Roman" w:cs="Traditional Arabic"/>
          <w:b/>
          <w:bCs/>
          <w:sz w:val="36"/>
          <w:szCs w:val="36"/>
          <w:rtl/>
          <w:lang w:eastAsia="ar-SA"/>
        </w:rPr>
        <w:t xml:space="preserve">شرح </w:t>
      </w:r>
      <w:r>
        <w:rPr>
          <w:rFonts w:ascii="Times New Roman" w:eastAsia="Times New Roman" w:hAnsi="Times New Roman" w:cs="Traditional Arabic" w:hint="cs"/>
          <w:b/>
          <w:bCs/>
          <w:sz w:val="36"/>
          <w:szCs w:val="36"/>
          <w:rtl/>
          <w:lang w:eastAsia="ar-SA"/>
        </w:rPr>
        <w:t>بانت سعاد: قصيدة كعب بن زهير</w:t>
      </w:r>
      <w:r w:rsidRPr="000D25A8">
        <w:rPr>
          <w:rFonts w:ascii="Times New Roman" w:eastAsia="Times New Roman" w:hAnsi="Times New Roman" w:cs="Traditional Arabic" w:hint="cs"/>
          <w:sz w:val="36"/>
          <w:szCs w:val="36"/>
          <w:rtl/>
          <w:lang w:eastAsia="ar-SA"/>
        </w:rPr>
        <w:t xml:space="preserve">/ </w:t>
      </w:r>
      <w:bookmarkStart w:id="133" w:name="_Hlk87735720"/>
      <w:r w:rsidRPr="000D25A8">
        <w:rPr>
          <w:rFonts w:ascii="Times New Roman" w:eastAsia="Times New Roman" w:hAnsi="Times New Roman" w:cs="Traditional Arabic" w:hint="cs"/>
          <w:sz w:val="36"/>
          <w:szCs w:val="36"/>
          <w:rtl/>
          <w:lang w:eastAsia="ar-SA"/>
        </w:rPr>
        <w:t>لأبي زكريا يحيى بن علي الخطيب التبريزي (ت 502 هـ)؛</w:t>
      </w:r>
      <w:r w:rsidRPr="000D25A8">
        <w:rPr>
          <w:rFonts w:cs="Traditional Arabic" w:hint="cs"/>
          <w:sz w:val="36"/>
          <w:szCs w:val="36"/>
          <w:rtl/>
        </w:rPr>
        <w:t xml:space="preserve"> تحقيق </w:t>
      </w:r>
      <w:bookmarkEnd w:id="133"/>
      <w:r w:rsidRPr="000D25A8">
        <w:rPr>
          <w:rFonts w:cs="Traditional Arabic" w:hint="cs"/>
          <w:sz w:val="36"/>
          <w:szCs w:val="36"/>
          <w:rtl/>
        </w:rPr>
        <w:t xml:space="preserve">فخر الدين </w:t>
      </w:r>
      <w:proofErr w:type="gramStart"/>
      <w:r w:rsidRPr="000D25A8">
        <w:rPr>
          <w:rFonts w:cs="Traditional Arabic" w:hint="cs"/>
          <w:sz w:val="36"/>
          <w:szCs w:val="36"/>
          <w:rtl/>
        </w:rPr>
        <w:t>قباوة.-</w:t>
      </w:r>
      <w:proofErr w:type="gramEnd"/>
      <w:r w:rsidRPr="000D25A8">
        <w:rPr>
          <w:rFonts w:cs="Traditional Arabic" w:hint="cs"/>
          <w:sz w:val="36"/>
          <w:szCs w:val="36"/>
          <w:rtl/>
        </w:rPr>
        <w:t xml:space="preserve"> </w:t>
      </w:r>
      <w:r w:rsidRPr="000D25A8">
        <w:rPr>
          <w:rFonts w:ascii="Calibri" w:eastAsia="Calibri" w:hAnsi="Calibri" w:cs="Traditional Arabic" w:hint="cs"/>
          <w:sz w:val="36"/>
          <w:szCs w:val="36"/>
          <w:rtl/>
        </w:rPr>
        <w:t>القاهرة: دار السلام، 144</w:t>
      </w:r>
      <w:r>
        <w:rPr>
          <w:rFonts w:ascii="Calibri" w:eastAsia="Calibri" w:hAnsi="Calibri" w:cs="Traditional Arabic" w:hint="cs"/>
          <w:sz w:val="36"/>
          <w:szCs w:val="36"/>
          <w:rtl/>
        </w:rPr>
        <w:t>3</w:t>
      </w:r>
      <w:r w:rsidRPr="000D25A8">
        <w:rPr>
          <w:rFonts w:ascii="Calibri" w:eastAsia="Calibri" w:hAnsi="Calibri" w:cs="Traditional Arabic" w:hint="cs"/>
          <w:sz w:val="36"/>
          <w:szCs w:val="36"/>
          <w:rtl/>
        </w:rPr>
        <w:t xml:space="preserve"> هـ، 20</w:t>
      </w:r>
      <w:r>
        <w:rPr>
          <w:rFonts w:ascii="Calibri" w:eastAsia="Calibri" w:hAnsi="Calibri" w:cs="Traditional Arabic" w:hint="cs"/>
          <w:sz w:val="36"/>
          <w:szCs w:val="36"/>
          <w:rtl/>
        </w:rPr>
        <w:t>22</w:t>
      </w:r>
      <w:r w:rsidRPr="000D25A8">
        <w:rPr>
          <w:rFonts w:ascii="Calibri" w:eastAsia="Calibri" w:hAnsi="Calibri" w:cs="Traditional Arabic" w:hint="cs"/>
          <w:sz w:val="36"/>
          <w:szCs w:val="36"/>
          <w:rtl/>
        </w:rPr>
        <w:t xml:space="preserve"> م، </w:t>
      </w:r>
      <w:r>
        <w:rPr>
          <w:rFonts w:ascii="Calibri" w:eastAsia="Calibri" w:hAnsi="Calibri" w:cs="Traditional Arabic" w:hint="cs"/>
          <w:sz w:val="36"/>
          <w:szCs w:val="36"/>
          <w:rtl/>
        </w:rPr>
        <w:t>192</w:t>
      </w:r>
      <w:r w:rsidRPr="000D25A8">
        <w:rPr>
          <w:rFonts w:ascii="Calibri" w:eastAsia="Calibri" w:hAnsi="Calibri" w:cs="Traditional Arabic" w:hint="cs"/>
          <w:sz w:val="36"/>
          <w:szCs w:val="36"/>
          <w:rtl/>
        </w:rPr>
        <w:t xml:space="preserve"> ص.</w:t>
      </w:r>
    </w:p>
    <w:p w14:paraId="747A193D" w14:textId="77777777" w:rsidR="00FD6E4D" w:rsidRDefault="00FD6E4D" w:rsidP="00FD6E4D">
      <w:pPr>
        <w:ind w:left="0" w:firstLine="0"/>
        <w:jc w:val="both"/>
        <w:rPr>
          <w:rFonts w:cs="Traditional Arabic"/>
          <w:sz w:val="36"/>
          <w:szCs w:val="36"/>
          <w:rtl/>
        </w:rPr>
      </w:pPr>
    </w:p>
    <w:p w14:paraId="0B272489"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شرح البردة</w:t>
      </w:r>
      <w:r w:rsidRPr="00394D14">
        <w:rPr>
          <w:rFonts w:ascii="Times New Roman" w:eastAsia="Times New Roman" w:hAnsi="Times New Roman" w:cs="Traditional Arabic" w:hint="cs"/>
          <w:b/>
          <w:bCs/>
          <w:sz w:val="36"/>
          <w:szCs w:val="36"/>
          <w:rtl/>
          <w:lang w:eastAsia="ar-SA"/>
        </w:rPr>
        <w:t>/</w:t>
      </w:r>
      <w:r w:rsidRPr="00394D14">
        <w:rPr>
          <w:rFonts w:ascii="Times New Roman" w:eastAsia="Times New Roman" w:hAnsi="Times New Roman" w:cs="Traditional Arabic"/>
          <w:b/>
          <w:bCs/>
          <w:sz w:val="36"/>
          <w:szCs w:val="36"/>
          <w:rtl/>
          <w:lang w:eastAsia="ar-SA"/>
        </w:rPr>
        <w:t xml:space="preserve"> </w:t>
      </w:r>
      <w:r w:rsidRPr="00394D14">
        <w:rPr>
          <w:rFonts w:cs="Traditional Arabic"/>
          <w:sz w:val="36"/>
          <w:szCs w:val="36"/>
          <w:rtl/>
        </w:rPr>
        <w:t>شهاب الدين أحمد بن العماد الأقفهسي</w:t>
      </w:r>
      <w:r w:rsidRPr="00394D14">
        <w:rPr>
          <w:rFonts w:cs="Traditional Arabic" w:hint="cs"/>
          <w:sz w:val="36"/>
          <w:szCs w:val="36"/>
          <w:rtl/>
        </w:rPr>
        <w:t xml:space="preserve"> (ت 808 هـ)؛ </w:t>
      </w:r>
      <w:r w:rsidRPr="00394D14">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 عامر عدنان </w:t>
      </w:r>
      <w:proofErr w:type="gramStart"/>
      <w:r>
        <w:rPr>
          <w:rFonts w:ascii="Times New Roman" w:eastAsia="Times New Roman" w:hAnsi="Times New Roman" w:cs="Traditional Arabic" w:hint="cs"/>
          <w:sz w:val="36"/>
          <w:szCs w:val="36"/>
          <w:rtl/>
          <w:lang w:eastAsia="ar-SA"/>
        </w:rPr>
        <w:t>الجنابي.-</w:t>
      </w:r>
      <w:proofErr w:type="gramEnd"/>
      <w:r>
        <w:rPr>
          <w:rFonts w:ascii="Times New Roman" w:eastAsia="Times New Roman" w:hAnsi="Times New Roman" w:cs="Traditional Arabic" w:hint="cs"/>
          <w:sz w:val="36"/>
          <w:szCs w:val="36"/>
          <w:rtl/>
          <w:lang w:eastAsia="ar-SA"/>
        </w:rPr>
        <w:t xml:space="preserve"> تكريت: جامعة تكريت، 1442 هـ، 2021 م (ماجستير)</w:t>
      </w:r>
    </w:p>
    <w:p w14:paraId="77B15A7B"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حتى البيت السبعين من القصيدة... وأكملها طلبة آخرون.</w:t>
      </w:r>
    </w:p>
    <w:p w14:paraId="69E92228"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2FD053F1" w14:textId="77777777" w:rsidR="00FD6E4D" w:rsidRPr="001A1C45" w:rsidRDefault="00FD6E4D" w:rsidP="00FD6E4D">
      <w:pPr>
        <w:ind w:left="0" w:firstLine="0"/>
        <w:jc w:val="both"/>
        <w:rPr>
          <w:rFonts w:cs="Traditional Arabic"/>
          <w:sz w:val="36"/>
          <w:szCs w:val="36"/>
          <w:rtl/>
        </w:rPr>
      </w:pPr>
      <w:r w:rsidRPr="008749DD">
        <w:rPr>
          <w:rFonts w:cs="Traditional Arabic"/>
          <w:b/>
          <w:bCs/>
          <w:sz w:val="36"/>
          <w:szCs w:val="36"/>
          <w:rtl/>
        </w:rPr>
        <w:t>شرح بردة المديح للبوصيري</w:t>
      </w:r>
      <w:r w:rsidRPr="008749DD">
        <w:rPr>
          <w:rFonts w:cs="Traditional Arabic" w:hint="cs"/>
          <w:sz w:val="36"/>
          <w:szCs w:val="36"/>
          <w:rtl/>
        </w:rPr>
        <w:t xml:space="preserve">/ </w:t>
      </w:r>
      <w:r w:rsidRPr="008749DD">
        <w:rPr>
          <w:rFonts w:cs="Traditional Arabic"/>
          <w:sz w:val="36"/>
          <w:szCs w:val="36"/>
          <w:rtl/>
        </w:rPr>
        <w:t xml:space="preserve">علي بن رسول </w:t>
      </w:r>
      <w:proofErr w:type="spellStart"/>
      <w:r w:rsidRPr="008749DD">
        <w:rPr>
          <w:rFonts w:cs="Traditional Arabic"/>
          <w:sz w:val="36"/>
          <w:szCs w:val="36"/>
          <w:rtl/>
        </w:rPr>
        <w:t>السوسني</w:t>
      </w:r>
      <w:proofErr w:type="spellEnd"/>
      <w:r w:rsidRPr="008749DD">
        <w:rPr>
          <w:rFonts w:cs="Traditional Arabic"/>
          <w:sz w:val="36"/>
          <w:szCs w:val="36"/>
          <w:rtl/>
        </w:rPr>
        <w:t xml:space="preserve"> (ت بعد 1190هـ)</w:t>
      </w:r>
      <w:r w:rsidRPr="008749DD">
        <w:rPr>
          <w:rFonts w:cs="Traditional Arabic" w:hint="cs"/>
          <w:sz w:val="36"/>
          <w:szCs w:val="36"/>
          <w:rtl/>
        </w:rPr>
        <w:t xml:space="preserve">؛ تحقيق حاكم حبيب </w:t>
      </w:r>
      <w:proofErr w:type="spellStart"/>
      <w:proofErr w:type="gramStart"/>
      <w:r w:rsidRPr="008749DD">
        <w:rPr>
          <w:rFonts w:cs="Traditional Arabic" w:hint="cs"/>
          <w:sz w:val="36"/>
          <w:szCs w:val="36"/>
          <w:rtl/>
        </w:rPr>
        <w:t>الكريطي</w:t>
      </w:r>
      <w:proofErr w:type="spellEnd"/>
      <w:r w:rsidRPr="008749DD">
        <w:rPr>
          <w:rFonts w:cs="Traditional Arabic" w:hint="cs"/>
          <w:sz w:val="36"/>
          <w:szCs w:val="36"/>
          <w:rtl/>
        </w:rPr>
        <w:t>.-</w:t>
      </w:r>
      <w:proofErr w:type="gramEnd"/>
      <w:r w:rsidRPr="008749DD">
        <w:rPr>
          <w:rFonts w:cs="Traditional Arabic" w:hint="cs"/>
          <w:sz w:val="36"/>
          <w:szCs w:val="36"/>
          <w:rtl/>
        </w:rPr>
        <w:t xml:space="preserve"> </w:t>
      </w:r>
      <w:r w:rsidRPr="001A1C45">
        <w:rPr>
          <w:rFonts w:cs="Traditional Arabic" w:hint="cs"/>
          <w:sz w:val="36"/>
          <w:szCs w:val="36"/>
          <w:rtl/>
        </w:rPr>
        <w:t>دمشق: دار أمل الجديدة، 1443 هـ، 2022 م</w:t>
      </w:r>
      <w:r w:rsidRPr="008749DD">
        <w:rPr>
          <w:rFonts w:cs="Traditional Arabic" w:hint="cs"/>
          <w:sz w:val="36"/>
          <w:szCs w:val="36"/>
          <w:rtl/>
        </w:rPr>
        <w:t>.</w:t>
      </w:r>
    </w:p>
    <w:p w14:paraId="6630FE3E" w14:textId="77777777" w:rsidR="00FD6E4D" w:rsidRPr="008749DD" w:rsidRDefault="00FD6E4D" w:rsidP="00FD6E4D">
      <w:pPr>
        <w:ind w:left="0" w:firstLine="0"/>
        <w:jc w:val="both"/>
        <w:rPr>
          <w:rFonts w:cs="Traditional Arabic"/>
          <w:sz w:val="36"/>
          <w:szCs w:val="36"/>
          <w:rtl/>
        </w:rPr>
      </w:pPr>
    </w:p>
    <w:p w14:paraId="00968B7C" w14:textId="77777777" w:rsidR="00FD6E4D" w:rsidRPr="00A247A3" w:rsidRDefault="00FD6E4D" w:rsidP="00FD6E4D">
      <w:pPr>
        <w:ind w:left="0" w:firstLine="0"/>
        <w:jc w:val="both"/>
        <w:rPr>
          <w:rFonts w:ascii="Times New Roman" w:eastAsia="Times New Roman" w:hAnsi="Times New Roman" w:cs="Traditional Arabic"/>
          <w:sz w:val="36"/>
          <w:szCs w:val="36"/>
          <w:rtl/>
          <w:lang w:eastAsia="ar-SA"/>
        </w:rPr>
      </w:pPr>
      <w:r w:rsidRPr="00DD1B10">
        <w:rPr>
          <w:rFonts w:ascii="Times New Roman" w:eastAsia="Times New Roman" w:hAnsi="Times New Roman" w:cs="Traditional Arabic"/>
          <w:b/>
          <w:bCs/>
          <w:sz w:val="36"/>
          <w:szCs w:val="36"/>
          <w:rtl/>
          <w:lang w:eastAsia="ar-SA"/>
        </w:rPr>
        <w:t xml:space="preserve">شرح </w:t>
      </w:r>
      <w:proofErr w:type="spellStart"/>
      <w:r w:rsidRPr="00DD1B10">
        <w:rPr>
          <w:rFonts w:ascii="Times New Roman" w:eastAsia="Times New Roman" w:hAnsi="Times New Roman" w:cs="Traditional Arabic"/>
          <w:b/>
          <w:bCs/>
          <w:sz w:val="36"/>
          <w:szCs w:val="36"/>
          <w:rtl/>
          <w:lang w:eastAsia="ar-SA"/>
        </w:rPr>
        <w:t>الخربوتي</w:t>
      </w:r>
      <w:proofErr w:type="spellEnd"/>
      <w:r w:rsidRPr="00DD1B10">
        <w:rPr>
          <w:rFonts w:ascii="Times New Roman" w:eastAsia="Times New Roman" w:hAnsi="Times New Roman" w:cs="Traditional Arabic"/>
          <w:b/>
          <w:bCs/>
          <w:sz w:val="36"/>
          <w:szCs w:val="36"/>
          <w:rtl/>
          <w:lang w:eastAsia="ar-SA"/>
        </w:rPr>
        <w:t xml:space="preserve"> على بردة الإمام البوصيري</w:t>
      </w:r>
      <w:r>
        <w:rPr>
          <w:rFonts w:ascii="Times New Roman" w:eastAsia="Times New Roman" w:hAnsi="Times New Roman" w:cs="Traditional Arabic" w:hint="cs"/>
          <w:b/>
          <w:bCs/>
          <w:sz w:val="36"/>
          <w:szCs w:val="36"/>
          <w:rtl/>
          <w:lang w:eastAsia="ar-SA"/>
        </w:rPr>
        <w:t>،</w:t>
      </w:r>
      <w:r w:rsidRPr="00DD1B10">
        <w:rPr>
          <w:rFonts w:ascii="Times New Roman" w:eastAsia="Times New Roman" w:hAnsi="Times New Roman" w:cs="Traditional Arabic"/>
          <w:b/>
          <w:bCs/>
          <w:sz w:val="36"/>
          <w:szCs w:val="36"/>
          <w:rtl/>
          <w:lang w:eastAsia="ar-SA"/>
        </w:rPr>
        <w:t xml:space="preserve"> المسمى عصيدة الش</w:t>
      </w:r>
      <w:r>
        <w:rPr>
          <w:rFonts w:ascii="Times New Roman" w:eastAsia="Times New Roman" w:hAnsi="Times New Roman" w:cs="Traditional Arabic" w:hint="cs"/>
          <w:b/>
          <w:bCs/>
          <w:sz w:val="36"/>
          <w:szCs w:val="36"/>
          <w:rtl/>
          <w:lang w:eastAsia="ar-SA"/>
        </w:rPr>
        <w:t>ُّ</w:t>
      </w:r>
      <w:r w:rsidRPr="00DD1B10">
        <w:rPr>
          <w:rFonts w:ascii="Times New Roman" w:eastAsia="Times New Roman" w:hAnsi="Times New Roman" w:cs="Traditional Arabic"/>
          <w:b/>
          <w:bCs/>
          <w:sz w:val="36"/>
          <w:szCs w:val="36"/>
          <w:rtl/>
          <w:lang w:eastAsia="ar-SA"/>
        </w:rPr>
        <w:t>هدة</w:t>
      </w:r>
      <w:r>
        <w:rPr>
          <w:rFonts w:ascii="Times New Roman" w:eastAsia="Times New Roman" w:hAnsi="Times New Roman" w:cs="Traditional Arabic" w:hint="cs"/>
          <w:b/>
          <w:bCs/>
          <w:sz w:val="36"/>
          <w:szCs w:val="36"/>
          <w:rtl/>
          <w:lang w:eastAsia="ar-SA"/>
        </w:rPr>
        <w:t xml:space="preserve">/ </w:t>
      </w:r>
      <w:r w:rsidRPr="00A247A3">
        <w:rPr>
          <w:rFonts w:ascii="Times New Roman" w:eastAsia="Times New Roman" w:hAnsi="Times New Roman" w:cs="Traditional Arabic" w:hint="cs"/>
          <w:sz w:val="36"/>
          <w:szCs w:val="36"/>
          <w:rtl/>
          <w:lang w:eastAsia="ar-SA"/>
        </w:rPr>
        <w:t xml:space="preserve">عمر بن أحمد </w:t>
      </w:r>
      <w:proofErr w:type="spellStart"/>
      <w:r w:rsidRPr="00A247A3">
        <w:rPr>
          <w:rFonts w:ascii="Times New Roman" w:eastAsia="Times New Roman" w:hAnsi="Times New Roman" w:cs="Traditional Arabic" w:hint="cs"/>
          <w:sz w:val="36"/>
          <w:szCs w:val="36"/>
          <w:rtl/>
          <w:lang w:eastAsia="ar-SA"/>
        </w:rPr>
        <w:t>الخربوتي</w:t>
      </w:r>
      <w:proofErr w:type="spellEnd"/>
      <w:r w:rsidRPr="00A247A3">
        <w:rPr>
          <w:rFonts w:ascii="Times New Roman" w:eastAsia="Times New Roman" w:hAnsi="Times New Roman" w:cs="Traditional Arabic" w:hint="cs"/>
          <w:sz w:val="36"/>
          <w:szCs w:val="36"/>
          <w:rtl/>
          <w:lang w:eastAsia="ar-SA"/>
        </w:rPr>
        <w:t xml:space="preserve"> (ت 1299 هـ)؛ تحقيق محمد </w:t>
      </w:r>
      <w:proofErr w:type="gramStart"/>
      <w:r w:rsidRPr="00A247A3">
        <w:rPr>
          <w:rFonts w:ascii="Times New Roman" w:eastAsia="Times New Roman" w:hAnsi="Times New Roman" w:cs="Traditional Arabic" w:hint="cs"/>
          <w:sz w:val="36"/>
          <w:szCs w:val="36"/>
          <w:rtl/>
          <w:lang w:eastAsia="ar-SA"/>
        </w:rPr>
        <w:t>العزازي.-</w:t>
      </w:r>
      <w:proofErr w:type="gramEnd"/>
      <w:r w:rsidRPr="00A247A3">
        <w:rPr>
          <w:rFonts w:ascii="Times New Roman" w:eastAsia="Times New Roman" w:hAnsi="Times New Roman" w:cs="Traditional Arabic" w:hint="cs"/>
          <w:sz w:val="36"/>
          <w:szCs w:val="36"/>
          <w:rtl/>
          <w:lang w:eastAsia="ar-SA"/>
        </w:rPr>
        <w:t xml:space="preserve"> بيروت: دار الكتب العلمية، 1444 هـ، 2022 م، 336 ص.</w:t>
      </w:r>
    </w:p>
    <w:p w14:paraId="2A71CA4C" w14:textId="77777777" w:rsidR="00FD6E4D" w:rsidRPr="00A247A3" w:rsidRDefault="00FD6E4D" w:rsidP="00FD6E4D">
      <w:pPr>
        <w:ind w:left="0" w:firstLine="0"/>
        <w:jc w:val="both"/>
        <w:rPr>
          <w:rFonts w:ascii="Times New Roman" w:eastAsia="Times New Roman" w:hAnsi="Times New Roman" w:cs="Traditional Arabic"/>
          <w:sz w:val="36"/>
          <w:szCs w:val="36"/>
          <w:rtl/>
          <w:lang w:eastAsia="ar-SA"/>
        </w:rPr>
      </w:pPr>
    </w:p>
    <w:p w14:paraId="6A6A8C91" w14:textId="77777777" w:rsidR="00FD6E4D" w:rsidRPr="005B5601"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المعلقات السبع/ </w:t>
      </w:r>
      <w:r w:rsidRPr="005B5601">
        <w:rPr>
          <w:rFonts w:ascii="Times New Roman" w:eastAsia="Times New Roman" w:hAnsi="Times New Roman" w:cs="Traditional Arabic" w:hint="cs"/>
          <w:sz w:val="36"/>
          <w:szCs w:val="36"/>
          <w:rtl/>
          <w:lang w:eastAsia="ar-SA"/>
        </w:rPr>
        <w:t xml:space="preserve">عبدالرحيم بن عبدالكريم الصفي بوري (ت 1267 هـ)؛ تحقيق عاصم عبد ربه </w:t>
      </w:r>
      <w:proofErr w:type="gramStart"/>
      <w:r w:rsidRPr="005B5601">
        <w:rPr>
          <w:rFonts w:ascii="Times New Roman" w:eastAsia="Times New Roman" w:hAnsi="Times New Roman" w:cs="Traditional Arabic" w:hint="cs"/>
          <w:sz w:val="36"/>
          <w:szCs w:val="36"/>
          <w:rtl/>
          <w:lang w:eastAsia="ar-SA"/>
        </w:rPr>
        <w:t>محمود.</w:t>
      </w:r>
      <w:r>
        <w:rPr>
          <w:rFonts w:ascii="Times New Roman" w:eastAsia="Times New Roman" w:hAnsi="Times New Roman" w:cs="Traditional Arabic" w:hint="cs"/>
          <w:sz w:val="36"/>
          <w:szCs w:val="36"/>
          <w:rtl/>
          <w:lang w:eastAsia="ar-SA"/>
        </w:rPr>
        <w:t>-</w:t>
      </w:r>
      <w:proofErr w:type="gramEnd"/>
      <w:r w:rsidRPr="005B5601">
        <w:rPr>
          <w:rFonts w:ascii="Times New Roman" w:eastAsia="Times New Roman" w:hAnsi="Times New Roman" w:cs="Traditional Arabic" w:hint="cs"/>
          <w:sz w:val="36"/>
          <w:szCs w:val="36"/>
          <w:rtl/>
          <w:lang w:eastAsia="ar-SA"/>
        </w:rPr>
        <w:t xml:space="preserve"> عمّان: دار النور المبين، 1444 هـ، 2023 م.</w:t>
      </w:r>
    </w:p>
    <w:p w14:paraId="149F7C8B" w14:textId="77777777" w:rsidR="00FD6E4D" w:rsidRPr="005B5601" w:rsidRDefault="00FD6E4D" w:rsidP="00FD6E4D">
      <w:pPr>
        <w:ind w:left="0" w:firstLine="0"/>
        <w:jc w:val="both"/>
        <w:rPr>
          <w:rFonts w:ascii="Times New Roman" w:eastAsia="Times New Roman" w:hAnsi="Times New Roman" w:cs="Traditional Arabic"/>
          <w:sz w:val="36"/>
          <w:szCs w:val="36"/>
          <w:rtl/>
          <w:lang w:eastAsia="ar-SA"/>
        </w:rPr>
      </w:pPr>
    </w:p>
    <w:p w14:paraId="4579A4D5"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sidRPr="002B45B5">
        <w:rPr>
          <w:rFonts w:ascii="Times New Roman" w:eastAsia="Times New Roman" w:hAnsi="Times New Roman" w:cs="Traditional Arabic" w:hint="cs"/>
          <w:b/>
          <w:bCs/>
          <w:sz w:val="36"/>
          <w:szCs w:val="36"/>
          <w:rtl/>
          <w:lang w:eastAsia="ar-SA"/>
        </w:rPr>
        <w:t>شرح مقامات الحريري</w:t>
      </w:r>
      <w:r w:rsidRPr="002B45B5">
        <w:rPr>
          <w:rFonts w:ascii="Times New Roman" w:eastAsia="Times New Roman" w:hAnsi="Times New Roman" w:cs="Traditional Arabic"/>
          <w:sz w:val="36"/>
          <w:szCs w:val="36"/>
          <w:rtl/>
          <w:lang w:eastAsia="ar-SA"/>
        </w:rPr>
        <w:t xml:space="preserve">/ محمود بن طاهر بن المظفر </w:t>
      </w:r>
      <w:proofErr w:type="spellStart"/>
      <w:r w:rsidRPr="002B45B5">
        <w:rPr>
          <w:rFonts w:ascii="Times New Roman" w:eastAsia="Times New Roman" w:hAnsi="Times New Roman" w:cs="Traditional Arabic"/>
          <w:sz w:val="36"/>
          <w:szCs w:val="36"/>
          <w:rtl/>
          <w:lang w:eastAsia="ar-SA"/>
        </w:rPr>
        <w:t>السنجاري</w:t>
      </w:r>
      <w:proofErr w:type="spellEnd"/>
      <w:r w:rsidRPr="002B45B5">
        <w:rPr>
          <w:rFonts w:ascii="Times New Roman" w:eastAsia="Times New Roman" w:hAnsi="Times New Roman" w:cs="Traditional Arabic"/>
          <w:sz w:val="36"/>
          <w:szCs w:val="36"/>
          <w:rtl/>
          <w:lang w:eastAsia="ar-SA"/>
        </w:rPr>
        <w:t xml:space="preserve"> (ت بعد 600 هـ)</w:t>
      </w:r>
      <w:r>
        <w:rPr>
          <w:rFonts w:ascii="Times New Roman" w:eastAsia="Times New Roman" w:hAnsi="Times New Roman" w:cs="Traditional Arabic" w:hint="cs"/>
          <w:sz w:val="36"/>
          <w:szCs w:val="36"/>
          <w:rtl/>
          <w:lang w:eastAsia="ar-SA"/>
        </w:rPr>
        <w:t>.</w:t>
      </w:r>
    </w:p>
    <w:p w14:paraId="66B54C07"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جامعة تكريت، 1442 هـ، 2021 م، ...</w:t>
      </w:r>
    </w:p>
    <w:p w14:paraId="5432A1C7"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35752516"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r w:rsidRPr="007269C3">
        <w:rPr>
          <w:rFonts w:cs="Traditional Arabic" w:hint="cs"/>
          <w:b/>
          <w:bCs/>
          <w:sz w:val="36"/>
          <w:szCs w:val="36"/>
          <w:rtl/>
        </w:rPr>
        <w:t>ش</w:t>
      </w:r>
      <w:r w:rsidRPr="007269C3">
        <w:rPr>
          <w:rFonts w:cs="Traditional Arabic"/>
          <w:b/>
          <w:bCs/>
          <w:sz w:val="36"/>
          <w:szCs w:val="36"/>
          <w:rtl/>
        </w:rPr>
        <w:t xml:space="preserve">رح </w:t>
      </w:r>
      <w:r>
        <w:rPr>
          <w:rFonts w:cs="Traditional Arabic" w:hint="cs"/>
          <w:b/>
          <w:bCs/>
          <w:sz w:val="36"/>
          <w:szCs w:val="36"/>
          <w:rtl/>
        </w:rPr>
        <w:t>نونية أبي الفتح البستي</w:t>
      </w:r>
      <w:r w:rsidRPr="007269C3">
        <w:rPr>
          <w:rFonts w:cs="Traditional Arabic"/>
          <w:sz w:val="36"/>
          <w:szCs w:val="36"/>
          <w:rtl/>
        </w:rPr>
        <w:t xml:space="preserve">/ تصنيف جمال الدين </w:t>
      </w:r>
      <w:proofErr w:type="gramStart"/>
      <w:r w:rsidRPr="007269C3">
        <w:rPr>
          <w:rFonts w:cs="Traditional Arabic"/>
          <w:sz w:val="36"/>
          <w:szCs w:val="36"/>
          <w:rtl/>
        </w:rPr>
        <w:t>عبدالله</w:t>
      </w:r>
      <w:proofErr w:type="gramEnd"/>
      <w:r w:rsidRPr="007269C3">
        <w:rPr>
          <w:rFonts w:cs="Traditional Arabic"/>
          <w:sz w:val="36"/>
          <w:szCs w:val="36"/>
          <w:rtl/>
        </w:rPr>
        <w:t xml:space="preserve"> بن محمد </w:t>
      </w:r>
      <w:r w:rsidRPr="007269C3">
        <w:rPr>
          <w:rFonts w:cs="Traditional Arabic" w:hint="cs"/>
          <w:sz w:val="36"/>
          <w:szCs w:val="36"/>
          <w:rtl/>
        </w:rPr>
        <w:t xml:space="preserve">نقره كار </w:t>
      </w:r>
      <w:r w:rsidRPr="007269C3">
        <w:rPr>
          <w:rFonts w:cs="Traditional Arabic"/>
          <w:sz w:val="36"/>
          <w:szCs w:val="36"/>
          <w:rtl/>
        </w:rPr>
        <w:t>النيسابوري</w:t>
      </w:r>
      <w:r w:rsidRPr="007269C3">
        <w:rPr>
          <w:rFonts w:cs="Traditional Arabic" w:hint="cs"/>
          <w:sz w:val="36"/>
          <w:szCs w:val="36"/>
          <w:rtl/>
        </w:rPr>
        <w:t xml:space="preserve"> (ت</w:t>
      </w:r>
      <w:r w:rsidRPr="007269C3">
        <w:rPr>
          <w:rFonts w:cs="Traditional Arabic"/>
          <w:sz w:val="36"/>
          <w:szCs w:val="36"/>
          <w:rtl/>
        </w:rPr>
        <w:t xml:space="preserve"> 776 هـ</w:t>
      </w:r>
      <w:r w:rsidRPr="007269C3">
        <w:rPr>
          <w:rFonts w:cs="Traditional Arabic" w:hint="cs"/>
          <w:sz w:val="36"/>
          <w:szCs w:val="36"/>
          <w:rtl/>
        </w:rPr>
        <w:t>)</w:t>
      </w:r>
      <w:r w:rsidRPr="007269C3">
        <w:rPr>
          <w:rFonts w:cs="Traditional Arabic"/>
          <w:sz w:val="36"/>
          <w:szCs w:val="36"/>
          <w:rtl/>
        </w:rPr>
        <w:t xml:space="preserve">؛ تحقيق </w:t>
      </w:r>
      <w:r w:rsidRPr="008A7C5A">
        <w:rPr>
          <w:rFonts w:ascii="Times New Roman" w:eastAsia="Times New Roman" w:hAnsi="Times New Roman" w:cs="Traditional Arabic" w:hint="cs"/>
          <w:sz w:val="36"/>
          <w:szCs w:val="36"/>
          <w:rtl/>
          <w:lang w:eastAsia="ar-SA"/>
        </w:rPr>
        <w:t>هالة أبو يزيد بسطان، محمد عثمان جعفر، إبراهيم عبدالواحد إبراهيم.</w:t>
      </w:r>
    </w:p>
    <w:p w14:paraId="6A1C9601"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sidRPr="00943B82">
        <w:rPr>
          <w:rFonts w:ascii="Times New Roman" w:eastAsia="Times New Roman" w:hAnsi="Times New Roman" w:cs="Traditional Arabic" w:hint="cs"/>
          <w:sz w:val="36"/>
          <w:szCs w:val="36"/>
          <w:rtl/>
          <w:lang w:eastAsia="ar-SA"/>
        </w:rPr>
        <w:t>نشر في مجلة الخزانة، العراق ع10 (محرم 1443 هـ، 2021 م).</w:t>
      </w:r>
    </w:p>
    <w:p w14:paraId="65B39C79" w14:textId="77777777" w:rsidR="00FD6E4D" w:rsidRPr="00943B82"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6B4A8F">
        <w:rPr>
          <w:rFonts w:ascii="Times New Roman" w:eastAsia="Times New Roman" w:hAnsi="Times New Roman" w:cs="Traditional Arabic"/>
          <w:sz w:val="36"/>
          <w:szCs w:val="36"/>
          <w:rtl/>
          <w:lang w:eastAsia="ar-SA"/>
        </w:rPr>
        <w:t>زيـادةُ المرء فـي دنيـاهُ نقصـانُ</w:t>
      </w:r>
      <w:r>
        <w:rPr>
          <w:rFonts w:ascii="Times New Roman" w:eastAsia="Times New Roman" w:hAnsi="Times New Roman" w:cs="Traditional Arabic" w:hint="cs"/>
          <w:sz w:val="36"/>
          <w:szCs w:val="36"/>
          <w:rtl/>
          <w:lang w:eastAsia="ar-SA"/>
        </w:rPr>
        <w:t>)</w:t>
      </w:r>
    </w:p>
    <w:p w14:paraId="3686AE51"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67DA2387" w14:textId="77777777" w:rsidR="00FD6E4D" w:rsidRDefault="00FD6E4D" w:rsidP="00FD6E4D">
      <w:pPr>
        <w:ind w:left="0" w:firstLine="0"/>
        <w:jc w:val="both"/>
        <w:rPr>
          <w:rFonts w:ascii="Times New Roman" w:eastAsia="Times New Roman" w:hAnsi="Times New Roman" w:cs="Traditional Arabic"/>
          <w:sz w:val="36"/>
          <w:szCs w:val="36"/>
          <w:rtl/>
          <w:lang w:eastAsia="ar-SA"/>
        </w:rPr>
      </w:pPr>
      <w:bookmarkStart w:id="134" w:name="_Hlk105088857"/>
      <w:r w:rsidRPr="001F0E51">
        <w:rPr>
          <w:rFonts w:ascii="Times New Roman" w:eastAsia="Times New Roman" w:hAnsi="Times New Roman" w:cs="Traditional Arabic" w:hint="cs"/>
          <w:b/>
          <w:bCs/>
          <w:sz w:val="36"/>
          <w:szCs w:val="36"/>
          <w:rtl/>
          <w:lang w:eastAsia="ar-SA"/>
        </w:rPr>
        <w:t>شعر ابن الحاج النميري</w:t>
      </w:r>
      <w:r>
        <w:rPr>
          <w:rFonts w:ascii="Times New Roman" w:eastAsia="Times New Roman" w:hAnsi="Times New Roman" w:cs="Traditional Arabic" w:hint="cs"/>
          <w:sz w:val="36"/>
          <w:szCs w:val="36"/>
          <w:rtl/>
          <w:lang w:eastAsia="ar-SA"/>
        </w:rPr>
        <w:t xml:space="preserve">/ جمع وتحقيق ودراسة بن عيسى </w:t>
      </w:r>
      <w:proofErr w:type="spellStart"/>
      <w:proofErr w:type="gramStart"/>
      <w:r>
        <w:rPr>
          <w:rFonts w:ascii="Times New Roman" w:eastAsia="Times New Roman" w:hAnsi="Times New Roman" w:cs="Traditional Arabic" w:hint="cs"/>
          <w:sz w:val="36"/>
          <w:szCs w:val="36"/>
          <w:rtl/>
          <w:lang w:eastAsia="ar-SA"/>
        </w:rPr>
        <w:t>بويوزان</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الرباط: دار الأمان، 1444 هـ، 2023 م.</w:t>
      </w:r>
    </w:p>
    <w:p w14:paraId="3691E489"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(أبو</w:t>
      </w:r>
      <w:r w:rsidRPr="00167605">
        <w:rPr>
          <w:rFonts w:ascii="Times New Roman" w:eastAsia="Times New Roman" w:hAnsi="Times New Roman" w:cs="Traditional Arabic" w:hint="cs"/>
          <w:sz w:val="36"/>
          <w:szCs w:val="36"/>
          <w:rtl/>
          <w:lang w:eastAsia="ar-SA"/>
        </w:rPr>
        <w:t xml:space="preserve"> إسحاق إبراهيم بن </w:t>
      </w:r>
      <w:proofErr w:type="gramStart"/>
      <w:r w:rsidRPr="00167605">
        <w:rPr>
          <w:rFonts w:ascii="Times New Roman" w:eastAsia="Times New Roman" w:hAnsi="Times New Roman" w:cs="Traditional Arabic" w:hint="cs"/>
          <w:sz w:val="36"/>
          <w:szCs w:val="36"/>
          <w:rtl/>
          <w:lang w:eastAsia="ar-SA"/>
        </w:rPr>
        <w:t>عبدالله</w:t>
      </w:r>
      <w:proofErr w:type="gramEnd"/>
      <w:r w:rsidRPr="00167605">
        <w:rPr>
          <w:rFonts w:ascii="Times New Roman" w:eastAsia="Times New Roman" w:hAnsi="Times New Roman" w:cs="Traditional Arabic" w:hint="cs"/>
          <w:sz w:val="36"/>
          <w:szCs w:val="36"/>
          <w:rtl/>
          <w:lang w:eastAsia="ar-SA"/>
        </w:rPr>
        <w:t xml:space="preserve"> بن الحاج النميري الغرناطي</w:t>
      </w:r>
      <w:r>
        <w:rPr>
          <w:rFonts w:ascii="Times New Roman" w:eastAsia="Times New Roman" w:hAnsi="Times New Roman" w:cs="Traditional Arabic" w:hint="cs"/>
          <w:sz w:val="36"/>
          <w:szCs w:val="36"/>
          <w:rtl/>
          <w:lang w:eastAsia="ar-SA"/>
        </w:rPr>
        <w:t xml:space="preserve">، </w:t>
      </w:r>
      <w:r w:rsidRPr="00167605">
        <w:rPr>
          <w:rFonts w:ascii="Times New Roman" w:eastAsia="Times New Roman" w:hAnsi="Times New Roman" w:cs="Traditional Arabic" w:hint="cs"/>
          <w:sz w:val="36"/>
          <w:szCs w:val="36"/>
          <w:rtl/>
          <w:lang w:eastAsia="ar-SA"/>
        </w:rPr>
        <w:t>ت 768 هـ)</w:t>
      </w:r>
    </w:p>
    <w:p w14:paraId="15F9243A"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11EF915A" w14:textId="77777777" w:rsidR="00FD6E4D" w:rsidRDefault="00FD6E4D" w:rsidP="00FD6E4D">
      <w:pPr>
        <w:ind w:left="0" w:firstLine="0"/>
        <w:jc w:val="both"/>
        <w:rPr>
          <w:rFonts w:ascii="Traditional Arabic" w:eastAsia="Times New Roman" w:hAnsi="Traditional Arabic" w:cs="Traditional Arabic"/>
          <w:sz w:val="36"/>
          <w:szCs w:val="36"/>
          <w:rtl/>
        </w:rPr>
      </w:pPr>
      <w:r w:rsidRPr="002D501A">
        <w:rPr>
          <w:rFonts w:ascii="Traditional Arabic" w:eastAsia="Times New Roman" w:hAnsi="Traditional Arabic" w:cs="Traditional Arabic"/>
          <w:b/>
          <w:bCs/>
          <w:sz w:val="36"/>
          <w:szCs w:val="36"/>
          <w:rtl/>
        </w:rPr>
        <w:t xml:space="preserve">شعر أبي القاسم الزعفراني </w:t>
      </w:r>
      <w:r w:rsidRPr="005B39BA">
        <w:rPr>
          <w:rFonts w:ascii="Traditional Arabic" w:eastAsia="Times New Roman" w:hAnsi="Traditional Arabic" w:cs="Traditional Arabic" w:hint="cs"/>
          <w:sz w:val="36"/>
          <w:szCs w:val="36"/>
          <w:rtl/>
        </w:rPr>
        <w:t>[ت نحو 385 هـ]</w:t>
      </w:r>
      <w:r>
        <w:rPr>
          <w:rFonts w:ascii="Traditional Arabic" w:eastAsia="Times New Roman" w:hAnsi="Traditional Arabic" w:cs="Traditional Arabic" w:hint="cs"/>
          <w:b/>
          <w:bCs/>
          <w:sz w:val="36"/>
          <w:szCs w:val="36"/>
          <w:rtl/>
        </w:rPr>
        <w:t xml:space="preserve"> </w:t>
      </w:r>
      <w:r w:rsidRPr="002D501A">
        <w:rPr>
          <w:rFonts w:ascii="Traditional Arabic" w:eastAsia="Times New Roman" w:hAnsi="Traditional Arabic" w:cs="Traditional Arabic"/>
          <w:b/>
          <w:bCs/>
          <w:sz w:val="36"/>
          <w:szCs w:val="36"/>
          <w:rtl/>
        </w:rPr>
        <w:t>وطائفة من نصوصه النثرية</w:t>
      </w:r>
      <w:r>
        <w:rPr>
          <w:rFonts w:ascii="Traditional Arabic" w:eastAsia="Times New Roman" w:hAnsi="Traditional Arabic" w:cs="Traditional Arabic" w:hint="cs"/>
          <w:sz w:val="36"/>
          <w:szCs w:val="36"/>
          <w:rtl/>
        </w:rPr>
        <w:t xml:space="preserve">/ </w:t>
      </w:r>
      <w:r w:rsidRPr="002D501A">
        <w:rPr>
          <w:rFonts w:ascii="Traditional Arabic" w:eastAsia="Times New Roman" w:hAnsi="Traditional Arabic" w:cs="Traditional Arabic"/>
          <w:sz w:val="36"/>
          <w:szCs w:val="36"/>
          <w:rtl/>
        </w:rPr>
        <w:t>جمع وتحقيق ودراسة فرحان محمد فرحان</w:t>
      </w:r>
      <w:r>
        <w:rPr>
          <w:rFonts w:ascii="Traditional Arabic" w:eastAsia="Times New Roman" w:hAnsi="Traditional Arabic" w:cs="Traditional Arabic" w:hint="cs"/>
          <w:sz w:val="36"/>
          <w:szCs w:val="36"/>
          <w:rtl/>
        </w:rPr>
        <w:t>.</w:t>
      </w:r>
    </w:p>
    <w:p w14:paraId="2EA7D9BA" w14:textId="77777777" w:rsidR="00FD6E4D" w:rsidRDefault="00FD6E4D" w:rsidP="00FD6E4D">
      <w:pPr>
        <w:ind w:left="0" w:firstLine="0"/>
        <w:jc w:val="both"/>
        <w:rPr>
          <w:rFonts w:ascii="Traditional Arabic" w:eastAsia="Times New Roman" w:hAnsi="Traditional Arabic" w:cs="Traditional Arabic"/>
          <w:sz w:val="36"/>
          <w:szCs w:val="36"/>
          <w:rtl/>
        </w:rPr>
      </w:pPr>
      <w:bookmarkStart w:id="135" w:name="_Hlk111655552"/>
      <w:r w:rsidRPr="004B409B">
        <w:rPr>
          <w:rFonts w:ascii="Traditional Arabic" w:eastAsia="Times New Roman" w:hAnsi="Traditional Arabic" w:cs="Traditional Arabic" w:hint="cs"/>
          <w:sz w:val="36"/>
          <w:szCs w:val="36"/>
          <w:rtl/>
        </w:rPr>
        <w:t xml:space="preserve">نشر في </w:t>
      </w:r>
      <w:r w:rsidRPr="004B409B">
        <w:rPr>
          <w:rFonts w:ascii="Traditional Arabic" w:eastAsia="Times New Roman" w:hAnsi="Traditional Arabic" w:cs="Traditional Arabic"/>
          <w:sz w:val="36"/>
          <w:szCs w:val="36"/>
          <w:rtl/>
        </w:rPr>
        <w:t xml:space="preserve">مجلة العلوم </w:t>
      </w:r>
      <w:r w:rsidRPr="004B409B">
        <w:rPr>
          <w:rFonts w:ascii="Traditional Arabic" w:eastAsia="Times New Roman" w:hAnsi="Traditional Arabic" w:cs="Traditional Arabic" w:hint="cs"/>
          <w:sz w:val="36"/>
          <w:szCs w:val="36"/>
          <w:rtl/>
        </w:rPr>
        <w:t>الإسلامية، الجامعة العراقية مج3 ع30 (14443 هـ، 2022 م)</w:t>
      </w:r>
      <w:r>
        <w:rPr>
          <w:rFonts w:ascii="Traditional Arabic" w:eastAsia="Times New Roman" w:hAnsi="Traditional Arabic" w:cs="Traditional Arabic" w:hint="cs"/>
          <w:sz w:val="36"/>
          <w:szCs w:val="36"/>
          <w:rtl/>
        </w:rPr>
        <w:t>.</w:t>
      </w:r>
    </w:p>
    <w:bookmarkEnd w:id="135"/>
    <w:p w14:paraId="7858789A" w14:textId="77777777" w:rsidR="00FD6E4D" w:rsidRPr="004B409B" w:rsidRDefault="00FD6E4D" w:rsidP="00FD6E4D">
      <w:pPr>
        <w:ind w:left="0" w:firstLine="0"/>
        <w:jc w:val="both"/>
        <w:rPr>
          <w:rFonts w:ascii="Traditional Arabic" w:eastAsia="Times New Roman" w:hAnsi="Traditional Arabic" w:cs="Traditional Arabic"/>
          <w:sz w:val="36"/>
          <w:szCs w:val="36"/>
          <w:rtl/>
        </w:rPr>
      </w:pPr>
    </w:p>
    <w:p w14:paraId="7517A973"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sidRPr="009C5793">
        <w:rPr>
          <w:rFonts w:ascii="Times New Roman" w:eastAsia="Times New Roman" w:hAnsi="Times New Roman" w:cs="Traditional Arabic" w:hint="cs"/>
          <w:b/>
          <w:bCs/>
          <w:sz w:val="36"/>
          <w:szCs w:val="36"/>
          <w:rtl/>
          <w:lang w:eastAsia="ar-SA"/>
        </w:rPr>
        <w:t>شعر الحسين بن ريان (ت 769 هـ): جمعًا وتوثيقًا</w:t>
      </w:r>
      <w:r>
        <w:rPr>
          <w:rFonts w:ascii="Times New Roman" w:eastAsia="Times New Roman" w:hAnsi="Times New Roman" w:cs="Traditional Arabic" w:hint="cs"/>
          <w:sz w:val="36"/>
          <w:szCs w:val="36"/>
          <w:rtl/>
          <w:lang w:eastAsia="ar-SA"/>
        </w:rPr>
        <w:t>/ محمد بن سليمان القسومي.</w:t>
      </w:r>
    </w:p>
    <w:p w14:paraId="27CC8436"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sidRPr="00C13645">
        <w:rPr>
          <w:rFonts w:ascii="Times New Roman" w:eastAsia="Times New Roman" w:hAnsi="Times New Roman" w:cs="Traditional Arabic" w:hint="cs"/>
          <w:sz w:val="36"/>
          <w:szCs w:val="36"/>
          <w:rtl/>
          <w:lang w:eastAsia="ar-SA"/>
        </w:rPr>
        <w:t>نشر في مجلة العلوم العربية، الرياض ع5</w:t>
      </w:r>
      <w:r>
        <w:rPr>
          <w:rFonts w:ascii="Times New Roman" w:eastAsia="Times New Roman" w:hAnsi="Times New Roman" w:cs="Traditional Arabic" w:hint="cs"/>
          <w:sz w:val="36"/>
          <w:szCs w:val="36"/>
          <w:rtl/>
          <w:lang w:eastAsia="ar-SA"/>
        </w:rPr>
        <w:t>8</w:t>
      </w:r>
      <w:r w:rsidRPr="00C1364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محرم</w:t>
      </w:r>
      <w:r w:rsidRPr="00C13645">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2</w:t>
      </w:r>
      <w:r w:rsidRPr="00C13645">
        <w:rPr>
          <w:rFonts w:ascii="Times New Roman" w:eastAsia="Times New Roman" w:hAnsi="Times New Roman" w:cs="Traditional Arabic" w:hint="cs"/>
          <w:sz w:val="36"/>
          <w:szCs w:val="36"/>
          <w:rtl/>
          <w:lang w:eastAsia="ar-SA"/>
        </w:rPr>
        <w:t xml:space="preserve"> هـ).</w:t>
      </w:r>
    </w:p>
    <w:p w14:paraId="6BF8C097" w14:textId="77777777" w:rsidR="00FD6E4D" w:rsidRPr="00C13645" w:rsidRDefault="00FD6E4D" w:rsidP="00FD6E4D">
      <w:pPr>
        <w:ind w:left="0" w:firstLine="0"/>
        <w:jc w:val="both"/>
        <w:rPr>
          <w:rFonts w:ascii="Times New Roman" w:eastAsia="Times New Roman" w:hAnsi="Times New Roman" w:cs="Traditional Arabic"/>
          <w:sz w:val="36"/>
          <w:szCs w:val="36"/>
          <w:rtl/>
          <w:lang w:eastAsia="ar-SA"/>
        </w:rPr>
      </w:pPr>
    </w:p>
    <w:bookmarkEnd w:id="134"/>
    <w:p w14:paraId="41014ACE" w14:textId="77777777" w:rsidR="00FD6E4D" w:rsidRPr="00886E82"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شعر حماد عجرد وأخباره (ت 161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886E82">
        <w:rPr>
          <w:rFonts w:ascii="Times New Roman" w:eastAsia="Times New Roman" w:hAnsi="Times New Roman" w:cs="Traditional Arabic" w:hint="cs"/>
          <w:sz w:val="36"/>
          <w:szCs w:val="36"/>
          <w:rtl/>
          <w:lang w:eastAsia="ar-SA"/>
        </w:rPr>
        <w:t>جمعه وحققه إبراهيم بلفقيه.- الشارقة: ملامح للنشر، 1444 هـ، 2022 م.</w:t>
      </w:r>
    </w:p>
    <w:p w14:paraId="699F94AE" w14:textId="77777777" w:rsidR="00FD6E4D" w:rsidRPr="00886E82" w:rsidRDefault="00FD6E4D" w:rsidP="00FD6E4D">
      <w:pPr>
        <w:ind w:left="0" w:firstLine="0"/>
        <w:jc w:val="both"/>
        <w:rPr>
          <w:rFonts w:ascii="Times New Roman" w:eastAsia="Times New Roman" w:hAnsi="Times New Roman" w:cs="Traditional Arabic"/>
          <w:sz w:val="36"/>
          <w:szCs w:val="36"/>
          <w:rtl/>
          <w:lang w:eastAsia="ar-SA"/>
        </w:rPr>
      </w:pPr>
    </w:p>
    <w:p w14:paraId="2A17BADE" w14:textId="77777777" w:rsidR="00FD6E4D" w:rsidRPr="004A194D" w:rsidRDefault="00FD6E4D" w:rsidP="00FD6E4D">
      <w:pPr>
        <w:ind w:left="0" w:firstLine="0"/>
        <w:jc w:val="both"/>
        <w:rPr>
          <w:rFonts w:ascii="Times New Roman" w:eastAsia="Times New Roman" w:hAnsi="Times New Roman" w:cs="Traditional Arabic"/>
          <w:sz w:val="36"/>
          <w:szCs w:val="36"/>
          <w:rtl/>
          <w:lang w:eastAsia="ar-SA"/>
        </w:rPr>
      </w:pPr>
      <w:r w:rsidRPr="004A194D">
        <w:rPr>
          <w:rFonts w:ascii="Times New Roman" w:eastAsia="Times New Roman" w:hAnsi="Times New Roman" w:cs="Traditional Arabic"/>
          <w:b/>
          <w:bCs/>
          <w:sz w:val="36"/>
          <w:szCs w:val="36"/>
          <w:rtl/>
          <w:lang w:eastAsia="ar-SA"/>
        </w:rPr>
        <w:t xml:space="preserve">شعر الشهيد </w:t>
      </w:r>
      <w:r w:rsidRPr="004A194D">
        <w:rPr>
          <w:rFonts w:ascii="Times New Roman" w:eastAsia="Times New Roman" w:hAnsi="Times New Roman" w:cs="Traditional Arabic" w:hint="cs"/>
          <w:b/>
          <w:bCs/>
          <w:sz w:val="36"/>
          <w:szCs w:val="36"/>
          <w:rtl/>
          <w:lang w:eastAsia="ar-SA"/>
        </w:rPr>
        <w:t>الأول</w:t>
      </w:r>
      <w:r w:rsidRPr="004A194D">
        <w:rPr>
          <w:rFonts w:ascii="Times New Roman" w:eastAsia="Times New Roman" w:hAnsi="Times New Roman" w:cs="Traditional Arabic"/>
          <w:b/>
          <w:bCs/>
          <w:sz w:val="36"/>
          <w:szCs w:val="36"/>
          <w:rtl/>
          <w:lang w:eastAsia="ar-SA"/>
        </w:rPr>
        <w:t xml:space="preserve"> الشيخ محمد بن مكي العاملي </w:t>
      </w:r>
      <w:r w:rsidRPr="004A194D">
        <w:rPr>
          <w:rFonts w:ascii="Times New Roman" w:eastAsia="Times New Roman" w:hAnsi="Times New Roman" w:cs="Traditional Arabic" w:hint="cs"/>
          <w:b/>
          <w:bCs/>
          <w:sz w:val="36"/>
          <w:szCs w:val="36"/>
          <w:rtl/>
          <w:lang w:eastAsia="ar-SA"/>
        </w:rPr>
        <w:t>(</w:t>
      </w:r>
      <w:r w:rsidRPr="004A194D">
        <w:rPr>
          <w:rFonts w:ascii="Times New Roman" w:eastAsia="Times New Roman" w:hAnsi="Times New Roman" w:cs="Traditional Arabic"/>
          <w:b/>
          <w:bCs/>
          <w:sz w:val="36"/>
          <w:szCs w:val="36"/>
          <w:rtl/>
          <w:lang w:eastAsia="ar-SA"/>
        </w:rPr>
        <w:t>ت 786</w:t>
      </w:r>
      <w:r w:rsidRPr="004A194D">
        <w:rPr>
          <w:rFonts w:ascii="Times New Roman" w:eastAsia="Times New Roman" w:hAnsi="Times New Roman" w:cs="Traditional Arabic" w:hint="cs"/>
          <w:b/>
          <w:bCs/>
          <w:sz w:val="36"/>
          <w:szCs w:val="36"/>
          <w:rtl/>
          <w:lang w:eastAsia="ar-SA"/>
        </w:rPr>
        <w:t xml:space="preserve"> </w:t>
      </w:r>
      <w:proofErr w:type="gramStart"/>
      <w:r w:rsidRPr="004A194D">
        <w:rPr>
          <w:rFonts w:ascii="Times New Roman" w:eastAsia="Times New Roman" w:hAnsi="Times New Roman" w:cs="Traditional Arabic"/>
          <w:b/>
          <w:bCs/>
          <w:sz w:val="36"/>
          <w:szCs w:val="36"/>
          <w:rtl/>
          <w:lang w:eastAsia="ar-SA"/>
        </w:rPr>
        <w:t>هـ</w:t>
      </w:r>
      <w:r w:rsidRPr="004A194D">
        <w:rPr>
          <w:rFonts w:ascii="Times New Roman" w:eastAsia="Times New Roman" w:hAnsi="Times New Roman" w:cs="Traditional Arabic" w:hint="cs"/>
          <w:b/>
          <w:bCs/>
          <w:sz w:val="36"/>
          <w:szCs w:val="36"/>
          <w:rtl/>
          <w:lang w:eastAsia="ar-SA"/>
        </w:rPr>
        <w:t>)</w:t>
      </w:r>
      <w:r w:rsidRPr="004A194D">
        <w:rPr>
          <w:rFonts w:ascii="Times New Roman" w:eastAsia="Times New Roman" w:hAnsi="Times New Roman" w:cs="Traditional Arabic" w:hint="cs"/>
          <w:sz w:val="36"/>
          <w:szCs w:val="36"/>
          <w:rtl/>
          <w:lang w:eastAsia="ar-SA"/>
        </w:rPr>
        <w:t>/</w:t>
      </w:r>
      <w:proofErr w:type="gramEnd"/>
      <w:r w:rsidRPr="004A194D">
        <w:rPr>
          <w:rFonts w:ascii="Times New Roman" w:eastAsia="Times New Roman" w:hAnsi="Times New Roman" w:cs="Traditional Arabic" w:hint="cs"/>
          <w:sz w:val="36"/>
          <w:szCs w:val="36"/>
          <w:rtl/>
          <w:lang w:eastAsia="ar-SA"/>
        </w:rPr>
        <w:t xml:space="preserve"> </w:t>
      </w:r>
      <w:r w:rsidRPr="004A194D">
        <w:rPr>
          <w:rFonts w:ascii="Times New Roman" w:eastAsia="Times New Roman" w:hAnsi="Times New Roman" w:cs="Traditional Arabic"/>
          <w:sz w:val="36"/>
          <w:szCs w:val="36"/>
          <w:rtl/>
          <w:lang w:eastAsia="ar-SA"/>
        </w:rPr>
        <w:t xml:space="preserve">جمع </w:t>
      </w:r>
      <w:r w:rsidRPr="004A194D">
        <w:rPr>
          <w:rFonts w:ascii="Times New Roman" w:eastAsia="Times New Roman" w:hAnsi="Times New Roman" w:cs="Traditional Arabic" w:hint="cs"/>
          <w:sz w:val="36"/>
          <w:szCs w:val="36"/>
          <w:rtl/>
          <w:lang w:eastAsia="ar-SA"/>
        </w:rPr>
        <w:t>و</w:t>
      </w:r>
      <w:r w:rsidRPr="004A194D">
        <w:rPr>
          <w:rFonts w:ascii="Times New Roman" w:eastAsia="Times New Roman" w:hAnsi="Times New Roman" w:cs="Traditional Arabic"/>
          <w:sz w:val="36"/>
          <w:szCs w:val="36"/>
          <w:rtl/>
          <w:lang w:eastAsia="ar-SA"/>
        </w:rPr>
        <w:t>دراسة ت</w:t>
      </w:r>
      <w:r w:rsidRPr="004A194D">
        <w:rPr>
          <w:rFonts w:ascii="Times New Roman" w:eastAsia="Times New Roman" w:hAnsi="Times New Roman" w:cs="Traditional Arabic" w:hint="cs"/>
          <w:sz w:val="36"/>
          <w:szCs w:val="36"/>
          <w:rtl/>
          <w:lang w:eastAsia="ar-SA"/>
        </w:rPr>
        <w:t>ح</w:t>
      </w:r>
      <w:r w:rsidRPr="004A194D">
        <w:rPr>
          <w:rFonts w:ascii="Times New Roman" w:eastAsia="Times New Roman" w:hAnsi="Times New Roman" w:cs="Traditional Arabic"/>
          <w:sz w:val="36"/>
          <w:szCs w:val="36"/>
          <w:rtl/>
          <w:lang w:eastAsia="ar-SA"/>
        </w:rPr>
        <w:t xml:space="preserve">قيق مثنى حسن </w:t>
      </w:r>
      <w:r w:rsidRPr="004A194D">
        <w:rPr>
          <w:rFonts w:ascii="Times New Roman" w:eastAsia="Times New Roman" w:hAnsi="Times New Roman" w:cs="Traditional Arabic" w:hint="cs"/>
          <w:sz w:val="36"/>
          <w:szCs w:val="36"/>
          <w:rtl/>
          <w:lang w:eastAsia="ar-SA"/>
        </w:rPr>
        <w:t>ال</w:t>
      </w:r>
      <w:r w:rsidRPr="004A194D">
        <w:rPr>
          <w:rFonts w:ascii="Times New Roman" w:eastAsia="Times New Roman" w:hAnsi="Times New Roman" w:cs="Traditional Arabic"/>
          <w:sz w:val="36"/>
          <w:szCs w:val="36"/>
          <w:rtl/>
          <w:lang w:eastAsia="ar-SA"/>
        </w:rPr>
        <w:t>خفاجي.</w:t>
      </w:r>
    </w:p>
    <w:p w14:paraId="6B68A073" w14:textId="77777777" w:rsidR="00FD6E4D" w:rsidRPr="00EB5A71" w:rsidRDefault="00FD6E4D" w:rsidP="00FD6E4D">
      <w:pPr>
        <w:ind w:left="0" w:firstLine="0"/>
        <w:jc w:val="both"/>
        <w:rPr>
          <w:rFonts w:ascii="Times New Roman" w:eastAsia="Times New Roman" w:hAnsi="Times New Roman" w:cs="Traditional Arabic"/>
          <w:sz w:val="36"/>
          <w:szCs w:val="36"/>
          <w:rtl/>
          <w:lang w:eastAsia="ar-SA"/>
        </w:rPr>
      </w:pPr>
      <w:bookmarkStart w:id="136" w:name="_Hlk105598409"/>
      <w:r w:rsidRPr="00EB5A71">
        <w:rPr>
          <w:rFonts w:ascii="Times New Roman" w:eastAsia="Times New Roman" w:hAnsi="Times New Roman" w:cs="Traditional Arabic" w:hint="cs"/>
          <w:sz w:val="36"/>
          <w:szCs w:val="36"/>
          <w:rtl/>
          <w:lang w:eastAsia="ar-SA"/>
        </w:rPr>
        <w:lastRenderedPageBreak/>
        <w:t>نشر في مجلة المحقق، العراق، ع1</w:t>
      </w:r>
      <w:r>
        <w:rPr>
          <w:rFonts w:ascii="Times New Roman" w:eastAsia="Times New Roman" w:hAnsi="Times New Roman" w:cs="Traditional Arabic" w:hint="cs"/>
          <w:sz w:val="36"/>
          <w:szCs w:val="36"/>
          <w:rtl/>
          <w:lang w:eastAsia="ar-SA"/>
        </w:rPr>
        <w:t>5</w:t>
      </w:r>
      <w:r w:rsidRPr="00EB5A71">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3</w:t>
      </w:r>
      <w:r w:rsidRPr="00EB5A71">
        <w:rPr>
          <w:rFonts w:ascii="Times New Roman" w:eastAsia="Times New Roman" w:hAnsi="Times New Roman" w:cs="Traditional Arabic" w:hint="cs"/>
          <w:sz w:val="36"/>
          <w:szCs w:val="36"/>
          <w:rtl/>
          <w:lang w:eastAsia="ar-SA"/>
        </w:rPr>
        <w:t xml:space="preserve"> هـ، 2021 م).</w:t>
      </w:r>
    </w:p>
    <w:bookmarkEnd w:id="136"/>
    <w:p w14:paraId="27E058C2"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64B9E36A" w14:textId="77777777" w:rsidR="00FD6E4D" w:rsidRPr="00E310E0" w:rsidRDefault="00FD6E4D" w:rsidP="00FD6E4D">
      <w:pPr>
        <w:ind w:left="0" w:firstLine="0"/>
        <w:jc w:val="both"/>
        <w:rPr>
          <w:rFonts w:ascii="Times New Roman" w:eastAsia="Times New Roman" w:hAnsi="Times New Roman" w:cs="Traditional Arabic"/>
          <w:sz w:val="36"/>
          <w:szCs w:val="36"/>
          <w:rtl/>
          <w:lang w:eastAsia="ar-SA"/>
        </w:rPr>
      </w:pPr>
      <w:r w:rsidRPr="00EE7661">
        <w:rPr>
          <w:rFonts w:ascii="Times New Roman" w:eastAsia="Times New Roman" w:hAnsi="Times New Roman" w:cs="Traditional Arabic"/>
          <w:b/>
          <w:bCs/>
          <w:sz w:val="36"/>
          <w:szCs w:val="36"/>
          <w:rtl/>
          <w:lang w:eastAsia="ar-SA"/>
        </w:rPr>
        <w:t>شعر مروان بن أبي حفصة</w:t>
      </w:r>
      <w:r>
        <w:rPr>
          <w:rFonts w:ascii="Times New Roman" w:eastAsia="Times New Roman" w:hAnsi="Times New Roman" w:cs="Traditional Arabic" w:hint="cs"/>
          <w:sz w:val="36"/>
          <w:szCs w:val="36"/>
          <w:rtl/>
          <w:lang w:eastAsia="ar-SA"/>
        </w:rPr>
        <w:t xml:space="preserve">/ شرح وتوثيق المختار </w:t>
      </w:r>
      <w:proofErr w:type="gramStart"/>
      <w:r>
        <w:rPr>
          <w:rFonts w:ascii="Times New Roman" w:eastAsia="Times New Roman" w:hAnsi="Times New Roman" w:cs="Traditional Arabic" w:hint="cs"/>
          <w:sz w:val="36"/>
          <w:szCs w:val="36"/>
          <w:rtl/>
          <w:lang w:eastAsia="ar-SA"/>
        </w:rPr>
        <w:t>حسني.-</w:t>
      </w:r>
      <w:proofErr w:type="gramEnd"/>
      <w:r>
        <w:rPr>
          <w:rFonts w:ascii="Times New Roman" w:eastAsia="Times New Roman" w:hAnsi="Times New Roman" w:cs="Traditional Arabic" w:hint="cs"/>
          <w:sz w:val="36"/>
          <w:szCs w:val="36"/>
          <w:rtl/>
          <w:lang w:eastAsia="ar-SA"/>
        </w:rPr>
        <w:t xml:space="preserve"> </w:t>
      </w:r>
      <w:r w:rsidRPr="00E310E0">
        <w:rPr>
          <w:rFonts w:ascii="Times New Roman" w:eastAsia="Times New Roman" w:hAnsi="Times New Roman" w:cs="Traditional Arabic" w:hint="cs"/>
          <w:sz w:val="36"/>
          <w:szCs w:val="36"/>
          <w:rtl/>
          <w:lang w:eastAsia="ar-SA"/>
        </w:rPr>
        <w:t xml:space="preserve">بيروت: دار الكتب العلمية، 1444 هـ، 2022 م، </w:t>
      </w:r>
      <w:r>
        <w:rPr>
          <w:rFonts w:ascii="Times New Roman" w:eastAsia="Times New Roman" w:hAnsi="Times New Roman" w:cs="Traditional Arabic" w:hint="cs"/>
          <w:sz w:val="36"/>
          <w:szCs w:val="36"/>
          <w:rtl/>
          <w:lang w:eastAsia="ar-SA"/>
        </w:rPr>
        <w:t>232</w:t>
      </w:r>
      <w:r w:rsidRPr="00E310E0">
        <w:rPr>
          <w:rFonts w:ascii="Times New Roman" w:eastAsia="Times New Roman" w:hAnsi="Times New Roman" w:cs="Traditional Arabic" w:hint="cs"/>
          <w:sz w:val="36"/>
          <w:szCs w:val="36"/>
          <w:rtl/>
          <w:lang w:eastAsia="ar-SA"/>
        </w:rPr>
        <w:t xml:space="preserve"> ص.</w:t>
      </w:r>
    </w:p>
    <w:p w14:paraId="4A564AA6"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6B7AA6C8" w14:textId="77777777" w:rsidR="00FD6E4D" w:rsidRPr="00FD631E"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شعر مروان الطليق </w:t>
      </w:r>
      <w:r w:rsidRPr="00FD631E">
        <w:rPr>
          <w:rFonts w:ascii="Times New Roman" w:eastAsia="Times New Roman" w:hAnsi="Times New Roman" w:cs="Traditional Arabic" w:hint="cs"/>
          <w:sz w:val="36"/>
          <w:szCs w:val="36"/>
          <w:rtl/>
          <w:lang w:eastAsia="ar-SA"/>
        </w:rPr>
        <w:t xml:space="preserve">[ت 400 </w:t>
      </w:r>
      <w:proofErr w:type="gramStart"/>
      <w:r w:rsidRPr="00FD631E">
        <w:rPr>
          <w:rFonts w:ascii="Times New Roman" w:eastAsia="Times New Roman" w:hAnsi="Times New Roman" w:cs="Traditional Arabic" w:hint="cs"/>
          <w:sz w:val="36"/>
          <w:szCs w:val="36"/>
          <w:rtl/>
          <w:lang w:eastAsia="ar-SA"/>
        </w:rPr>
        <w:t>هـ]/</w:t>
      </w:r>
      <w:proofErr w:type="gramEnd"/>
      <w:r w:rsidRPr="00FD631E">
        <w:rPr>
          <w:rFonts w:ascii="Times New Roman" w:eastAsia="Times New Roman" w:hAnsi="Times New Roman" w:cs="Traditional Arabic" w:hint="cs"/>
          <w:sz w:val="36"/>
          <w:szCs w:val="36"/>
          <w:rtl/>
          <w:lang w:eastAsia="ar-SA"/>
        </w:rPr>
        <w:t xml:space="preserve"> دراسة وتحقيق سامر باسم عليوي.- عمّان: دار الابتكار، 1444 هـ، 2023 م.</w:t>
      </w:r>
    </w:p>
    <w:p w14:paraId="5B5D36BF" w14:textId="77777777" w:rsidR="00FD6E4D" w:rsidRPr="00FD631E" w:rsidRDefault="00FD6E4D" w:rsidP="00FD6E4D">
      <w:pPr>
        <w:ind w:left="0" w:firstLine="0"/>
        <w:jc w:val="both"/>
        <w:rPr>
          <w:rFonts w:ascii="Times New Roman" w:eastAsia="Times New Roman" w:hAnsi="Times New Roman" w:cs="Traditional Arabic"/>
          <w:sz w:val="36"/>
          <w:szCs w:val="36"/>
          <w:rtl/>
          <w:lang w:eastAsia="ar-SA"/>
        </w:rPr>
      </w:pPr>
    </w:p>
    <w:p w14:paraId="220A3367" w14:textId="77777777" w:rsidR="00FD6E4D" w:rsidRPr="00A00F91" w:rsidRDefault="00FD6E4D" w:rsidP="00FD6E4D">
      <w:pPr>
        <w:ind w:left="0" w:firstLine="0"/>
        <w:jc w:val="both"/>
        <w:rPr>
          <w:rFonts w:ascii="Times New Roman" w:eastAsia="Times New Roman" w:hAnsi="Times New Roman" w:cs="Traditional Arabic"/>
          <w:sz w:val="36"/>
          <w:szCs w:val="36"/>
          <w:rtl/>
          <w:lang w:eastAsia="ar-SA"/>
        </w:rPr>
      </w:pPr>
      <w:r w:rsidRPr="00A00F91">
        <w:rPr>
          <w:rFonts w:ascii="Times New Roman" w:eastAsia="Times New Roman" w:hAnsi="Times New Roman" w:cs="Traditional Arabic"/>
          <w:b/>
          <w:bCs/>
          <w:sz w:val="36"/>
          <w:szCs w:val="36"/>
          <w:rtl/>
          <w:lang w:eastAsia="ar-SA"/>
        </w:rPr>
        <w:t xml:space="preserve">شعر الملك الأفضل علي بن يوسف بن أيوب </w:t>
      </w:r>
      <w:r>
        <w:rPr>
          <w:rFonts w:ascii="Times New Roman" w:eastAsia="Times New Roman" w:hAnsi="Times New Roman" w:cs="Traditional Arabic" w:hint="cs"/>
          <w:b/>
          <w:bCs/>
          <w:sz w:val="36"/>
          <w:szCs w:val="36"/>
          <w:rtl/>
          <w:lang w:eastAsia="ar-SA"/>
        </w:rPr>
        <w:t>(</w:t>
      </w:r>
      <w:r w:rsidRPr="00A00F91">
        <w:rPr>
          <w:rFonts w:ascii="Times New Roman" w:eastAsia="Times New Roman" w:hAnsi="Times New Roman" w:cs="Traditional Arabic"/>
          <w:b/>
          <w:bCs/>
          <w:sz w:val="36"/>
          <w:szCs w:val="36"/>
          <w:rtl/>
          <w:lang w:eastAsia="ar-SA"/>
        </w:rPr>
        <w:t xml:space="preserve">ت 622 </w:t>
      </w:r>
      <w:proofErr w:type="gramStart"/>
      <w:r w:rsidRPr="00A00F91">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A00F91">
        <w:rPr>
          <w:rFonts w:ascii="Times New Roman" w:eastAsia="Times New Roman" w:hAnsi="Times New Roman" w:cs="Traditional Arabic"/>
          <w:sz w:val="36"/>
          <w:szCs w:val="36"/>
          <w:rtl/>
          <w:lang w:eastAsia="ar-SA"/>
        </w:rPr>
        <w:t>جمع وتحقيق ودراسة حازم علاوي عبيد</w:t>
      </w:r>
      <w:r w:rsidRPr="00A00F91">
        <w:rPr>
          <w:rFonts w:ascii="Times New Roman" w:eastAsia="Times New Roman" w:hAnsi="Times New Roman" w:cs="Traditional Arabic" w:hint="cs"/>
          <w:sz w:val="36"/>
          <w:szCs w:val="36"/>
          <w:rtl/>
          <w:lang w:eastAsia="ar-SA"/>
        </w:rPr>
        <w:t>.</w:t>
      </w:r>
    </w:p>
    <w:p w14:paraId="7C62AD1D" w14:textId="77777777" w:rsidR="00FD6E4D" w:rsidRPr="00D3247B" w:rsidRDefault="00FD6E4D" w:rsidP="00FD6E4D">
      <w:pPr>
        <w:jc w:val="both"/>
        <w:rPr>
          <w:rFonts w:ascii="Times New Roman" w:eastAsia="Times New Roman" w:hAnsi="Times New Roman" w:cs="Traditional Arabic"/>
          <w:caps/>
          <w:sz w:val="36"/>
          <w:szCs w:val="36"/>
          <w:rtl/>
          <w:lang w:eastAsia="ar-SA" w:bidi="ar"/>
        </w:rPr>
      </w:pPr>
      <w:r w:rsidRPr="00D3247B">
        <w:rPr>
          <w:rFonts w:ascii="Times New Roman" w:eastAsia="Times New Roman" w:hAnsi="Times New Roman" w:cs="Traditional Arabic" w:hint="cs"/>
          <w:caps/>
          <w:sz w:val="36"/>
          <w:szCs w:val="36"/>
          <w:rtl/>
          <w:lang w:eastAsia="ar-SA" w:bidi="ar"/>
        </w:rPr>
        <w:t xml:space="preserve">نشر في </w:t>
      </w:r>
      <w:r w:rsidRPr="00D3247B">
        <w:rPr>
          <w:rFonts w:ascii="Times New Roman" w:eastAsia="Times New Roman" w:hAnsi="Times New Roman" w:cs="Traditional Arabic"/>
          <w:caps/>
          <w:sz w:val="36"/>
          <w:szCs w:val="36"/>
          <w:rtl/>
          <w:lang w:eastAsia="ar-SA" w:bidi="ar"/>
        </w:rPr>
        <w:t>مجلة والقلم</w:t>
      </w:r>
      <w:r w:rsidRPr="00D3247B">
        <w:rPr>
          <w:rFonts w:ascii="Times New Roman" w:eastAsia="Times New Roman" w:hAnsi="Times New Roman" w:cs="Traditional Arabic" w:hint="cs"/>
          <w:caps/>
          <w:sz w:val="36"/>
          <w:szCs w:val="36"/>
          <w:rtl/>
          <w:lang w:eastAsia="ar-SA" w:bidi="ar"/>
        </w:rPr>
        <w:t>، العراق ع4</w:t>
      </w:r>
      <w:r>
        <w:rPr>
          <w:rFonts w:ascii="Times New Roman" w:eastAsia="Times New Roman" w:hAnsi="Times New Roman" w:cs="Traditional Arabic" w:hint="cs"/>
          <w:caps/>
          <w:sz w:val="36"/>
          <w:szCs w:val="36"/>
          <w:rtl/>
          <w:lang w:eastAsia="ar-SA" w:bidi="ar"/>
        </w:rPr>
        <w:t>2</w:t>
      </w:r>
      <w:r w:rsidRPr="00D3247B">
        <w:rPr>
          <w:rFonts w:ascii="Times New Roman" w:eastAsia="Times New Roman" w:hAnsi="Times New Roman" w:cs="Traditional Arabic" w:hint="cs"/>
          <w:caps/>
          <w:sz w:val="36"/>
          <w:szCs w:val="36"/>
          <w:rtl/>
          <w:lang w:eastAsia="ar-SA" w:bidi="ar"/>
        </w:rPr>
        <w:t xml:space="preserve"> (1443 هـ، </w:t>
      </w:r>
      <w:r w:rsidRPr="00D3247B">
        <w:rPr>
          <w:rFonts w:ascii="Times New Roman" w:eastAsia="Times New Roman" w:hAnsi="Times New Roman" w:cs="Traditional Arabic"/>
          <w:caps/>
          <w:sz w:val="36"/>
          <w:szCs w:val="36"/>
          <w:rtl/>
          <w:lang w:eastAsia="ar-SA" w:bidi="ar"/>
        </w:rPr>
        <w:t>202</w:t>
      </w:r>
      <w:r>
        <w:rPr>
          <w:rFonts w:ascii="Times New Roman" w:eastAsia="Times New Roman" w:hAnsi="Times New Roman" w:cs="Traditional Arabic" w:hint="cs"/>
          <w:caps/>
          <w:sz w:val="36"/>
          <w:szCs w:val="36"/>
          <w:rtl/>
          <w:lang w:eastAsia="ar-SA" w:bidi="ar"/>
        </w:rPr>
        <w:t>2</w:t>
      </w:r>
      <w:r w:rsidRPr="00D3247B">
        <w:rPr>
          <w:rFonts w:ascii="Times New Roman" w:eastAsia="Times New Roman" w:hAnsi="Times New Roman" w:cs="Traditional Arabic" w:hint="cs"/>
          <w:caps/>
          <w:sz w:val="36"/>
          <w:szCs w:val="36"/>
          <w:rtl/>
          <w:lang w:eastAsia="ar-SA" w:bidi="ar"/>
        </w:rPr>
        <w:t xml:space="preserve"> م) ص</w:t>
      </w:r>
      <w:r>
        <w:rPr>
          <w:rFonts w:ascii="Times New Roman" w:eastAsia="Times New Roman" w:hAnsi="Times New Roman" w:cs="Traditional Arabic" w:hint="cs"/>
          <w:caps/>
          <w:sz w:val="36"/>
          <w:szCs w:val="36"/>
          <w:rtl/>
          <w:lang w:eastAsia="ar-SA" w:bidi="ar"/>
        </w:rPr>
        <w:t>9</w:t>
      </w:r>
      <w:r w:rsidRPr="00D3247B">
        <w:rPr>
          <w:rFonts w:ascii="Times New Roman" w:eastAsia="Times New Roman" w:hAnsi="Times New Roman" w:cs="Traditional Arabic" w:hint="cs"/>
          <w:caps/>
          <w:sz w:val="36"/>
          <w:szCs w:val="36"/>
          <w:rtl/>
          <w:lang w:eastAsia="ar-SA" w:bidi="ar"/>
        </w:rPr>
        <w:t>0</w:t>
      </w:r>
      <w:r w:rsidRPr="00D3247B">
        <w:rPr>
          <w:rFonts w:ascii="Times New Roman" w:eastAsia="Times New Roman" w:hAnsi="Times New Roman" w:cs="Traditional Arabic"/>
          <w:caps/>
          <w:sz w:val="36"/>
          <w:szCs w:val="36"/>
          <w:rtl/>
          <w:lang w:eastAsia="ar-SA" w:bidi="ar"/>
        </w:rPr>
        <w:t xml:space="preserve"> –</w:t>
      </w:r>
      <w:r w:rsidRPr="00D3247B">
        <w:rPr>
          <w:rFonts w:ascii="Times New Roman" w:eastAsia="Times New Roman" w:hAnsi="Times New Roman" w:cs="Traditional Arabic" w:hint="cs"/>
          <w:caps/>
          <w:sz w:val="36"/>
          <w:szCs w:val="36"/>
          <w:rtl/>
          <w:lang w:eastAsia="ar-SA" w:bidi="ar"/>
        </w:rPr>
        <w:t xml:space="preserve"> </w:t>
      </w:r>
      <w:r>
        <w:rPr>
          <w:rFonts w:ascii="Times New Roman" w:eastAsia="Times New Roman" w:hAnsi="Times New Roman" w:cs="Traditional Arabic" w:hint="cs"/>
          <w:caps/>
          <w:sz w:val="36"/>
          <w:szCs w:val="36"/>
          <w:rtl/>
          <w:lang w:eastAsia="ar-SA" w:bidi="ar"/>
        </w:rPr>
        <w:t>107</w:t>
      </w:r>
      <w:r w:rsidRPr="00D3247B">
        <w:rPr>
          <w:rFonts w:ascii="Times New Roman" w:eastAsia="Times New Roman" w:hAnsi="Times New Roman" w:cs="Traditional Arabic" w:hint="cs"/>
          <w:caps/>
          <w:sz w:val="36"/>
          <w:szCs w:val="36"/>
          <w:rtl/>
          <w:lang w:eastAsia="ar-SA" w:bidi="ar"/>
        </w:rPr>
        <w:t>.</w:t>
      </w:r>
    </w:p>
    <w:p w14:paraId="7098224D" w14:textId="77777777" w:rsidR="00FD6E4D" w:rsidRDefault="00FD6E4D" w:rsidP="00FD6E4D">
      <w:pPr>
        <w:ind w:left="0" w:firstLine="0"/>
        <w:jc w:val="both"/>
        <w:rPr>
          <w:rFonts w:ascii="Times New Roman" w:eastAsia="Times New Roman" w:hAnsi="Times New Roman" w:cs="Traditional Arabic"/>
          <w:b/>
          <w:bCs/>
          <w:sz w:val="36"/>
          <w:szCs w:val="36"/>
          <w:rtl/>
          <w:lang w:eastAsia="ar-SA" w:bidi="ar"/>
        </w:rPr>
      </w:pPr>
    </w:p>
    <w:p w14:paraId="1768CC0D" w14:textId="77777777" w:rsidR="00FD6E4D" w:rsidRPr="00776BB3"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الشموس البوازغ في إضاءة مشكلات النوابغ/ </w:t>
      </w:r>
      <w:r w:rsidRPr="00776BB3">
        <w:rPr>
          <w:rFonts w:ascii="Times New Roman" w:eastAsia="Times New Roman" w:hAnsi="Times New Roman" w:cs="Traditional Arabic" w:hint="cs"/>
          <w:sz w:val="36"/>
          <w:szCs w:val="36"/>
          <w:rtl/>
          <w:lang w:eastAsia="ar-SA"/>
        </w:rPr>
        <w:t xml:space="preserve">عبدالرزاق بن مصطفى الرومي (ت 1144 هـ)؛ تحقيق طه الشاذلي </w:t>
      </w:r>
      <w:proofErr w:type="gramStart"/>
      <w:r w:rsidRPr="00776BB3">
        <w:rPr>
          <w:rFonts w:ascii="Times New Roman" w:eastAsia="Times New Roman" w:hAnsi="Times New Roman" w:cs="Traditional Arabic" w:hint="cs"/>
          <w:sz w:val="36"/>
          <w:szCs w:val="36"/>
          <w:rtl/>
          <w:lang w:eastAsia="ar-SA"/>
        </w:rPr>
        <w:t>علي.-</w:t>
      </w:r>
      <w:proofErr w:type="gramEnd"/>
      <w:r w:rsidRPr="00776BB3">
        <w:rPr>
          <w:rFonts w:ascii="Times New Roman" w:eastAsia="Times New Roman" w:hAnsi="Times New Roman" w:cs="Traditional Arabic" w:hint="cs"/>
          <w:sz w:val="36"/>
          <w:szCs w:val="36"/>
          <w:rtl/>
          <w:lang w:eastAsia="ar-SA"/>
        </w:rPr>
        <w:t xml:space="preserve"> الشارقة: ملامح للنشر، 1444 هـ، 2022 م.</w:t>
      </w:r>
    </w:p>
    <w:p w14:paraId="2A68CDBD"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D5A78">
        <w:rPr>
          <w:rFonts w:ascii="Times New Roman" w:eastAsia="Times New Roman" w:hAnsi="Times New Roman" w:cs="Traditional Arabic"/>
          <w:sz w:val="36"/>
          <w:szCs w:val="36"/>
          <w:rtl/>
          <w:lang w:eastAsia="ar-SA"/>
        </w:rPr>
        <w:t>شرح لنوابغ الكلم للزمخشري</w:t>
      </w:r>
      <w:r>
        <w:rPr>
          <w:rFonts w:ascii="Times New Roman" w:eastAsia="Times New Roman" w:hAnsi="Times New Roman" w:cs="Traditional Arabic" w:hint="cs"/>
          <w:sz w:val="36"/>
          <w:szCs w:val="36"/>
          <w:rtl/>
          <w:lang w:eastAsia="ar-SA"/>
        </w:rPr>
        <w:t>،</w:t>
      </w:r>
      <w:r w:rsidRPr="001D5A78">
        <w:rPr>
          <w:rFonts w:ascii="Times New Roman" w:eastAsia="Times New Roman" w:hAnsi="Times New Roman" w:cs="Traditional Arabic"/>
          <w:sz w:val="36"/>
          <w:szCs w:val="36"/>
          <w:rtl/>
          <w:lang w:eastAsia="ar-SA"/>
        </w:rPr>
        <w:t xml:space="preserve"> في الأدب</w:t>
      </w:r>
      <w:r>
        <w:rPr>
          <w:rFonts w:ascii="Times New Roman" w:eastAsia="Times New Roman" w:hAnsi="Times New Roman" w:cs="Traditional Arabic" w:hint="cs"/>
          <w:sz w:val="36"/>
          <w:szCs w:val="36"/>
          <w:rtl/>
          <w:lang w:eastAsia="ar-SA"/>
        </w:rPr>
        <w:t>)</w:t>
      </w:r>
    </w:p>
    <w:p w14:paraId="11A99C49" w14:textId="77777777" w:rsidR="00FD6E4D" w:rsidRPr="00776BB3" w:rsidRDefault="00FD6E4D" w:rsidP="00FD6E4D">
      <w:pPr>
        <w:ind w:left="0" w:firstLine="0"/>
        <w:jc w:val="both"/>
        <w:rPr>
          <w:rFonts w:ascii="Times New Roman" w:eastAsia="Times New Roman" w:hAnsi="Times New Roman" w:cs="Traditional Arabic"/>
          <w:sz w:val="36"/>
          <w:szCs w:val="36"/>
          <w:rtl/>
          <w:lang w:eastAsia="ar-SA"/>
        </w:rPr>
      </w:pPr>
    </w:p>
    <w:p w14:paraId="32DD6114" w14:textId="77777777" w:rsidR="00FD6E4D" w:rsidRDefault="00FD6E4D" w:rsidP="00FD6E4D">
      <w:pPr>
        <w:ind w:left="0" w:firstLine="0"/>
        <w:jc w:val="both"/>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 xml:space="preserve">الشيخ متلوف/ </w:t>
      </w:r>
      <w:r w:rsidRPr="00E33C1A">
        <w:rPr>
          <w:rFonts w:ascii="Traditional Arabic" w:eastAsia="Calibri" w:hAnsi="Traditional Arabic" w:cs="Traditional Arabic" w:hint="cs"/>
          <w:sz w:val="36"/>
          <w:szCs w:val="36"/>
          <w:rtl/>
        </w:rPr>
        <w:t>تعريب محمد عثمان جلال</w:t>
      </w:r>
      <w:r>
        <w:rPr>
          <w:rFonts w:ascii="Traditional Arabic" w:eastAsia="Calibri" w:hAnsi="Traditional Arabic" w:cs="Traditional Arabic" w:hint="cs"/>
          <w:sz w:val="36"/>
          <w:szCs w:val="36"/>
          <w:rtl/>
        </w:rPr>
        <w:t xml:space="preserve"> (ت 1304 هـ</w:t>
      </w:r>
      <w:proofErr w:type="gramStart"/>
      <w:r>
        <w:rPr>
          <w:rFonts w:ascii="Traditional Arabic" w:eastAsia="Calibri" w:hAnsi="Traditional Arabic" w:cs="Traditional Arabic" w:hint="cs"/>
          <w:sz w:val="36"/>
          <w:szCs w:val="36"/>
          <w:rtl/>
        </w:rPr>
        <w:t>)</w:t>
      </w:r>
      <w:r w:rsidRPr="00E33C1A">
        <w:rPr>
          <w:rFonts w:ascii="Traditional Arabic" w:eastAsia="Calibri" w:hAnsi="Traditional Arabic" w:cs="Traditional Arabic" w:hint="cs"/>
          <w:sz w:val="36"/>
          <w:szCs w:val="36"/>
          <w:rtl/>
        </w:rPr>
        <w:t>.-</w:t>
      </w:r>
      <w:proofErr w:type="gramEnd"/>
      <w:r>
        <w:rPr>
          <w:rFonts w:ascii="Traditional Arabic" w:eastAsia="Calibri" w:hAnsi="Traditional Arabic" w:cs="Traditional Arabic" w:hint="cs"/>
          <w:b/>
          <w:bCs/>
          <w:sz w:val="36"/>
          <w:szCs w:val="36"/>
          <w:rtl/>
        </w:rPr>
        <w:t xml:space="preserve"> </w:t>
      </w:r>
      <w:r w:rsidRPr="00167605">
        <w:rPr>
          <w:rFonts w:ascii="Times New Roman" w:eastAsia="Times New Roman" w:hAnsi="Times New Roman" w:cs="Traditional Arabic" w:hint="cs"/>
          <w:sz w:val="36"/>
          <w:szCs w:val="36"/>
          <w:rtl/>
          <w:lang w:eastAsia="ar-SA"/>
        </w:rPr>
        <w:t>القاهرة: مؤسسة هنداوي للثقافة والعلوم، 1443 هـ، 202</w:t>
      </w:r>
      <w:r>
        <w:rPr>
          <w:rFonts w:ascii="Times New Roman" w:eastAsia="Times New Roman" w:hAnsi="Times New Roman" w:cs="Traditional Arabic" w:hint="cs"/>
          <w:sz w:val="36"/>
          <w:szCs w:val="36"/>
          <w:rtl/>
          <w:lang w:eastAsia="ar-SA"/>
        </w:rPr>
        <w:t>2</w:t>
      </w:r>
      <w:r w:rsidRPr="00167605">
        <w:rPr>
          <w:rFonts w:ascii="Times New Roman" w:eastAsia="Times New Roman" w:hAnsi="Times New Roman" w:cs="Traditional Arabic" w:hint="cs"/>
          <w:sz w:val="36"/>
          <w:szCs w:val="36"/>
          <w:rtl/>
          <w:lang w:eastAsia="ar-SA"/>
        </w:rPr>
        <w:t xml:space="preserve"> م</w:t>
      </w:r>
      <w:r>
        <w:rPr>
          <w:rFonts w:ascii="Traditional Arabic" w:eastAsia="Calibri" w:hAnsi="Traditional Arabic" w:cs="Traditional Arabic" w:hint="cs"/>
          <w:b/>
          <w:bCs/>
          <w:sz w:val="36"/>
          <w:szCs w:val="36"/>
          <w:rtl/>
        </w:rPr>
        <w:t>.</w:t>
      </w:r>
    </w:p>
    <w:p w14:paraId="71E21DD2" w14:textId="77777777" w:rsidR="00FD6E4D" w:rsidRPr="0007781C" w:rsidRDefault="00FD6E4D" w:rsidP="00FD6E4D">
      <w:pPr>
        <w:ind w:left="0" w:firstLine="0"/>
        <w:jc w:val="both"/>
        <w:rPr>
          <w:rFonts w:ascii="Traditional Arabic" w:eastAsia="Calibri" w:hAnsi="Traditional Arabic" w:cs="Traditional Arabic"/>
          <w:sz w:val="36"/>
          <w:szCs w:val="36"/>
          <w:rtl/>
        </w:rPr>
      </w:pPr>
      <w:r w:rsidRPr="0007781C">
        <w:rPr>
          <w:rFonts w:ascii="Traditional Arabic" w:eastAsia="Calibri" w:hAnsi="Traditional Arabic" w:cs="Traditional Arabic" w:hint="cs"/>
          <w:sz w:val="36"/>
          <w:szCs w:val="36"/>
          <w:rtl/>
        </w:rPr>
        <w:t>(</w:t>
      </w:r>
      <w:r w:rsidRPr="0007781C">
        <w:rPr>
          <w:rFonts w:ascii="Traditional Arabic" w:eastAsia="Calibri" w:hAnsi="Traditional Arabic" w:cs="Traditional Arabic"/>
          <w:sz w:val="36"/>
          <w:szCs w:val="36"/>
          <w:rtl/>
        </w:rPr>
        <w:t xml:space="preserve">تمصير لكوميديا موليير المعروفة باسم </w:t>
      </w:r>
      <w:proofErr w:type="spellStart"/>
      <w:r w:rsidRPr="0007781C">
        <w:rPr>
          <w:rFonts w:ascii="Traditional Arabic" w:eastAsia="Calibri" w:hAnsi="Traditional Arabic" w:cs="Traditional Arabic"/>
          <w:sz w:val="36"/>
          <w:szCs w:val="36"/>
          <w:rtl/>
        </w:rPr>
        <w:t>ترتوف</w:t>
      </w:r>
      <w:proofErr w:type="spellEnd"/>
      <w:r w:rsidRPr="0007781C">
        <w:rPr>
          <w:rFonts w:ascii="Traditional Arabic" w:eastAsia="Calibri" w:hAnsi="Traditional Arabic" w:cs="Traditional Arabic" w:hint="cs"/>
          <w:sz w:val="36"/>
          <w:szCs w:val="36"/>
          <w:rtl/>
        </w:rPr>
        <w:t>،</w:t>
      </w:r>
      <w:r w:rsidRPr="0007781C">
        <w:rPr>
          <w:rFonts w:ascii="Traditional Arabic" w:eastAsia="Calibri" w:hAnsi="Traditional Arabic" w:cs="Traditional Arabic"/>
          <w:sz w:val="36"/>
          <w:szCs w:val="36"/>
          <w:rtl/>
        </w:rPr>
        <w:t xml:space="preserve"> حيث استعار </w:t>
      </w:r>
      <w:r w:rsidRPr="0007781C">
        <w:rPr>
          <w:rFonts w:ascii="Traditional Arabic" w:eastAsia="Calibri" w:hAnsi="Traditional Arabic" w:cs="Traditional Arabic" w:hint="cs"/>
          <w:sz w:val="36"/>
          <w:szCs w:val="36"/>
          <w:rtl/>
        </w:rPr>
        <w:t xml:space="preserve">المعرّب </w:t>
      </w:r>
      <w:r w:rsidRPr="0007781C">
        <w:rPr>
          <w:rFonts w:ascii="Traditional Arabic" w:eastAsia="Calibri" w:hAnsi="Traditional Arabic" w:cs="Traditional Arabic"/>
          <w:sz w:val="36"/>
          <w:szCs w:val="36"/>
          <w:rtl/>
        </w:rPr>
        <w:t xml:space="preserve">الرواية الأصلية وحرَّف اسمها الأصلي إلى </w:t>
      </w:r>
      <w:r w:rsidRPr="0007781C">
        <w:rPr>
          <w:rFonts w:ascii="Traditional Arabic" w:eastAsia="Calibri" w:hAnsi="Traditional Arabic" w:cs="Traditional Arabic" w:hint="cs"/>
          <w:sz w:val="36"/>
          <w:szCs w:val="36"/>
          <w:rtl/>
        </w:rPr>
        <w:t>"</w:t>
      </w:r>
      <w:r w:rsidRPr="0007781C">
        <w:rPr>
          <w:rFonts w:ascii="Traditional Arabic" w:eastAsia="Calibri" w:hAnsi="Traditional Arabic" w:cs="Traditional Arabic"/>
          <w:sz w:val="36"/>
          <w:szCs w:val="36"/>
          <w:rtl/>
        </w:rPr>
        <w:t>الشيخ متلوف</w:t>
      </w:r>
      <w:r w:rsidRPr="0007781C">
        <w:rPr>
          <w:rFonts w:ascii="Traditional Arabic" w:eastAsia="Calibri" w:hAnsi="Traditional Arabic" w:cs="Traditional Arabic" w:hint="cs"/>
          <w:sz w:val="36"/>
          <w:szCs w:val="36"/>
          <w:rtl/>
        </w:rPr>
        <w:t>"</w:t>
      </w:r>
      <w:r w:rsidRPr="0007781C">
        <w:rPr>
          <w:rFonts w:ascii="Traditional Arabic" w:eastAsia="Calibri" w:hAnsi="Traditional Arabic" w:cs="Traditional Arabic"/>
          <w:sz w:val="36"/>
          <w:szCs w:val="36"/>
          <w:rtl/>
        </w:rPr>
        <w:t>، وجعل أحداثَها تقع في مصر بألسنة عربية، في قالب غنائي غلبت عليه اللهجة العامية</w:t>
      </w:r>
      <w:r w:rsidRPr="0007781C">
        <w:rPr>
          <w:rFonts w:ascii="Traditional Arabic" w:eastAsia="Calibri" w:hAnsi="Traditional Arabic" w:cs="Traditional Arabic" w:hint="cs"/>
          <w:sz w:val="36"/>
          <w:szCs w:val="36"/>
          <w:rtl/>
        </w:rPr>
        <w:t>)</w:t>
      </w:r>
    </w:p>
    <w:p w14:paraId="0A9EEE2A" w14:textId="77777777" w:rsidR="00FD6E4D" w:rsidRPr="0007781C" w:rsidRDefault="00FD6E4D" w:rsidP="00FD6E4D">
      <w:pPr>
        <w:ind w:left="0" w:firstLine="0"/>
        <w:jc w:val="both"/>
        <w:rPr>
          <w:rFonts w:ascii="Traditional Arabic" w:eastAsia="Calibri" w:hAnsi="Traditional Arabic" w:cs="Traditional Arabic"/>
          <w:sz w:val="36"/>
          <w:szCs w:val="36"/>
          <w:rtl/>
        </w:rPr>
      </w:pPr>
    </w:p>
    <w:p w14:paraId="0E2371E4"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sidRPr="00F648D3">
        <w:rPr>
          <w:rFonts w:ascii="Times New Roman" w:eastAsia="Times New Roman" w:hAnsi="Times New Roman" w:cs="Traditional Arabic"/>
          <w:b/>
          <w:bCs/>
          <w:sz w:val="36"/>
          <w:szCs w:val="36"/>
          <w:rtl/>
          <w:lang w:eastAsia="ar-SA"/>
        </w:rPr>
        <w:t xml:space="preserve">طراز الحلة وشفاء الغلة شرح الحلة </w:t>
      </w:r>
      <w:proofErr w:type="spellStart"/>
      <w:r w:rsidRPr="00F648D3">
        <w:rPr>
          <w:rFonts w:ascii="Times New Roman" w:eastAsia="Times New Roman" w:hAnsi="Times New Roman" w:cs="Traditional Arabic"/>
          <w:b/>
          <w:bCs/>
          <w:sz w:val="36"/>
          <w:szCs w:val="36"/>
          <w:rtl/>
          <w:lang w:eastAsia="ar-SA"/>
        </w:rPr>
        <w:t>السيرا</w:t>
      </w:r>
      <w:proofErr w:type="spellEnd"/>
      <w:r w:rsidRPr="00F648D3">
        <w:rPr>
          <w:rFonts w:ascii="Times New Roman" w:eastAsia="Times New Roman" w:hAnsi="Times New Roman" w:cs="Traditional Arabic"/>
          <w:b/>
          <w:bCs/>
          <w:sz w:val="36"/>
          <w:szCs w:val="36"/>
          <w:rtl/>
          <w:lang w:eastAsia="ar-SA"/>
        </w:rPr>
        <w:t xml:space="preserve"> في مدح خير الورى</w:t>
      </w:r>
      <w:r>
        <w:rPr>
          <w:rFonts w:ascii="Times New Roman" w:eastAsia="Times New Roman" w:hAnsi="Times New Roman" w:cs="Traditional Arabic" w:hint="cs"/>
          <w:b/>
          <w:bCs/>
          <w:sz w:val="36"/>
          <w:szCs w:val="36"/>
          <w:rtl/>
          <w:lang w:eastAsia="ar-SA"/>
        </w:rPr>
        <w:t xml:space="preserve">/ </w:t>
      </w:r>
      <w:r w:rsidRPr="00D72F56">
        <w:rPr>
          <w:rFonts w:ascii="Times New Roman" w:eastAsia="Times New Roman" w:hAnsi="Times New Roman" w:cs="Traditional Arabic" w:hint="cs"/>
          <w:sz w:val="36"/>
          <w:szCs w:val="36"/>
          <w:rtl/>
          <w:lang w:eastAsia="ar-SA"/>
        </w:rPr>
        <w:t xml:space="preserve">لأبي جعفر أحمد بن يوسف الرعيني الغرناطي (ت 779 هـ)؛ تحقيق أريج محمد طيب </w:t>
      </w:r>
      <w:proofErr w:type="gramStart"/>
      <w:r w:rsidRPr="00D72F56">
        <w:rPr>
          <w:rFonts w:ascii="Times New Roman" w:eastAsia="Times New Roman" w:hAnsi="Times New Roman" w:cs="Traditional Arabic" w:hint="cs"/>
          <w:sz w:val="36"/>
          <w:szCs w:val="36"/>
          <w:rtl/>
          <w:lang w:eastAsia="ar-SA"/>
        </w:rPr>
        <w:t>خطاب.-</w:t>
      </w:r>
      <w:proofErr w:type="gramEnd"/>
      <w:r w:rsidRPr="00D72F56">
        <w:rPr>
          <w:rFonts w:ascii="Times New Roman" w:eastAsia="Times New Roman" w:hAnsi="Times New Roman" w:cs="Traditional Arabic" w:hint="cs"/>
          <w:sz w:val="36"/>
          <w:szCs w:val="36"/>
          <w:rtl/>
          <w:lang w:eastAsia="ar-SA"/>
        </w:rPr>
        <w:t xml:space="preserve"> القاهرة</w:t>
      </w:r>
      <w:r>
        <w:rPr>
          <w:rFonts w:ascii="Times New Roman" w:eastAsia="Times New Roman" w:hAnsi="Times New Roman" w:cs="Traditional Arabic" w:hint="cs"/>
          <w:b/>
          <w:bCs/>
          <w:sz w:val="36"/>
          <w:szCs w:val="36"/>
          <w:rtl/>
          <w:lang w:eastAsia="ar-SA"/>
        </w:rPr>
        <w:t xml:space="preserve">: </w:t>
      </w:r>
      <w:r w:rsidRPr="0040286C">
        <w:rPr>
          <w:rFonts w:ascii="Times New Roman" w:eastAsia="Times New Roman" w:hAnsi="Times New Roman" w:cs="Traditional Arabic" w:hint="cs"/>
          <w:sz w:val="36"/>
          <w:szCs w:val="36"/>
          <w:rtl/>
          <w:lang w:eastAsia="ar-SA"/>
        </w:rPr>
        <w:t>دار الكتب والوثائق القومية، 1443 هـ، 2022 م، 769 ص.</w:t>
      </w:r>
    </w:p>
    <w:p w14:paraId="00D4E6E3"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02AA48A4"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sidRPr="006A7E30">
        <w:rPr>
          <w:rFonts w:ascii="Times New Roman" w:eastAsia="Times New Roman" w:hAnsi="Times New Roman" w:cs="Traditional Arabic"/>
          <w:b/>
          <w:bCs/>
          <w:sz w:val="36"/>
          <w:szCs w:val="36"/>
          <w:rtl/>
          <w:lang w:eastAsia="ar-SA"/>
        </w:rPr>
        <w:t>الطريف للأديب الظريف</w:t>
      </w:r>
      <w:r>
        <w:rPr>
          <w:rFonts w:ascii="Times New Roman" w:eastAsia="Times New Roman" w:hAnsi="Times New Roman" w:cs="Traditional Arabic" w:hint="cs"/>
          <w:b/>
          <w:bCs/>
          <w:sz w:val="36"/>
          <w:szCs w:val="36"/>
          <w:rtl/>
          <w:lang w:eastAsia="ar-SA"/>
        </w:rPr>
        <w:t>/</w:t>
      </w:r>
      <w:r w:rsidRPr="006A7E30">
        <w:rPr>
          <w:rFonts w:ascii="Times New Roman" w:eastAsia="Times New Roman" w:hAnsi="Times New Roman" w:cs="Traditional Arabic"/>
          <w:b/>
          <w:bCs/>
          <w:sz w:val="36"/>
          <w:szCs w:val="36"/>
          <w:rtl/>
          <w:lang w:eastAsia="ar-SA"/>
        </w:rPr>
        <w:t xml:space="preserve"> </w:t>
      </w:r>
      <w:proofErr w:type="spellStart"/>
      <w:r w:rsidRPr="006A7E30">
        <w:rPr>
          <w:rFonts w:ascii="Times New Roman" w:eastAsia="Times New Roman" w:hAnsi="Times New Roman" w:cs="Traditional Arabic"/>
          <w:sz w:val="36"/>
          <w:szCs w:val="36"/>
          <w:rtl/>
          <w:lang w:eastAsia="ar-SA"/>
        </w:rPr>
        <w:t>عبدالأول</w:t>
      </w:r>
      <w:proofErr w:type="spellEnd"/>
      <w:r w:rsidRPr="006A7E30">
        <w:rPr>
          <w:rFonts w:ascii="Times New Roman" w:eastAsia="Times New Roman" w:hAnsi="Times New Roman" w:cs="Traditional Arabic"/>
          <w:sz w:val="36"/>
          <w:szCs w:val="36"/>
          <w:rtl/>
          <w:lang w:eastAsia="ar-SA"/>
        </w:rPr>
        <w:t xml:space="preserve"> بن علي </w:t>
      </w:r>
      <w:proofErr w:type="spellStart"/>
      <w:r w:rsidRPr="006A7E30">
        <w:rPr>
          <w:rFonts w:ascii="Times New Roman" w:eastAsia="Times New Roman" w:hAnsi="Times New Roman" w:cs="Traditional Arabic"/>
          <w:sz w:val="36"/>
          <w:szCs w:val="36"/>
          <w:rtl/>
          <w:lang w:eastAsia="ar-SA"/>
        </w:rPr>
        <w:t>الجونفوري</w:t>
      </w:r>
      <w:proofErr w:type="spellEnd"/>
      <w:r w:rsidRPr="006A7E30">
        <w:rPr>
          <w:rFonts w:ascii="Times New Roman" w:eastAsia="Times New Roman" w:hAnsi="Times New Roman" w:cs="Traditional Arabic"/>
          <w:sz w:val="36"/>
          <w:szCs w:val="36"/>
          <w:rtl/>
          <w:lang w:eastAsia="ar-SA"/>
        </w:rPr>
        <w:t xml:space="preserve"> </w:t>
      </w:r>
      <w:r w:rsidRPr="006A7E30">
        <w:rPr>
          <w:rFonts w:ascii="Times New Roman" w:eastAsia="Times New Roman" w:hAnsi="Times New Roman" w:cs="Traditional Arabic" w:hint="cs"/>
          <w:sz w:val="36"/>
          <w:szCs w:val="36"/>
          <w:rtl/>
          <w:lang w:eastAsia="ar-SA"/>
        </w:rPr>
        <w:t>(ت 1339 هـ</w:t>
      </w:r>
      <w:proofErr w:type="gramStart"/>
      <w:r w:rsidRPr="006A7E30">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دمشق: دار نور حوران، 1444 هـ، 2022 م.</w:t>
      </w:r>
    </w:p>
    <w:p w14:paraId="59B17B91"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08DE53AA" w14:textId="77777777" w:rsidR="00FD6E4D" w:rsidRPr="00F01DC4"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الطلعة البدرية شرح القصيدة </w:t>
      </w:r>
      <w:proofErr w:type="spellStart"/>
      <w:r>
        <w:rPr>
          <w:rFonts w:ascii="Times New Roman" w:eastAsia="Times New Roman" w:hAnsi="Times New Roman" w:cs="Traditional Arabic" w:hint="cs"/>
          <w:b/>
          <w:bCs/>
          <w:sz w:val="36"/>
          <w:szCs w:val="36"/>
          <w:rtl/>
          <w:lang w:eastAsia="ar-SA"/>
        </w:rPr>
        <w:t>المضرية</w:t>
      </w:r>
      <w:proofErr w:type="spellEnd"/>
      <w:r>
        <w:rPr>
          <w:rFonts w:ascii="Times New Roman" w:eastAsia="Times New Roman" w:hAnsi="Times New Roman" w:cs="Traditional Arabic" w:hint="cs"/>
          <w:b/>
          <w:bCs/>
          <w:sz w:val="36"/>
          <w:szCs w:val="36"/>
          <w:rtl/>
          <w:lang w:eastAsia="ar-SA"/>
        </w:rPr>
        <w:t xml:space="preserve"> للبوصيري</w:t>
      </w:r>
      <w:r w:rsidRPr="00F01DC4">
        <w:rPr>
          <w:rFonts w:ascii="Times New Roman" w:eastAsia="Times New Roman" w:hAnsi="Times New Roman" w:cs="Traditional Arabic" w:hint="cs"/>
          <w:sz w:val="36"/>
          <w:szCs w:val="36"/>
          <w:rtl/>
          <w:lang w:eastAsia="ar-SA"/>
        </w:rPr>
        <w:t xml:space="preserve">/ عبدالغني بن إسماعيل النابلسي (ت 1143 هـ)؛ تحقيق محمد بن محمد خير </w:t>
      </w:r>
      <w:proofErr w:type="gramStart"/>
      <w:r w:rsidRPr="00F01DC4">
        <w:rPr>
          <w:rFonts w:ascii="Times New Roman" w:eastAsia="Times New Roman" w:hAnsi="Times New Roman" w:cs="Traditional Arabic" w:hint="cs"/>
          <w:sz w:val="36"/>
          <w:szCs w:val="36"/>
          <w:rtl/>
          <w:lang w:eastAsia="ar-SA"/>
        </w:rPr>
        <w:t>هيكل.-</w:t>
      </w:r>
      <w:proofErr w:type="gramEnd"/>
      <w:r w:rsidRPr="00F01DC4">
        <w:rPr>
          <w:rFonts w:ascii="Times New Roman" w:eastAsia="Times New Roman" w:hAnsi="Times New Roman" w:cs="Traditional Arabic" w:hint="cs"/>
          <w:sz w:val="36"/>
          <w:szCs w:val="36"/>
          <w:rtl/>
          <w:lang w:eastAsia="ar-SA"/>
        </w:rPr>
        <w:t xml:space="preserve"> دمشق: دار ضياء الشام، 1444 هـ، 2022 م.</w:t>
      </w:r>
    </w:p>
    <w:p w14:paraId="543C4DCA" w14:textId="77777777" w:rsidR="00FD6E4D" w:rsidRPr="00F01DC4" w:rsidRDefault="00FD6E4D" w:rsidP="00FD6E4D">
      <w:pPr>
        <w:ind w:left="0" w:firstLine="0"/>
        <w:jc w:val="both"/>
        <w:rPr>
          <w:rFonts w:ascii="Times New Roman" w:eastAsia="Times New Roman" w:hAnsi="Times New Roman" w:cs="Traditional Arabic"/>
          <w:sz w:val="36"/>
          <w:szCs w:val="36"/>
          <w:rtl/>
          <w:lang w:eastAsia="ar-SA"/>
        </w:rPr>
      </w:pPr>
    </w:p>
    <w:p w14:paraId="28811E98"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sidRPr="007269C3">
        <w:rPr>
          <w:rFonts w:ascii="Times New Roman" w:eastAsia="Times New Roman" w:hAnsi="Times New Roman" w:cs="Traditional Arabic"/>
          <w:b/>
          <w:bCs/>
          <w:sz w:val="36"/>
          <w:szCs w:val="36"/>
          <w:rtl/>
          <w:lang w:eastAsia="ar-SA"/>
        </w:rPr>
        <w:t>طوق الحمامة في الأُلفة والأُلَّاف</w:t>
      </w:r>
      <w:r w:rsidRPr="007269C3">
        <w:rPr>
          <w:rFonts w:ascii="Times New Roman" w:eastAsia="Times New Roman" w:hAnsi="Times New Roman" w:cs="Traditional Arabic" w:hint="cs"/>
          <w:b/>
          <w:bCs/>
          <w:sz w:val="36"/>
          <w:szCs w:val="36"/>
          <w:rtl/>
          <w:lang w:eastAsia="ar-SA"/>
        </w:rPr>
        <w:t>/</w:t>
      </w:r>
      <w:r w:rsidRPr="007269C3">
        <w:rPr>
          <w:rFonts w:ascii="Times New Roman" w:eastAsia="Times New Roman" w:hAnsi="Times New Roman" w:cs="Traditional Arabic"/>
          <w:b/>
          <w:bCs/>
          <w:sz w:val="36"/>
          <w:szCs w:val="36"/>
          <w:rtl/>
          <w:lang w:eastAsia="ar-SA"/>
        </w:rPr>
        <w:t xml:space="preserve"> </w:t>
      </w:r>
      <w:r w:rsidRPr="007269C3">
        <w:rPr>
          <w:rFonts w:ascii="Times New Roman" w:eastAsia="Times New Roman" w:hAnsi="Times New Roman" w:cs="Traditional Arabic"/>
          <w:sz w:val="36"/>
          <w:szCs w:val="36"/>
          <w:rtl/>
          <w:lang w:eastAsia="ar-SA"/>
        </w:rPr>
        <w:t xml:space="preserve">لأبي محمد علي بن أحمد بن حزم الظاهري </w:t>
      </w:r>
      <w:r w:rsidRPr="007269C3">
        <w:rPr>
          <w:rFonts w:ascii="Times New Roman" w:eastAsia="Times New Roman" w:hAnsi="Times New Roman" w:cs="Traditional Arabic" w:hint="cs"/>
          <w:sz w:val="36"/>
          <w:szCs w:val="36"/>
          <w:rtl/>
          <w:lang w:eastAsia="ar-SA"/>
        </w:rPr>
        <w:t xml:space="preserve">(ت 456 هـ)؛ </w:t>
      </w:r>
      <w:r>
        <w:rPr>
          <w:rFonts w:ascii="Times New Roman" w:eastAsia="Times New Roman" w:hAnsi="Times New Roman" w:cs="Traditional Arabic" w:hint="cs"/>
          <w:sz w:val="36"/>
          <w:szCs w:val="36"/>
          <w:rtl/>
          <w:lang w:eastAsia="ar-SA"/>
        </w:rPr>
        <w:t xml:space="preserve">تحقيق عبدالحق </w:t>
      </w:r>
      <w:proofErr w:type="gramStart"/>
      <w:r>
        <w:rPr>
          <w:rFonts w:ascii="Times New Roman" w:eastAsia="Times New Roman" w:hAnsi="Times New Roman" w:cs="Traditional Arabic" w:hint="cs"/>
          <w:sz w:val="36"/>
          <w:szCs w:val="36"/>
          <w:rtl/>
          <w:lang w:eastAsia="ar-SA"/>
        </w:rPr>
        <w:t>التركماني.-</w:t>
      </w:r>
      <w:proofErr w:type="gramEnd"/>
      <w:r>
        <w:rPr>
          <w:rFonts w:ascii="Times New Roman" w:eastAsia="Times New Roman" w:hAnsi="Times New Roman" w:cs="Traditional Arabic" w:hint="cs"/>
          <w:sz w:val="36"/>
          <w:szCs w:val="36"/>
          <w:rtl/>
          <w:lang w:eastAsia="ar-SA"/>
        </w:rPr>
        <w:t xml:space="preserve"> ط، جديدة مصححة ومنقحة.- بيروت: دار ابن حزم، 1444 هـ، 2023 م.</w:t>
      </w:r>
    </w:p>
    <w:p w14:paraId="7C7F6962"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3EFACF56" w14:textId="77777777" w:rsidR="00FD6E4D" w:rsidRPr="00175A76"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عرائس الأدب</w:t>
      </w:r>
      <w:r w:rsidRPr="00394D14">
        <w:rPr>
          <w:rFonts w:ascii="Times New Roman" w:eastAsia="Times New Roman" w:hAnsi="Times New Roman" w:cs="Traditional Arabic" w:hint="cs"/>
          <w:sz w:val="36"/>
          <w:szCs w:val="36"/>
          <w:rtl/>
          <w:lang w:eastAsia="ar-SA"/>
        </w:rPr>
        <w:t xml:space="preserve">/ لأبي الحسن علي بن موسى بن سعيد المغربي (ت 685 هـ)؛ تحقيق </w:t>
      </w:r>
      <w:r w:rsidRPr="00175A76">
        <w:rPr>
          <w:rFonts w:ascii="Times New Roman" w:eastAsia="Times New Roman" w:hAnsi="Times New Roman" w:cs="Traditional Arabic" w:hint="cs"/>
          <w:sz w:val="36"/>
          <w:szCs w:val="36"/>
          <w:rtl/>
          <w:lang w:eastAsia="ar-SA"/>
        </w:rPr>
        <w:t xml:space="preserve">صلاح محمد جرار، بشار عواد </w:t>
      </w:r>
      <w:proofErr w:type="gramStart"/>
      <w:r w:rsidRPr="00175A76">
        <w:rPr>
          <w:rFonts w:ascii="Times New Roman" w:eastAsia="Times New Roman" w:hAnsi="Times New Roman" w:cs="Traditional Arabic" w:hint="cs"/>
          <w:sz w:val="36"/>
          <w:szCs w:val="36"/>
          <w:rtl/>
          <w:lang w:eastAsia="ar-SA"/>
        </w:rPr>
        <w:t>معروف.-</w:t>
      </w:r>
      <w:proofErr w:type="gramEnd"/>
      <w:r w:rsidRPr="00175A7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المحمدية: </w:t>
      </w:r>
      <w:r w:rsidRPr="00175A76">
        <w:rPr>
          <w:rFonts w:ascii="Times New Roman" w:eastAsia="Times New Roman" w:hAnsi="Times New Roman" w:cs="Traditional Arabic" w:hint="cs"/>
          <w:sz w:val="36"/>
          <w:szCs w:val="36"/>
          <w:rtl/>
          <w:lang w:eastAsia="ar-SA"/>
        </w:rPr>
        <w:t>البصائر للبحوث والدراسات، 1443 هـ، 2022م</w:t>
      </w:r>
      <w:r>
        <w:rPr>
          <w:rFonts w:ascii="Times New Roman" w:eastAsia="Times New Roman" w:hAnsi="Times New Roman" w:cs="Traditional Arabic" w:hint="cs"/>
          <w:sz w:val="36"/>
          <w:szCs w:val="36"/>
          <w:rtl/>
          <w:lang w:eastAsia="ar-SA"/>
        </w:rPr>
        <w:t>.</w:t>
      </w:r>
    </w:p>
    <w:p w14:paraId="36F0DE19" w14:textId="77777777" w:rsidR="00FD6E4D" w:rsidRPr="00175A76" w:rsidRDefault="00FD6E4D" w:rsidP="00FD6E4D">
      <w:pPr>
        <w:ind w:left="0" w:firstLine="0"/>
        <w:jc w:val="both"/>
        <w:rPr>
          <w:rFonts w:ascii="Times New Roman" w:eastAsia="Times New Roman" w:hAnsi="Times New Roman" w:cs="Traditional Arabic"/>
          <w:sz w:val="36"/>
          <w:szCs w:val="36"/>
          <w:rtl/>
          <w:lang w:eastAsia="ar-SA"/>
        </w:rPr>
      </w:pPr>
    </w:p>
    <w:p w14:paraId="51854657"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العِقد النضيد المشيد الحجة على القصيدة المسماة</w:t>
      </w:r>
      <w:r w:rsidRPr="00F83538">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ب</w:t>
      </w:r>
      <w:r w:rsidRPr="00F83538">
        <w:rPr>
          <w:rFonts w:ascii="Times New Roman" w:eastAsia="Times New Roman" w:hAnsi="Times New Roman" w:cs="Traditional Arabic"/>
          <w:b/>
          <w:bCs/>
          <w:sz w:val="36"/>
          <w:szCs w:val="36"/>
          <w:rtl/>
          <w:lang w:eastAsia="ar-SA"/>
        </w:rPr>
        <w:t>المنفرجة</w:t>
      </w:r>
      <w:r w:rsidRPr="00F83538">
        <w:rPr>
          <w:rFonts w:ascii="Times New Roman" w:eastAsia="Times New Roman" w:hAnsi="Times New Roman" w:cs="Traditional Arabic" w:hint="cs"/>
          <w:b/>
          <w:bCs/>
          <w:sz w:val="36"/>
          <w:szCs w:val="36"/>
          <w:rtl/>
          <w:lang w:eastAsia="ar-SA"/>
        </w:rPr>
        <w:t>/</w:t>
      </w:r>
      <w:r w:rsidRPr="00F8353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مصطفى بن كمال الدين البكري</w:t>
      </w:r>
      <w:r w:rsidRPr="00F83538">
        <w:rPr>
          <w:rFonts w:ascii="Times New Roman" w:eastAsia="Times New Roman" w:hAnsi="Times New Roman" w:cs="Traditional Arabic"/>
          <w:sz w:val="36"/>
          <w:szCs w:val="36"/>
          <w:rtl/>
          <w:lang w:eastAsia="ar-SA"/>
        </w:rPr>
        <w:t xml:space="preserve"> (ت </w:t>
      </w:r>
      <w:r>
        <w:rPr>
          <w:rFonts w:ascii="Times New Roman" w:eastAsia="Times New Roman" w:hAnsi="Times New Roman" w:cs="Traditional Arabic" w:hint="cs"/>
          <w:sz w:val="36"/>
          <w:szCs w:val="36"/>
          <w:rtl/>
          <w:lang w:eastAsia="ar-SA"/>
        </w:rPr>
        <w:t>1162</w:t>
      </w:r>
      <w:r w:rsidRPr="00F83538">
        <w:rPr>
          <w:rFonts w:ascii="Times New Roman" w:eastAsia="Times New Roman" w:hAnsi="Times New Roman" w:cs="Traditional Arabic" w:hint="cs"/>
          <w:sz w:val="36"/>
          <w:szCs w:val="36"/>
          <w:rtl/>
          <w:lang w:eastAsia="ar-SA"/>
        </w:rPr>
        <w:t xml:space="preserve"> </w:t>
      </w:r>
      <w:r w:rsidRPr="00F83538">
        <w:rPr>
          <w:rFonts w:ascii="Times New Roman" w:eastAsia="Times New Roman" w:hAnsi="Times New Roman" w:cs="Traditional Arabic"/>
          <w:sz w:val="36"/>
          <w:szCs w:val="36"/>
          <w:rtl/>
          <w:lang w:eastAsia="ar-SA"/>
        </w:rPr>
        <w:t>ه</w:t>
      </w:r>
      <w:r w:rsidRPr="00F83538">
        <w:rPr>
          <w:rFonts w:ascii="Times New Roman" w:eastAsia="Times New Roman" w:hAnsi="Times New Roman" w:cs="Traditional Arabic" w:hint="cs"/>
          <w:sz w:val="36"/>
          <w:szCs w:val="36"/>
          <w:rtl/>
          <w:lang w:eastAsia="ar-SA"/>
        </w:rPr>
        <w:t>ـ</w:t>
      </w:r>
      <w:r w:rsidRPr="00F83538">
        <w:rPr>
          <w:rFonts w:ascii="Times New Roman" w:eastAsia="Times New Roman" w:hAnsi="Times New Roman" w:cs="Traditional Arabic"/>
          <w:sz w:val="36"/>
          <w:szCs w:val="36"/>
          <w:rtl/>
          <w:lang w:eastAsia="ar-SA"/>
        </w:rPr>
        <w:t>)</w:t>
      </w:r>
      <w:r w:rsidRPr="00F83538">
        <w:rPr>
          <w:rFonts w:ascii="Times New Roman" w:eastAsia="Times New Roman" w:hAnsi="Times New Roman" w:cs="Traditional Arabic" w:hint="cs"/>
          <w:sz w:val="36"/>
          <w:szCs w:val="36"/>
          <w:rtl/>
          <w:lang w:eastAsia="ar-SA"/>
        </w:rPr>
        <w:t xml:space="preserve">؛ تحقيق محمد عبدالسلام </w:t>
      </w:r>
      <w:proofErr w:type="spellStart"/>
      <w:r w:rsidRPr="00F83538">
        <w:rPr>
          <w:rFonts w:ascii="Times New Roman" w:eastAsia="Times New Roman" w:hAnsi="Times New Roman" w:cs="Traditional Arabic" w:hint="cs"/>
          <w:sz w:val="36"/>
          <w:szCs w:val="36"/>
          <w:rtl/>
          <w:lang w:eastAsia="ar-SA"/>
        </w:rPr>
        <w:t>اسويسي</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امحمد</w:t>
      </w:r>
      <w:proofErr w:type="spellEnd"/>
      <w:r>
        <w:rPr>
          <w:rFonts w:ascii="Times New Roman" w:eastAsia="Times New Roman" w:hAnsi="Times New Roman" w:cs="Traditional Arabic" w:hint="cs"/>
          <w:sz w:val="36"/>
          <w:szCs w:val="36"/>
          <w:rtl/>
          <w:lang w:eastAsia="ar-SA"/>
        </w:rPr>
        <w:t xml:space="preserve"> علي أبو </w:t>
      </w:r>
      <w:proofErr w:type="spellStart"/>
      <w:proofErr w:type="gramStart"/>
      <w:r>
        <w:rPr>
          <w:rFonts w:ascii="Times New Roman" w:eastAsia="Times New Roman" w:hAnsi="Times New Roman" w:cs="Traditional Arabic" w:hint="cs"/>
          <w:sz w:val="36"/>
          <w:szCs w:val="36"/>
          <w:rtl/>
          <w:lang w:eastAsia="ar-SA"/>
        </w:rPr>
        <w:t>سُطَّاش</w:t>
      </w:r>
      <w:proofErr w:type="spellEnd"/>
      <w:r w:rsidRPr="00F83538">
        <w:rPr>
          <w:rFonts w:ascii="Times New Roman" w:eastAsia="Times New Roman" w:hAnsi="Times New Roman" w:cs="Traditional Arabic" w:hint="cs"/>
          <w:sz w:val="36"/>
          <w:szCs w:val="36"/>
          <w:rtl/>
          <w:lang w:eastAsia="ar-SA"/>
        </w:rPr>
        <w:t>.-</w:t>
      </w:r>
      <w:proofErr w:type="gramEnd"/>
      <w:r w:rsidRPr="00F83538">
        <w:rPr>
          <w:rFonts w:ascii="Times New Roman" w:eastAsia="Times New Roman" w:hAnsi="Times New Roman" w:cs="Traditional Arabic" w:hint="cs"/>
          <w:sz w:val="36"/>
          <w:szCs w:val="36"/>
          <w:rtl/>
          <w:lang w:eastAsia="ar-SA"/>
        </w:rPr>
        <w:t xml:space="preserve"> بيروت: دار الكتب العلمية، 1443 هـ، 2022 م.</w:t>
      </w:r>
    </w:p>
    <w:p w14:paraId="00E8489B"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6A362358"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القصائد السبع </w:t>
      </w:r>
      <w:proofErr w:type="spellStart"/>
      <w:r>
        <w:rPr>
          <w:rFonts w:ascii="Times New Roman" w:eastAsia="Times New Roman" w:hAnsi="Times New Roman" w:cs="Traditional Arabic" w:hint="cs"/>
          <w:b/>
          <w:bCs/>
          <w:sz w:val="36"/>
          <w:szCs w:val="36"/>
          <w:rtl/>
          <w:lang w:eastAsia="ar-SA"/>
        </w:rPr>
        <w:t>السخاوية</w:t>
      </w:r>
      <w:proofErr w:type="spellEnd"/>
      <w:r>
        <w:rPr>
          <w:rFonts w:ascii="Times New Roman" w:eastAsia="Times New Roman" w:hAnsi="Times New Roman" w:cs="Traditional Arabic" w:hint="cs"/>
          <w:b/>
          <w:bCs/>
          <w:sz w:val="36"/>
          <w:szCs w:val="36"/>
          <w:rtl/>
          <w:lang w:eastAsia="ar-SA"/>
        </w:rPr>
        <w:t xml:space="preserve"> في مدح النبي خير البرية صلى الله عليه وسلم، وذكر سيرته العطرة.../ </w:t>
      </w:r>
      <w:r>
        <w:rPr>
          <w:rFonts w:ascii="Times New Roman" w:eastAsia="Times New Roman" w:hAnsi="Times New Roman" w:cs="Traditional Arabic" w:hint="cs"/>
          <w:sz w:val="36"/>
          <w:szCs w:val="36"/>
          <w:rtl/>
          <w:lang w:eastAsia="ar-SA"/>
        </w:rPr>
        <w:t xml:space="preserve">نظم جواهرها وحبَّر </w:t>
      </w:r>
      <w:proofErr w:type="spellStart"/>
      <w:r>
        <w:rPr>
          <w:rFonts w:ascii="Times New Roman" w:eastAsia="Times New Roman" w:hAnsi="Times New Roman" w:cs="Traditional Arabic" w:hint="cs"/>
          <w:sz w:val="36"/>
          <w:szCs w:val="36"/>
          <w:rtl/>
          <w:lang w:eastAsia="ar-SA"/>
        </w:rPr>
        <w:t>زواهرها</w:t>
      </w:r>
      <w:proofErr w:type="spellEnd"/>
      <w:r>
        <w:rPr>
          <w:rFonts w:ascii="Times New Roman" w:eastAsia="Times New Roman" w:hAnsi="Times New Roman" w:cs="Traditional Arabic" w:hint="cs"/>
          <w:sz w:val="36"/>
          <w:szCs w:val="36"/>
          <w:rtl/>
          <w:lang w:eastAsia="ar-SA"/>
        </w:rPr>
        <w:t xml:space="preserve"> علم الدين علي بن محمد السخاوي (ت 643 هـ)؛ </w:t>
      </w:r>
      <w:r w:rsidRPr="00955457">
        <w:rPr>
          <w:rFonts w:ascii="Times New Roman" w:eastAsia="Times New Roman" w:hAnsi="Times New Roman" w:cs="Traditional Arabic" w:hint="cs"/>
          <w:sz w:val="36"/>
          <w:szCs w:val="36"/>
          <w:rtl/>
          <w:lang w:eastAsia="ar-SA"/>
        </w:rPr>
        <w:t xml:space="preserve">عني بها محمد بن أحمد آل </w:t>
      </w:r>
      <w:proofErr w:type="gramStart"/>
      <w:r w:rsidRPr="00955457">
        <w:rPr>
          <w:rFonts w:ascii="Times New Roman" w:eastAsia="Times New Roman" w:hAnsi="Times New Roman" w:cs="Traditional Arabic" w:hint="cs"/>
          <w:sz w:val="36"/>
          <w:szCs w:val="36"/>
          <w:rtl/>
          <w:lang w:eastAsia="ar-SA"/>
        </w:rPr>
        <w:t>رحاب.-</w:t>
      </w:r>
      <w:proofErr w:type="gramEnd"/>
      <w:r w:rsidRPr="00955457">
        <w:rPr>
          <w:rFonts w:ascii="Times New Roman" w:eastAsia="Times New Roman" w:hAnsi="Times New Roman" w:cs="Traditional Arabic" w:hint="cs"/>
          <w:sz w:val="36"/>
          <w:szCs w:val="36"/>
          <w:rtl/>
          <w:lang w:eastAsia="ar-SA"/>
        </w:rPr>
        <w:t xml:space="preserve"> مكة المكرمة: دار الرسوخ، 1444 هـ، 2022 م.</w:t>
      </w:r>
    </w:p>
    <w:p w14:paraId="39F6DA49" w14:textId="77777777" w:rsidR="00FD6E4D" w:rsidRPr="00955457" w:rsidRDefault="00FD6E4D" w:rsidP="00FD6E4D">
      <w:pPr>
        <w:ind w:left="0" w:firstLine="0"/>
        <w:jc w:val="both"/>
        <w:rPr>
          <w:rFonts w:ascii="Times New Roman" w:eastAsia="Times New Roman" w:hAnsi="Times New Roman" w:cs="Traditional Arabic"/>
          <w:sz w:val="36"/>
          <w:szCs w:val="36"/>
          <w:rtl/>
          <w:lang w:eastAsia="ar-SA"/>
        </w:rPr>
      </w:pPr>
    </w:p>
    <w:p w14:paraId="4E20F65D" w14:textId="77777777" w:rsidR="00FD6E4D" w:rsidRPr="008B743E" w:rsidRDefault="00FD6E4D" w:rsidP="00FD6E4D">
      <w:pPr>
        <w:ind w:left="0" w:firstLine="0"/>
        <w:jc w:val="both"/>
        <w:rPr>
          <w:rFonts w:ascii="Times New Roman" w:eastAsia="Times New Roman" w:hAnsi="Times New Roman" w:cs="Traditional Arabic"/>
          <w:sz w:val="36"/>
          <w:szCs w:val="36"/>
          <w:rtl/>
        </w:rPr>
      </w:pPr>
      <w:r w:rsidRPr="00EC51B5">
        <w:rPr>
          <w:rFonts w:ascii="Times New Roman" w:eastAsia="Times New Roman" w:hAnsi="Times New Roman" w:cs="Traditional Arabic"/>
          <w:b/>
          <w:bCs/>
          <w:sz w:val="36"/>
          <w:szCs w:val="36"/>
          <w:rtl/>
        </w:rPr>
        <w:t xml:space="preserve">قصص ونصوص غير منشورة (1903 - 1906 </w:t>
      </w:r>
      <w:proofErr w:type="gramStart"/>
      <w:r>
        <w:rPr>
          <w:rFonts w:ascii="Times New Roman" w:eastAsia="Times New Roman" w:hAnsi="Times New Roman" w:cs="Traditional Arabic" w:hint="cs"/>
          <w:b/>
          <w:bCs/>
          <w:sz w:val="36"/>
          <w:szCs w:val="36"/>
          <w:rtl/>
        </w:rPr>
        <w:t>م</w:t>
      </w:r>
      <w:r w:rsidRPr="00EC51B5">
        <w:rPr>
          <w:rFonts w:ascii="Times New Roman" w:eastAsia="Times New Roman" w:hAnsi="Times New Roman" w:cs="Traditional Arabic"/>
          <w:b/>
          <w:bCs/>
          <w:sz w:val="36"/>
          <w:szCs w:val="36"/>
          <w:rtl/>
        </w:rPr>
        <w:t>)</w:t>
      </w:r>
      <w:r>
        <w:rPr>
          <w:rFonts w:ascii="Times New Roman" w:eastAsia="Times New Roman" w:hAnsi="Times New Roman" w:cs="Traditional Arabic" w:hint="cs"/>
          <w:b/>
          <w:bCs/>
          <w:sz w:val="36"/>
          <w:szCs w:val="36"/>
          <w:rtl/>
        </w:rPr>
        <w:t>/</w:t>
      </w:r>
      <w:proofErr w:type="gramEnd"/>
      <w:r>
        <w:rPr>
          <w:rFonts w:ascii="Times New Roman" w:eastAsia="Times New Roman" w:hAnsi="Times New Roman" w:cs="Traditional Arabic" w:hint="cs"/>
          <w:b/>
          <w:bCs/>
          <w:sz w:val="36"/>
          <w:szCs w:val="36"/>
          <w:rtl/>
        </w:rPr>
        <w:t xml:space="preserve"> </w:t>
      </w:r>
      <w:r w:rsidRPr="008B743E">
        <w:rPr>
          <w:rFonts w:ascii="Times New Roman" w:eastAsia="Times New Roman" w:hAnsi="Times New Roman" w:cs="Traditional Arabic"/>
          <w:sz w:val="36"/>
          <w:szCs w:val="36"/>
          <w:rtl/>
        </w:rPr>
        <w:t xml:space="preserve">فرح أنطون </w:t>
      </w:r>
      <w:r w:rsidRPr="008B743E">
        <w:rPr>
          <w:rFonts w:ascii="Times New Roman" w:eastAsia="Times New Roman" w:hAnsi="Times New Roman" w:cs="Traditional Arabic" w:hint="cs"/>
          <w:sz w:val="36"/>
          <w:szCs w:val="36"/>
          <w:rtl/>
        </w:rPr>
        <w:t xml:space="preserve">(ت 1340 هـ، 1922 م)؛ إعداد وتقديم أحمد أصفهاني.- </w:t>
      </w:r>
      <w:r>
        <w:rPr>
          <w:rFonts w:ascii="Times New Roman" w:eastAsia="Times New Roman" w:hAnsi="Times New Roman" w:cs="Traditional Arabic" w:hint="cs"/>
          <w:sz w:val="36"/>
          <w:szCs w:val="36"/>
          <w:rtl/>
        </w:rPr>
        <w:t xml:space="preserve">بيروت: </w:t>
      </w:r>
      <w:r w:rsidRPr="008B743E">
        <w:rPr>
          <w:rFonts w:ascii="Times New Roman" w:eastAsia="Times New Roman" w:hAnsi="Times New Roman" w:cs="Traditional Arabic" w:hint="cs"/>
          <w:sz w:val="36"/>
          <w:szCs w:val="36"/>
          <w:rtl/>
        </w:rPr>
        <w:t>دار نلسن، 1443 هـ، 2022 م.</w:t>
      </w:r>
    </w:p>
    <w:p w14:paraId="61983170" w14:textId="77777777" w:rsidR="00FD6E4D" w:rsidRPr="008B743E" w:rsidRDefault="00FD6E4D" w:rsidP="00FD6E4D">
      <w:pPr>
        <w:ind w:left="0" w:firstLine="0"/>
        <w:jc w:val="both"/>
        <w:rPr>
          <w:rFonts w:ascii="Times New Roman" w:eastAsia="Times New Roman" w:hAnsi="Times New Roman" w:cs="Traditional Arabic"/>
          <w:sz w:val="36"/>
          <w:szCs w:val="36"/>
          <w:rtl/>
        </w:rPr>
      </w:pPr>
    </w:p>
    <w:p w14:paraId="26AD85DB" w14:textId="77777777" w:rsidR="00FD6E4D" w:rsidRPr="00C077B5" w:rsidRDefault="00FD6E4D" w:rsidP="00FD6E4D">
      <w:pPr>
        <w:ind w:left="0" w:firstLine="0"/>
        <w:jc w:val="both"/>
        <w:rPr>
          <w:rFonts w:ascii="Times New Roman" w:eastAsia="Times New Roman" w:hAnsi="Times New Roman" w:cs="Traditional Arabic"/>
          <w:sz w:val="36"/>
          <w:szCs w:val="36"/>
          <w:rtl/>
          <w:lang w:eastAsia="ar-SA"/>
        </w:rPr>
      </w:pPr>
      <w:r w:rsidRPr="00C077B5">
        <w:rPr>
          <w:rFonts w:ascii="Times New Roman" w:eastAsia="Times New Roman" w:hAnsi="Times New Roman" w:cs="Traditional Arabic"/>
          <w:b/>
          <w:bCs/>
          <w:sz w:val="36"/>
          <w:szCs w:val="36"/>
          <w:rtl/>
          <w:lang w:eastAsia="ar-SA"/>
        </w:rPr>
        <w:t>القصيدة الوضاحية في مدح السيدة عائشة أم المؤمنين رضي الله عنها</w:t>
      </w:r>
      <w:r w:rsidRPr="00C077B5">
        <w:rPr>
          <w:rFonts w:ascii="Times New Roman" w:eastAsia="Times New Roman" w:hAnsi="Times New Roman" w:cs="Traditional Arabic" w:hint="cs"/>
          <w:sz w:val="36"/>
          <w:szCs w:val="36"/>
          <w:rtl/>
          <w:lang w:eastAsia="ar-SA"/>
        </w:rPr>
        <w:t>/</w:t>
      </w:r>
      <w:r w:rsidRPr="00C077B5">
        <w:rPr>
          <w:rFonts w:ascii="Times New Roman" w:eastAsia="Times New Roman" w:hAnsi="Times New Roman" w:cs="Traditional Arabic"/>
          <w:sz w:val="36"/>
          <w:szCs w:val="36"/>
          <w:rtl/>
          <w:lang w:eastAsia="ar-SA"/>
        </w:rPr>
        <w:t xml:space="preserve"> لأبي عمران موسى بن محمد بن بهيج</w:t>
      </w:r>
      <w:r w:rsidRPr="00C077B5">
        <w:rPr>
          <w:rFonts w:ascii="Times New Roman" w:eastAsia="Times New Roman" w:hAnsi="Times New Roman" w:cs="Traditional Arabic" w:hint="cs"/>
          <w:sz w:val="36"/>
          <w:szCs w:val="36"/>
          <w:rtl/>
          <w:lang w:eastAsia="ar-SA"/>
        </w:rPr>
        <w:t xml:space="preserve"> الأندلسي</w:t>
      </w:r>
      <w:r w:rsidRPr="00C077B5">
        <w:rPr>
          <w:rFonts w:ascii="Times New Roman" w:eastAsia="Times New Roman" w:hAnsi="Times New Roman" w:cs="Traditional Arabic"/>
          <w:sz w:val="36"/>
          <w:szCs w:val="36"/>
          <w:rtl/>
          <w:lang w:eastAsia="ar-SA"/>
        </w:rPr>
        <w:t xml:space="preserve"> (</w:t>
      </w:r>
      <w:r w:rsidRPr="00C077B5">
        <w:rPr>
          <w:rFonts w:ascii="Times New Roman" w:eastAsia="Times New Roman" w:hAnsi="Times New Roman" w:cs="Traditional Arabic" w:hint="cs"/>
          <w:sz w:val="36"/>
          <w:szCs w:val="36"/>
          <w:rtl/>
          <w:lang w:eastAsia="ar-SA"/>
        </w:rPr>
        <w:t>ت بعد</w:t>
      </w:r>
      <w:r w:rsidRPr="00C077B5">
        <w:rPr>
          <w:rFonts w:ascii="Times New Roman" w:eastAsia="Times New Roman" w:hAnsi="Times New Roman" w:cs="Traditional Arabic"/>
          <w:sz w:val="36"/>
          <w:szCs w:val="36"/>
          <w:rtl/>
          <w:lang w:eastAsia="ar-SA"/>
        </w:rPr>
        <w:t xml:space="preserve"> 496 هـ)</w:t>
      </w:r>
      <w:r w:rsidRPr="00C077B5">
        <w:rPr>
          <w:rFonts w:ascii="Times New Roman" w:eastAsia="Times New Roman" w:hAnsi="Times New Roman" w:cs="Traditional Arabic" w:hint="cs"/>
          <w:sz w:val="36"/>
          <w:szCs w:val="36"/>
          <w:rtl/>
          <w:lang w:eastAsia="ar-SA"/>
        </w:rPr>
        <w:t xml:space="preserve">؛ اعتنى بها ونسقها </w:t>
      </w:r>
      <w:r w:rsidRPr="00C077B5">
        <w:rPr>
          <w:rFonts w:ascii="Times New Roman" w:eastAsia="Times New Roman" w:hAnsi="Times New Roman" w:cs="Traditional Arabic"/>
          <w:sz w:val="36"/>
          <w:szCs w:val="36"/>
          <w:rtl/>
          <w:lang w:eastAsia="ar-SA"/>
        </w:rPr>
        <w:t>ماجد محمد إقبال بهوتا</w:t>
      </w:r>
      <w:r w:rsidRPr="00C077B5">
        <w:rPr>
          <w:rFonts w:ascii="Times New Roman" w:eastAsia="Times New Roman" w:hAnsi="Times New Roman" w:cs="Traditional Arabic" w:hint="cs"/>
          <w:sz w:val="36"/>
          <w:szCs w:val="36"/>
          <w:rtl/>
          <w:lang w:eastAsia="ar-SA"/>
        </w:rPr>
        <w:t>، 9 ص.</w:t>
      </w:r>
    </w:p>
    <w:p w14:paraId="69F4F92C" w14:textId="77777777" w:rsidR="00FD6E4D" w:rsidRPr="00C077B5" w:rsidRDefault="00FD6E4D" w:rsidP="00FD6E4D">
      <w:pPr>
        <w:ind w:left="0" w:firstLine="0"/>
        <w:jc w:val="both"/>
        <w:rPr>
          <w:rFonts w:ascii="Times New Roman" w:eastAsia="Times New Roman" w:hAnsi="Times New Roman" w:cs="Traditional Arabic"/>
          <w:sz w:val="36"/>
          <w:szCs w:val="36"/>
          <w:rtl/>
          <w:lang w:eastAsia="ar-SA"/>
        </w:rPr>
      </w:pPr>
      <w:bookmarkStart w:id="137" w:name="_Hlk105856924"/>
      <w:r w:rsidRPr="00C077B5">
        <w:rPr>
          <w:rFonts w:ascii="Times New Roman" w:eastAsia="Times New Roman" w:hAnsi="Times New Roman" w:cs="Traditional Arabic" w:hint="cs"/>
          <w:sz w:val="36"/>
          <w:szCs w:val="36"/>
          <w:rtl/>
          <w:lang w:eastAsia="ar-SA"/>
        </w:rPr>
        <w:t>نشر في شبكة الألوكة بتاريخ 8/11/1443 هـ، 2022 م.</w:t>
      </w:r>
    </w:p>
    <w:bookmarkEnd w:id="137"/>
    <w:p w14:paraId="76080C49" w14:textId="77777777" w:rsidR="00FD6E4D" w:rsidRPr="00C077B5" w:rsidRDefault="00FD6E4D" w:rsidP="00FD6E4D">
      <w:pPr>
        <w:ind w:left="0" w:firstLine="0"/>
        <w:jc w:val="both"/>
        <w:rPr>
          <w:rFonts w:ascii="Times New Roman" w:eastAsia="Times New Roman" w:hAnsi="Times New Roman" w:cs="Traditional Arabic"/>
          <w:sz w:val="36"/>
          <w:szCs w:val="36"/>
          <w:rtl/>
          <w:lang w:eastAsia="ar-SA"/>
        </w:rPr>
      </w:pPr>
    </w:p>
    <w:p w14:paraId="2DCC3DAA"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r w:rsidRPr="001B5D16">
        <w:rPr>
          <w:rFonts w:ascii="Times New Roman" w:eastAsia="Times New Roman" w:hAnsi="Times New Roman" w:cs="Traditional Arabic" w:hint="cs"/>
          <w:b/>
          <w:bCs/>
          <w:caps/>
          <w:sz w:val="36"/>
          <w:szCs w:val="36"/>
          <w:rtl/>
          <w:lang w:eastAsia="ar-SA"/>
        </w:rPr>
        <w:t>كمامة الزهر وصدفة الدرر</w:t>
      </w:r>
      <w:r w:rsidRPr="001B5D16">
        <w:rPr>
          <w:rFonts w:ascii="Times New Roman" w:eastAsia="Times New Roman" w:hAnsi="Times New Roman" w:cs="Traditional Arabic" w:hint="cs"/>
          <w:caps/>
          <w:sz w:val="36"/>
          <w:szCs w:val="36"/>
          <w:rtl/>
          <w:lang w:eastAsia="ar-SA"/>
        </w:rPr>
        <w:t xml:space="preserve">/ </w:t>
      </w:r>
      <w:r w:rsidRPr="001B5D16">
        <w:rPr>
          <w:rFonts w:ascii="Times New Roman" w:eastAsia="Times New Roman" w:hAnsi="Times New Roman" w:cs="Traditional Arabic"/>
          <w:caps/>
          <w:sz w:val="36"/>
          <w:szCs w:val="36"/>
          <w:rtl/>
          <w:lang w:eastAsia="ar-SA"/>
        </w:rPr>
        <w:t xml:space="preserve">لأبي القاسم عبدالملك بن عبدالله بن بدرون الحضرمي </w:t>
      </w:r>
      <w:r w:rsidRPr="001B5D16">
        <w:rPr>
          <w:rFonts w:ascii="Times New Roman" w:eastAsia="Times New Roman" w:hAnsi="Times New Roman" w:cs="Traditional Arabic" w:hint="cs"/>
          <w:caps/>
          <w:sz w:val="36"/>
          <w:szCs w:val="36"/>
          <w:rtl/>
          <w:lang w:eastAsia="ar-SA"/>
        </w:rPr>
        <w:t>(ت</w:t>
      </w:r>
      <w:r w:rsidRPr="001B5D16">
        <w:rPr>
          <w:rFonts w:ascii="Times New Roman" w:eastAsia="Times New Roman" w:hAnsi="Times New Roman" w:cs="Traditional Arabic"/>
          <w:caps/>
          <w:sz w:val="36"/>
          <w:szCs w:val="36"/>
          <w:rtl/>
          <w:lang w:eastAsia="ar-SA"/>
        </w:rPr>
        <w:t xml:space="preserve"> 608</w:t>
      </w:r>
      <w:r w:rsidRPr="001B5D16">
        <w:rPr>
          <w:rFonts w:ascii="Times New Roman" w:eastAsia="Times New Roman" w:hAnsi="Times New Roman" w:cs="Traditional Arabic" w:hint="cs"/>
          <w:caps/>
          <w:sz w:val="36"/>
          <w:szCs w:val="36"/>
          <w:rtl/>
          <w:lang w:eastAsia="ar-SA"/>
        </w:rPr>
        <w:t xml:space="preserve"> هـ)؛</w:t>
      </w:r>
      <w:r w:rsidRPr="001B5D16">
        <w:rPr>
          <w:rFonts w:ascii="Times New Roman" w:eastAsia="Times New Roman" w:hAnsi="Times New Roman" w:cs="Traditional Arabic"/>
          <w:caps/>
          <w:sz w:val="36"/>
          <w:szCs w:val="36"/>
          <w:rtl/>
          <w:lang w:eastAsia="ar-SA"/>
        </w:rPr>
        <w:t xml:space="preserve"> تحقيق </w:t>
      </w:r>
      <w:r w:rsidRPr="00776BB3">
        <w:rPr>
          <w:rFonts w:ascii="Times New Roman" w:eastAsia="Times New Roman" w:hAnsi="Times New Roman" w:cs="Traditional Arabic" w:hint="cs"/>
          <w:sz w:val="36"/>
          <w:szCs w:val="36"/>
          <w:rtl/>
          <w:lang w:eastAsia="ar-SA"/>
        </w:rPr>
        <w:t xml:space="preserve">طه الشاذلي </w:t>
      </w:r>
      <w:proofErr w:type="gramStart"/>
      <w:r w:rsidRPr="00776BB3">
        <w:rPr>
          <w:rFonts w:ascii="Times New Roman" w:eastAsia="Times New Roman" w:hAnsi="Times New Roman" w:cs="Traditional Arabic" w:hint="cs"/>
          <w:sz w:val="36"/>
          <w:szCs w:val="36"/>
          <w:rtl/>
          <w:lang w:eastAsia="ar-SA"/>
        </w:rPr>
        <w:t>علي.-</w:t>
      </w:r>
      <w:proofErr w:type="gramEnd"/>
      <w:r w:rsidRPr="00776BB3">
        <w:rPr>
          <w:rFonts w:ascii="Times New Roman" w:eastAsia="Times New Roman" w:hAnsi="Times New Roman" w:cs="Traditional Arabic" w:hint="cs"/>
          <w:sz w:val="36"/>
          <w:szCs w:val="36"/>
          <w:rtl/>
          <w:lang w:eastAsia="ar-SA"/>
        </w:rPr>
        <w:t xml:space="preserve"> الشارقة: ملامح للنشر، 1444 هـ، 2022 م.</w:t>
      </w:r>
    </w:p>
    <w:p w14:paraId="0F666107" w14:textId="77777777" w:rsidR="00FD6E4D" w:rsidRPr="002D1064" w:rsidRDefault="00FD6E4D" w:rsidP="00FD6E4D">
      <w:pPr>
        <w:ind w:left="0" w:firstLine="0"/>
        <w:jc w:val="both"/>
        <w:rPr>
          <w:rFonts w:ascii="Times New Roman" w:eastAsia="Times New Roman" w:hAnsi="Times New Roman" w:cs="Traditional Arabic"/>
          <w:sz w:val="36"/>
          <w:szCs w:val="36"/>
          <w:rtl/>
          <w:lang w:eastAsia="ar-SA"/>
        </w:rPr>
      </w:pPr>
      <w:r w:rsidRPr="002D1064">
        <w:rPr>
          <w:rFonts w:ascii="Times New Roman" w:eastAsia="Times New Roman" w:hAnsi="Times New Roman" w:cs="Traditional Arabic" w:hint="cs"/>
          <w:sz w:val="36"/>
          <w:szCs w:val="36"/>
          <w:rtl/>
          <w:lang w:eastAsia="ar-SA"/>
        </w:rPr>
        <w:t>وهو شر</w:t>
      </w:r>
      <w:r>
        <w:rPr>
          <w:rFonts w:ascii="Times New Roman" w:eastAsia="Times New Roman" w:hAnsi="Times New Roman" w:cs="Traditional Arabic" w:hint="cs"/>
          <w:sz w:val="36"/>
          <w:szCs w:val="36"/>
          <w:rtl/>
          <w:lang w:eastAsia="ar-SA"/>
        </w:rPr>
        <w:t>ح</w:t>
      </w:r>
      <w:r w:rsidRPr="002D1064">
        <w:rPr>
          <w:rFonts w:ascii="Times New Roman" w:eastAsia="Times New Roman" w:hAnsi="Times New Roman" w:cs="Traditional Arabic" w:hint="cs"/>
          <w:sz w:val="36"/>
          <w:szCs w:val="36"/>
          <w:rtl/>
          <w:lang w:eastAsia="ar-SA"/>
        </w:rPr>
        <w:t xml:space="preserve"> على قصيدة البسامة لابن عبدون </w:t>
      </w:r>
      <w:proofErr w:type="spellStart"/>
      <w:r w:rsidRPr="002D1064">
        <w:rPr>
          <w:rFonts w:ascii="Times New Roman" w:eastAsia="Times New Roman" w:hAnsi="Times New Roman" w:cs="Traditional Arabic" w:hint="cs"/>
          <w:sz w:val="36"/>
          <w:szCs w:val="36"/>
          <w:rtl/>
          <w:lang w:eastAsia="ar-SA"/>
        </w:rPr>
        <w:t>اليابري</w:t>
      </w:r>
      <w:proofErr w:type="spellEnd"/>
      <w:r w:rsidRPr="002D1064">
        <w:rPr>
          <w:rFonts w:ascii="Times New Roman" w:eastAsia="Times New Roman" w:hAnsi="Times New Roman" w:cs="Traditional Arabic" w:hint="cs"/>
          <w:sz w:val="36"/>
          <w:szCs w:val="36"/>
          <w:rtl/>
          <w:lang w:eastAsia="ar-SA"/>
        </w:rPr>
        <w:t>.</w:t>
      </w:r>
    </w:p>
    <w:p w14:paraId="65A4FAD8"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05381E3E" w14:textId="77777777" w:rsidR="00FD6E4D" w:rsidRPr="006B0C14"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الكنز المدفون والفلك المشحون</w:t>
      </w:r>
      <w:r w:rsidRPr="006B0C14">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جلال الدين عبدالرحمن بن أبي بكر السيوطي</w:t>
      </w:r>
      <w:r w:rsidRPr="00FD3273">
        <w:rPr>
          <w:rFonts w:ascii="Times New Roman" w:eastAsia="Times New Roman" w:hAnsi="Times New Roman" w:cs="Traditional Arabic"/>
          <w:sz w:val="36"/>
          <w:szCs w:val="36"/>
          <w:rtl/>
          <w:lang w:eastAsia="ar-SA"/>
        </w:rPr>
        <w:t xml:space="preserve"> </w:t>
      </w:r>
      <w:r w:rsidRPr="00FD3273">
        <w:rPr>
          <w:rFonts w:ascii="Times New Roman" w:eastAsia="Times New Roman" w:hAnsi="Times New Roman" w:cs="Traditional Arabic" w:hint="cs"/>
          <w:sz w:val="36"/>
          <w:szCs w:val="36"/>
          <w:rtl/>
          <w:lang w:eastAsia="ar-SA"/>
        </w:rPr>
        <w:t xml:space="preserve">(ت </w:t>
      </w:r>
      <w:r>
        <w:rPr>
          <w:rFonts w:ascii="Times New Roman" w:eastAsia="Times New Roman" w:hAnsi="Times New Roman" w:cs="Traditional Arabic" w:hint="cs"/>
          <w:sz w:val="36"/>
          <w:szCs w:val="36"/>
          <w:rtl/>
          <w:lang w:eastAsia="ar-SA"/>
        </w:rPr>
        <w:t>911</w:t>
      </w:r>
      <w:r w:rsidRPr="00FD3273">
        <w:rPr>
          <w:rFonts w:ascii="Times New Roman" w:eastAsia="Times New Roman" w:hAnsi="Times New Roman" w:cs="Traditional Arabic"/>
          <w:sz w:val="36"/>
          <w:szCs w:val="36"/>
          <w:rtl/>
          <w:lang w:eastAsia="ar-SA"/>
        </w:rPr>
        <w:t xml:space="preserve"> هـ</w:t>
      </w:r>
      <w:r w:rsidRPr="00FD327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ضبطه واعتنى به محيي الدين </w:t>
      </w:r>
      <w:proofErr w:type="gramStart"/>
      <w:r>
        <w:rPr>
          <w:rFonts w:ascii="Times New Roman" w:eastAsia="Times New Roman" w:hAnsi="Times New Roman" w:cs="Traditional Arabic" w:hint="cs"/>
          <w:sz w:val="36"/>
          <w:szCs w:val="36"/>
          <w:rtl/>
          <w:lang w:eastAsia="ar-SA"/>
        </w:rPr>
        <w:t>الصغير</w:t>
      </w:r>
      <w:r w:rsidRPr="006B0C14">
        <w:rPr>
          <w:rFonts w:ascii="Times New Roman" w:eastAsia="Times New Roman" w:hAnsi="Times New Roman" w:cs="Traditional Arabic" w:hint="cs"/>
          <w:sz w:val="36"/>
          <w:szCs w:val="36"/>
          <w:rtl/>
          <w:lang w:eastAsia="ar-SA"/>
        </w:rPr>
        <w:t>.-</w:t>
      </w:r>
      <w:proofErr w:type="gramEnd"/>
      <w:r w:rsidRPr="006B0C14">
        <w:rPr>
          <w:rFonts w:ascii="Times New Roman" w:eastAsia="Times New Roman" w:hAnsi="Times New Roman" w:cs="Traditional Arabic" w:hint="cs"/>
          <w:sz w:val="36"/>
          <w:szCs w:val="36"/>
          <w:rtl/>
          <w:lang w:eastAsia="ar-SA"/>
        </w:rPr>
        <w:t xml:space="preserve"> بيروت: دار الكتب العلمية، 144</w:t>
      </w:r>
      <w:r>
        <w:rPr>
          <w:rFonts w:ascii="Times New Roman" w:eastAsia="Times New Roman" w:hAnsi="Times New Roman" w:cs="Traditional Arabic" w:hint="cs"/>
          <w:sz w:val="36"/>
          <w:szCs w:val="36"/>
          <w:rtl/>
          <w:lang w:eastAsia="ar-SA"/>
        </w:rPr>
        <w:t>4</w:t>
      </w:r>
      <w:r w:rsidRPr="006B0C14">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6B0C14">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480 ص</w:t>
      </w:r>
      <w:r w:rsidRPr="006B0C14">
        <w:rPr>
          <w:rFonts w:ascii="Times New Roman" w:eastAsia="Times New Roman" w:hAnsi="Times New Roman" w:cs="Traditional Arabic" w:hint="cs"/>
          <w:sz w:val="36"/>
          <w:szCs w:val="36"/>
          <w:rtl/>
          <w:lang w:eastAsia="ar-SA"/>
        </w:rPr>
        <w:t>.</w:t>
      </w:r>
    </w:p>
    <w:p w14:paraId="54ECE7F8"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1F8BFED2" w14:textId="77777777" w:rsidR="00FD6E4D" w:rsidRPr="00ED6E75" w:rsidRDefault="00FD6E4D" w:rsidP="00FD6E4D">
      <w:pPr>
        <w:ind w:left="0" w:firstLine="0"/>
        <w:jc w:val="both"/>
        <w:rPr>
          <w:rFonts w:ascii="Times New Roman" w:eastAsia="Times New Roman" w:hAnsi="Times New Roman" w:cs="Traditional Arabic"/>
          <w:sz w:val="36"/>
          <w:szCs w:val="36"/>
          <w:rtl/>
          <w:lang w:eastAsia="ar-SA"/>
        </w:rPr>
      </w:pPr>
      <w:r w:rsidRPr="00867004">
        <w:rPr>
          <w:rFonts w:ascii="Times New Roman" w:eastAsia="Times New Roman" w:hAnsi="Times New Roman" w:cs="Traditional Arabic" w:hint="cs"/>
          <w:b/>
          <w:bCs/>
          <w:sz w:val="36"/>
          <w:szCs w:val="36"/>
          <w:rtl/>
          <w:lang w:eastAsia="ar-SA"/>
        </w:rPr>
        <w:t>لامية الترك</w:t>
      </w:r>
      <w:r>
        <w:rPr>
          <w:rFonts w:ascii="Times New Roman" w:eastAsia="Times New Roman" w:hAnsi="Times New Roman" w:cs="Traditional Arabic" w:hint="cs"/>
          <w:sz w:val="36"/>
          <w:szCs w:val="36"/>
          <w:rtl/>
          <w:lang w:eastAsia="ar-SA"/>
        </w:rPr>
        <w:t xml:space="preserve">/ نظمها وشرحها حسين بن رستم باشا زاده (ت 1023 هـ)؛ تحقيق محمد سعدي </w:t>
      </w:r>
      <w:proofErr w:type="spellStart"/>
      <w:r>
        <w:rPr>
          <w:rFonts w:ascii="Times New Roman" w:eastAsia="Times New Roman" w:hAnsi="Times New Roman" w:cs="Traditional Arabic" w:hint="cs"/>
          <w:sz w:val="36"/>
          <w:szCs w:val="36"/>
          <w:rtl/>
          <w:lang w:eastAsia="ar-SA"/>
        </w:rPr>
        <w:t>جوكنلي</w:t>
      </w:r>
      <w:proofErr w:type="spellEnd"/>
      <w:r>
        <w:rPr>
          <w:rFonts w:ascii="Times New Roman" w:eastAsia="Times New Roman" w:hAnsi="Times New Roman" w:cs="Traditional Arabic" w:hint="cs"/>
          <w:sz w:val="36"/>
          <w:szCs w:val="36"/>
          <w:rtl/>
          <w:lang w:eastAsia="ar-SA"/>
        </w:rPr>
        <w:t xml:space="preserve">، نور الدين </w:t>
      </w:r>
      <w:proofErr w:type="spellStart"/>
      <w:proofErr w:type="gramStart"/>
      <w:r>
        <w:rPr>
          <w:rFonts w:ascii="Times New Roman" w:eastAsia="Times New Roman" w:hAnsi="Times New Roman" w:cs="Traditional Arabic" w:hint="cs"/>
          <w:sz w:val="36"/>
          <w:szCs w:val="36"/>
          <w:rtl/>
          <w:lang w:eastAsia="ar-SA"/>
        </w:rPr>
        <w:t>جَوِيز</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إستانبول: دار باب العلم، 1444 هـ، 2022 م.</w:t>
      </w:r>
    </w:p>
    <w:p w14:paraId="58BB7D14"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2BBA4A59" w14:textId="77777777" w:rsidR="00FD6E4D" w:rsidRPr="00824309"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لب اللباب وروضة الآداب/ </w:t>
      </w:r>
      <w:r w:rsidRPr="00824309">
        <w:rPr>
          <w:rFonts w:ascii="Times New Roman" w:eastAsia="Times New Roman" w:hAnsi="Times New Roman" w:cs="Traditional Arabic" w:hint="cs"/>
          <w:sz w:val="36"/>
          <w:szCs w:val="36"/>
          <w:rtl/>
          <w:lang w:eastAsia="ar-SA"/>
        </w:rPr>
        <w:t xml:space="preserve">لأبي </w:t>
      </w:r>
      <w:r>
        <w:rPr>
          <w:rFonts w:ascii="Times New Roman" w:eastAsia="Times New Roman" w:hAnsi="Times New Roman" w:cs="Traditional Arabic" w:hint="cs"/>
          <w:sz w:val="36"/>
          <w:szCs w:val="36"/>
          <w:rtl/>
          <w:lang w:eastAsia="ar-SA"/>
        </w:rPr>
        <w:t>الحسن أحمد بن محمد الأشعري القرطبي</w:t>
      </w:r>
      <w:r w:rsidRPr="00824309">
        <w:rPr>
          <w:rFonts w:ascii="Times New Roman" w:eastAsia="Times New Roman" w:hAnsi="Times New Roman" w:cs="Traditional Arabic" w:hint="cs"/>
          <w:sz w:val="36"/>
          <w:szCs w:val="36"/>
          <w:rtl/>
          <w:lang w:eastAsia="ar-SA"/>
        </w:rPr>
        <w:t xml:space="preserve"> (ت</w:t>
      </w:r>
      <w:r>
        <w:rPr>
          <w:rFonts w:ascii="Times New Roman" w:eastAsia="Times New Roman" w:hAnsi="Times New Roman" w:cs="Traditional Arabic" w:hint="cs"/>
          <w:sz w:val="36"/>
          <w:szCs w:val="36"/>
          <w:rtl/>
          <w:lang w:eastAsia="ar-SA"/>
        </w:rPr>
        <w:t xml:space="preserve"> 550</w:t>
      </w:r>
      <w:r w:rsidRPr="00824309">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علي عبدالقادر </w:t>
      </w:r>
      <w:proofErr w:type="gramStart"/>
      <w:r>
        <w:rPr>
          <w:rFonts w:ascii="Times New Roman" w:eastAsia="Times New Roman" w:hAnsi="Times New Roman" w:cs="Traditional Arabic" w:hint="cs"/>
          <w:sz w:val="36"/>
          <w:szCs w:val="36"/>
          <w:rtl/>
          <w:lang w:eastAsia="ar-SA"/>
        </w:rPr>
        <w:t>الطويل</w:t>
      </w:r>
      <w:r w:rsidRPr="00824309">
        <w:rPr>
          <w:rFonts w:ascii="Times New Roman" w:eastAsia="Times New Roman" w:hAnsi="Times New Roman" w:cs="Traditional Arabic" w:hint="cs"/>
          <w:sz w:val="36"/>
          <w:szCs w:val="36"/>
          <w:rtl/>
          <w:lang w:eastAsia="ar-SA"/>
        </w:rPr>
        <w:t>.-</w:t>
      </w:r>
      <w:proofErr w:type="gramEnd"/>
      <w:r w:rsidRPr="00824309">
        <w:rPr>
          <w:rFonts w:ascii="Times New Roman" w:eastAsia="Times New Roman" w:hAnsi="Times New Roman" w:cs="Traditional Arabic" w:hint="cs"/>
          <w:sz w:val="36"/>
          <w:szCs w:val="36"/>
          <w:rtl/>
          <w:lang w:eastAsia="ar-SA"/>
        </w:rPr>
        <w:t xml:space="preserve"> الشارقة: ملامح للنشر، 1444 هـ، 2023 م.</w:t>
      </w:r>
    </w:p>
    <w:p w14:paraId="24C30942"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6946E30B" w14:textId="77777777" w:rsidR="00FD6E4D" w:rsidRPr="00502C50" w:rsidRDefault="00FD6E4D" w:rsidP="00FD6E4D">
      <w:pPr>
        <w:ind w:left="0" w:firstLine="0"/>
        <w:jc w:val="both"/>
        <w:rPr>
          <w:rFonts w:ascii="Times New Roman" w:eastAsia="Times New Roman" w:hAnsi="Times New Roman" w:cs="Traditional Arabic"/>
          <w:sz w:val="36"/>
          <w:szCs w:val="36"/>
          <w:rtl/>
          <w:lang w:eastAsia="ar-SA"/>
        </w:rPr>
      </w:pPr>
      <w:r w:rsidRPr="00010E2F">
        <w:rPr>
          <w:rFonts w:cs="Traditional Arabic"/>
          <w:b/>
          <w:bCs/>
          <w:sz w:val="36"/>
          <w:szCs w:val="36"/>
          <w:rtl/>
        </w:rPr>
        <w:t>المثل السائر في أدب الكاتب والشاعر</w:t>
      </w:r>
      <w:r w:rsidRPr="00010E2F">
        <w:rPr>
          <w:rFonts w:cs="Traditional Arabic" w:hint="cs"/>
          <w:b/>
          <w:bCs/>
          <w:sz w:val="36"/>
          <w:szCs w:val="36"/>
          <w:rtl/>
        </w:rPr>
        <w:t xml:space="preserve">/ </w:t>
      </w:r>
      <w:r w:rsidRPr="00010E2F">
        <w:rPr>
          <w:rFonts w:cs="Traditional Arabic" w:hint="cs"/>
          <w:sz w:val="36"/>
          <w:szCs w:val="36"/>
          <w:rtl/>
        </w:rPr>
        <w:t xml:space="preserve">ضياء الدين نصر الله بن محمد بن الأثير الجزري (ت 637 هـ)؛ تحقيق </w:t>
      </w:r>
      <w:r w:rsidRPr="00502C50">
        <w:rPr>
          <w:rFonts w:ascii="Times New Roman" w:eastAsia="Times New Roman" w:hAnsi="Times New Roman" w:cs="Traditional Arabic" w:hint="cs"/>
          <w:sz w:val="36"/>
          <w:szCs w:val="36"/>
          <w:rtl/>
          <w:lang w:eastAsia="ar-SA"/>
        </w:rPr>
        <w:t xml:space="preserve">أنس محمد </w:t>
      </w:r>
      <w:proofErr w:type="gramStart"/>
      <w:r w:rsidRPr="00502C50">
        <w:rPr>
          <w:rFonts w:ascii="Times New Roman" w:eastAsia="Times New Roman" w:hAnsi="Times New Roman" w:cs="Traditional Arabic" w:hint="cs"/>
          <w:sz w:val="36"/>
          <w:szCs w:val="36"/>
          <w:rtl/>
          <w:lang w:eastAsia="ar-SA"/>
        </w:rPr>
        <w:t>تدمري.-</w:t>
      </w:r>
      <w:proofErr w:type="gramEnd"/>
      <w:r w:rsidRPr="00502C50">
        <w:rPr>
          <w:rFonts w:ascii="Times New Roman" w:eastAsia="Times New Roman" w:hAnsi="Times New Roman" w:cs="Traditional Arabic" w:hint="cs"/>
          <w:sz w:val="36"/>
          <w:szCs w:val="36"/>
          <w:rtl/>
          <w:lang w:eastAsia="ar-SA"/>
        </w:rPr>
        <w:t xml:space="preserve"> دمشق؛ بيروت: دار ابن كثير، 1444 هـ، 2023 م.</w:t>
      </w:r>
    </w:p>
    <w:p w14:paraId="5F81146E"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75F9AE54" w14:textId="77777777" w:rsidR="00FD6E4D" w:rsidRDefault="00FD6E4D" w:rsidP="00FD6E4D">
      <w:pPr>
        <w:ind w:left="0" w:firstLine="0"/>
        <w:jc w:val="both"/>
        <w:rPr>
          <w:rFonts w:cs="Traditional Arabic"/>
          <w:sz w:val="36"/>
          <w:szCs w:val="36"/>
          <w:rtl/>
        </w:rPr>
      </w:pPr>
      <w:r w:rsidRPr="00027A10">
        <w:rPr>
          <w:rFonts w:ascii="Times New Roman" w:eastAsia="Times New Roman" w:hAnsi="Times New Roman" w:cs="Traditional Arabic"/>
          <w:b/>
          <w:bCs/>
          <w:sz w:val="36"/>
          <w:szCs w:val="36"/>
          <w:rtl/>
          <w:lang w:eastAsia="ar-SA"/>
        </w:rPr>
        <w:t>مجموع ديوان حافظ الشيرازي</w:t>
      </w:r>
      <w:r>
        <w:rPr>
          <w:rFonts w:ascii="Times New Roman" w:eastAsia="Times New Roman" w:hAnsi="Times New Roman" w:cs="Traditional Arabic" w:hint="cs"/>
          <w:b/>
          <w:bCs/>
          <w:sz w:val="36"/>
          <w:szCs w:val="36"/>
          <w:rtl/>
          <w:lang w:eastAsia="ar-SA"/>
        </w:rPr>
        <w:t xml:space="preserve">/ </w:t>
      </w:r>
      <w:r w:rsidRPr="009F3D22">
        <w:rPr>
          <w:rFonts w:ascii="Times New Roman" w:eastAsia="Times New Roman" w:hAnsi="Times New Roman" w:cs="Traditional Arabic" w:hint="cs"/>
          <w:sz w:val="36"/>
          <w:szCs w:val="36"/>
          <w:rtl/>
          <w:lang w:eastAsia="ar-SA"/>
        </w:rPr>
        <w:t xml:space="preserve">ترجمة علي عباس </w:t>
      </w:r>
      <w:proofErr w:type="gramStart"/>
      <w:r w:rsidRPr="009F3D22">
        <w:rPr>
          <w:rFonts w:ascii="Times New Roman" w:eastAsia="Times New Roman" w:hAnsi="Times New Roman" w:cs="Traditional Arabic" w:hint="cs"/>
          <w:sz w:val="36"/>
          <w:szCs w:val="36"/>
          <w:rtl/>
          <w:lang w:eastAsia="ar-SA"/>
        </w:rPr>
        <w:t>زليخة.-</w:t>
      </w:r>
      <w:proofErr w:type="gramEnd"/>
      <w:r>
        <w:rPr>
          <w:rFonts w:ascii="Times New Roman" w:eastAsia="Times New Roman" w:hAnsi="Times New Roman" w:cs="Traditional Arabic" w:hint="cs"/>
          <w:b/>
          <w:bCs/>
          <w:sz w:val="36"/>
          <w:szCs w:val="36"/>
          <w:rtl/>
          <w:lang w:eastAsia="ar-SA"/>
        </w:rPr>
        <w:t xml:space="preserve"> </w:t>
      </w:r>
      <w:r w:rsidRPr="008F5134">
        <w:rPr>
          <w:rFonts w:cs="Traditional Arabic" w:hint="cs"/>
          <w:sz w:val="36"/>
          <w:szCs w:val="36"/>
          <w:rtl/>
        </w:rPr>
        <w:t>؟: ياسمينا للترجمة والنشر، 1443 هـ، 2022 م.</w:t>
      </w:r>
    </w:p>
    <w:p w14:paraId="06A1BBB7" w14:textId="77777777" w:rsidR="00FD6E4D" w:rsidRDefault="00FD6E4D" w:rsidP="00FD6E4D">
      <w:pPr>
        <w:ind w:left="0" w:firstLine="0"/>
        <w:jc w:val="both"/>
        <w:rPr>
          <w:rFonts w:ascii="Times New Roman" w:eastAsia="Times New Roman" w:hAnsi="Times New Roman" w:cs="Traditional Arabic"/>
          <w:b/>
          <w:bCs/>
          <w:sz w:val="36"/>
          <w:szCs w:val="36"/>
          <w:rtl/>
          <w:lang w:eastAsia="ar-SA"/>
        </w:rPr>
      </w:pPr>
    </w:p>
    <w:p w14:paraId="05AAFDE0"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sidRPr="001B4565">
        <w:rPr>
          <w:rFonts w:ascii="Times New Roman" w:eastAsia="Times New Roman" w:hAnsi="Times New Roman" w:cs="Traditional Arabic" w:hint="cs"/>
          <w:b/>
          <w:bCs/>
          <w:sz w:val="36"/>
          <w:szCs w:val="36"/>
          <w:rtl/>
          <w:lang w:eastAsia="ar-SA"/>
        </w:rPr>
        <w:t>مرآة المروءات</w:t>
      </w:r>
      <w:r>
        <w:rPr>
          <w:rFonts w:ascii="Times New Roman" w:eastAsia="Times New Roman" w:hAnsi="Times New Roman" w:cs="Traditional Arabic" w:hint="cs"/>
          <w:sz w:val="36"/>
          <w:szCs w:val="36"/>
          <w:rtl/>
          <w:lang w:eastAsia="ar-SA"/>
        </w:rPr>
        <w:t xml:space="preserve">/ لأبي الحسن علي بن الحسن بن </w:t>
      </w:r>
      <w:proofErr w:type="spellStart"/>
      <w:r>
        <w:rPr>
          <w:rFonts w:ascii="Times New Roman" w:eastAsia="Times New Roman" w:hAnsi="Times New Roman" w:cs="Traditional Arabic" w:hint="cs"/>
          <w:sz w:val="36"/>
          <w:szCs w:val="36"/>
          <w:rtl/>
          <w:lang w:eastAsia="ar-SA"/>
        </w:rPr>
        <w:t>جعدويه</w:t>
      </w:r>
      <w:proofErr w:type="spellEnd"/>
      <w:r>
        <w:rPr>
          <w:rFonts w:ascii="Times New Roman" w:eastAsia="Times New Roman" w:hAnsi="Times New Roman" w:cs="Traditional Arabic" w:hint="cs"/>
          <w:sz w:val="36"/>
          <w:szCs w:val="36"/>
          <w:rtl/>
          <w:lang w:eastAsia="ar-SA"/>
        </w:rPr>
        <w:t xml:space="preserve"> (ق 5 هـ)؛ تحقيق إحسان </w:t>
      </w:r>
      <w:proofErr w:type="spellStart"/>
      <w:r>
        <w:rPr>
          <w:rFonts w:ascii="Times New Roman" w:eastAsia="Times New Roman" w:hAnsi="Times New Roman" w:cs="Traditional Arabic" w:hint="cs"/>
          <w:sz w:val="36"/>
          <w:szCs w:val="36"/>
          <w:rtl/>
          <w:lang w:eastAsia="ar-SA"/>
        </w:rPr>
        <w:t>ذُنُّون</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الثامري</w:t>
      </w:r>
      <w:proofErr w:type="spellEnd"/>
      <w:r>
        <w:rPr>
          <w:rFonts w:ascii="Times New Roman" w:eastAsia="Times New Roman" w:hAnsi="Times New Roman" w:cs="Traditional Arabic" w:hint="cs"/>
          <w:sz w:val="36"/>
          <w:szCs w:val="36"/>
          <w:rtl/>
          <w:lang w:eastAsia="ar-SA"/>
        </w:rPr>
        <w:t xml:space="preserve">، خلود بنت أحمد </w:t>
      </w:r>
      <w:proofErr w:type="gramStart"/>
      <w:r>
        <w:rPr>
          <w:rFonts w:ascii="Times New Roman" w:eastAsia="Times New Roman" w:hAnsi="Times New Roman" w:cs="Traditional Arabic" w:hint="cs"/>
          <w:sz w:val="36"/>
          <w:szCs w:val="36"/>
          <w:rtl/>
          <w:lang w:eastAsia="ar-SA"/>
        </w:rPr>
        <w:t>المحمدي.-</w:t>
      </w:r>
      <w:proofErr w:type="gramEnd"/>
      <w:r>
        <w:rPr>
          <w:rFonts w:ascii="Times New Roman" w:eastAsia="Times New Roman" w:hAnsi="Times New Roman" w:cs="Traditional Arabic" w:hint="cs"/>
          <w:sz w:val="36"/>
          <w:szCs w:val="36"/>
          <w:rtl/>
          <w:lang w:eastAsia="ar-SA"/>
        </w:rPr>
        <w:t xml:space="preserve"> القاهرة: المكتبة العمرية، 1444 هـ، 2023 م.</w:t>
      </w:r>
    </w:p>
    <w:p w14:paraId="0BDA3C2A" w14:textId="77777777" w:rsidR="00FD6E4D" w:rsidRPr="00823CD4"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 </w:t>
      </w:r>
    </w:p>
    <w:p w14:paraId="4E42DD2A" w14:textId="77777777" w:rsidR="00FD6E4D" w:rsidRPr="00CF6C32"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المستدرك على ديوان ابن الرومي</w:t>
      </w:r>
      <w:r w:rsidRPr="00CF6C32">
        <w:rPr>
          <w:rFonts w:ascii="Times New Roman" w:eastAsia="Times New Roman" w:hAnsi="Times New Roman" w:cs="Traditional Arabic" w:hint="cs"/>
          <w:sz w:val="36"/>
          <w:szCs w:val="36"/>
          <w:rtl/>
          <w:lang w:eastAsia="ar-SA"/>
        </w:rPr>
        <w:t>/</w:t>
      </w:r>
      <w:r w:rsidRPr="00CF6C32">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عباس هاني </w:t>
      </w:r>
      <w:proofErr w:type="spellStart"/>
      <w:proofErr w:type="gramStart"/>
      <w:r>
        <w:rPr>
          <w:rFonts w:ascii="Times New Roman" w:eastAsia="Times New Roman" w:hAnsi="Times New Roman" w:cs="Traditional Arabic" w:hint="cs"/>
          <w:sz w:val="36"/>
          <w:szCs w:val="36"/>
          <w:rtl/>
          <w:lang w:eastAsia="ar-SA"/>
        </w:rPr>
        <w:t>الجراخ</w:t>
      </w:r>
      <w:proofErr w:type="spellEnd"/>
      <w:r w:rsidRPr="00CF6C32">
        <w:rPr>
          <w:rFonts w:ascii="Times New Roman" w:eastAsia="Times New Roman" w:hAnsi="Times New Roman" w:cs="Traditional Arabic" w:hint="cs"/>
          <w:sz w:val="36"/>
          <w:szCs w:val="36"/>
          <w:rtl/>
          <w:lang w:eastAsia="ar-SA"/>
        </w:rPr>
        <w:t>.-</w:t>
      </w:r>
      <w:proofErr w:type="gramEnd"/>
      <w:r w:rsidRPr="00CF6C32">
        <w:rPr>
          <w:rFonts w:ascii="Times New Roman" w:eastAsia="Times New Roman" w:hAnsi="Times New Roman" w:cs="Traditional Arabic" w:hint="cs"/>
          <w:sz w:val="36"/>
          <w:szCs w:val="36"/>
          <w:rtl/>
          <w:lang w:eastAsia="ar-SA"/>
        </w:rPr>
        <w:t xml:space="preserve"> الشارقة: ملامح للنشر، 144</w:t>
      </w:r>
      <w:r>
        <w:rPr>
          <w:rFonts w:ascii="Times New Roman" w:eastAsia="Times New Roman" w:hAnsi="Times New Roman" w:cs="Traditional Arabic" w:hint="cs"/>
          <w:sz w:val="36"/>
          <w:szCs w:val="36"/>
          <w:rtl/>
          <w:lang w:eastAsia="ar-SA"/>
        </w:rPr>
        <w:t>4</w:t>
      </w:r>
      <w:r w:rsidRPr="00CF6C32">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F6C32">
        <w:rPr>
          <w:rFonts w:ascii="Times New Roman" w:eastAsia="Times New Roman" w:hAnsi="Times New Roman" w:cs="Traditional Arabic" w:hint="cs"/>
          <w:sz w:val="36"/>
          <w:szCs w:val="36"/>
          <w:rtl/>
          <w:lang w:eastAsia="ar-SA"/>
        </w:rPr>
        <w:t xml:space="preserve"> م.</w:t>
      </w:r>
    </w:p>
    <w:p w14:paraId="762B8027" w14:textId="77777777" w:rsidR="00FD6E4D" w:rsidRPr="00CF6C32" w:rsidRDefault="00FD6E4D" w:rsidP="00FD6E4D">
      <w:pPr>
        <w:ind w:left="0" w:firstLine="0"/>
        <w:jc w:val="both"/>
        <w:rPr>
          <w:rFonts w:ascii="Times New Roman" w:eastAsia="Times New Roman" w:hAnsi="Times New Roman" w:cs="Traditional Arabic"/>
          <w:sz w:val="36"/>
          <w:szCs w:val="36"/>
          <w:rtl/>
          <w:lang w:eastAsia="ar-SA"/>
        </w:rPr>
      </w:pPr>
    </w:p>
    <w:p w14:paraId="7DE04795" w14:textId="77777777" w:rsidR="00FD6E4D" w:rsidRPr="008F0A59" w:rsidRDefault="00FD6E4D" w:rsidP="00FD6E4D">
      <w:pPr>
        <w:ind w:left="0" w:firstLine="0"/>
        <w:jc w:val="both"/>
        <w:rPr>
          <w:rFonts w:ascii="Times New Roman" w:eastAsia="Times New Roman" w:hAnsi="Times New Roman" w:cs="Traditional Arabic"/>
          <w:sz w:val="36"/>
          <w:szCs w:val="36"/>
          <w:rtl/>
          <w:lang w:eastAsia="ar-SA"/>
        </w:rPr>
      </w:pPr>
      <w:r w:rsidRPr="00576ED0">
        <w:rPr>
          <w:rFonts w:ascii="Times New Roman" w:eastAsia="Times New Roman" w:hAnsi="Times New Roman" w:cs="Traditional Arabic" w:hint="cs"/>
          <w:b/>
          <w:bCs/>
          <w:sz w:val="36"/>
          <w:szCs w:val="36"/>
          <w:rtl/>
          <w:lang w:eastAsia="ar-SA"/>
        </w:rPr>
        <w:t>ال</w:t>
      </w:r>
      <w:r w:rsidRPr="00576ED0">
        <w:rPr>
          <w:rFonts w:ascii="Times New Roman" w:eastAsia="Times New Roman" w:hAnsi="Times New Roman" w:cs="Traditional Arabic"/>
          <w:b/>
          <w:bCs/>
          <w:sz w:val="36"/>
          <w:szCs w:val="36"/>
          <w:rtl/>
          <w:lang w:eastAsia="ar-SA"/>
        </w:rPr>
        <w:t>مقامات</w:t>
      </w:r>
      <w:r w:rsidRPr="00C44C6E">
        <w:rPr>
          <w:rFonts w:ascii="Times New Roman" w:eastAsia="Times New Roman" w:hAnsi="Times New Roman" w:cs="Traditional Arabic"/>
          <w:sz w:val="36"/>
          <w:szCs w:val="36"/>
          <w:rtl/>
          <w:lang w:eastAsia="ar-SA"/>
        </w:rPr>
        <w:t>/ القاسم بن علي بن محمد الحريري (ت 516 هـ)؛ تحقيق</w:t>
      </w:r>
      <w:r>
        <w:rPr>
          <w:rFonts w:ascii="Times New Roman" w:eastAsia="Times New Roman" w:hAnsi="Times New Roman" w:cs="Traditional Arabic" w:hint="cs"/>
          <w:sz w:val="36"/>
          <w:szCs w:val="36"/>
          <w:rtl/>
          <w:lang w:eastAsia="ar-SA"/>
        </w:rPr>
        <w:t xml:space="preserve"> أنس محمد </w:t>
      </w:r>
      <w:proofErr w:type="gramStart"/>
      <w:r>
        <w:rPr>
          <w:rFonts w:ascii="Times New Roman" w:eastAsia="Times New Roman" w:hAnsi="Times New Roman" w:cs="Traditional Arabic" w:hint="cs"/>
          <w:sz w:val="36"/>
          <w:szCs w:val="36"/>
          <w:rtl/>
          <w:lang w:eastAsia="ar-SA"/>
        </w:rPr>
        <w:t>تدمري.-</w:t>
      </w:r>
      <w:proofErr w:type="gramEnd"/>
      <w:r>
        <w:rPr>
          <w:rFonts w:ascii="Times New Roman" w:eastAsia="Times New Roman" w:hAnsi="Times New Roman" w:cs="Traditional Arabic" w:hint="cs"/>
          <w:sz w:val="36"/>
          <w:szCs w:val="36"/>
          <w:rtl/>
          <w:lang w:eastAsia="ar-SA"/>
        </w:rPr>
        <w:t xml:space="preserve"> </w:t>
      </w:r>
      <w:r w:rsidRPr="008F0A59">
        <w:rPr>
          <w:rFonts w:ascii="Times New Roman" w:eastAsia="Times New Roman" w:hAnsi="Times New Roman" w:cs="Traditional Arabic" w:hint="cs"/>
          <w:sz w:val="36"/>
          <w:szCs w:val="36"/>
          <w:rtl/>
          <w:lang w:eastAsia="ar-SA"/>
        </w:rPr>
        <w:t>بيروت:</w:t>
      </w:r>
      <w:r w:rsidRPr="008F0A59">
        <w:rPr>
          <w:rFonts w:ascii="Times New Roman" w:eastAsia="Times New Roman" w:hAnsi="Times New Roman" w:cs="Traditional Arabic"/>
          <w:sz w:val="36"/>
          <w:szCs w:val="36"/>
          <w:rtl/>
          <w:lang w:eastAsia="ar-SA"/>
        </w:rPr>
        <w:t xml:space="preserve"> دار ابن كثير</w:t>
      </w:r>
      <w:r w:rsidRPr="008F0A59">
        <w:rPr>
          <w:rFonts w:ascii="Times New Roman" w:eastAsia="Times New Roman" w:hAnsi="Times New Roman" w:cs="Traditional Arabic" w:hint="cs"/>
          <w:sz w:val="36"/>
          <w:szCs w:val="36"/>
          <w:rtl/>
          <w:lang w:eastAsia="ar-SA"/>
        </w:rPr>
        <w:t>، 1444 هـ، 2022</w:t>
      </w:r>
      <w:r>
        <w:rPr>
          <w:rFonts w:ascii="Times New Roman" w:eastAsia="Times New Roman" w:hAnsi="Times New Roman" w:cs="Traditional Arabic" w:hint="cs"/>
          <w:sz w:val="36"/>
          <w:szCs w:val="36"/>
          <w:rtl/>
          <w:lang w:eastAsia="ar-SA"/>
        </w:rPr>
        <w:t xml:space="preserve"> م.</w:t>
      </w:r>
    </w:p>
    <w:p w14:paraId="2027233B"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187F4AE7" w14:textId="77777777" w:rsidR="00FD6E4D" w:rsidRPr="00A531C8"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مقامات أبي الفتح الإسكندري/ </w:t>
      </w:r>
      <w:r w:rsidRPr="00D47E3D">
        <w:rPr>
          <w:rFonts w:ascii="Times New Roman" w:eastAsia="Times New Roman" w:hAnsi="Times New Roman" w:cs="Traditional Arabic" w:hint="cs"/>
          <w:sz w:val="36"/>
          <w:szCs w:val="36"/>
          <w:rtl/>
          <w:lang w:eastAsia="ar-SA"/>
        </w:rPr>
        <w:t>ل</w:t>
      </w:r>
      <w:r w:rsidRPr="00A531C8">
        <w:rPr>
          <w:rFonts w:ascii="Times New Roman" w:eastAsia="Times New Roman" w:hAnsi="Times New Roman" w:cs="Traditional Arabic" w:hint="cs"/>
          <w:sz w:val="36"/>
          <w:szCs w:val="36"/>
          <w:rtl/>
          <w:lang w:eastAsia="ar-SA"/>
        </w:rPr>
        <w:t xml:space="preserve">بديع الزمان أبي الفضل أحمد بن الحسين </w:t>
      </w:r>
      <w:r w:rsidRPr="00D47E3D">
        <w:rPr>
          <w:rFonts w:ascii="Times New Roman" w:eastAsia="Times New Roman" w:hAnsi="Times New Roman" w:cs="Traditional Arabic" w:hint="cs"/>
          <w:sz w:val="36"/>
          <w:szCs w:val="36"/>
          <w:rtl/>
          <w:lang w:eastAsia="ar-SA"/>
        </w:rPr>
        <w:t>الهمذاني</w:t>
      </w:r>
      <w:r w:rsidRPr="00A531C8">
        <w:rPr>
          <w:rFonts w:ascii="Times New Roman" w:eastAsia="Times New Roman" w:hAnsi="Times New Roman" w:cs="Traditional Arabic" w:hint="cs"/>
          <w:sz w:val="36"/>
          <w:szCs w:val="36"/>
          <w:rtl/>
          <w:lang w:eastAsia="ar-SA"/>
        </w:rPr>
        <w:t xml:space="preserve"> (ت 398 هـ)</w:t>
      </w:r>
      <w:r w:rsidRPr="00D47E3D">
        <w:rPr>
          <w:rFonts w:ascii="Times New Roman" w:eastAsia="Times New Roman" w:hAnsi="Times New Roman" w:cs="Traditional Arabic" w:hint="cs"/>
          <w:sz w:val="36"/>
          <w:szCs w:val="36"/>
          <w:rtl/>
          <w:lang w:eastAsia="ar-SA"/>
        </w:rPr>
        <w:t>؛</w:t>
      </w:r>
      <w:r w:rsidRPr="00A531C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وتقديم وشرح مرسل فالح </w:t>
      </w:r>
      <w:proofErr w:type="gramStart"/>
      <w:r>
        <w:rPr>
          <w:rFonts w:ascii="Times New Roman" w:eastAsia="Times New Roman" w:hAnsi="Times New Roman" w:cs="Traditional Arabic" w:hint="cs"/>
          <w:sz w:val="36"/>
          <w:szCs w:val="36"/>
          <w:rtl/>
          <w:lang w:eastAsia="ar-SA"/>
        </w:rPr>
        <w:t>العجمي</w:t>
      </w:r>
      <w:r w:rsidRPr="00A531C8">
        <w:rPr>
          <w:rFonts w:ascii="Times New Roman" w:eastAsia="Times New Roman" w:hAnsi="Times New Roman" w:cs="Traditional Arabic" w:hint="cs"/>
          <w:sz w:val="36"/>
          <w:szCs w:val="36"/>
          <w:rtl/>
          <w:lang w:eastAsia="ar-SA"/>
        </w:rPr>
        <w:t>.-</w:t>
      </w:r>
      <w:proofErr w:type="gramEnd"/>
      <w:r w:rsidRPr="00A531C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الكويت: مكتبة آفاق، 1443 هـ، 2022م</w:t>
      </w:r>
    </w:p>
    <w:p w14:paraId="666949CC" w14:textId="77777777" w:rsidR="00FD6E4D" w:rsidRPr="00A531C8" w:rsidRDefault="00FD6E4D" w:rsidP="00FD6E4D">
      <w:pPr>
        <w:ind w:left="0" w:firstLine="0"/>
        <w:jc w:val="both"/>
        <w:rPr>
          <w:rFonts w:ascii="Times New Roman" w:eastAsia="Times New Roman" w:hAnsi="Times New Roman" w:cs="Traditional Arabic"/>
          <w:b/>
          <w:bCs/>
          <w:sz w:val="36"/>
          <w:szCs w:val="36"/>
          <w:rtl/>
          <w:lang w:eastAsia="ar-SA"/>
        </w:rPr>
      </w:pPr>
    </w:p>
    <w:p w14:paraId="7040F4B1" w14:textId="77777777" w:rsidR="00FD6E4D" w:rsidRDefault="00FD6E4D" w:rsidP="00FD6E4D">
      <w:pPr>
        <w:ind w:left="0" w:firstLine="0"/>
        <w:jc w:val="both"/>
        <w:rPr>
          <w:rFonts w:ascii="Times New Roman" w:eastAsia="Times New Roman" w:hAnsi="Times New Roman" w:cs="Traditional Arabic"/>
          <w:sz w:val="36"/>
          <w:szCs w:val="36"/>
          <w:rtl/>
          <w:lang w:eastAsia="ar-SA"/>
        </w:rPr>
      </w:pPr>
      <w:bookmarkStart w:id="138" w:name="_Hlk113137112"/>
      <w:r w:rsidRPr="00DD606D">
        <w:rPr>
          <w:rFonts w:ascii="Times New Roman" w:eastAsia="Times New Roman" w:hAnsi="Times New Roman" w:cs="Traditional Arabic"/>
          <w:b/>
          <w:bCs/>
          <w:sz w:val="36"/>
          <w:szCs w:val="36"/>
          <w:rtl/>
          <w:lang w:eastAsia="ar-SA"/>
        </w:rPr>
        <w:t xml:space="preserve">المنثور </w:t>
      </w:r>
      <w:proofErr w:type="spellStart"/>
      <w:r w:rsidRPr="00DD606D">
        <w:rPr>
          <w:rFonts w:ascii="Times New Roman" w:eastAsia="Times New Roman" w:hAnsi="Times New Roman" w:cs="Traditional Arabic"/>
          <w:b/>
          <w:bCs/>
          <w:sz w:val="36"/>
          <w:szCs w:val="36"/>
          <w:rtl/>
          <w:lang w:eastAsia="ar-SA"/>
        </w:rPr>
        <w:t>العودي</w:t>
      </w:r>
      <w:proofErr w:type="spellEnd"/>
      <w:r w:rsidRPr="00DD606D">
        <w:rPr>
          <w:rFonts w:ascii="Times New Roman" w:eastAsia="Times New Roman" w:hAnsi="Times New Roman" w:cs="Traditional Arabic"/>
          <w:b/>
          <w:bCs/>
          <w:sz w:val="36"/>
          <w:szCs w:val="36"/>
          <w:rtl/>
          <w:lang w:eastAsia="ar-SA"/>
        </w:rPr>
        <w:t xml:space="preserve"> على المنظوم السعودي</w:t>
      </w:r>
      <w:r>
        <w:rPr>
          <w:rFonts w:ascii="Times New Roman" w:eastAsia="Times New Roman" w:hAnsi="Times New Roman" w:cs="Traditional Arabic" w:hint="cs"/>
          <w:sz w:val="36"/>
          <w:szCs w:val="36"/>
          <w:rtl/>
          <w:lang w:eastAsia="ar-SA"/>
        </w:rPr>
        <w:t>/</w:t>
      </w:r>
      <w:r w:rsidRPr="001B2719">
        <w:rPr>
          <w:rFonts w:ascii="Times New Roman" w:eastAsia="Times New Roman" w:hAnsi="Times New Roman" w:cs="Traditional Arabic"/>
          <w:sz w:val="36"/>
          <w:szCs w:val="36"/>
          <w:rtl/>
          <w:lang w:eastAsia="ar-SA"/>
        </w:rPr>
        <w:t xml:space="preserve"> رضي الدين محمد بن إبراهيم بن الحنبلي (ت 971 هـ)؛ </w:t>
      </w:r>
      <w:r>
        <w:rPr>
          <w:rFonts w:ascii="Times New Roman" w:eastAsia="Times New Roman" w:hAnsi="Times New Roman" w:cs="Traditional Arabic" w:hint="cs"/>
          <w:sz w:val="36"/>
          <w:szCs w:val="36"/>
          <w:rtl/>
          <w:lang w:eastAsia="ar-SA"/>
        </w:rPr>
        <w:t xml:space="preserve">تحقيق عاصم عبد ربه </w:t>
      </w:r>
      <w:proofErr w:type="gramStart"/>
      <w:r>
        <w:rPr>
          <w:rFonts w:ascii="Times New Roman" w:eastAsia="Times New Roman" w:hAnsi="Times New Roman" w:cs="Traditional Arabic" w:hint="cs"/>
          <w:sz w:val="36"/>
          <w:szCs w:val="36"/>
          <w:rtl/>
          <w:lang w:eastAsia="ar-SA"/>
        </w:rPr>
        <w:t>محمود.-</w:t>
      </w:r>
      <w:proofErr w:type="gramEnd"/>
      <w:r>
        <w:rPr>
          <w:rFonts w:ascii="Times New Roman" w:eastAsia="Times New Roman" w:hAnsi="Times New Roman" w:cs="Traditional Arabic" w:hint="cs"/>
          <w:sz w:val="36"/>
          <w:szCs w:val="36"/>
          <w:rtl/>
          <w:lang w:eastAsia="ar-SA"/>
        </w:rPr>
        <w:t xml:space="preserve"> عمّان: دار النور المبين، 1443 هـ، 2022 م.</w:t>
      </w:r>
    </w:p>
    <w:bookmarkEnd w:id="138"/>
    <w:p w14:paraId="06F8257D"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(يعني القصيدة </w:t>
      </w:r>
      <w:proofErr w:type="spellStart"/>
      <w:r>
        <w:rPr>
          <w:rFonts w:ascii="Times New Roman" w:eastAsia="Times New Roman" w:hAnsi="Times New Roman" w:cs="Traditional Arabic" w:hint="cs"/>
          <w:sz w:val="36"/>
          <w:szCs w:val="36"/>
          <w:rtl/>
          <w:lang w:eastAsia="ar-SA"/>
        </w:rPr>
        <w:t>الميمية</w:t>
      </w:r>
      <w:proofErr w:type="spellEnd"/>
      <w:r>
        <w:rPr>
          <w:rFonts w:ascii="Times New Roman" w:eastAsia="Times New Roman" w:hAnsi="Times New Roman" w:cs="Traditional Arabic" w:hint="cs"/>
          <w:sz w:val="36"/>
          <w:szCs w:val="36"/>
          <w:rtl/>
          <w:lang w:eastAsia="ar-SA"/>
        </w:rPr>
        <w:t xml:space="preserve"> المشهورة لأبي السعود العمادي)</w:t>
      </w:r>
    </w:p>
    <w:p w14:paraId="78C2D132" w14:textId="77777777" w:rsidR="00FD6E4D" w:rsidRPr="002D7E93" w:rsidRDefault="00FD6E4D" w:rsidP="00FD6E4D">
      <w:pPr>
        <w:ind w:left="0" w:firstLine="0"/>
        <w:jc w:val="both"/>
        <w:rPr>
          <w:rFonts w:ascii="Times New Roman" w:eastAsia="Times New Roman" w:hAnsi="Times New Roman" w:cs="Traditional Arabic"/>
          <w:sz w:val="36"/>
          <w:szCs w:val="36"/>
          <w:rtl/>
          <w:lang w:eastAsia="ar-SA"/>
        </w:rPr>
      </w:pPr>
    </w:p>
    <w:p w14:paraId="64E0727C" w14:textId="77777777" w:rsidR="00FD6E4D" w:rsidRPr="00397618" w:rsidRDefault="00FD6E4D" w:rsidP="00FD6E4D">
      <w:pPr>
        <w:ind w:left="0" w:firstLine="0"/>
        <w:jc w:val="both"/>
        <w:rPr>
          <w:rFonts w:ascii="Times New Roman" w:eastAsia="Times New Roman" w:hAnsi="Times New Roman" w:cs="Traditional Arabic"/>
          <w:sz w:val="36"/>
          <w:szCs w:val="36"/>
          <w:rtl/>
        </w:rPr>
      </w:pPr>
      <w:r w:rsidRPr="00CB5620">
        <w:rPr>
          <w:rFonts w:ascii="Times New Roman" w:eastAsia="Times New Roman" w:hAnsi="Times New Roman" w:cs="Traditional Arabic" w:hint="cs"/>
          <w:b/>
          <w:bCs/>
          <w:sz w:val="36"/>
          <w:szCs w:val="36"/>
          <w:rtl/>
        </w:rPr>
        <w:t>موارد الأدب</w:t>
      </w:r>
      <w:r>
        <w:rPr>
          <w:rFonts w:ascii="Times New Roman" w:eastAsia="Times New Roman" w:hAnsi="Times New Roman" w:cs="Traditional Arabic" w:hint="cs"/>
          <w:sz w:val="36"/>
          <w:szCs w:val="36"/>
          <w:rtl/>
        </w:rPr>
        <w:t xml:space="preserve">/ </w:t>
      </w:r>
      <w:proofErr w:type="spellStart"/>
      <w:r>
        <w:rPr>
          <w:rFonts w:ascii="Times New Roman" w:eastAsia="Times New Roman" w:hAnsi="Times New Roman" w:cs="Traditional Arabic" w:hint="cs"/>
          <w:sz w:val="36"/>
          <w:szCs w:val="36"/>
          <w:rtl/>
        </w:rPr>
        <w:t>هندوشاه</w:t>
      </w:r>
      <w:proofErr w:type="spellEnd"/>
      <w:r>
        <w:rPr>
          <w:rFonts w:ascii="Times New Roman" w:eastAsia="Times New Roman" w:hAnsi="Times New Roman" w:cs="Traditional Arabic" w:hint="cs"/>
          <w:sz w:val="36"/>
          <w:szCs w:val="36"/>
          <w:rtl/>
        </w:rPr>
        <w:t xml:space="preserve"> بن سُنْجُر الصاحبي </w:t>
      </w:r>
      <w:proofErr w:type="spellStart"/>
      <w:r>
        <w:rPr>
          <w:rFonts w:ascii="Times New Roman" w:eastAsia="Times New Roman" w:hAnsi="Times New Roman" w:cs="Traditional Arabic" w:hint="cs"/>
          <w:sz w:val="36"/>
          <w:szCs w:val="36"/>
          <w:rtl/>
        </w:rPr>
        <w:t>الجِيراني</w:t>
      </w:r>
      <w:proofErr w:type="spellEnd"/>
      <w:r>
        <w:rPr>
          <w:rFonts w:ascii="Times New Roman" w:eastAsia="Times New Roman" w:hAnsi="Times New Roman" w:cs="Traditional Arabic" w:hint="cs"/>
          <w:sz w:val="36"/>
          <w:szCs w:val="36"/>
          <w:rtl/>
        </w:rPr>
        <w:t xml:space="preserve"> (ت بعد 730 هـ)؛ تحقيق عبدالله حمود عبيد </w:t>
      </w:r>
      <w:proofErr w:type="gramStart"/>
      <w:r>
        <w:rPr>
          <w:rFonts w:ascii="Times New Roman" w:eastAsia="Times New Roman" w:hAnsi="Times New Roman" w:cs="Traditional Arabic" w:hint="cs"/>
          <w:sz w:val="36"/>
          <w:szCs w:val="36"/>
          <w:rtl/>
        </w:rPr>
        <w:t>الشمري.-</w:t>
      </w:r>
      <w:proofErr w:type="gramEnd"/>
      <w:r>
        <w:rPr>
          <w:rFonts w:ascii="Times New Roman" w:eastAsia="Times New Roman" w:hAnsi="Times New Roman" w:cs="Traditional Arabic" w:hint="cs"/>
          <w:sz w:val="36"/>
          <w:szCs w:val="36"/>
          <w:rtl/>
        </w:rPr>
        <w:t xml:space="preserve"> الشارقة: ملامح للنشر، 1444 هـ، 2022 م.</w:t>
      </w:r>
    </w:p>
    <w:p w14:paraId="1194DAB0" w14:textId="77777777" w:rsidR="00FD6E4D" w:rsidRDefault="00FD6E4D" w:rsidP="00FD6E4D">
      <w:pPr>
        <w:ind w:left="0" w:firstLine="0"/>
        <w:jc w:val="both"/>
        <w:rPr>
          <w:rFonts w:ascii="Times New Roman" w:eastAsia="Times New Roman" w:hAnsi="Times New Roman" w:cs="Traditional Arabic"/>
          <w:sz w:val="36"/>
          <w:szCs w:val="36"/>
          <w:rtl/>
        </w:rPr>
      </w:pPr>
    </w:p>
    <w:p w14:paraId="16964B09" w14:textId="77777777" w:rsidR="00FD6E4D" w:rsidRPr="00BF4AA9" w:rsidRDefault="00FD6E4D" w:rsidP="00FD6E4D">
      <w:pPr>
        <w:ind w:left="0" w:firstLine="0"/>
        <w:jc w:val="both"/>
        <w:rPr>
          <w:rFonts w:cs="Traditional Arabic"/>
          <w:sz w:val="36"/>
          <w:szCs w:val="36"/>
          <w:rtl/>
        </w:rPr>
      </w:pPr>
      <w:r w:rsidRPr="00F67308">
        <w:rPr>
          <w:rFonts w:cs="Traditional Arabic" w:hint="cs"/>
          <w:b/>
          <w:bCs/>
          <w:sz w:val="36"/>
          <w:szCs w:val="36"/>
          <w:rtl/>
        </w:rPr>
        <w:t>مؤيد الدين بن العلقمي</w:t>
      </w:r>
      <w:r w:rsidRPr="00F67308">
        <w:rPr>
          <w:rFonts w:cs="Traditional Arabic" w:hint="cs"/>
          <w:sz w:val="36"/>
          <w:szCs w:val="36"/>
          <w:rtl/>
        </w:rPr>
        <w:t xml:space="preserve"> [ت 656 هـ]: </w:t>
      </w:r>
      <w:r w:rsidRPr="00F67308">
        <w:rPr>
          <w:rFonts w:cs="Traditional Arabic" w:hint="cs"/>
          <w:b/>
          <w:bCs/>
          <w:sz w:val="36"/>
          <w:szCs w:val="36"/>
          <w:rtl/>
        </w:rPr>
        <w:t xml:space="preserve">حياته </w:t>
      </w:r>
      <w:r w:rsidRPr="00F67308">
        <w:rPr>
          <w:rFonts w:cs="Traditional Arabic"/>
          <w:b/>
          <w:bCs/>
          <w:sz w:val="36"/>
          <w:szCs w:val="36"/>
          <w:rtl/>
        </w:rPr>
        <w:t>وما تبقى من أدبه</w:t>
      </w:r>
      <w:r w:rsidRPr="00F67308">
        <w:rPr>
          <w:rFonts w:cs="Traditional Arabic" w:hint="cs"/>
          <w:b/>
          <w:bCs/>
          <w:sz w:val="36"/>
          <w:szCs w:val="36"/>
          <w:rtl/>
        </w:rPr>
        <w:t>:</w:t>
      </w:r>
      <w:r w:rsidRPr="00F67308">
        <w:rPr>
          <w:rFonts w:cs="Traditional Arabic"/>
          <w:b/>
          <w:bCs/>
          <w:sz w:val="36"/>
          <w:szCs w:val="36"/>
          <w:rtl/>
        </w:rPr>
        <w:t xml:space="preserve"> عرض</w:t>
      </w:r>
      <w:r w:rsidRPr="00F67308">
        <w:rPr>
          <w:rFonts w:cs="Traditional Arabic" w:hint="cs"/>
          <w:b/>
          <w:bCs/>
          <w:sz w:val="36"/>
          <w:szCs w:val="36"/>
          <w:rtl/>
        </w:rPr>
        <w:t xml:space="preserve"> ودراسة</w:t>
      </w:r>
      <w:r>
        <w:rPr>
          <w:rFonts w:cs="Traditional Arabic" w:hint="cs"/>
          <w:sz w:val="36"/>
          <w:szCs w:val="36"/>
          <w:rtl/>
        </w:rPr>
        <w:t>/</w:t>
      </w:r>
      <w:r w:rsidRPr="00BF4AA9">
        <w:rPr>
          <w:rFonts w:cs="Traditional Arabic"/>
          <w:sz w:val="36"/>
          <w:szCs w:val="36"/>
          <w:rtl/>
        </w:rPr>
        <w:t xml:space="preserve"> حسين عبدالعال اللهيبي</w:t>
      </w:r>
      <w:r>
        <w:rPr>
          <w:rFonts w:cs="Traditional Arabic" w:hint="cs"/>
          <w:sz w:val="36"/>
          <w:szCs w:val="36"/>
          <w:rtl/>
        </w:rPr>
        <w:t>.</w:t>
      </w:r>
    </w:p>
    <w:p w14:paraId="1EC95B7C" w14:textId="77777777" w:rsidR="00FD6E4D" w:rsidRDefault="00FD6E4D" w:rsidP="00FD6E4D">
      <w:pPr>
        <w:ind w:left="0" w:firstLine="0"/>
        <w:jc w:val="both"/>
        <w:rPr>
          <w:rFonts w:cs="Traditional Arabic"/>
          <w:sz w:val="36"/>
          <w:szCs w:val="36"/>
          <w:rtl/>
        </w:rPr>
      </w:pPr>
      <w:r>
        <w:rPr>
          <w:rFonts w:cs="Traditional Arabic" w:hint="cs"/>
          <w:sz w:val="36"/>
          <w:szCs w:val="36"/>
          <w:rtl/>
        </w:rPr>
        <w:t xml:space="preserve">نشر في </w:t>
      </w:r>
      <w:r w:rsidRPr="00BF4AA9">
        <w:rPr>
          <w:rFonts w:cs="Traditional Arabic"/>
          <w:sz w:val="36"/>
          <w:szCs w:val="36"/>
          <w:rtl/>
        </w:rPr>
        <w:t>مجلة المحقق</w:t>
      </w:r>
      <w:r>
        <w:rPr>
          <w:rFonts w:cs="Traditional Arabic" w:hint="cs"/>
          <w:sz w:val="36"/>
          <w:szCs w:val="36"/>
          <w:rtl/>
        </w:rPr>
        <w:t>، العراق مج6 ع14 (1442 هـ، 2021 م) ص</w:t>
      </w:r>
      <w:r w:rsidRPr="00BF4AA9">
        <w:rPr>
          <w:rFonts w:cs="Traditional Arabic"/>
          <w:sz w:val="36"/>
          <w:szCs w:val="36"/>
          <w:rtl/>
        </w:rPr>
        <w:t xml:space="preserve"> 159-194</w:t>
      </w:r>
      <w:r>
        <w:rPr>
          <w:rFonts w:cs="Traditional Arabic" w:hint="cs"/>
          <w:sz w:val="36"/>
          <w:szCs w:val="36"/>
          <w:rtl/>
        </w:rPr>
        <w:t>.</w:t>
      </w:r>
    </w:p>
    <w:p w14:paraId="2DC754E7" w14:textId="77777777" w:rsidR="00FD6E4D" w:rsidRDefault="00FD6E4D" w:rsidP="00FD6E4D">
      <w:pPr>
        <w:ind w:left="0" w:firstLine="0"/>
        <w:jc w:val="both"/>
        <w:rPr>
          <w:rFonts w:cs="Traditional Arabic"/>
          <w:sz w:val="36"/>
          <w:szCs w:val="36"/>
          <w:rtl/>
        </w:rPr>
      </w:pPr>
    </w:p>
    <w:p w14:paraId="5310E5E1" w14:textId="77777777" w:rsidR="00FD6E4D" w:rsidRPr="00EB22BF"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ناكر الجميل/ </w:t>
      </w:r>
      <w:r w:rsidRPr="004B761B">
        <w:rPr>
          <w:rFonts w:ascii="Times New Roman" w:eastAsia="Times New Roman" w:hAnsi="Times New Roman" w:cs="Traditional Arabic" w:hint="cs"/>
          <w:sz w:val="36"/>
          <w:szCs w:val="36"/>
          <w:rtl/>
          <w:lang w:eastAsia="ar-SA"/>
        </w:rPr>
        <w:t>أحمد أبو خليل القباني (</w:t>
      </w:r>
      <w:r>
        <w:rPr>
          <w:rFonts w:ascii="Times New Roman" w:eastAsia="Times New Roman" w:hAnsi="Times New Roman" w:cs="Traditional Arabic" w:hint="cs"/>
          <w:sz w:val="36"/>
          <w:szCs w:val="36"/>
          <w:rtl/>
          <w:lang w:eastAsia="ar-SA"/>
        </w:rPr>
        <w:t xml:space="preserve">أحمد بن محمد </w:t>
      </w:r>
      <w:proofErr w:type="spellStart"/>
      <w:r>
        <w:rPr>
          <w:rFonts w:ascii="Times New Roman" w:eastAsia="Times New Roman" w:hAnsi="Times New Roman" w:cs="Traditional Arabic" w:hint="cs"/>
          <w:sz w:val="36"/>
          <w:szCs w:val="36"/>
          <w:rtl/>
          <w:lang w:eastAsia="ar-SA"/>
        </w:rPr>
        <w:t>آقبيق</w:t>
      </w:r>
      <w:proofErr w:type="spellEnd"/>
      <w:r>
        <w:rPr>
          <w:rFonts w:ascii="Times New Roman" w:eastAsia="Times New Roman" w:hAnsi="Times New Roman" w:cs="Traditional Arabic" w:hint="cs"/>
          <w:sz w:val="36"/>
          <w:szCs w:val="36"/>
          <w:rtl/>
          <w:lang w:eastAsia="ar-SA"/>
        </w:rPr>
        <w:t>، ت 1321 هـ</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EB22B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3</w:t>
      </w:r>
      <w:r w:rsidRPr="00EB22BF">
        <w:rPr>
          <w:rFonts w:ascii="Times New Roman" w:eastAsia="Times New Roman" w:hAnsi="Times New Roman" w:cs="Traditional Arabic"/>
          <w:sz w:val="36"/>
          <w:szCs w:val="36"/>
          <w:rtl/>
          <w:lang w:eastAsia="ar-SA"/>
        </w:rPr>
        <w:t xml:space="preserve"> هـ، 20</w:t>
      </w:r>
      <w:r>
        <w:rPr>
          <w:rFonts w:ascii="Times New Roman" w:eastAsia="Times New Roman" w:hAnsi="Times New Roman" w:cs="Traditional Arabic" w:hint="cs"/>
          <w:sz w:val="36"/>
          <w:szCs w:val="36"/>
          <w:rtl/>
          <w:lang w:eastAsia="ar-SA"/>
        </w:rPr>
        <w:t>22</w:t>
      </w:r>
      <w:r w:rsidRPr="00EB22BF">
        <w:rPr>
          <w:rFonts w:ascii="Times New Roman" w:eastAsia="Times New Roman" w:hAnsi="Times New Roman" w:cs="Traditional Arabic"/>
          <w:sz w:val="36"/>
          <w:szCs w:val="36"/>
          <w:rtl/>
          <w:lang w:eastAsia="ar-SA"/>
        </w:rPr>
        <w:t xml:space="preserve"> م.</w:t>
      </w:r>
    </w:p>
    <w:p w14:paraId="4A4FB8E9" w14:textId="77777777" w:rsidR="00FD6E4D" w:rsidRPr="004B761B" w:rsidRDefault="00FD6E4D" w:rsidP="00FD6E4D">
      <w:pPr>
        <w:ind w:left="0" w:firstLine="0"/>
        <w:jc w:val="both"/>
        <w:rPr>
          <w:rFonts w:ascii="Times New Roman" w:eastAsia="Times New Roman" w:hAnsi="Times New Roman" w:cs="Traditional Arabic"/>
          <w:sz w:val="36"/>
          <w:szCs w:val="36"/>
          <w:rtl/>
          <w:lang w:eastAsia="ar-SA"/>
        </w:rPr>
      </w:pPr>
    </w:p>
    <w:p w14:paraId="6F75AA1E" w14:textId="77777777" w:rsidR="00FD6E4D"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نصوص مستدركة على كتاب </w:t>
      </w:r>
      <w:r w:rsidRPr="00B64D5F">
        <w:rPr>
          <w:rFonts w:ascii="Times New Roman" w:eastAsia="Times New Roman" w:hAnsi="Times New Roman" w:cs="Traditional Arabic" w:hint="cs"/>
          <w:b/>
          <w:bCs/>
          <w:sz w:val="36"/>
          <w:szCs w:val="36"/>
          <w:rtl/>
          <w:lang w:eastAsia="ar-SA"/>
        </w:rPr>
        <w:t>الورقة</w:t>
      </w:r>
      <w:r w:rsidRPr="006A1847">
        <w:rPr>
          <w:rFonts w:ascii="Times New Roman" w:eastAsia="Times New Roman" w:hAnsi="Times New Roman" w:cs="Traditional Arabic" w:hint="cs"/>
          <w:b/>
          <w:bCs/>
          <w:sz w:val="36"/>
          <w:szCs w:val="36"/>
          <w:rtl/>
          <w:lang w:eastAsia="ar-SA"/>
        </w:rPr>
        <w:t xml:space="preserve"> لابن الجراح</w:t>
      </w:r>
      <w:r w:rsidRPr="00B64D5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جمع وتحقيق لؤي سلمان راضي</w:t>
      </w:r>
      <w:r w:rsidRPr="00B64D5F">
        <w:rPr>
          <w:rFonts w:ascii="Times New Roman" w:eastAsia="Times New Roman" w:hAnsi="Times New Roman" w:cs="Traditional Arabic" w:hint="cs"/>
          <w:sz w:val="36"/>
          <w:szCs w:val="36"/>
          <w:rtl/>
          <w:lang w:eastAsia="ar-SA"/>
        </w:rPr>
        <w:t>.</w:t>
      </w:r>
    </w:p>
    <w:p w14:paraId="100C3B2F" w14:textId="77777777" w:rsidR="00FD6E4D" w:rsidRPr="00B64D5F" w:rsidRDefault="00FD6E4D" w:rsidP="00FD6E4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نشرت في مجلة الآداب، العراق مج2/2 ع141 (1443 هـ، حزيران 2022 م) ص 27-48.</w:t>
      </w:r>
    </w:p>
    <w:p w14:paraId="40473E56" w14:textId="77777777" w:rsidR="00FD6E4D" w:rsidRPr="00B64D5F" w:rsidRDefault="00FD6E4D" w:rsidP="00FD6E4D">
      <w:pPr>
        <w:ind w:left="0" w:firstLine="0"/>
        <w:jc w:val="both"/>
        <w:rPr>
          <w:rFonts w:ascii="Times New Roman" w:eastAsia="Times New Roman" w:hAnsi="Times New Roman" w:cs="Traditional Arabic"/>
          <w:sz w:val="36"/>
          <w:szCs w:val="36"/>
          <w:rtl/>
          <w:lang w:eastAsia="ar-SA"/>
        </w:rPr>
      </w:pPr>
      <w:r w:rsidRPr="00B64D5F">
        <w:rPr>
          <w:rFonts w:ascii="Times New Roman" w:eastAsia="Times New Roman" w:hAnsi="Times New Roman" w:cs="Traditional Arabic" w:hint="cs"/>
          <w:sz w:val="36"/>
          <w:szCs w:val="36"/>
          <w:rtl/>
          <w:lang w:eastAsia="ar-SA"/>
        </w:rPr>
        <w:t>(تراجم شعراء ونماذج من شعرهم)</w:t>
      </w:r>
    </w:p>
    <w:p w14:paraId="082F2EEE" w14:textId="77777777" w:rsidR="00FD6E4D" w:rsidRPr="00B64D5F" w:rsidRDefault="00FD6E4D" w:rsidP="00FD6E4D">
      <w:pPr>
        <w:ind w:left="0" w:firstLine="0"/>
        <w:jc w:val="both"/>
        <w:rPr>
          <w:rFonts w:ascii="Times New Roman" w:eastAsia="Times New Roman" w:hAnsi="Times New Roman" w:cs="Traditional Arabic"/>
          <w:sz w:val="36"/>
          <w:szCs w:val="36"/>
          <w:rtl/>
          <w:lang w:eastAsia="ar-SA"/>
        </w:rPr>
      </w:pPr>
    </w:p>
    <w:p w14:paraId="15281118" w14:textId="77777777" w:rsidR="00FD6E4D" w:rsidRPr="000F6E8E" w:rsidRDefault="00FD6E4D" w:rsidP="00FD6E4D">
      <w:pPr>
        <w:ind w:left="0" w:firstLine="0"/>
        <w:jc w:val="both"/>
        <w:rPr>
          <w:rFonts w:ascii="Times New Roman" w:eastAsia="Times New Roman" w:hAnsi="Times New Roman" w:cs="Traditional Arabic"/>
          <w:sz w:val="36"/>
          <w:szCs w:val="36"/>
          <w:rtl/>
          <w:lang w:eastAsia="ar-SA"/>
        </w:rPr>
      </w:pPr>
      <w:bookmarkStart w:id="139" w:name="_Hlk114338147"/>
      <w:proofErr w:type="spellStart"/>
      <w:r w:rsidRPr="000F6E8E">
        <w:rPr>
          <w:rFonts w:ascii="Times New Roman" w:eastAsia="Times New Roman" w:hAnsi="Times New Roman" w:cs="Traditional Arabic"/>
          <w:b/>
          <w:bCs/>
          <w:sz w:val="36"/>
          <w:szCs w:val="36"/>
          <w:rtl/>
          <w:lang w:eastAsia="ar-SA"/>
        </w:rPr>
        <w:t>نفطويه</w:t>
      </w:r>
      <w:proofErr w:type="spellEnd"/>
      <w:r w:rsidRPr="000F6E8E">
        <w:rPr>
          <w:rFonts w:ascii="Times New Roman" w:eastAsia="Times New Roman" w:hAnsi="Times New Roman" w:cs="Traditional Arabic"/>
          <w:b/>
          <w:bCs/>
          <w:sz w:val="36"/>
          <w:szCs w:val="36"/>
          <w:rtl/>
          <w:lang w:eastAsia="ar-SA"/>
        </w:rPr>
        <w:t xml:space="preserve"> النحوي (ت 323</w:t>
      </w:r>
      <w:r w:rsidRPr="000F6E8E">
        <w:rPr>
          <w:rFonts w:ascii="Times New Roman" w:eastAsia="Times New Roman" w:hAnsi="Times New Roman" w:cs="Traditional Arabic" w:hint="cs"/>
          <w:b/>
          <w:bCs/>
          <w:sz w:val="36"/>
          <w:szCs w:val="36"/>
          <w:rtl/>
          <w:lang w:eastAsia="ar-SA"/>
        </w:rPr>
        <w:t xml:space="preserve"> </w:t>
      </w:r>
      <w:r w:rsidRPr="000F6E8E">
        <w:rPr>
          <w:rFonts w:ascii="Times New Roman" w:eastAsia="Times New Roman" w:hAnsi="Times New Roman" w:cs="Traditional Arabic"/>
          <w:b/>
          <w:bCs/>
          <w:sz w:val="36"/>
          <w:szCs w:val="36"/>
          <w:rtl/>
          <w:lang w:eastAsia="ar-SA"/>
        </w:rPr>
        <w:t>هـ)</w:t>
      </w:r>
      <w:r w:rsidRPr="000F6E8E">
        <w:rPr>
          <w:rFonts w:ascii="Times New Roman" w:eastAsia="Times New Roman" w:hAnsi="Times New Roman" w:cs="Traditional Arabic" w:hint="cs"/>
          <w:b/>
          <w:bCs/>
          <w:sz w:val="36"/>
          <w:szCs w:val="36"/>
          <w:rtl/>
          <w:lang w:eastAsia="ar-SA"/>
        </w:rPr>
        <w:t>:</w:t>
      </w:r>
      <w:r w:rsidRPr="000F6E8E">
        <w:rPr>
          <w:rFonts w:ascii="Times New Roman" w:eastAsia="Times New Roman" w:hAnsi="Times New Roman" w:cs="Traditional Arabic"/>
          <w:b/>
          <w:bCs/>
          <w:sz w:val="36"/>
          <w:szCs w:val="36"/>
          <w:rtl/>
          <w:lang w:eastAsia="ar-SA"/>
        </w:rPr>
        <w:t xml:space="preserve"> حياته وما بقي من شعره</w:t>
      </w:r>
      <w:r w:rsidRPr="000F6E8E">
        <w:rPr>
          <w:rFonts w:ascii="Times New Roman" w:eastAsia="Times New Roman" w:hAnsi="Times New Roman" w:cs="Traditional Arabic" w:hint="cs"/>
          <w:sz w:val="36"/>
          <w:szCs w:val="36"/>
          <w:rtl/>
          <w:lang w:eastAsia="ar-SA"/>
        </w:rPr>
        <w:t>/</w:t>
      </w:r>
      <w:r w:rsidRPr="000F6E8E">
        <w:rPr>
          <w:rFonts w:ascii="Times New Roman" w:eastAsia="Times New Roman" w:hAnsi="Times New Roman" w:cs="Traditional Arabic"/>
          <w:sz w:val="36"/>
          <w:szCs w:val="36"/>
          <w:rtl/>
          <w:lang w:eastAsia="ar-SA"/>
        </w:rPr>
        <w:t xml:space="preserve"> بلقيس خلف </w:t>
      </w:r>
      <w:proofErr w:type="spellStart"/>
      <w:proofErr w:type="gramStart"/>
      <w:r w:rsidRPr="000F6E8E">
        <w:rPr>
          <w:rFonts w:ascii="Times New Roman" w:eastAsia="Times New Roman" w:hAnsi="Times New Roman" w:cs="Traditional Arabic"/>
          <w:sz w:val="36"/>
          <w:szCs w:val="36"/>
          <w:rtl/>
          <w:lang w:eastAsia="ar-SA"/>
        </w:rPr>
        <w:t>رويح</w:t>
      </w:r>
      <w:proofErr w:type="spellEnd"/>
      <w:r w:rsidRPr="000F6E8E">
        <w:rPr>
          <w:rFonts w:ascii="Times New Roman" w:eastAsia="Times New Roman" w:hAnsi="Times New Roman" w:cs="Traditional Arabic" w:hint="cs"/>
          <w:sz w:val="36"/>
          <w:szCs w:val="36"/>
          <w:rtl/>
          <w:lang w:eastAsia="ar-SA"/>
        </w:rPr>
        <w:t>.-</w:t>
      </w:r>
      <w:proofErr w:type="gramEnd"/>
      <w:r w:rsidRPr="000F6E8E">
        <w:rPr>
          <w:rFonts w:ascii="Times New Roman" w:eastAsia="Times New Roman" w:hAnsi="Times New Roman" w:cs="Traditional Arabic" w:hint="cs"/>
          <w:sz w:val="36"/>
          <w:szCs w:val="36"/>
          <w:rtl/>
          <w:lang w:eastAsia="ar-SA"/>
        </w:rPr>
        <w:t xml:space="preserve"> العراق: مكتب ألوان للنشر، 1444 هـ، 2021 م، 300 ص.</w:t>
      </w:r>
    </w:p>
    <w:p w14:paraId="3D2474C6" w14:textId="77777777" w:rsidR="00FD6E4D" w:rsidRPr="000F6E8E" w:rsidRDefault="00FD6E4D" w:rsidP="00FD6E4D">
      <w:pPr>
        <w:ind w:left="0" w:firstLine="0"/>
        <w:jc w:val="both"/>
        <w:rPr>
          <w:rFonts w:ascii="Times New Roman" w:eastAsia="Times New Roman" w:hAnsi="Times New Roman" w:cs="Traditional Arabic"/>
          <w:sz w:val="36"/>
          <w:szCs w:val="36"/>
          <w:rtl/>
          <w:lang w:eastAsia="ar-SA"/>
        </w:rPr>
      </w:pPr>
    </w:p>
    <w:p w14:paraId="3AA0AC77" w14:textId="77777777" w:rsidR="00FD6E4D" w:rsidRDefault="00FD6E4D" w:rsidP="00FD6E4D">
      <w:pPr>
        <w:ind w:left="0" w:firstLine="0"/>
        <w:jc w:val="both"/>
        <w:rPr>
          <w:rFonts w:cs="Traditional Arabic"/>
          <w:sz w:val="36"/>
          <w:szCs w:val="36"/>
          <w:rtl/>
        </w:rPr>
      </w:pPr>
      <w:r w:rsidRPr="001F390F">
        <w:rPr>
          <w:rFonts w:cs="Traditional Arabic" w:hint="cs"/>
          <w:b/>
          <w:bCs/>
          <w:sz w:val="36"/>
          <w:szCs w:val="36"/>
          <w:rtl/>
        </w:rPr>
        <w:t>نوادر الأدب</w:t>
      </w:r>
      <w:r>
        <w:rPr>
          <w:rFonts w:cs="Traditional Arabic" w:hint="cs"/>
          <w:sz w:val="36"/>
          <w:szCs w:val="36"/>
          <w:rtl/>
        </w:rPr>
        <w:t xml:space="preserve">/ تحقيق عاصم عبد ربه </w:t>
      </w:r>
      <w:proofErr w:type="gramStart"/>
      <w:r>
        <w:rPr>
          <w:rFonts w:cs="Traditional Arabic" w:hint="cs"/>
          <w:sz w:val="36"/>
          <w:szCs w:val="36"/>
          <w:rtl/>
        </w:rPr>
        <w:t>محمد.-</w:t>
      </w:r>
      <w:proofErr w:type="gramEnd"/>
      <w:r>
        <w:rPr>
          <w:rFonts w:cs="Traditional Arabic" w:hint="cs"/>
          <w:sz w:val="36"/>
          <w:szCs w:val="36"/>
          <w:rtl/>
        </w:rPr>
        <w:t xml:space="preserve"> </w:t>
      </w:r>
      <w:r w:rsidRPr="001F390F">
        <w:rPr>
          <w:rFonts w:cs="Traditional Arabic" w:hint="cs"/>
          <w:sz w:val="36"/>
          <w:szCs w:val="36"/>
          <w:rtl/>
        </w:rPr>
        <w:t>دمشق: دار روائع الكتب، 1444 هـ، 2022م</w:t>
      </w:r>
    </w:p>
    <w:p w14:paraId="41053795" w14:textId="77777777" w:rsidR="00FD6E4D" w:rsidRDefault="00FD6E4D" w:rsidP="00FD6E4D">
      <w:pPr>
        <w:ind w:left="0" w:firstLine="0"/>
        <w:jc w:val="both"/>
        <w:rPr>
          <w:rFonts w:cs="Traditional Arabic"/>
          <w:sz w:val="36"/>
          <w:szCs w:val="36"/>
          <w:rtl/>
        </w:rPr>
      </w:pPr>
      <w:r>
        <w:rPr>
          <w:rFonts w:cs="Traditional Arabic" w:hint="cs"/>
          <w:sz w:val="36"/>
          <w:szCs w:val="36"/>
          <w:rtl/>
        </w:rPr>
        <w:t>وهي:</w:t>
      </w:r>
    </w:p>
    <w:p w14:paraId="00322D9E" w14:textId="77777777" w:rsidR="00FD6E4D" w:rsidRDefault="00FD6E4D" w:rsidP="00FD6E4D">
      <w:pPr>
        <w:pStyle w:val="a3"/>
        <w:numPr>
          <w:ilvl w:val="0"/>
          <w:numId w:val="8"/>
        </w:numPr>
        <w:jc w:val="both"/>
        <w:rPr>
          <w:rFonts w:cs="Traditional Arabic"/>
          <w:sz w:val="36"/>
          <w:szCs w:val="36"/>
        </w:rPr>
      </w:pPr>
      <w:r>
        <w:rPr>
          <w:rFonts w:cs="Traditional Arabic" w:hint="cs"/>
          <w:sz w:val="36"/>
          <w:szCs w:val="36"/>
          <w:rtl/>
        </w:rPr>
        <w:t>قاصرة الطرف المكحول في معنى بيتَي المشغول/ محمد الحسني الدمشقي.</w:t>
      </w:r>
    </w:p>
    <w:p w14:paraId="200CBBC0" w14:textId="77777777" w:rsidR="00FD6E4D" w:rsidRDefault="00FD6E4D" w:rsidP="00FD6E4D">
      <w:pPr>
        <w:pStyle w:val="a3"/>
        <w:numPr>
          <w:ilvl w:val="0"/>
          <w:numId w:val="8"/>
        </w:numPr>
        <w:jc w:val="both"/>
        <w:rPr>
          <w:rFonts w:cs="Traditional Arabic"/>
          <w:sz w:val="36"/>
          <w:szCs w:val="36"/>
        </w:rPr>
      </w:pPr>
      <w:r>
        <w:rPr>
          <w:rFonts w:cs="Traditional Arabic" w:hint="cs"/>
          <w:sz w:val="36"/>
          <w:szCs w:val="36"/>
          <w:rtl/>
        </w:rPr>
        <w:t xml:space="preserve">بلوغ المأرب في أخبار العقرب/ جلال الدين </w:t>
      </w:r>
      <w:proofErr w:type="gramStart"/>
      <w:r>
        <w:rPr>
          <w:rFonts w:cs="Traditional Arabic" w:hint="cs"/>
          <w:sz w:val="36"/>
          <w:szCs w:val="36"/>
          <w:rtl/>
        </w:rPr>
        <w:t>عبدالرحمن</w:t>
      </w:r>
      <w:proofErr w:type="gramEnd"/>
      <w:r>
        <w:rPr>
          <w:rFonts w:cs="Traditional Arabic" w:hint="cs"/>
          <w:sz w:val="36"/>
          <w:szCs w:val="36"/>
          <w:rtl/>
        </w:rPr>
        <w:t xml:space="preserve"> بن أبي بكر السيوطي (ت 911 هـ).</w:t>
      </w:r>
    </w:p>
    <w:p w14:paraId="238B74D1" w14:textId="77777777" w:rsidR="00FD6E4D" w:rsidRDefault="00FD6E4D" w:rsidP="00FD6E4D">
      <w:pPr>
        <w:pStyle w:val="a3"/>
        <w:numPr>
          <w:ilvl w:val="0"/>
          <w:numId w:val="8"/>
        </w:numPr>
        <w:jc w:val="both"/>
        <w:rPr>
          <w:rFonts w:cs="Traditional Arabic"/>
          <w:sz w:val="36"/>
          <w:szCs w:val="36"/>
        </w:rPr>
      </w:pPr>
      <w:r>
        <w:rPr>
          <w:rFonts w:cs="Traditional Arabic" w:hint="cs"/>
          <w:sz w:val="36"/>
          <w:szCs w:val="36"/>
          <w:rtl/>
        </w:rPr>
        <w:t xml:space="preserve">قصة حدثت في مجلس الحجاج الثقفي/ لأبي </w:t>
      </w:r>
      <w:proofErr w:type="gramStart"/>
      <w:r>
        <w:rPr>
          <w:rFonts w:cs="Traditional Arabic" w:hint="cs"/>
          <w:sz w:val="36"/>
          <w:szCs w:val="36"/>
          <w:rtl/>
        </w:rPr>
        <w:t>عبدالله</w:t>
      </w:r>
      <w:proofErr w:type="gramEnd"/>
      <w:r>
        <w:rPr>
          <w:rFonts w:cs="Traditional Arabic" w:hint="cs"/>
          <w:sz w:val="36"/>
          <w:szCs w:val="36"/>
          <w:rtl/>
        </w:rPr>
        <w:t xml:space="preserve"> الكرخي.</w:t>
      </w:r>
    </w:p>
    <w:p w14:paraId="380D4367" w14:textId="77777777" w:rsidR="00FD6E4D" w:rsidRPr="001F390F" w:rsidRDefault="00FD6E4D" w:rsidP="00FD6E4D">
      <w:pPr>
        <w:pStyle w:val="a3"/>
        <w:numPr>
          <w:ilvl w:val="0"/>
          <w:numId w:val="8"/>
        </w:numPr>
        <w:jc w:val="both"/>
        <w:rPr>
          <w:rFonts w:cs="Traditional Arabic"/>
          <w:sz w:val="36"/>
          <w:szCs w:val="36"/>
          <w:rtl/>
        </w:rPr>
      </w:pPr>
      <w:r>
        <w:rPr>
          <w:rFonts w:cs="Traditional Arabic" w:hint="cs"/>
          <w:sz w:val="36"/>
          <w:szCs w:val="36"/>
          <w:rtl/>
        </w:rPr>
        <w:t xml:space="preserve">المقامة الفكرية السنية في المملكة الباطنية/ </w:t>
      </w:r>
      <w:proofErr w:type="gramStart"/>
      <w:r>
        <w:rPr>
          <w:rFonts w:cs="Traditional Arabic" w:hint="cs"/>
          <w:sz w:val="36"/>
          <w:szCs w:val="36"/>
          <w:rtl/>
        </w:rPr>
        <w:t>عبدالله</w:t>
      </w:r>
      <w:proofErr w:type="gramEnd"/>
      <w:r>
        <w:rPr>
          <w:rFonts w:cs="Traditional Arabic" w:hint="cs"/>
          <w:sz w:val="36"/>
          <w:szCs w:val="36"/>
          <w:rtl/>
        </w:rPr>
        <w:t xml:space="preserve"> فكري (ت 1306 هـ).</w:t>
      </w:r>
    </w:p>
    <w:p w14:paraId="6FDF9936" w14:textId="77777777" w:rsidR="00FD6E4D" w:rsidRDefault="00FD6E4D" w:rsidP="00FD6E4D">
      <w:pPr>
        <w:ind w:left="0" w:firstLine="0"/>
        <w:jc w:val="both"/>
        <w:rPr>
          <w:rFonts w:cs="Traditional Arabic"/>
          <w:sz w:val="36"/>
          <w:szCs w:val="36"/>
          <w:rtl/>
        </w:rPr>
      </w:pPr>
    </w:p>
    <w:p w14:paraId="7005A1CD" w14:textId="77777777" w:rsidR="00FD6E4D" w:rsidRPr="002717AE" w:rsidRDefault="00FD6E4D" w:rsidP="00FD6E4D">
      <w:pPr>
        <w:ind w:left="0" w:firstLine="0"/>
        <w:jc w:val="both"/>
        <w:rPr>
          <w:rFonts w:ascii="Times New Roman" w:eastAsia="Times New Roman" w:hAnsi="Times New Roman" w:cs="Traditional Arabic"/>
          <w:sz w:val="36"/>
          <w:szCs w:val="36"/>
          <w:rtl/>
          <w:lang w:eastAsia="ar-SA"/>
        </w:rPr>
      </w:pPr>
      <w:r w:rsidRPr="002717AE">
        <w:rPr>
          <w:rFonts w:ascii="Times New Roman" w:eastAsia="Times New Roman" w:hAnsi="Times New Roman" w:cs="Traditional Arabic" w:hint="cs"/>
          <w:b/>
          <w:bCs/>
          <w:sz w:val="36"/>
          <w:szCs w:val="36"/>
          <w:rtl/>
          <w:lang w:eastAsia="ar-SA"/>
        </w:rPr>
        <w:t xml:space="preserve">الوسيلة الأحمدية في شرح المقصورة </w:t>
      </w:r>
      <w:proofErr w:type="spellStart"/>
      <w:r w:rsidRPr="002717AE">
        <w:rPr>
          <w:rFonts w:ascii="Times New Roman" w:eastAsia="Times New Roman" w:hAnsi="Times New Roman" w:cs="Traditional Arabic" w:hint="cs"/>
          <w:b/>
          <w:bCs/>
          <w:sz w:val="36"/>
          <w:szCs w:val="36"/>
          <w:rtl/>
          <w:lang w:eastAsia="ar-SA"/>
        </w:rPr>
        <w:t>الدريدية</w:t>
      </w:r>
      <w:proofErr w:type="spellEnd"/>
      <w:r w:rsidRPr="002717AE">
        <w:rPr>
          <w:rFonts w:ascii="Times New Roman" w:eastAsia="Times New Roman" w:hAnsi="Times New Roman" w:cs="Traditional Arabic" w:hint="cs"/>
          <w:sz w:val="36"/>
          <w:szCs w:val="36"/>
          <w:rtl/>
          <w:lang w:eastAsia="ar-SA"/>
        </w:rPr>
        <w:t xml:space="preserve">/ محمد بن الخليل </w:t>
      </w:r>
      <w:proofErr w:type="spellStart"/>
      <w:r w:rsidRPr="002717AE">
        <w:rPr>
          <w:rFonts w:ascii="Times New Roman" w:eastAsia="Times New Roman" w:hAnsi="Times New Roman" w:cs="Traditional Arabic" w:hint="cs"/>
          <w:sz w:val="36"/>
          <w:szCs w:val="36"/>
          <w:rtl/>
          <w:lang w:eastAsia="ar-SA"/>
        </w:rPr>
        <w:t>الأحسائي</w:t>
      </w:r>
      <w:proofErr w:type="spellEnd"/>
      <w:r w:rsidRPr="002717AE">
        <w:rPr>
          <w:rFonts w:ascii="Times New Roman" w:eastAsia="Times New Roman" w:hAnsi="Times New Roman" w:cs="Traditional Arabic" w:hint="cs"/>
          <w:sz w:val="36"/>
          <w:szCs w:val="36"/>
          <w:rtl/>
          <w:lang w:eastAsia="ar-SA"/>
        </w:rPr>
        <w:t xml:space="preserve"> (ت بعد 1044 هـ)؛ تحقيق هاني بن محمد </w:t>
      </w:r>
      <w:proofErr w:type="gramStart"/>
      <w:r w:rsidRPr="002717AE">
        <w:rPr>
          <w:rFonts w:ascii="Times New Roman" w:eastAsia="Times New Roman" w:hAnsi="Times New Roman" w:cs="Traditional Arabic" w:hint="cs"/>
          <w:sz w:val="36"/>
          <w:szCs w:val="36"/>
          <w:rtl/>
          <w:lang w:eastAsia="ar-SA"/>
        </w:rPr>
        <w:t>الحارثي.-</w:t>
      </w:r>
      <w:proofErr w:type="gramEnd"/>
      <w:r w:rsidRPr="002717AE">
        <w:rPr>
          <w:rFonts w:ascii="Times New Roman" w:eastAsia="Times New Roman" w:hAnsi="Times New Roman" w:cs="Traditional Arabic" w:hint="cs"/>
          <w:sz w:val="36"/>
          <w:szCs w:val="36"/>
          <w:rtl/>
          <w:lang w:eastAsia="ar-SA"/>
        </w:rPr>
        <w:t xml:space="preserve"> الدمام: نادي المنطقة الشرقية الأدبي، 1444 هـ، 2023م</w:t>
      </w:r>
    </w:p>
    <w:p w14:paraId="231D38F9" w14:textId="77777777" w:rsidR="00FD6E4D" w:rsidRDefault="00FD6E4D" w:rsidP="00FD6E4D">
      <w:pPr>
        <w:ind w:left="0" w:firstLine="0"/>
        <w:jc w:val="both"/>
        <w:rPr>
          <w:rFonts w:ascii="Times New Roman" w:eastAsia="Times New Roman" w:hAnsi="Times New Roman" w:cs="Traditional Arabic"/>
          <w:sz w:val="36"/>
          <w:szCs w:val="36"/>
          <w:rtl/>
          <w:lang w:eastAsia="ar-SA"/>
        </w:rPr>
      </w:pPr>
    </w:p>
    <w:p w14:paraId="1F91B128" w14:textId="77777777" w:rsidR="00CA446F" w:rsidRDefault="00CA446F">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356A5F74" w14:textId="2B560F32" w:rsidR="007D4F6B" w:rsidRDefault="007D4F6B" w:rsidP="007D4F6B">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التاريخ والتراجم</w:t>
      </w:r>
    </w:p>
    <w:p w14:paraId="4CDCC50C" w14:textId="77777777" w:rsidR="007D4F6B" w:rsidRDefault="007D4F6B" w:rsidP="007D4F6B">
      <w:pPr>
        <w:jc w:val="center"/>
        <w:rPr>
          <w:rFonts w:ascii="Times New Roman" w:eastAsia="Times New Roman" w:hAnsi="Times New Roman" w:cs="Traditional Arabic"/>
          <w:b/>
          <w:bCs/>
          <w:caps/>
          <w:color w:val="FF0000"/>
          <w:sz w:val="36"/>
          <w:szCs w:val="36"/>
          <w:rtl/>
          <w:lang w:eastAsia="ar-SA"/>
        </w:rPr>
      </w:pPr>
    </w:p>
    <w:p w14:paraId="4C804A61" w14:textId="77777777" w:rsidR="007D4F6B" w:rsidRDefault="007D4F6B" w:rsidP="007D4F6B">
      <w:pPr>
        <w:jc w:val="both"/>
        <w:rPr>
          <w:rFonts w:ascii="Times New Roman" w:eastAsia="Times New Roman" w:hAnsi="Times New Roman" w:cs="Traditional Arabic"/>
          <w:b/>
          <w:bCs/>
          <w:caps/>
          <w:color w:val="FF0000"/>
          <w:sz w:val="36"/>
          <w:szCs w:val="36"/>
          <w:rtl/>
          <w:lang w:eastAsia="ar-SA"/>
        </w:rPr>
      </w:pPr>
      <w:r w:rsidRPr="000919CA">
        <w:rPr>
          <w:rFonts w:ascii="Times New Roman" w:eastAsia="Times New Roman" w:hAnsi="Times New Roman" w:cs="Traditional Arabic" w:hint="cs"/>
          <w:b/>
          <w:bCs/>
          <w:caps/>
          <w:color w:val="FF0000"/>
          <w:sz w:val="36"/>
          <w:szCs w:val="36"/>
          <w:rtl/>
          <w:lang w:eastAsia="ar-SA"/>
        </w:rPr>
        <w:t>التراجم</w:t>
      </w:r>
    </w:p>
    <w:p w14:paraId="70B25017" w14:textId="77777777" w:rsidR="007D4F6B" w:rsidRDefault="007D4F6B" w:rsidP="007D4F6B">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يشمل الأنساب والقبائل</w:t>
      </w:r>
    </w:p>
    <w:p w14:paraId="03B76EEE" w14:textId="77777777" w:rsidR="007D4F6B" w:rsidRDefault="007D4F6B" w:rsidP="007D4F6B">
      <w:pPr>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(لاحظ: تراجم المحدِّثين والرواة في قسم الحديث، وتراجم الصحابة في السيرة والشمائل)</w:t>
      </w:r>
    </w:p>
    <w:p w14:paraId="2F275B95" w14:textId="77777777" w:rsidR="007D4F6B" w:rsidRDefault="007D4F6B" w:rsidP="007D4F6B">
      <w:pPr>
        <w:jc w:val="center"/>
        <w:rPr>
          <w:rFonts w:ascii="Times New Roman" w:eastAsia="Times New Roman" w:hAnsi="Times New Roman" w:cs="Traditional Arabic"/>
          <w:b/>
          <w:bCs/>
          <w:caps/>
          <w:color w:val="FF0000"/>
          <w:sz w:val="36"/>
          <w:szCs w:val="36"/>
          <w:rtl/>
          <w:lang w:eastAsia="ar-SA"/>
        </w:rPr>
      </w:pPr>
    </w:p>
    <w:p w14:paraId="13F122AC" w14:textId="77777777" w:rsidR="007D4F6B" w:rsidRDefault="007D4F6B" w:rsidP="007D4F6B">
      <w:pPr>
        <w:ind w:left="0" w:firstLine="0"/>
        <w:jc w:val="both"/>
        <w:rPr>
          <w:rFonts w:ascii="Times New Roman" w:eastAsia="Times New Roman" w:hAnsi="Times New Roman" w:cs="Traditional Arabic"/>
          <w:b/>
          <w:bCs/>
          <w:sz w:val="36"/>
          <w:szCs w:val="36"/>
          <w:rtl/>
          <w:lang w:eastAsia="ar-SA"/>
        </w:rPr>
      </w:pPr>
      <w:r>
        <w:rPr>
          <w:rFonts w:cs="Traditional Arabic" w:hint="cs"/>
          <w:b/>
          <w:bCs/>
          <w:sz w:val="36"/>
          <w:szCs w:val="36"/>
          <w:rtl/>
        </w:rPr>
        <w:t>أبو مسلم الخرساني</w:t>
      </w:r>
      <w:r w:rsidRPr="009052B2">
        <w:rPr>
          <w:rFonts w:cs="Traditional Arabic" w:hint="cs"/>
          <w:sz w:val="36"/>
          <w:szCs w:val="36"/>
          <w:rtl/>
        </w:rPr>
        <w:t xml:space="preserve">/ جرجي </w:t>
      </w:r>
      <w:r w:rsidRPr="009052B2">
        <w:rPr>
          <w:rFonts w:cs="Traditional Arabic"/>
          <w:sz w:val="36"/>
          <w:szCs w:val="36"/>
          <w:rtl/>
        </w:rPr>
        <w:t>زيدان</w:t>
      </w:r>
      <w:r w:rsidRPr="009052B2">
        <w:rPr>
          <w:rFonts w:cs="Traditional Arabic" w:hint="cs"/>
          <w:sz w:val="36"/>
          <w:szCs w:val="36"/>
          <w:rtl/>
        </w:rPr>
        <w:t xml:space="preserve"> (ت 1332 هـ، 1914 م)؛ تقديم جعفر بن الحاج </w:t>
      </w:r>
      <w:proofErr w:type="gramStart"/>
      <w:r w:rsidRPr="009052B2">
        <w:rPr>
          <w:rFonts w:cs="Traditional Arabic" w:hint="cs"/>
          <w:sz w:val="36"/>
          <w:szCs w:val="36"/>
          <w:rtl/>
        </w:rPr>
        <w:t>السلمي.-</w:t>
      </w:r>
      <w:proofErr w:type="gramEnd"/>
      <w:r w:rsidRPr="009052B2">
        <w:rPr>
          <w:rFonts w:cs="Traditional Arabic" w:hint="cs"/>
          <w:sz w:val="36"/>
          <w:szCs w:val="36"/>
          <w:rtl/>
        </w:rPr>
        <w:t xml:space="preserve"> تطوان: باب الحكمة، 1442 هـ، 2021 م، </w:t>
      </w:r>
      <w:r>
        <w:rPr>
          <w:rFonts w:cs="Traditional Arabic" w:hint="cs"/>
          <w:sz w:val="36"/>
          <w:szCs w:val="36"/>
          <w:rtl/>
        </w:rPr>
        <w:t>299 ص</w:t>
      </w:r>
      <w:r w:rsidRPr="009052B2">
        <w:rPr>
          <w:rFonts w:cs="Traditional Arabic" w:hint="cs"/>
          <w:sz w:val="36"/>
          <w:szCs w:val="36"/>
          <w:rtl/>
        </w:rPr>
        <w:t>.</w:t>
      </w:r>
    </w:p>
    <w:p w14:paraId="24CBD529" w14:textId="77777777" w:rsidR="007D4F6B" w:rsidRDefault="007D4F6B" w:rsidP="007D4F6B">
      <w:pPr>
        <w:ind w:left="0" w:firstLine="0"/>
        <w:jc w:val="both"/>
        <w:rPr>
          <w:rFonts w:ascii="Times New Roman" w:eastAsia="Times New Roman" w:hAnsi="Times New Roman" w:cs="Traditional Arabic"/>
          <w:b/>
          <w:bCs/>
          <w:sz w:val="36"/>
          <w:szCs w:val="36"/>
          <w:rtl/>
          <w:lang w:eastAsia="ar-SA"/>
        </w:rPr>
      </w:pPr>
    </w:p>
    <w:p w14:paraId="3ABD53F8" w14:textId="77777777" w:rsidR="007D4F6B" w:rsidRPr="00EB22BF" w:rsidRDefault="007D4F6B" w:rsidP="007D4F6B">
      <w:pPr>
        <w:ind w:left="0" w:firstLine="0"/>
        <w:jc w:val="both"/>
        <w:rPr>
          <w:rFonts w:ascii="Times New Roman" w:eastAsia="Times New Roman" w:hAnsi="Times New Roman" w:cs="Traditional Arabic"/>
          <w:sz w:val="36"/>
          <w:szCs w:val="36"/>
          <w:rtl/>
          <w:lang w:eastAsia="ar-SA"/>
        </w:rPr>
      </w:pPr>
      <w:r w:rsidRPr="004B761B">
        <w:rPr>
          <w:rFonts w:ascii="Times New Roman" w:eastAsia="Times New Roman" w:hAnsi="Times New Roman" w:cs="Traditional Arabic"/>
          <w:b/>
          <w:bCs/>
          <w:sz w:val="36"/>
          <w:szCs w:val="36"/>
          <w:rtl/>
          <w:lang w:eastAsia="ar-SA"/>
        </w:rPr>
        <w:t>الأمير محمود نجل شاه العجم</w:t>
      </w:r>
      <w:r>
        <w:rPr>
          <w:rFonts w:ascii="Times New Roman" w:eastAsia="Times New Roman" w:hAnsi="Times New Roman" w:cs="Traditional Arabic" w:hint="cs"/>
          <w:b/>
          <w:bCs/>
          <w:sz w:val="36"/>
          <w:szCs w:val="36"/>
          <w:rtl/>
          <w:lang w:eastAsia="ar-SA"/>
        </w:rPr>
        <w:t xml:space="preserve">/ </w:t>
      </w:r>
      <w:r w:rsidRPr="004B761B">
        <w:rPr>
          <w:rFonts w:ascii="Times New Roman" w:eastAsia="Times New Roman" w:hAnsi="Times New Roman" w:cs="Traditional Arabic" w:hint="cs"/>
          <w:sz w:val="36"/>
          <w:szCs w:val="36"/>
          <w:rtl/>
          <w:lang w:eastAsia="ar-SA"/>
        </w:rPr>
        <w:t>أحمد أبو خليل القباني (</w:t>
      </w:r>
      <w:r>
        <w:rPr>
          <w:rFonts w:ascii="Times New Roman" w:eastAsia="Times New Roman" w:hAnsi="Times New Roman" w:cs="Traditional Arabic" w:hint="cs"/>
          <w:sz w:val="36"/>
          <w:szCs w:val="36"/>
          <w:rtl/>
          <w:lang w:eastAsia="ar-SA"/>
        </w:rPr>
        <w:t xml:space="preserve">أحمد بن محمد </w:t>
      </w:r>
      <w:proofErr w:type="spellStart"/>
      <w:r>
        <w:rPr>
          <w:rFonts w:ascii="Times New Roman" w:eastAsia="Times New Roman" w:hAnsi="Times New Roman" w:cs="Traditional Arabic" w:hint="cs"/>
          <w:sz w:val="36"/>
          <w:szCs w:val="36"/>
          <w:rtl/>
          <w:lang w:eastAsia="ar-SA"/>
        </w:rPr>
        <w:t>آقبيق</w:t>
      </w:r>
      <w:proofErr w:type="spellEnd"/>
      <w:r>
        <w:rPr>
          <w:rFonts w:ascii="Times New Roman" w:eastAsia="Times New Roman" w:hAnsi="Times New Roman" w:cs="Traditional Arabic" w:hint="cs"/>
          <w:sz w:val="36"/>
          <w:szCs w:val="36"/>
          <w:rtl/>
          <w:lang w:eastAsia="ar-SA"/>
        </w:rPr>
        <w:t>، ت 1321 هـ</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EB22B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3</w:t>
      </w:r>
      <w:r w:rsidRPr="00EB22BF">
        <w:rPr>
          <w:rFonts w:ascii="Times New Roman" w:eastAsia="Times New Roman" w:hAnsi="Times New Roman" w:cs="Traditional Arabic"/>
          <w:sz w:val="36"/>
          <w:szCs w:val="36"/>
          <w:rtl/>
          <w:lang w:eastAsia="ar-SA"/>
        </w:rPr>
        <w:t xml:space="preserve"> هـ، 20</w:t>
      </w:r>
      <w:r>
        <w:rPr>
          <w:rFonts w:ascii="Times New Roman" w:eastAsia="Times New Roman" w:hAnsi="Times New Roman" w:cs="Traditional Arabic" w:hint="cs"/>
          <w:sz w:val="36"/>
          <w:szCs w:val="36"/>
          <w:rtl/>
          <w:lang w:eastAsia="ar-SA"/>
        </w:rPr>
        <w:t>22</w:t>
      </w:r>
      <w:r w:rsidRPr="00EB22BF">
        <w:rPr>
          <w:rFonts w:ascii="Times New Roman" w:eastAsia="Times New Roman" w:hAnsi="Times New Roman" w:cs="Traditional Arabic"/>
          <w:sz w:val="36"/>
          <w:szCs w:val="36"/>
          <w:rtl/>
          <w:lang w:eastAsia="ar-SA"/>
        </w:rPr>
        <w:t xml:space="preserve"> م.</w:t>
      </w:r>
    </w:p>
    <w:p w14:paraId="0C4B3547" w14:textId="77777777" w:rsidR="007D4F6B" w:rsidRPr="004B761B" w:rsidRDefault="007D4F6B" w:rsidP="007D4F6B">
      <w:pPr>
        <w:ind w:left="0" w:firstLine="0"/>
        <w:jc w:val="both"/>
        <w:rPr>
          <w:rFonts w:ascii="Times New Roman" w:eastAsia="Times New Roman" w:hAnsi="Times New Roman" w:cs="Traditional Arabic"/>
          <w:sz w:val="36"/>
          <w:szCs w:val="36"/>
          <w:rtl/>
          <w:lang w:eastAsia="ar-SA"/>
        </w:rPr>
      </w:pPr>
    </w:p>
    <w:p w14:paraId="3C4792A6" w14:textId="77777777" w:rsidR="007D4F6B" w:rsidRPr="000A5C3C" w:rsidRDefault="007D4F6B" w:rsidP="007D4F6B">
      <w:pPr>
        <w:ind w:left="0" w:firstLine="0"/>
        <w:jc w:val="both"/>
        <w:rPr>
          <w:rFonts w:ascii="Times New Roman" w:eastAsia="Times New Roman" w:hAnsi="Times New Roman" w:cs="Traditional Arabic"/>
          <w:sz w:val="36"/>
          <w:szCs w:val="36"/>
          <w:rtl/>
          <w:lang w:eastAsia="ar-SA"/>
        </w:rPr>
      </w:pPr>
      <w:r w:rsidRPr="00010E2F">
        <w:rPr>
          <w:rFonts w:ascii="Times New Roman" w:eastAsia="Times New Roman" w:hAnsi="Times New Roman" w:cs="Traditional Arabic" w:hint="cs"/>
          <w:b/>
          <w:bCs/>
          <w:sz w:val="36"/>
          <w:szCs w:val="36"/>
          <w:rtl/>
          <w:lang w:eastAsia="ar-SA"/>
        </w:rPr>
        <w:t xml:space="preserve">أنساب الأشراف/ </w:t>
      </w:r>
      <w:r w:rsidRPr="00010E2F">
        <w:rPr>
          <w:rFonts w:ascii="Times New Roman" w:eastAsia="Times New Roman" w:hAnsi="Times New Roman" w:cs="Traditional Arabic" w:hint="cs"/>
          <w:sz w:val="36"/>
          <w:szCs w:val="36"/>
          <w:rtl/>
          <w:lang w:eastAsia="ar-SA"/>
        </w:rPr>
        <w:t xml:space="preserve">أحمد بن يحيى البلاذري (ت 279 هـ)؛ تحقيق </w:t>
      </w:r>
      <w:r w:rsidRPr="000A5C3C">
        <w:rPr>
          <w:rFonts w:ascii="Times New Roman" w:eastAsia="Times New Roman" w:hAnsi="Times New Roman" w:cs="Traditional Arabic" w:hint="cs"/>
          <w:sz w:val="36"/>
          <w:szCs w:val="36"/>
          <w:rtl/>
          <w:lang w:eastAsia="ar-SA"/>
        </w:rPr>
        <w:t xml:space="preserve">محمد فردوس </w:t>
      </w:r>
      <w:proofErr w:type="gramStart"/>
      <w:r w:rsidRPr="000A5C3C">
        <w:rPr>
          <w:rFonts w:ascii="Times New Roman" w:eastAsia="Times New Roman" w:hAnsi="Times New Roman" w:cs="Traditional Arabic" w:hint="cs"/>
          <w:sz w:val="36"/>
          <w:szCs w:val="36"/>
          <w:rtl/>
          <w:lang w:eastAsia="ar-SA"/>
        </w:rPr>
        <w:t>العظم.-</w:t>
      </w:r>
      <w:proofErr w:type="gramEnd"/>
      <w:r w:rsidRPr="000A5C3C">
        <w:rPr>
          <w:rFonts w:ascii="Times New Roman" w:eastAsia="Times New Roman" w:hAnsi="Times New Roman" w:cs="Traditional Arabic" w:hint="cs"/>
          <w:sz w:val="36"/>
          <w:szCs w:val="36"/>
          <w:rtl/>
          <w:lang w:eastAsia="ar-SA"/>
        </w:rPr>
        <w:t xml:space="preserve"> دمشق: دار سعد الدين، 1443 هـ، 2022 م، 2</w:t>
      </w:r>
      <w:r>
        <w:rPr>
          <w:rFonts w:ascii="Times New Roman" w:eastAsia="Times New Roman" w:hAnsi="Times New Roman" w:cs="Traditional Arabic" w:hint="cs"/>
          <w:sz w:val="36"/>
          <w:szCs w:val="36"/>
          <w:rtl/>
          <w:lang w:eastAsia="ar-SA"/>
        </w:rPr>
        <w:t>6</w:t>
      </w:r>
      <w:r w:rsidRPr="000A5C3C">
        <w:rPr>
          <w:rFonts w:ascii="Times New Roman" w:eastAsia="Times New Roman" w:hAnsi="Times New Roman" w:cs="Traditional Arabic" w:hint="cs"/>
          <w:sz w:val="36"/>
          <w:szCs w:val="36"/>
          <w:rtl/>
          <w:lang w:eastAsia="ar-SA"/>
        </w:rPr>
        <w:t xml:space="preserve"> مج.</w:t>
      </w:r>
    </w:p>
    <w:p w14:paraId="20D1CA71" w14:textId="77777777" w:rsidR="007D4F6B" w:rsidRPr="000A5C3C" w:rsidRDefault="007D4F6B" w:rsidP="007D4F6B">
      <w:pPr>
        <w:ind w:left="0" w:firstLine="0"/>
        <w:jc w:val="both"/>
        <w:rPr>
          <w:rFonts w:ascii="Times New Roman" w:eastAsia="Times New Roman" w:hAnsi="Times New Roman" w:cs="Traditional Arabic"/>
          <w:sz w:val="36"/>
          <w:szCs w:val="36"/>
          <w:rtl/>
          <w:lang w:eastAsia="ar-SA"/>
        </w:rPr>
      </w:pPr>
      <w:r w:rsidRPr="000A5C3C">
        <w:rPr>
          <w:rFonts w:ascii="Times New Roman" w:eastAsia="Times New Roman" w:hAnsi="Times New Roman" w:cs="Traditional Arabic"/>
          <w:sz w:val="36"/>
          <w:szCs w:val="36"/>
          <w:rtl/>
          <w:lang w:eastAsia="ar-SA"/>
        </w:rPr>
        <w:t>يليه</w:t>
      </w:r>
      <w:r w:rsidRPr="000A5C3C">
        <w:rPr>
          <w:rFonts w:ascii="Times New Roman" w:eastAsia="Times New Roman" w:hAnsi="Times New Roman" w:cs="Traditional Arabic" w:hint="cs"/>
          <w:sz w:val="36"/>
          <w:szCs w:val="36"/>
          <w:rtl/>
          <w:lang w:eastAsia="ar-SA"/>
        </w:rPr>
        <w:t xml:space="preserve"> للمحقق:</w:t>
      </w:r>
      <w:r w:rsidRPr="000A5C3C">
        <w:rPr>
          <w:rFonts w:ascii="Times New Roman" w:eastAsia="Times New Roman" w:hAnsi="Times New Roman" w:cs="Traditional Arabic"/>
          <w:sz w:val="36"/>
          <w:szCs w:val="36"/>
          <w:rtl/>
          <w:lang w:eastAsia="ar-SA"/>
        </w:rPr>
        <w:t xml:space="preserve"> المستدرك عليه</w:t>
      </w:r>
      <w:r>
        <w:rPr>
          <w:rFonts w:ascii="Times New Roman" w:eastAsia="Times New Roman" w:hAnsi="Times New Roman" w:cs="Traditional Arabic" w:hint="cs"/>
          <w:sz w:val="36"/>
          <w:szCs w:val="36"/>
          <w:rtl/>
          <w:lang w:eastAsia="ar-SA"/>
        </w:rPr>
        <w:t>،</w:t>
      </w:r>
      <w:r w:rsidRPr="000A5C3C">
        <w:rPr>
          <w:rFonts w:ascii="Times New Roman" w:eastAsia="Times New Roman" w:hAnsi="Times New Roman" w:cs="Traditional Arabic"/>
          <w:sz w:val="36"/>
          <w:szCs w:val="36"/>
          <w:rtl/>
          <w:lang w:eastAsia="ar-SA"/>
        </w:rPr>
        <w:t xml:space="preserve"> ومذيلاً بفهرس الأعلام العام</w:t>
      </w:r>
      <w:r w:rsidRPr="000A5C3C">
        <w:rPr>
          <w:rFonts w:ascii="Times New Roman" w:eastAsia="Times New Roman" w:hAnsi="Times New Roman" w:cs="Traditional Arabic" w:hint="cs"/>
          <w:sz w:val="36"/>
          <w:szCs w:val="36"/>
          <w:rtl/>
          <w:lang w:eastAsia="ar-SA"/>
        </w:rPr>
        <w:t>.</w:t>
      </w:r>
    </w:p>
    <w:p w14:paraId="2B500640" w14:textId="77777777" w:rsidR="007D4F6B" w:rsidRPr="008E4F2B" w:rsidRDefault="007D4F6B" w:rsidP="007D4F6B">
      <w:pPr>
        <w:ind w:left="0" w:firstLine="0"/>
        <w:jc w:val="both"/>
        <w:rPr>
          <w:rFonts w:ascii="Traditional Arabic" w:eastAsia="Calibri" w:hAnsi="Traditional Arabic" w:cs="Traditional Arabic"/>
          <w:sz w:val="36"/>
          <w:szCs w:val="36"/>
          <w:rtl/>
        </w:rPr>
      </w:pPr>
    </w:p>
    <w:p w14:paraId="380C9DBE" w14:textId="77777777" w:rsidR="007D4F6B" w:rsidRPr="00976322" w:rsidRDefault="007D4F6B" w:rsidP="007D4F6B">
      <w:pPr>
        <w:ind w:left="0" w:firstLine="0"/>
        <w:jc w:val="both"/>
        <w:rPr>
          <w:rFonts w:cs="Traditional Arabic"/>
          <w:sz w:val="36"/>
          <w:szCs w:val="36"/>
          <w:rtl/>
        </w:rPr>
      </w:pPr>
      <w:r>
        <w:rPr>
          <w:rFonts w:cs="Traditional Arabic" w:hint="cs"/>
          <w:b/>
          <w:bCs/>
          <w:sz w:val="36"/>
          <w:szCs w:val="36"/>
          <w:rtl/>
        </w:rPr>
        <w:t xml:space="preserve">تاريخ بغداد/ </w:t>
      </w:r>
      <w:r w:rsidRPr="00976322">
        <w:rPr>
          <w:rFonts w:cs="Traditional Arabic" w:hint="cs"/>
          <w:sz w:val="36"/>
          <w:szCs w:val="36"/>
          <w:rtl/>
        </w:rPr>
        <w:t xml:space="preserve">لأبي إبراهيم الفتح بن علي </w:t>
      </w:r>
      <w:proofErr w:type="spellStart"/>
      <w:r w:rsidRPr="00976322">
        <w:rPr>
          <w:rFonts w:cs="Traditional Arabic" w:hint="cs"/>
          <w:sz w:val="36"/>
          <w:szCs w:val="36"/>
          <w:rtl/>
        </w:rPr>
        <w:t>البنداري</w:t>
      </w:r>
      <w:proofErr w:type="spellEnd"/>
      <w:r w:rsidRPr="00976322">
        <w:rPr>
          <w:rFonts w:cs="Traditional Arabic" w:hint="cs"/>
          <w:sz w:val="36"/>
          <w:szCs w:val="36"/>
          <w:rtl/>
        </w:rPr>
        <w:t xml:space="preserve"> (ت 643 هـ)؛ تحقيق إحسان </w:t>
      </w:r>
      <w:proofErr w:type="spellStart"/>
      <w:r w:rsidRPr="00976322">
        <w:rPr>
          <w:rFonts w:cs="Traditional Arabic" w:hint="cs"/>
          <w:sz w:val="36"/>
          <w:szCs w:val="36"/>
          <w:rtl/>
        </w:rPr>
        <w:t>ذُنُّون</w:t>
      </w:r>
      <w:proofErr w:type="spellEnd"/>
      <w:r w:rsidRPr="00976322">
        <w:rPr>
          <w:rFonts w:cs="Traditional Arabic" w:hint="cs"/>
          <w:sz w:val="36"/>
          <w:szCs w:val="36"/>
          <w:rtl/>
        </w:rPr>
        <w:t xml:space="preserve"> </w:t>
      </w:r>
      <w:proofErr w:type="spellStart"/>
      <w:proofErr w:type="gramStart"/>
      <w:r w:rsidRPr="00976322">
        <w:rPr>
          <w:rFonts w:cs="Traditional Arabic" w:hint="cs"/>
          <w:sz w:val="36"/>
          <w:szCs w:val="36"/>
          <w:rtl/>
        </w:rPr>
        <w:t>الثامري</w:t>
      </w:r>
      <w:proofErr w:type="spellEnd"/>
      <w:r w:rsidRPr="00976322">
        <w:rPr>
          <w:rFonts w:cs="Traditional Arabic" w:hint="cs"/>
          <w:sz w:val="36"/>
          <w:szCs w:val="36"/>
          <w:rtl/>
        </w:rPr>
        <w:t>.-</w:t>
      </w:r>
      <w:proofErr w:type="gramEnd"/>
      <w:r w:rsidRPr="00976322">
        <w:rPr>
          <w:rFonts w:cs="Traditional Arabic" w:hint="cs"/>
          <w:sz w:val="36"/>
          <w:szCs w:val="36"/>
          <w:rtl/>
        </w:rPr>
        <w:t xml:space="preserve"> القاهرة: المكتبة العمرية، 1444 هـ، 2022 م</w:t>
      </w:r>
      <w:r>
        <w:rPr>
          <w:rFonts w:cs="Traditional Arabic" w:hint="cs"/>
          <w:sz w:val="36"/>
          <w:szCs w:val="36"/>
          <w:rtl/>
        </w:rPr>
        <w:t>، 3 مج.</w:t>
      </w:r>
    </w:p>
    <w:p w14:paraId="570C495B" w14:textId="77777777" w:rsidR="007D4F6B" w:rsidRPr="00976322" w:rsidRDefault="007D4F6B" w:rsidP="007D4F6B">
      <w:pPr>
        <w:ind w:left="0" w:firstLine="0"/>
        <w:jc w:val="both"/>
        <w:rPr>
          <w:rFonts w:cs="Traditional Arabic"/>
          <w:sz w:val="36"/>
          <w:szCs w:val="36"/>
          <w:rtl/>
        </w:rPr>
      </w:pPr>
    </w:p>
    <w:p w14:paraId="0D66FEE7" w14:textId="77777777" w:rsidR="007D4F6B" w:rsidRDefault="007D4F6B" w:rsidP="007D4F6B">
      <w:pPr>
        <w:ind w:left="0" w:firstLine="0"/>
        <w:jc w:val="both"/>
        <w:rPr>
          <w:rFonts w:ascii="Times New Roman" w:eastAsia="Times New Roman" w:hAnsi="Times New Roman" w:cs="Traditional Arabic"/>
          <w:b/>
          <w:bCs/>
          <w:sz w:val="36"/>
          <w:szCs w:val="36"/>
          <w:rtl/>
          <w:lang w:eastAsia="ar-SA"/>
        </w:rPr>
      </w:pPr>
      <w:r w:rsidRPr="00AF51B0">
        <w:rPr>
          <w:rFonts w:ascii="Times New Roman" w:eastAsia="Times New Roman" w:hAnsi="Times New Roman" w:cs="Traditional Arabic"/>
          <w:b/>
          <w:bCs/>
          <w:sz w:val="36"/>
          <w:szCs w:val="36"/>
          <w:rtl/>
          <w:lang w:eastAsia="ar-SA"/>
        </w:rPr>
        <w:t xml:space="preserve">تحفة الطالبين في ترجمة الإمام </w:t>
      </w:r>
      <w:r>
        <w:rPr>
          <w:rFonts w:ascii="Times New Roman" w:eastAsia="Times New Roman" w:hAnsi="Times New Roman" w:cs="Traditional Arabic" w:hint="cs"/>
          <w:b/>
          <w:bCs/>
          <w:sz w:val="36"/>
          <w:szCs w:val="36"/>
          <w:rtl/>
          <w:lang w:eastAsia="ar-SA"/>
        </w:rPr>
        <w:t xml:space="preserve">النووي </w:t>
      </w:r>
      <w:r w:rsidRPr="00AF51B0">
        <w:rPr>
          <w:rFonts w:ascii="Times New Roman" w:eastAsia="Times New Roman" w:hAnsi="Times New Roman" w:cs="Traditional Arabic"/>
          <w:b/>
          <w:bCs/>
          <w:sz w:val="36"/>
          <w:szCs w:val="36"/>
          <w:rtl/>
          <w:lang w:eastAsia="ar-SA"/>
        </w:rPr>
        <w:t xml:space="preserve">محيي الدين/ </w:t>
      </w:r>
      <w:r w:rsidRPr="00A24F47">
        <w:rPr>
          <w:rFonts w:ascii="Times New Roman" w:eastAsia="Times New Roman" w:hAnsi="Times New Roman" w:cs="Traditional Arabic"/>
          <w:sz w:val="36"/>
          <w:szCs w:val="36"/>
          <w:rtl/>
          <w:lang w:eastAsia="ar-SA"/>
        </w:rPr>
        <w:t>علاء الدين علي بن إبراهيم بن العطار (ت 724 هـ)</w:t>
      </w:r>
      <w:r w:rsidRPr="00A24F47">
        <w:rPr>
          <w:rFonts w:ascii="Times New Roman" w:eastAsia="Times New Roman" w:hAnsi="Times New Roman" w:cs="Traditional Arabic" w:hint="cs"/>
          <w:sz w:val="36"/>
          <w:szCs w:val="36"/>
          <w:rtl/>
          <w:lang w:eastAsia="ar-SA"/>
        </w:rPr>
        <w:t xml:space="preserve">؛ تحقيق نادر </w:t>
      </w:r>
      <w:proofErr w:type="gramStart"/>
      <w:r w:rsidRPr="00A24F47">
        <w:rPr>
          <w:rFonts w:ascii="Times New Roman" w:eastAsia="Times New Roman" w:hAnsi="Times New Roman" w:cs="Traditional Arabic" w:hint="cs"/>
          <w:sz w:val="36"/>
          <w:szCs w:val="36"/>
          <w:rtl/>
          <w:lang w:eastAsia="ar-SA"/>
        </w:rPr>
        <w:t>خَرْسة.-</w:t>
      </w:r>
      <w:proofErr w:type="gramEnd"/>
      <w:r>
        <w:rPr>
          <w:rFonts w:ascii="Times New Roman" w:eastAsia="Times New Roman" w:hAnsi="Times New Roman" w:cs="Traditional Arabic" w:hint="cs"/>
          <w:b/>
          <w:bCs/>
          <w:sz w:val="36"/>
          <w:szCs w:val="36"/>
          <w:rtl/>
          <w:lang w:eastAsia="ar-SA"/>
        </w:rPr>
        <w:t xml:space="preserve"> </w:t>
      </w:r>
      <w:r w:rsidRPr="00167605">
        <w:rPr>
          <w:rFonts w:ascii="Times New Roman" w:eastAsia="Times New Roman" w:hAnsi="Times New Roman" w:cs="Traditional Arabic" w:hint="cs"/>
          <w:caps/>
          <w:sz w:val="36"/>
          <w:szCs w:val="36"/>
          <w:rtl/>
          <w:lang w:eastAsia="ar-SA"/>
        </w:rPr>
        <w:t>دمشق: دار ضياء الشام، 1443 هـ، 202</w:t>
      </w:r>
      <w:r>
        <w:rPr>
          <w:rFonts w:ascii="Times New Roman" w:eastAsia="Times New Roman" w:hAnsi="Times New Roman" w:cs="Traditional Arabic" w:hint="cs"/>
          <w:caps/>
          <w:sz w:val="36"/>
          <w:szCs w:val="36"/>
          <w:rtl/>
          <w:lang w:eastAsia="ar-SA"/>
        </w:rPr>
        <w:t>2</w:t>
      </w:r>
      <w:r w:rsidRPr="00167605">
        <w:rPr>
          <w:rFonts w:ascii="Times New Roman" w:eastAsia="Times New Roman" w:hAnsi="Times New Roman" w:cs="Traditional Arabic" w:hint="cs"/>
          <w:caps/>
          <w:sz w:val="36"/>
          <w:szCs w:val="36"/>
          <w:rtl/>
          <w:lang w:eastAsia="ar-SA"/>
        </w:rPr>
        <w:t xml:space="preserve"> م</w:t>
      </w:r>
      <w:r>
        <w:rPr>
          <w:rFonts w:ascii="Times New Roman" w:eastAsia="Times New Roman" w:hAnsi="Times New Roman" w:cs="Traditional Arabic" w:hint="cs"/>
          <w:caps/>
          <w:sz w:val="36"/>
          <w:szCs w:val="36"/>
          <w:rtl/>
          <w:lang w:eastAsia="ar-SA"/>
        </w:rPr>
        <w:t>.</w:t>
      </w:r>
    </w:p>
    <w:p w14:paraId="434DAB66" w14:textId="77777777" w:rsidR="007D4F6B" w:rsidRDefault="007D4F6B" w:rsidP="007D4F6B">
      <w:pPr>
        <w:ind w:left="0" w:firstLine="0"/>
        <w:jc w:val="both"/>
        <w:rPr>
          <w:rFonts w:ascii="Times New Roman" w:eastAsia="Times New Roman" w:hAnsi="Times New Roman" w:cs="Traditional Arabic"/>
          <w:b/>
          <w:bCs/>
          <w:sz w:val="36"/>
          <w:szCs w:val="36"/>
          <w:rtl/>
          <w:lang w:eastAsia="ar-SA"/>
        </w:rPr>
      </w:pPr>
    </w:p>
    <w:p w14:paraId="15B54CD6" w14:textId="77777777" w:rsidR="007D4F6B" w:rsidRPr="003B0096" w:rsidRDefault="007D4F6B" w:rsidP="007D4F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تزيين الممالك بمناقب الإمام مالك/ </w:t>
      </w:r>
      <w:r>
        <w:rPr>
          <w:rFonts w:ascii="Times New Roman" w:eastAsia="Times New Roman" w:hAnsi="Times New Roman" w:cs="Traditional Arabic" w:hint="cs"/>
          <w:sz w:val="36"/>
          <w:szCs w:val="36"/>
          <w:rtl/>
          <w:lang w:eastAsia="ar-SA"/>
        </w:rPr>
        <w:t>جلال الدين عبدالرحمن بن أبي بكر السيوطي (ت 911 هـ)؛ تحقيق</w:t>
      </w:r>
      <w:r w:rsidRPr="003B0096">
        <w:rPr>
          <w:rFonts w:ascii="Times New Roman" w:eastAsia="Times New Roman" w:hAnsi="Times New Roman" w:cs="Traditional Arabic" w:hint="cs"/>
          <w:sz w:val="36"/>
          <w:szCs w:val="36"/>
          <w:rtl/>
          <w:lang w:eastAsia="ar-SA"/>
        </w:rPr>
        <w:t xml:space="preserve"> عبدالحكيم </w:t>
      </w:r>
      <w:proofErr w:type="gramStart"/>
      <w:r w:rsidRPr="003B0096">
        <w:rPr>
          <w:rFonts w:ascii="Times New Roman" w:eastAsia="Times New Roman" w:hAnsi="Times New Roman" w:cs="Traditional Arabic" w:hint="cs"/>
          <w:sz w:val="36"/>
          <w:szCs w:val="36"/>
          <w:rtl/>
          <w:lang w:eastAsia="ar-SA"/>
        </w:rPr>
        <w:t>الأنيس.-</w:t>
      </w:r>
      <w:proofErr w:type="gramEnd"/>
      <w:r w:rsidRPr="003B0096">
        <w:rPr>
          <w:rFonts w:ascii="Times New Roman" w:eastAsia="Times New Roman" w:hAnsi="Times New Roman" w:cs="Traditional Arabic" w:hint="cs"/>
          <w:sz w:val="36"/>
          <w:szCs w:val="36"/>
          <w:rtl/>
          <w:lang w:eastAsia="ar-SA"/>
        </w:rPr>
        <w:t xml:space="preserve"> دبي: دائرة الشؤون الدينية، 1444 هـ، 2023 م. </w:t>
      </w:r>
    </w:p>
    <w:p w14:paraId="67516CFB" w14:textId="77777777" w:rsidR="007D4F6B" w:rsidRPr="003B0096" w:rsidRDefault="007D4F6B" w:rsidP="007D4F6B">
      <w:pPr>
        <w:ind w:left="0" w:firstLine="0"/>
        <w:jc w:val="both"/>
        <w:rPr>
          <w:rFonts w:ascii="Times New Roman" w:eastAsia="Times New Roman" w:hAnsi="Times New Roman" w:cs="Traditional Arabic"/>
          <w:sz w:val="36"/>
          <w:szCs w:val="36"/>
          <w:rtl/>
          <w:lang w:eastAsia="ar-SA"/>
        </w:rPr>
      </w:pPr>
    </w:p>
    <w:p w14:paraId="39CEBEB6" w14:textId="77777777" w:rsidR="007D4F6B" w:rsidRPr="009C5CA3" w:rsidRDefault="007D4F6B" w:rsidP="007D4F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تعطير الأنفاس في ذكر مناقب سيدي أبي الحسن الشاذلي وسيدي المرسي أبي العباس/ </w:t>
      </w:r>
      <w:r>
        <w:rPr>
          <w:rFonts w:ascii="Times New Roman" w:eastAsia="Times New Roman" w:hAnsi="Times New Roman" w:cs="Traditional Arabic" w:hint="cs"/>
          <w:sz w:val="36"/>
          <w:szCs w:val="36"/>
          <w:rtl/>
          <w:lang w:eastAsia="ar-SA"/>
        </w:rPr>
        <w:t xml:space="preserve">علي بن محسن الصعيدي (ت 1130 هـ)؛ تحقيق هشام عبدالله </w:t>
      </w:r>
      <w:proofErr w:type="gramStart"/>
      <w:r>
        <w:rPr>
          <w:rFonts w:ascii="Times New Roman" w:eastAsia="Times New Roman" w:hAnsi="Times New Roman" w:cs="Traditional Arabic" w:hint="cs"/>
          <w:sz w:val="36"/>
          <w:szCs w:val="36"/>
          <w:rtl/>
          <w:lang w:eastAsia="ar-SA"/>
        </w:rPr>
        <w:t>الجندي</w:t>
      </w:r>
      <w:r w:rsidRPr="009C5CA3">
        <w:rPr>
          <w:rFonts w:ascii="Times New Roman" w:eastAsia="Times New Roman" w:hAnsi="Times New Roman" w:cs="Traditional Arabic" w:hint="cs"/>
          <w:sz w:val="36"/>
          <w:szCs w:val="36"/>
          <w:rtl/>
          <w:lang w:eastAsia="ar-SA"/>
        </w:rPr>
        <w:t>.-</w:t>
      </w:r>
      <w:proofErr w:type="gramEnd"/>
      <w:r w:rsidRPr="009C5CA3">
        <w:rPr>
          <w:rFonts w:ascii="Times New Roman" w:eastAsia="Times New Roman" w:hAnsi="Times New Roman" w:cs="Traditional Arabic" w:hint="cs"/>
          <w:sz w:val="36"/>
          <w:szCs w:val="36"/>
          <w:rtl/>
          <w:lang w:eastAsia="ar-SA"/>
        </w:rPr>
        <w:t xml:space="preserve"> القاهرة: الوابل الصيب للنشر، 144</w:t>
      </w:r>
      <w:r>
        <w:rPr>
          <w:rFonts w:ascii="Times New Roman" w:eastAsia="Times New Roman" w:hAnsi="Times New Roman" w:cs="Traditional Arabic" w:hint="cs"/>
          <w:sz w:val="36"/>
          <w:szCs w:val="36"/>
          <w:rtl/>
          <w:lang w:eastAsia="ar-SA"/>
        </w:rPr>
        <w:t>3</w:t>
      </w:r>
      <w:r w:rsidRPr="009C5CA3">
        <w:rPr>
          <w:rFonts w:ascii="Times New Roman" w:eastAsia="Times New Roman" w:hAnsi="Times New Roman" w:cs="Traditional Arabic" w:hint="cs"/>
          <w:sz w:val="36"/>
          <w:szCs w:val="36"/>
          <w:rtl/>
          <w:lang w:eastAsia="ar-SA"/>
        </w:rPr>
        <w:t xml:space="preserve"> هـ، 2022 م.</w:t>
      </w:r>
    </w:p>
    <w:p w14:paraId="4B772AAD" w14:textId="77777777" w:rsidR="007D4F6B" w:rsidRPr="009C5CA3" w:rsidRDefault="007D4F6B" w:rsidP="007D4F6B">
      <w:pPr>
        <w:ind w:left="0" w:firstLine="0"/>
        <w:jc w:val="both"/>
        <w:rPr>
          <w:rFonts w:ascii="Times New Roman" w:eastAsia="Times New Roman" w:hAnsi="Times New Roman" w:cs="Traditional Arabic"/>
          <w:sz w:val="36"/>
          <w:szCs w:val="36"/>
          <w:rtl/>
          <w:lang w:eastAsia="ar-SA"/>
        </w:rPr>
      </w:pPr>
    </w:p>
    <w:p w14:paraId="35AD1187" w14:textId="77777777" w:rsidR="007D4F6B" w:rsidRPr="005D40C4" w:rsidRDefault="007D4F6B" w:rsidP="007D4F6B">
      <w:pPr>
        <w:ind w:left="0" w:firstLine="0"/>
        <w:jc w:val="both"/>
        <w:rPr>
          <w:rFonts w:cs="Traditional Arabic"/>
          <w:sz w:val="36"/>
          <w:szCs w:val="36"/>
          <w:rtl/>
        </w:rPr>
      </w:pPr>
      <w:r w:rsidRPr="005D40C4">
        <w:rPr>
          <w:rFonts w:cs="Traditional Arabic" w:hint="cs"/>
          <w:b/>
          <w:bCs/>
          <w:sz w:val="36"/>
          <w:szCs w:val="36"/>
          <w:rtl/>
        </w:rPr>
        <w:t xml:space="preserve">جزء فيه الكلام على أولاد </w:t>
      </w:r>
      <w:proofErr w:type="gramStart"/>
      <w:r w:rsidRPr="005D40C4">
        <w:rPr>
          <w:rFonts w:cs="Traditional Arabic" w:hint="cs"/>
          <w:b/>
          <w:bCs/>
          <w:sz w:val="36"/>
          <w:szCs w:val="36"/>
          <w:rtl/>
        </w:rPr>
        <w:t>عبدالله</w:t>
      </w:r>
      <w:proofErr w:type="gramEnd"/>
      <w:r w:rsidRPr="005D40C4">
        <w:rPr>
          <w:rFonts w:cs="Traditional Arabic" w:hint="cs"/>
          <w:b/>
          <w:bCs/>
          <w:sz w:val="36"/>
          <w:szCs w:val="36"/>
          <w:rtl/>
        </w:rPr>
        <w:t xml:space="preserve"> بن مسعود وأولاد أخيه عتبة بن مسعود رضي الله عنهم</w:t>
      </w:r>
      <w:r w:rsidRPr="005D40C4">
        <w:rPr>
          <w:rFonts w:cs="Traditional Arabic" w:hint="cs"/>
          <w:sz w:val="36"/>
          <w:szCs w:val="36"/>
          <w:rtl/>
        </w:rPr>
        <w:t>/ من كلام الحافظ أبي موسى محمد بن عمر المديني الأصبهاني</w:t>
      </w:r>
      <w:r>
        <w:rPr>
          <w:rFonts w:cs="Traditional Arabic" w:hint="cs"/>
          <w:sz w:val="36"/>
          <w:szCs w:val="36"/>
          <w:rtl/>
        </w:rPr>
        <w:t xml:space="preserve"> (ت 581 هـ)</w:t>
      </w:r>
      <w:r w:rsidRPr="005D40C4">
        <w:rPr>
          <w:rFonts w:cs="Traditional Arabic" w:hint="cs"/>
          <w:sz w:val="36"/>
          <w:szCs w:val="36"/>
          <w:rtl/>
        </w:rPr>
        <w:t>؛ تحقيق محمد بن عبدالله العمار.</w:t>
      </w:r>
    </w:p>
    <w:p w14:paraId="4B864A59" w14:textId="77777777" w:rsidR="007D4F6B" w:rsidRPr="005D40C4" w:rsidRDefault="007D4F6B" w:rsidP="007D4F6B">
      <w:pPr>
        <w:ind w:left="0" w:firstLine="0"/>
        <w:jc w:val="both"/>
        <w:rPr>
          <w:rFonts w:ascii="Times New Roman" w:eastAsia="Times New Roman" w:hAnsi="Times New Roman" w:cs="Traditional Arabic"/>
          <w:sz w:val="36"/>
          <w:szCs w:val="36"/>
          <w:rtl/>
          <w:lang w:eastAsia="ar-SA"/>
        </w:rPr>
      </w:pPr>
      <w:r w:rsidRPr="005D40C4">
        <w:rPr>
          <w:rFonts w:ascii="Times New Roman" w:eastAsia="Times New Roman" w:hAnsi="Times New Roman" w:cs="Traditional Arabic" w:hint="cs"/>
          <w:sz w:val="36"/>
          <w:szCs w:val="36"/>
          <w:rtl/>
          <w:lang w:eastAsia="ar-SA"/>
        </w:rPr>
        <w:t xml:space="preserve">نشر في مجلة العلوم الشرعية، الرياض ع63 جـ1 (ربيع الآخر1443 هـ، 2022 م). </w:t>
      </w:r>
    </w:p>
    <w:p w14:paraId="79DF1E28" w14:textId="77777777" w:rsidR="007D4F6B" w:rsidRPr="005D40C4" w:rsidRDefault="007D4F6B" w:rsidP="007D4F6B">
      <w:pPr>
        <w:ind w:left="0" w:firstLine="0"/>
        <w:jc w:val="both"/>
        <w:rPr>
          <w:rFonts w:cs="Traditional Arabic"/>
          <w:sz w:val="36"/>
          <w:szCs w:val="36"/>
          <w:rtl/>
        </w:rPr>
      </w:pPr>
    </w:p>
    <w:p w14:paraId="7F94DEF6" w14:textId="77777777" w:rsidR="007D4F6B" w:rsidRDefault="007D4F6B" w:rsidP="007D4F6B">
      <w:pPr>
        <w:ind w:left="0" w:firstLine="0"/>
        <w:jc w:val="both"/>
        <w:rPr>
          <w:rFonts w:ascii="Times New Roman" w:eastAsia="Times New Roman" w:hAnsi="Times New Roman" w:cs="Traditional Arabic"/>
          <w:sz w:val="36"/>
          <w:szCs w:val="36"/>
          <w:rtl/>
          <w:lang w:eastAsia="ar-SA"/>
        </w:rPr>
      </w:pPr>
      <w:r w:rsidRPr="00AB3297">
        <w:rPr>
          <w:rFonts w:ascii="Times New Roman" w:eastAsia="Times New Roman" w:hAnsi="Times New Roman" w:cs="Traditional Arabic"/>
          <w:b/>
          <w:bCs/>
          <w:sz w:val="36"/>
          <w:szCs w:val="36"/>
          <w:rtl/>
          <w:lang w:eastAsia="ar-SA"/>
        </w:rPr>
        <w:t>الدرر المرصعة بأخبار أعيان صلحاء درعة</w:t>
      </w:r>
      <w:r w:rsidRPr="00AB3297">
        <w:rPr>
          <w:rFonts w:ascii="Times New Roman" w:eastAsia="Times New Roman" w:hAnsi="Times New Roman" w:cs="Traditional Arabic" w:hint="cs"/>
          <w:sz w:val="36"/>
          <w:szCs w:val="36"/>
          <w:rtl/>
          <w:lang w:eastAsia="ar-SA"/>
        </w:rPr>
        <w:t>/</w:t>
      </w:r>
      <w:r w:rsidRPr="00AB3297">
        <w:rPr>
          <w:rFonts w:ascii="Times New Roman" w:eastAsia="Times New Roman" w:hAnsi="Times New Roman" w:cs="Traditional Arabic"/>
          <w:sz w:val="36"/>
          <w:szCs w:val="36"/>
          <w:rtl/>
          <w:lang w:eastAsia="ar-SA"/>
        </w:rPr>
        <w:t xml:space="preserve"> محمد بن موسى </w:t>
      </w:r>
      <w:r w:rsidRPr="00AB3297">
        <w:rPr>
          <w:rFonts w:ascii="Times New Roman" w:eastAsia="Times New Roman" w:hAnsi="Times New Roman" w:cs="Traditional Arabic" w:hint="cs"/>
          <w:sz w:val="36"/>
          <w:szCs w:val="36"/>
          <w:rtl/>
          <w:lang w:eastAsia="ar-SA"/>
        </w:rPr>
        <w:t xml:space="preserve">بن </w:t>
      </w:r>
      <w:r w:rsidRPr="00AB3297">
        <w:rPr>
          <w:rFonts w:ascii="Times New Roman" w:eastAsia="Times New Roman" w:hAnsi="Times New Roman" w:cs="Traditional Arabic"/>
          <w:sz w:val="36"/>
          <w:szCs w:val="36"/>
          <w:rtl/>
          <w:lang w:eastAsia="ar-SA"/>
        </w:rPr>
        <w:t xml:space="preserve">ناصر </w:t>
      </w:r>
      <w:proofErr w:type="gramStart"/>
      <w:r w:rsidRPr="00AB3297">
        <w:rPr>
          <w:rFonts w:ascii="Times New Roman" w:eastAsia="Times New Roman" w:hAnsi="Times New Roman" w:cs="Traditional Arabic"/>
          <w:sz w:val="36"/>
          <w:szCs w:val="36"/>
          <w:rtl/>
          <w:lang w:eastAsia="ar-SA"/>
        </w:rPr>
        <w:t>الدرعي</w:t>
      </w:r>
      <w:r w:rsidRPr="00AB3297">
        <w:rPr>
          <w:rFonts w:ascii="Times New Roman" w:eastAsia="Times New Roman" w:hAnsi="Times New Roman" w:cs="Traditional Arabic" w:hint="cs"/>
          <w:sz w:val="36"/>
          <w:szCs w:val="36"/>
          <w:rtl/>
          <w:lang w:eastAsia="ar-SA"/>
        </w:rPr>
        <w:t>.-</w:t>
      </w:r>
      <w:proofErr w:type="gramEnd"/>
      <w:r w:rsidRPr="00AB329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الدار البيضاء: دارة </w:t>
      </w:r>
      <w:proofErr w:type="spellStart"/>
      <w:r>
        <w:rPr>
          <w:rFonts w:ascii="Times New Roman" w:eastAsia="Times New Roman" w:hAnsi="Times New Roman" w:cs="Traditional Arabic" w:hint="cs"/>
          <w:sz w:val="36"/>
          <w:szCs w:val="36"/>
          <w:rtl/>
          <w:lang w:eastAsia="ar-SA"/>
        </w:rPr>
        <w:t>نجيبويه</w:t>
      </w:r>
      <w:proofErr w:type="spellEnd"/>
      <w:r w:rsidRPr="00C849E9">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C849E9">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849E9">
        <w:rPr>
          <w:rFonts w:ascii="Times New Roman" w:eastAsia="Times New Roman" w:hAnsi="Times New Roman" w:cs="Traditional Arabic" w:hint="cs"/>
          <w:sz w:val="36"/>
          <w:szCs w:val="36"/>
          <w:rtl/>
          <w:lang w:eastAsia="ar-SA"/>
        </w:rPr>
        <w:t xml:space="preserve"> م.</w:t>
      </w:r>
    </w:p>
    <w:p w14:paraId="0D3A7C15" w14:textId="77777777" w:rsidR="007D4F6B" w:rsidRPr="00AB3297" w:rsidRDefault="007D4F6B" w:rsidP="007D4F6B">
      <w:pPr>
        <w:ind w:left="0" w:firstLine="0"/>
        <w:jc w:val="both"/>
        <w:rPr>
          <w:rFonts w:ascii="Times New Roman" w:eastAsia="Times New Roman" w:hAnsi="Times New Roman" w:cs="Traditional Arabic"/>
          <w:sz w:val="36"/>
          <w:szCs w:val="36"/>
          <w:rtl/>
          <w:lang w:eastAsia="ar-SA"/>
        </w:rPr>
      </w:pPr>
    </w:p>
    <w:p w14:paraId="17B6D6B9" w14:textId="77777777" w:rsidR="007D4F6B" w:rsidRDefault="007D4F6B" w:rsidP="007D4F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الروض الجلي في نسب بني علوي/ </w:t>
      </w:r>
      <w:r w:rsidRPr="008145F5">
        <w:rPr>
          <w:rFonts w:ascii="Times New Roman" w:eastAsia="Times New Roman" w:hAnsi="Times New Roman" w:cs="Traditional Arabic" w:hint="cs"/>
          <w:sz w:val="36"/>
          <w:szCs w:val="36"/>
          <w:rtl/>
          <w:lang w:eastAsia="ar-SA"/>
        </w:rPr>
        <w:t xml:space="preserve">محمد مرتضى الزبيدي (ت 1205 هـ)؛ عليه تعليقات علوي بن طاهر الحداد (ت 1382 هـ)؛ </w:t>
      </w:r>
      <w:r>
        <w:rPr>
          <w:rFonts w:ascii="Times New Roman" w:eastAsia="Times New Roman" w:hAnsi="Times New Roman" w:cs="Traditional Arabic" w:hint="cs"/>
          <w:sz w:val="36"/>
          <w:szCs w:val="36"/>
          <w:rtl/>
          <w:lang w:eastAsia="ar-SA"/>
        </w:rPr>
        <w:t xml:space="preserve">تحقيق محمد أبو بكر </w:t>
      </w:r>
      <w:proofErr w:type="spellStart"/>
      <w:proofErr w:type="gramStart"/>
      <w:r>
        <w:rPr>
          <w:rFonts w:ascii="Times New Roman" w:eastAsia="Times New Roman" w:hAnsi="Times New Roman" w:cs="Traditional Arabic" w:hint="cs"/>
          <w:sz w:val="36"/>
          <w:szCs w:val="36"/>
          <w:rtl/>
          <w:lang w:eastAsia="ar-SA"/>
        </w:rPr>
        <w:t>باذيب</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دار الفتح، 1444 هـ، 2022 م.</w:t>
      </w:r>
    </w:p>
    <w:p w14:paraId="5C58274F" w14:textId="77777777" w:rsidR="007D4F6B" w:rsidRPr="008145F5" w:rsidRDefault="007D4F6B" w:rsidP="007D4F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 تراجم فريدة لمشاهير وأعلام من القرن الثاني عشر/ جمع أصلها مصطفى بن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العيدروس</w:t>
      </w:r>
      <w:proofErr w:type="spellEnd"/>
      <w:r>
        <w:rPr>
          <w:rFonts w:ascii="Times New Roman" w:eastAsia="Times New Roman" w:hAnsi="Times New Roman" w:cs="Traditional Arabic" w:hint="cs"/>
          <w:sz w:val="36"/>
          <w:szCs w:val="36"/>
          <w:rtl/>
          <w:lang w:eastAsia="ar-SA"/>
        </w:rPr>
        <w:t xml:space="preserve"> (ت 1199 هـ)؛ انتقاها وزاد عليها محمد مرتضى الزبيدي.</w:t>
      </w:r>
    </w:p>
    <w:p w14:paraId="3CE8F311" w14:textId="77777777" w:rsidR="007D4F6B" w:rsidRPr="008145F5" w:rsidRDefault="007D4F6B" w:rsidP="007D4F6B">
      <w:pPr>
        <w:ind w:left="0" w:firstLine="0"/>
        <w:jc w:val="both"/>
        <w:rPr>
          <w:rFonts w:ascii="Times New Roman" w:eastAsia="Times New Roman" w:hAnsi="Times New Roman" w:cs="Traditional Arabic"/>
          <w:sz w:val="36"/>
          <w:szCs w:val="36"/>
          <w:rtl/>
          <w:lang w:eastAsia="ar-SA"/>
        </w:rPr>
      </w:pPr>
    </w:p>
    <w:p w14:paraId="4FC1A632" w14:textId="77777777" w:rsidR="007D4F6B" w:rsidRPr="00F41F9B" w:rsidRDefault="007D4F6B" w:rsidP="007D4F6B">
      <w:pPr>
        <w:ind w:left="0" w:firstLine="0"/>
        <w:jc w:val="both"/>
        <w:rPr>
          <w:rFonts w:cs="Traditional Arabic"/>
          <w:sz w:val="36"/>
          <w:szCs w:val="36"/>
          <w:rtl/>
        </w:rPr>
      </w:pPr>
      <w:r>
        <w:rPr>
          <w:rFonts w:cs="Traditional Arabic" w:hint="cs"/>
          <w:b/>
          <w:bCs/>
          <w:sz w:val="36"/>
          <w:szCs w:val="36"/>
          <w:rtl/>
        </w:rPr>
        <w:t xml:space="preserve">الشيخ يحيى الشاوي </w:t>
      </w:r>
      <w:proofErr w:type="spellStart"/>
      <w:r>
        <w:rPr>
          <w:rFonts w:cs="Traditional Arabic" w:hint="cs"/>
          <w:b/>
          <w:bCs/>
          <w:sz w:val="36"/>
          <w:szCs w:val="36"/>
          <w:rtl/>
        </w:rPr>
        <w:t>النائلي</w:t>
      </w:r>
      <w:proofErr w:type="spellEnd"/>
      <w:r>
        <w:rPr>
          <w:rFonts w:cs="Traditional Arabic" w:hint="cs"/>
          <w:b/>
          <w:bCs/>
          <w:sz w:val="36"/>
          <w:szCs w:val="36"/>
          <w:rtl/>
        </w:rPr>
        <w:t xml:space="preserve"> (1030 </w:t>
      </w:r>
      <w:r>
        <w:rPr>
          <w:rFonts w:cs="Traditional Arabic"/>
          <w:b/>
          <w:bCs/>
          <w:sz w:val="36"/>
          <w:szCs w:val="36"/>
          <w:rtl/>
        </w:rPr>
        <w:t>–</w:t>
      </w:r>
      <w:r>
        <w:rPr>
          <w:rFonts w:cs="Traditional Arabic" w:hint="cs"/>
          <w:b/>
          <w:bCs/>
          <w:sz w:val="36"/>
          <w:szCs w:val="36"/>
          <w:rtl/>
        </w:rPr>
        <w:t xml:space="preserve"> 1096 هـ): حياته وأسفاره وشيء من آثاره</w:t>
      </w:r>
      <w:r w:rsidRPr="00F41F9B">
        <w:rPr>
          <w:rFonts w:cs="Traditional Arabic" w:hint="cs"/>
          <w:sz w:val="36"/>
          <w:szCs w:val="36"/>
          <w:rtl/>
        </w:rPr>
        <w:t xml:space="preserve">/ </w:t>
      </w:r>
      <w:r>
        <w:rPr>
          <w:rFonts w:cs="Traditional Arabic" w:hint="cs"/>
          <w:sz w:val="36"/>
          <w:szCs w:val="36"/>
          <w:rtl/>
        </w:rPr>
        <w:t xml:space="preserve">إسماعيل </w:t>
      </w:r>
      <w:proofErr w:type="gramStart"/>
      <w:r>
        <w:rPr>
          <w:rFonts w:cs="Traditional Arabic" w:hint="cs"/>
          <w:sz w:val="36"/>
          <w:szCs w:val="36"/>
          <w:rtl/>
        </w:rPr>
        <w:t>زيان</w:t>
      </w:r>
      <w:r w:rsidRPr="00F41F9B">
        <w:rPr>
          <w:rFonts w:cs="Traditional Arabic" w:hint="cs"/>
          <w:sz w:val="36"/>
          <w:szCs w:val="36"/>
          <w:rtl/>
        </w:rPr>
        <w:t>.-</w:t>
      </w:r>
      <w:proofErr w:type="gramEnd"/>
      <w:r w:rsidRPr="00F41F9B">
        <w:rPr>
          <w:rFonts w:cs="Traditional Arabic" w:hint="cs"/>
          <w:sz w:val="36"/>
          <w:szCs w:val="36"/>
          <w:rtl/>
        </w:rPr>
        <w:t xml:space="preserve"> </w:t>
      </w:r>
      <w:r w:rsidRPr="00F41F9B">
        <w:rPr>
          <w:rFonts w:cs="Traditional Arabic"/>
          <w:sz w:val="36"/>
          <w:szCs w:val="36"/>
          <w:rtl/>
        </w:rPr>
        <w:t>برج بوعريريج</w:t>
      </w:r>
      <w:r w:rsidRPr="00F41F9B">
        <w:rPr>
          <w:rFonts w:cs="Traditional Arabic" w:hint="cs"/>
          <w:sz w:val="36"/>
          <w:szCs w:val="36"/>
          <w:rtl/>
        </w:rPr>
        <w:t>، الجزائر: خيال للنشر، 144</w:t>
      </w:r>
      <w:r>
        <w:rPr>
          <w:rFonts w:cs="Traditional Arabic" w:hint="cs"/>
          <w:sz w:val="36"/>
          <w:szCs w:val="36"/>
          <w:rtl/>
        </w:rPr>
        <w:t>4</w:t>
      </w:r>
      <w:r w:rsidRPr="00F41F9B">
        <w:rPr>
          <w:rFonts w:cs="Traditional Arabic" w:hint="cs"/>
          <w:sz w:val="36"/>
          <w:szCs w:val="36"/>
          <w:rtl/>
        </w:rPr>
        <w:t xml:space="preserve"> هـ، 202</w:t>
      </w:r>
      <w:r>
        <w:rPr>
          <w:rFonts w:cs="Traditional Arabic" w:hint="cs"/>
          <w:sz w:val="36"/>
          <w:szCs w:val="36"/>
          <w:rtl/>
        </w:rPr>
        <w:t>2</w:t>
      </w:r>
      <w:r w:rsidRPr="00F41F9B">
        <w:rPr>
          <w:rFonts w:cs="Traditional Arabic" w:hint="cs"/>
          <w:sz w:val="36"/>
          <w:szCs w:val="36"/>
          <w:rtl/>
        </w:rPr>
        <w:t xml:space="preserve"> م.</w:t>
      </w:r>
    </w:p>
    <w:p w14:paraId="5311AFE5" w14:textId="77777777" w:rsidR="007D4F6B" w:rsidRPr="00F41F9B" w:rsidRDefault="007D4F6B" w:rsidP="007D4F6B">
      <w:pPr>
        <w:ind w:left="0" w:firstLine="0"/>
        <w:jc w:val="both"/>
        <w:rPr>
          <w:rFonts w:cs="Traditional Arabic"/>
          <w:sz w:val="36"/>
          <w:szCs w:val="36"/>
          <w:rtl/>
        </w:rPr>
      </w:pPr>
    </w:p>
    <w:p w14:paraId="6895B4F6" w14:textId="77777777" w:rsidR="007D4F6B" w:rsidRPr="005B57E6" w:rsidRDefault="007D4F6B" w:rsidP="007D4F6B">
      <w:pPr>
        <w:ind w:left="0" w:firstLine="0"/>
        <w:jc w:val="both"/>
        <w:rPr>
          <w:rFonts w:ascii="Times New Roman" w:eastAsia="Times New Roman" w:hAnsi="Times New Roman" w:cs="Traditional Arabic"/>
          <w:sz w:val="36"/>
          <w:szCs w:val="36"/>
          <w:rtl/>
          <w:lang w:eastAsia="ar-SA"/>
        </w:rPr>
      </w:pPr>
      <w:r w:rsidRPr="00BA7C0F">
        <w:rPr>
          <w:rFonts w:ascii="Times New Roman" w:eastAsia="Times New Roman" w:hAnsi="Times New Roman" w:cs="Traditional Arabic" w:hint="cs"/>
          <w:b/>
          <w:bCs/>
          <w:sz w:val="36"/>
          <w:szCs w:val="36"/>
          <w:rtl/>
          <w:lang w:eastAsia="ar-SA"/>
        </w:rPr>
        <w:t>طبقات الفقهاء</w:t>
      </w:r>
      <w:r>
        <w:rPr>
          <w:rFonts w:ascii="Times New Roman" w:eastAsia="Times New Roman" w:hAnsi="Times New Roman" w:cs="Traditional Arabic" w:hint="cs"/>
          <w:sz w:val="36"/>
          <w:szCs w:val="36"/>
          <w:rtl/>
          <w:lang w:eastAsia="ar-SA"/>
        </w:rPr>
        <w:t xml:space="preserve">/ لأبي عاصم محمد بن أحمد العبادي الهروي (ت 458 هـ)؛ تحقيق عمرو عبدالعظيم </w:t>
      </w:r>
      <w:proofErr w:type="gramStart"/>
      <w:r>
        <w:rPr>
          <w:rFonts w:ascii="Times New Roman" w:eastAsia="Times New Roman" w:hAnsi="Times New Roman" w:cs="Traditional Arabic" w:hint="cs"/>
          <w:sz w:val="36"/>
          <w:szCs w:val="36"/>
          <w:rtl/>
          <w:lang w:eastAsia="ar-SA"/>
        </w:rPr>
        <w:t>الحويني.-</w:t>
      </w:r>
      <w:proofErr w:type="gramEnd"/>
      <w:r>
        <w:rPr>
          <w:rFonts w:ascii="Times New Roman" w:eastAsia="Times New Roman" w:hAnsi="Times New Roman" w:cs="Traditional Arabic" w:hint="cs"/>
          <w:sz w:val="36"/>
          <w:szCs w:val="36"/>
          <w:rtl/>
          <w:lang w:eastAsia="ar-SA"/>
        </w:rPr>
        <w:t xml:space="preserve"> الرياض: دار الخزانة الأندلسية، 1444 هـ، 2022 م.</w:t>
      </w:r>
    </w:p>
    <w:p w14:paraId="524C3A3A" w14:textId="77777777" w:rsidR="007D4F6B" w:rsidRDefault="007D4F6B" w:rsidP="007D4F6B">
      <w:pPr>
        <w:ind w:left="0" w:firstLine="0"/>
        <w:jc w:val="both"/>
        <w:rPr>
          <w:rFonts w:ascii="Times New Roman" w:eastAsia="Times New Roman" w:hAnsi="Times New Roman" w:cs="Traditional Arabic"/>
          <w:b/>
          <w:bCs/>
          <w:sz w:val="36"/>
          <w:szCs w:val="36"/>
          <w:rtl/>
          <w:lang w:eastAsia="ar-SA"/>
        </w:rPr>
      </w:pPr>
    </w:p>
    <w:p w14:paraId="51629C62" w14:textId="77777777" w:rsidR="007D4F6B" w:rsidRPr="006408A9" w:rsidRDefault="007D4F6B" w:rsidP="007D4F6B">
      <w:pPr>
        <w:ind w:left="0" w:firstLine="0"/>
        <w:jc w:val="both"/>
        <w:rPr>
          <w:rFonts w:ascii="Times New Roman" w:eastAsia="Times New Roman" w:hAnsi="Times New Roman" w:cs="Traditional Arabic"/>
          <w:sz w:val="36"/>
          <w:szCs w:val="36"/>
          <w:rtl/>
          <w:lang w:eastAsia="ar-SA" w:bidi="ar"/>
        </w:rPr>
      </w:pPr>
      <w:r w:rsidRPr="006408A9">
        <w:rPr>
          <w:rFonts w:ascii="Times New Roman" w:eastAsia="Times New Roman" w:hAnsi="Times New Roman" w:cs="Traditional Arabic" w:hint="cs"/>
          <w:b/>
          <w:bCs/>
          <w:sz w:val="36"/>
          <w:szCs w:val="36"/>
          <w:rtl/>
          <w:lang w:eastAsia="ar-SA"/>
        </w:rPr>
        <w:lastRenderedPageBreak/>
        <w:t>طرب الأماثل بتراجم الأفاضل</w:t>
      </w:r>
      <w:r w:rsidRPr="006408A9">
        <w:rPr>
          <w:rFonts w:ascii="Times New Roman" w:eastAsia="Times New Roman" w:hAnsi="Times New Roman" w:cs="Traditional Arabic" w:hint="cs"/>
          <w:sz w:val="36"/>
          <w:szCs w:val="36"/>
          <w:rtl/>
          <w:lang w:eastAsia="ar-SA"/>
        </w:rPr>
        <w:t xml:space="preserve">/ لأبي الحسنات محمد عبدالحي اللكنوي (ت 1304 هـ)؛ </w:t>
      </w:r>
      <w:bookmarkStart w:id="140" w:name="_Hlk82550971"/>
      <w:r>
        <w:rPr>
          <w:rFonts w:ascii="Times New Roman" w:eastAsia="Times New Roman" w:hAnsi="Times New Roman" w:cs="Traditional Arabic" w:hint="cs"/>
          <w:sz w:val="36"/>
          <w:szCs w:val="36"/>
          <w:rtl/>
          <w:lang w:eastAsia="ar-SA"/>
        </w:rPr>
        <w:t xml:space="preserve">تحقيق محمد رحمة الله حافظ </w:t>
      </w:r>
      <w:proofErr w:type="gramStart"/>
      <w:r>
        <w:rPr>
          <w:rFonts w:ascii="Times New Roman" w:eastAsia="Times New Roman" w:hAnsi="Times New Roman" w:cs="Traditional Arabic" w:hint="cs"/>
          <w:sz w:val="36"/>
          <w:szCs w:val="36"/>
          <w:rtl/>
          <w:lang w:eastAsia="ar-SA"/>
        </w:rPr>
        <w:t>الندوي</w:t>
      </w:r>
      <w:r w:rsidRPr="006408A9">
        <w:rPr>
          <w:rFonts w:ascii="Times New Roman" w:eastAsia="Times New Roman" w:hAnsi="Times New Roman" w:cs="Traditional Arabic" w:hint="cs"/>
          <w:caps/>
          <w:sz w:val="36"/>
          <w:szCs w:val="36"/>
          <w:rtl/>
          <w:lang w:eastAsia="ar-SA" w:bidi="ar"/>
        </w:rPr>
        <w:t>.</w:t>
      </w:r>
      <w:r>
        <w:rPr>
          <w:rFonts w:ascii="Times New Roman" w:eastAsia="Times New Roman" w:hAnsi="Times New Roman" w:cs="Traditional Arabic" w:hint="cs"/>
          <w:caps/>
          <w:sz w:val="36"/>
          <w:szCs w:val="36"/>
          <w:rtl/>
          <w:lang w:eastAsia="ar-SA" w:bidi="ar"/>
        </w:rPr>
        <w:t>-</w:t>
      </w:r>
      <w:proofErr w:type="gramEnd"/>
      <w:r>
        <w:rPr>
          <w:rFonts w:ascii="Times New Roman" w:eastAsia="Times New Roman" w:hAnsi="Times New Roman" w:cs="Traditional Arabic" w:hint="cs"/>
          <w:caps/>
          <w:sz w:val="36"/>
          <w:szCs w:val="36"/>
          <w:rtl/>
          <w:lang w:eastAsia="ar-SA" w:bidi="ar"/>
        </w:rPr>
        <w:t xml:space="preserve"> دمشق: دار القلم، 1444 هـ، 2023 م.</w:t>
      </w:r>
    </w:p>
    <w:bookmarkEnd w:id="140"/>
    <w:p w14:paraId="4F164939" w14:textId="77777777" w:rsidR="007D4F6B" w:rsidRPr="006408A9" w:rsidRDefault="007D4F6B" w:rsidP="007D4F6B">
      <w:pPr>
        <w:ind w:left="0" w:firstLine="0"/>
        <w:jc w:val="both"/>
        <w:rPr>
          <w:rFonts w:ascii="Times New Roman" w:eastAsia="Times New Roman" w:hAnsi="Times New Roman" w:cs="Traditional Arabic"/>
          <w:sz w:val="36"/>
          <w:szCs w:val="36"/>
          <w:rtl/>
          <w:lang w:eastAsia="ar-SA"/>
        </w:rPr>
      </w:pPr>
    </w:p>
    <w:p w14:paraId="2503DF95" w14:textId="77777777" w:rsidR="007D4F6B" w:rsidRPr="00860A81" w:rsidRDefault="007D4F6B" w:rsidP="007D4F6B">
      <w:pPr>
        <w:ind w:left="0" w:firstLine="0"/>
        <w:jc w:val="both"/>
        <w:rPr>
          <w:rFonts w:ascii="Times New Roman" w:eastAsia="Times New Roman" w:hAnsi="Times New Roman" w:cs="Traditional Arabic"/>
          <w:sz w:val="36"/>
          <w:szCs w:val="36"/>
          <w:rtl/>
          <w:lang w:eastAsia="ar-SA"/>
        </w:rPr>
      </w:pPr>
      <w:r w:rsidRPr="00860A81">
        <w:rPr>
          <w:rFonts w:ascii="Times New Roman" w:eastAsia="Times New Roman" w:hAnsi="Times New Roman" w:cs="Traditional Arabic"/>
          <w:b/>
          <w:bCs/>
          <w:sz w:val="36"/>
          <w:szCs w:val="36"/>
          <w:rtl/>
          <w:lang w:eastAsia="ar-SA"/>
        </w:rPr>
        <w:t xml:space="preserve">عوارف المنة في ترجمة سيدي </w:t>
      </w:r>
      <w:proofErr w:type="spellStart"/>
      <w:r w:rsidRPr="00860A81">
        <w:rPr>
          <w:rFonts w:ascii="Times New Roman" w:eastAsia="Times New Roman" w:hAnsi="Times New Roman" w:cs="Traditional Arabic"/>
          <w:b/>
          <w:bCs/>
          <w:sz w:val="36"/>
          <w:szCs w:val="36"/>
          <w:rtl/>
          <w:lang w:eastAsia="ar-SA"/>
        </w:rPr>
        <w:t>امحمد</w:t>
      </w:r>
      <w:proofErr w:type="spellEnd"/>
      <w:r w:rsidRPr="00860A81">
        <w:rPr>
          <w:rFonts w:ascii="Times New Roman" w:eastAsia="Times New Roman" w:hAnsi="Times New Roman" w:cs="Traditional Arabic"/>
          <w:b/>
          <w:bCs/>
          <w:sz w:val="36"/>
          <w:szCs w:val="36"/>
          <w:rtl/>
          <w:lang w:eastAsia="ar-SA"/>
        </w:rPr>
        <w:t xml:space="preserve"> بن عبدالله محيي السنة</w:t>
      </w:r>
      <w:r w:rsidRPr="00860A81">
        <w:rPr>
          <w:rFonts w:ascii="Times New Roman" w:eastAsia="Times New Roman" w:hAnsi="Times New Roman" w:cs="Traditional Arabic" w:hint="cs"/>
          <w:b/>
          <w:bCs/>
          <w:sz w:val="36"/>
          <w:szCs w:val="36"/>
          <w:rtl/>
          <w:lang w:eastAsia="ar-SA"/>
        </w:rPr>
        <w:t xml:space="preserve">/ </w:t>
      </w:r>
      <w:r w:rsidRPr="00860A81">
        <w:rPr>
          <w:rFonts w:ascii="Times New Roman" w:eastAsia="Times New Roman" w:hAnsi="Times New Roman" w:cs="Traditional Arabic" w:hint="cs"/>
          <w:sz w:val="36"/>
          <w:szCs w:val="36"/>
          <w:rtl/>
          <w:lang w:eastAsia="ar-SA"/>
        </w:rPr>
        <w:t xml:space="preserve">لأبي زيد عبدالرحمن بن عبدالقادر الفاسي (ت 1096 هـ)؛ تحقيق </w:t>
      </w:r>
      <w:r w:rsidRPr="00860A81">
        <w:rPr>
          <w:rFonts w:ascii="Times New Roman" w:eastAsia="Times New Roman" w:hAnsi="Times New Roman" w:cs="Traditional Arabic"/>
          <w:sz w:val="36"/>
          <w:szCs w:val="36"/>
          <w:rtl/>
          <w:lang w:eastAsia="ar-SA"/>
        </w:rPr>
        <w:t xml:space="preserve">قمر </w:t>
      </w:r>
      <w:proofErr w:type="spellStart"/>
      <w:r w:rsidRPr="00860A81">
        <w:rPr>
          <w:rFonts w:ascii="Times New Roman" w:eastAsia="Times New Roman" w:hAnsi="Times New Roman" w:cs="Traditional Arabic"/>
          <w:sz w:val="36"/>
          <w:szCs w:val="36"/>
          <w:rtl/>
          <w:lang w:eastAsia="ar-SA"/>
        </w:rPr>
        <w:t>العبدلاوي</w:t>
      </w:r>
      <w:proofErr w:type="spellEnd"/>
      <w:r w:rsidRPr="00860A81">
        <w:rPr>
          <w:rFonts w:ascii="Times New Roman" w:eastAsia="Times New Roman" w:hAnsi="Times New Roman" w:cs="Traditional Arabic"/>
          <w:sz w:val="36"/>
          <w:szCs w:val="36"/>
          <w:rtl/>
          <w:lang w:eastAsia="ar-SA"/>
        </w:rPr>
        <w:t xml:space="preserve"> </w:t>
      </w:r>
      <w:proofErr w:type="gramStart"/>
      <w:r w:rsidRPr="00860A81">
        <w:rPr>
          <w:rFonts w:ascii="Times New Roman" w:eastAsia="Times New Roman" w:hAnsi="Times New Roman" w:cs="Traditional Arabic"/>
          <w:sz w:val="36"/>
          <w:szCs w:val="36"/>
          <w:rtl/>
          <w:lang w:eastAsia="ar-SA"/>
        </w:rPr>
        <w:t>معن</w:t>
      </w:r>
      <w:r w:rsidRPr="00860A81">
        <w:rPr>
          <w:rFonts w:ascii="Times New Roman" w:eastAsia="Times New Roman" w:hAnsi="Times New Roman" w:cs="Traditional Arabic" w:hint="cs"/>
          <w:sz w:val="36"/>
          <w:szCs w:val="36"/>
          <w:rtl/>
          <w:lang w:eastAsia="ar-SA"/>
        </w:rPr>
        <w:t>.-</w:t>
      </w:r>
      <w:proofErr w:type="gramEnd"/>
      <w:r w:rsidRPr="00860A81">
        <w:rPr>
          <w:rFonts w:ascii="Times New Roman" w:eastAsia="Times New Roman" w:hAnsi="Times New Roman" w:cs="Traditional Arabic" w:hint="cs"/>
          <w:sz w:val="36"/>
          <w:szCs w:val="36"/>
          <w:rtl/>
          <w:lang w:eastAsia="ar-SA"/>
        </w:rPr>
        <w:t xml:space="preserve"> المغرب: المحقق، 1443 هـ، 2022م</w:t>
      </w:r>
    </w:p>
    <w:p w14:paraId="20A522BC" w14:textId="77777777" w:rsidR="007D4F6B" w:rsidRPr="00860A81" w:rsidRDefault="007D4F6B" w:rsidP="007D4F6B">
      <w:pPr>
        <w:ind w:left="0" w:firstLine="0"/>
        <w:jc w:val="both"/>
        <w:rPr>
          <w:rFonts w:ascii="Times New Roman" w:eastAsia="Times New Roman" w:hAnsi="Times New Roman" w:cs="Traditional Arabic"/>
          <w:sz w:val="36"/>
          <w:szCs w:val="36"/>
          <w:rtl/>
          <w:lang w:eastAsia="ar-SA"/>
        </w:rPr>
      </w:pPr>
    </w:p>
    <w:p w14:paraId="7A324456" w14:textId="77777777" w:rsidR="007D4F6B" w:rsidRPr="00A239EC" w:rsidRDefault="007D4F6B" w:rsidP="007D4F6B">
      <w:pPr>
        <w:ind w:left="0" w:firstLine="0"/>
        <w:jc w:val="both"/>
        <w:rPr>
          <w:rFonts w:ascii="Times New Roman" w:eastAsia="Times New Roman" w:hAnsi="Times New Roman" w:cs="Traditional Arabic"/>
          <w:sz w:val="36"/>
          <w:szCs w:val="36"/>
          <w:rtl/>
          <w:lang w:eastAsia="ar-SA"/>
        </w:rPr>
      </w:pPr>
      <w:bookmarkStart w:id="141" w:name="_Hlk114688045"/>
      <w:r>
        <w:rPr>
          <w:rFonts w:ascii="Times New Roman" w:eastAsia="Times New Roman" w:hAnsi="Times New Roman" w:cs="Traditional Arabic" w:hint="cs"/>
          <w:b/>
          <w:bCs/>
          <w:sz w:val="36"/>
          <w:szCs w:val="36"/>
          <w:rtl/>
          <w:lang w:eastAsia="ar-SA"/>
        </w:rPr>
        <w:t xml:space="preserve">غاية الأماني في أدباء زماني/ </w:t>
      </w:r>
      <w:r w:rsidRPr="00A239EC">
        <w:rPr>
          <w:rFonts w:ascii="Times New Roman" w:eastAsia="Times New Roman" w:hAnsi="Times New Roman" w:cs="Traditional Arabic" w:hint="cs"/>
          <w:sz w:val="36"/>
          <w:szCs w:val="36"/>
          <w:rtl/>
          <w:lang w:eastAsia="ar-SA"/>
        </w:rPr>
        <w:t>أمين الدين محمد بن الحسن الأنفي (ت 786 هـ)؛ تحقيق جليل إبراهيم العطية.</w:t>
      </w:r>
    </w:p>
    <w:p w14:paraId="7574805D" w14:textId="77777777" w:rsidR="007D4F6B" w:rsidRDefault="007D4F6B" w:rsidP="007D4F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مجلة العرب بالرياض مج59 جـ1-3 (رجب - رمضان 1444 هـ، 2023 م).</w:t>
      </w:r>
    </w:p>
    <w:p w14:paraId="116D69FF" w14:textId="77777777" w:rsidR="007D4F6B" w:rsidRPr="00A239EC" w:rsidRDefault="007D4F6B" w:rsidP="007D4F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(تراجم أدباء من الشام والعراق ومصر)</w:t>
      </w:r>
    </w:p>
    <w:p w14:paraId="2D881901" w14:textId="77777777" w:rsidR="007D4F6B" w:rsidRDefault="007D4F6B" w:rsidP="007D4F6B">
      <w:pPr>
        <w:ind w:left="0" w:firstLine="0"/>
        <w:jc w:val="both"/>
        <w:rPr>
          <w:rFonts w:ascii="Times New Roman" w:eastAsia="Times New Roman" w:hAnsi="Times New Roman" w:cs="Traditional Arabic"/>
          <w:b/>
          <w:bCs/>
          <w:sz w:val="36"/>
          <w:szCs w:val="36"/>
          <w:rtl/>
          <w:lang w:eastAsia="ar-SA"/>
        </w:rPr>
      </w:pPr>
    </w:p>
    <w:p w14:paraId="59340C23" w14:textId="77777777" w:rsidR="007D4F6B" w:rsidRDefault="007D4F6B" w:rsidP="007D4F6B">
      <w:pPr>
        <w:ind w:left="0" w:firstLine="0"/>
        <w:jc w:val="both"/>
        <w:rPr>
          <w:rFonts w:ascii="Times New Roman" w:eastAsia="Times New Roman" w:hAnsi="Times New Roman" w:cs="Traditional Arabic"/>
          <w:sz w:val="36"/>
          <w:szCs w:val="36"/>
          <w:rtl/>
          <w:lang w:eastAsia="ar-SA"/>
        </w:rPr>
      </w:pPr>
      <w:r w:rsidRPr="00016175">
        <w:rPr>
          <w:rFonts w:ascii="Times New Roman" w:eastAsia="Times New Roman" w:hAnsi="Times New Roman" w:cs="Traditional Arabic"/>
          <w:b/>
          <w:bCs/>
          <w:sz w:val="36"/>
          <w:szCs w:val="36"/>
          <w:rtl/>
          <w:lang w:eastAsia="ar-SA"/>
        </w:rPr>
        <w:t>غاية البيان في مناقب سليمان</w:t>
      </w:r>
      <w:r w:rsidRPr="00016175">
        <w:rPr>
          <w:rFonts w:ascii="Times New Roman" w:eastAsia="Times New Roman" w:hAnsi="Times New Roman" w:cs="Traditional Arabic" w:hint="cs"/>
          <w:b/>
          <w:bCs/>
          <w:sz w:val="36"/>
          <w:szCs w:val="36"/>
          <w:rtl/>
          <w:lang w:eastAsia="ar-SA"/>
        </w:rPr>
        <w:t>/</w:t>
      </w:r>
      <w:r w:rsidRPr="00EA53B6">
        <w:rPr>
          <w:rFonts w:ascii="Times New Roman" w:eastAsia="Times New Roman" w:hAnsi="Times New Roman" w:cs="Traditional Arabic"/>
          <w:sz w:val="36"/>
          <w:szCs w:val="36"/>
          <w:rtl/>
          <w:lang w:eastAsia="ar-SA"/>
        </w:rPr>
        <w:t xml:space="preserve"> ياسين بن خير الله العمري</w:t>
      </w:r>
      <w:r>
        <w:rPr>
          <w:rFonts w:ascii="Times New Roman" w:eastAsia="Times New Roman" w:hAnsi="Times New Roman" w:cs="Traditional Arabic" w:hint="cs"/>
          <w:sz w:val="36"/>
          <w:szCs w:val="36"/>
          <w:rtl/>
          <w:lang w:eastAsia="ar-SA"/>
        </w:rPr>
        <w:t xml:space="preserve"> (ت 1235 هـ)؛</w:t>
      </w:r>
      <w:r w:rsidRPr="00016175">
        <w:rPr>
          <w:rFonts w:ascii="Times New Roman" w:eastAsia="Times New Roman" w:hAnsi="Times New Roman" w:cs="Traditional Arabic"/>
          <w:sz w:val="36"/>
          <w:szCs w:val="36"/>
          <w:rtl/>
          <w:lang w:eastAsia="ar-SA"/>
        </w:rPr>
        <w:t xml:space="preserve"> </w:t>
      </w:r>
      <w:r w:rsidRPr="00EA53B6">
        <w:rPr>
          <w:rFonts w:ascii="Times New Roman" w:eastAsia="Times New Roman" w:hAnsi="Times New Roman" w:cs="Traditional Arabic"/>
          <w:sz w:val="36"/>
          <w:szCs w:val="36"/>
          <w:rtl/>
          <w:lang w:eastAsia="ar-SA"/>
        </w:rPr>
        <w:t>تحقيق خالد أحمد الملا السويدي</w:t>
      </w:r>
      <w:r>
        <w:rPr>
          <w:rFonts w:ascii="Times New Roman" w:eastAsia="Times New Roman" w:hAnsi="Times New Roman" w:cs="Traditional Arabic" w:hint="cs"/>
          <w:sz w:val="36"/>
          <w:szCs w:val="36"/>
          <w:rtl/>
          <w:lang w:eastAsia="ar-SA"/>
        </w:rPr>
        <w:t>،</w:t>
      </w:r>
      <w:r w:rsidRPr="00EA53B6">
        <w:rPr>
          <w:rFonts w:ascii="Times New Roman" w:eastAsia="Times New Roman" w:hAnsi="Times New Roman" w:cs="Traditional Arabic"/>
          <w:sz w:val="36"/>
          <w:szCs w:val="36"/>
          <w:rtl/>
          <w:lang w:eastAsia="ar-SA"/>
        </w:rPr>
        <w:t xml:space="preserve"> محمد حسين السيد </w:t>
      </w:r>
      <w:proofErr w:type="gramStart"/>
      <w:r w:rsidRPr="00EA53B6">
        <w:rPr>
          <w:rFonts w:ascii="Times New Roman" w:eastAsia="Times New Roman" w:hAnsi="Times New Roman" w:cs="Traditional Arabic"/>
          <w:sz w:val="36"/>
          <w:szCs w:val="36"/>
          <w:rtl/>
          <w:lang w:eastAsia="ar-SA"/>
        </w:rPr>
        <w:t>حسين</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دمشق: دار نور حوران، 1444 هـ، 2022 م.</w:t>
      </w:r>
    </w:p>
    <w:p w14:paraId="3CC26D36" w14:textId="77777777" w:rsidR="007D4F6B" w:rsidRDefault="007D4F6B" w:rsidP="007D4F6B">
      <w:pPr>
        <w:ind w:left="0" w:firstLine="0"/>
        <w:jc w:val="both"/>
        <w:rPr>
          <w:rFonts w:ascii="Times New Roman" w:eastAsia="Times New Roman" w:hAnsi="Times New Roman" w:cs="Traditional Arabic"/>
          <w:sz w:val="36"/>
          <w:szCs w:val="36"/>
          <w:rtl/>
          <w:lang w:eastAsia="ar-SA"/>
        </w:rPr>
      </w:pPr>
    </w:p>
    <w:p w14:paraId="09E489EF" w14:textId="77777777" w:rsidR="007D4F6B" w:rsidRPr="00FD0DD5" w:rsidRDefault="007D4F6B" w:rsidP="007D4F6B">
      <w:pPr>
        <w:ind w:left="0" w:firstLine="0"/>
        <w:jc w:val="both"/>
        <w:rPr>
          <w:rFonts w:ascii="Times New Roman" w:eastAsia="Times New Roman" w:hAnsi="Times New Roman" w:cs="Traditional Arabic"/>
          <w:sz w:val="36"/>
          <w:szCs w:val="36"/>
          <w:rtl/>
          <w:lang w:eastAsia="ar-SA"/>
        </w:rPr>
      </w:pPr>
      <w:bookmarkStart w:id="142" w:name="_Hlk118581096"/>
      <w:r>
        <w:rPr>
          <w:rFonts w:ascii="Times New Roman" w:eastAsia="Times New Roman" w:hAnsi="Times New Roman" w:cs="Traditional Arabic" w:hint="cs"/>
          <w:b/>
          <w:bCs/>
          <w:sz w:val="36"/>
          <w:szCs w:val="36"/>
          <w:rtl/>
          <w:lang w:eastAsia="ar-SA"/>
        </w:rPr>
        <w:t>الفوائد البهية في تراجم الحنفية</w:t>
      </w:r>
      <w:r w:rsidRPr="00FD0DD5">
        <w:rPr>
          <w:rFonts w:ascii="Times New Roman" w:eastAsia="Times New Roman" w:hAnsi="Times New Roman" w:cs="Traditional Arabic"/>
          <w:sz w:val="36"/>
          <w:szCs w:val="36"/>
          <w:rtl/>
          <w:lang w:eastAsia="ar-SA"/>
        </w:rPr>
        <w:t xml:space="preserve">/ لأبي الحسنات محمد عبدالحي اللكنوي (ت 1304 هـ)؛ تحقيق محمد رحمة الله حافظ </w:t>
      </w:r>
      <w:proofErr w:type="gramStart"/>
      <w:r w:rsidRPr="00FD0DD5">
        <w:rPr>
          <w:rFonts w:ascii="Times New Roman" w:eastAsia="Times New Roman" w:hAnsi="Times New Roman" w:cs="Traditional Arabic"/>
          <w:sz w:val="36"/>
          <w:szCs w:val="36"/>
          <w:rtl/>
          <w:lang w:eastAsia="ar-SA"/>
        </w:rPr>
        <w:t>الندوي.-</w:t>
      </w:r>
      <w:proofErr w:type="gramEnd"/>
      <w:r w:rsidRPr="00FD0DD5">
        <w:rPr>
          <w:rFonts w:ascii="Times New Roman" w:eastAsia="Times New Roman" w:hAnsi="Times New Roman" w:cs="Traditional Arabic"/>
          <w:sz w:val="36"/>
          <w:szCs w:val="36"/>
          <w:rtl/>
          <w:lang w:eastAsia="ar-SA"/>
        </w:rPr>
        <w:t xml:space="preserve"> دمشق: دار القلم، 1444 هـ، 2023 م.</w:t>
      </w:r>
    </w:p>
    <w:p w14:paraId="1F8C5D15" w14:textId="77777777" w:rsidR="007D4F6B" w:rsidRPr="00FD0DD5" w:rsidRDefault="007D4F6B" w:rsidP="007D4F6B">
      <w:pPr>
        <w:ind w:left="0" w:firstLine="0"/>
        <w:jc w:val="both"/>
        <w:rPr>
          <w:rFonts w:ascii="Times New Roman" w:eastAsia="Times New Roman" w:hAnsi="Times New Roman" w:cs="Traditional Arabic"/>
          <w:sz w:val="36"/>
          <w:szCs w:val="36"/>
          <w:rtl/>
          <w:lang w:eastAsia="ar-SA"/>
        </w:rPr>
      </w:pPr>
    </w:p>
    <w:p w14:paraId="66DBBE80" w14:textId="77777777" w:rsidR="007D4F6B" w:rsidRPr="001A29C0" w:rsidRDefault="007D4F6B" w:rsidP="007D4F6B">
      <w:pPr>
        <w:ind w:left="0" w:firstLine="0"/>
        <w:jc w:val="both"/>
        <w:rPr>
          <w:rFonts w:ascii="Times New Roman" w:eastAsia="Times New Roman" w:hAnsi="Times New Roman" w:cs="Traditional Arabic"/>
          <w:sz w:val="36"/>
          <w:szCs w:val="36"/>
          <w:rtl/>
          <w:lang w:eastAsia="ar-SA"/>
        </w:rPr>
      </w:pPr>
      <w:r w:rsidRPr="001A29C0">
        <w:rPr>
          <w:rFonts w:ascii="Times New Roman" w:eastAsia="Times New Roman" w:hAnsi="Times New Roman" w:cs="Traditional Arabic"/>
          <w:b/>
          <w:bCs/>
          <w:sz w:val="36"/>
          <w:szCs w:val="36"/>
          <w:rtl/>
          <w:lang w:eastAsia="ar-SA"/>
        </w:rPr>
        <w:t>قبيلة السودان</w:t>
      </w:r>
      <w:r w:rsidRPr="001A29C0">
        <w:rPr>
          <w:rFonts w:ascii="Times New Roman" w:eastAsia="Times New Roman" w:hAnsi="Times New Roman" w:cs="Traditional Arabic" w:hint="cs"/>
          <w:sz w:val="36"/>
          <w:szCs w:val="36"/>
          <w:rtl/>
          <w:lang w:eastAsia="ar-SA"/>
        </w:rPr>
        <w:t>/</w:t>
      </w:r>
      <w:r w:rsidRPr="001A29C0">
        <w:rPr>
          <w:rFonts w:ascii="Times New Roman" w:eastAsia="Times New Roman" w:hAnsi="Times New Roman" w:cs="Traditional Arabic"/>
          <w:sz w:val="36"/>
          <w:szCs w:val="36"/>
          <w:rtl/>
          <w:lang w:eastAsia="ar-SA"/>
        </w:rPr>
        <w:t xml:space="preserve"> سالمين بن ناصر السويدي </w:t>
      </w:r>
      <w:r w:rsidRPr="001A29C0">
        <w:rPr>
          <w:rFonts w:ascii="Times New Roman" w:eastAsia="Times New Roman" w:hAnsi="Times New Roman" w:cs="Traditional Arabic" w:hint="cs"/>
          <w:sz w:val="36"/>
          <w:szCs w:val="36"/>
          <w:rtl/>
          <w:lang w:eastAsia="ar-SA"/>
        </w:rPr>
        <w:t>(ت 1267 هـ)؛ تحقيق</w:t>
      </w:r>
      <w:r w:rsidRPr="001A29C0">
        <w:rPr>
          <w:rFonts w:ascii="Times New Roman" w:eastAsia="Times New Roman" w:hAnsi="Times New Roman" w:cs="Traditional Arabic"/>
          <w:sz w:val="36"/>
          <w:szCs w:val="36"/>
          <w:rtl/>
          <w:lang w:eastAsia="ar-SA"/>
        </w:rPr>
        <w:t xml:space="preserve"> عبدالله بن ناصر </w:t>
      </w:r>
      <w:proofErr w:type="gramStart"/>
      <w:r w:rsidRPr="001A29C0">
        <w:rPr>
          <w:rFonts w:ascii="Times New Roman" w:eastAsia="Times New Roman" w:hAnsi="Times New Roman" w:cs="Traditional Arabic"/>
          <w:sz w:val="36"/>
          <w:szCs w:val="36"/>
          <w:rtl/>
          <w:lang w:eastAsia="ar-SA"/>
        </w:rPr>
        <w:t>السويدي</w:t>
      </w:r>
      <w:r w:rsidRPr="001A29C0">
        <w:rPr>
          <w:rFonts w:ascii="Times New Roman" w:eastAsia="Times New Roman" w:hAnsi="Times New Roman" w:cs="Traditional Arabic" w:hint="cs"/>
          <w:sz w:val="36"/>
          <w:szCs w:val="36"/>
          <w:rtl/>
          <w:lang w:eastAsia="ar-SA"/>
        </w:rPr>
        <w:t>.-</w:t>
      </w:r>
      <w:proofErr w:type="gramEnd"/>
      <w:r w:rsidRPr="001A29C0">
        <w:rPr>
          <w:rFonts w:ascii="Times New Roman" w:eastAsia="Times New Roman" w:hAnsi="Times New Roman" w:cs="Traditional Arabic" w:hint="cs"/>
          <w:sz w:val="36"/>
          <w:szCs w:val="36"/>
          <w:rtl/>
          <w:lang w:eastAsia="ar-SA"/>
        </w:rPr>
        <w:t xml:space="preserve"> بيروت:</w:t>
      </w:r>
      <w:r w:rsidRPr="001A29C0">
        <w:rPr>
          <w:rFonts w:ascii="Times New Roman" w:eastAsia="Times New Roman" w:hAnsi="Times New Roman" w:cs="Traditional Arabic"/>
          <w:sz w:val="36"/>
          <w:szCs w:val="36"/>
          <w:rtl/>
          <w:lang w:eastAsia="ar-SA"/>
        </w:rPr>
        <w:t xml:space="preserve"> الدار العربية للموسوعات</w:t>
      </w:r>
      <w:r w:rsidRPr="001A29C0">
        <w:rPr>
          <w:rFonts w:ascii="Times New Roman" w:eastAsia="Times New Roman" w:hAnsi="Times New Roman" w:cs="Traditional Arabic" w:hint="cs"/>
          <w:sz w:val="36"/>
          <w:szCs w:val="36"/>
          <w:rtl/>
          <w:lang w:eastAsia="ar-SA"/>
        </w:rPr>
        <w:t>، 1444 هـ، 2022 م.</w:t>
      </w:r>
    </w:p>
    <w:bookmarkEnd w:id="142"/>
    <w:p w14:paraId="17282678" w14:textId="77777777" w:rsidR="007D4F6B" w:rsidRPr="001A29C0" w:rsidRDefault="007D4F6B" w:rsidP="007D4F6B">
      <w:pPr>
        <w:ind w:left="0" w:firstLine="0"/>
        <w:jc w:val="both"/>
        <w:rPr>
          <w:rFonts w:ascii="Times New Roman" w:eastAsia="Times New Roman" w:hAnsi="Times New Roman" w:cs="Traditional Arabic"/>
          <w:sz w:val="36"/>
          <w:szCs w:val="36"/>
          <w:rtl/>
          <w:lang w:eastAsia="ar-SA"/>
        </w:rPr>
      </w:pPr>
    </w:p>
    <w:p w14:paraId="7A5887A2" w14:textId="77777777" w:rsidR="007D4F6B" w:rsidRPr="00734597" w:rsidRDefault="007D4F6B" w:rsidP="007D4F6B">
      <w:pPr>
        <w:ind w:left="0" w:firstLine="0"/>
        <w:jc w:val="both"/>
        <w:rPr>
          <w:rFonts w:eastAsiaTheme="minorEastAsia" w:cs="Traditional Arabic"/>
          <w:sz w:val="36"/>
          <w:szCs w:val="36"/>
          <w:rtl/>
        </w:rPr>
      </w:pPr>
      <w:bookmarkStart w:id="143" w:name="_Hlk120618337"/>
      <w:bookmarkStart w:id="144" w:name="_Hlk121946778"/>
      <w:r w:rsidRPr="00734597">
        <w:rPr>
          <w:rFonts w:eastAsiaTheme="minorEastAsia" w:cs="Traditional Arabic" w:hint="cs"/>
          <w:b/>
          <w:bCs/>
          <w:sz w:val="36"/>
          <w:szCs w:val="36"/>
          <w:rtl/>
        </w:rPr>
        <w:t xml:space="preserve">كشف المعمى عن رجال فرغانة </w:t>
      </w:r>
      <w:proofErr w:type="spellStart"/>
      <w:r w:rsidRPr="00734597">
        <w:rPr>
          <w:rFonts w:eastAsiaTheme="minorEastAsia" w:cs="Traditional Arabic" w:hint="cs"/>
          <w:b/>
          <w:bCs/>
          <w:sz w:val="36"/>
          <w:szCs w:val="36"/>
          <w:rtl/>
        </w:rPr>
        <w:t>وبخارى</w:t>
      </w:r>
      <w:proofErr w:type="spellEnd"/>
      <w:r w:rsidRPr="00734597">
        <w:rPr>
          <w:rFonts w:eastAsiaTheme="minorEastAsia" w:cs="Traditional Arabic" w:hint="cs"/>
          <w:b/>
          <w:bCs/>
          <w:sz w:val="36"/>
          <w:szCs w:val="36"/>
          <w:rtl/>
        </w:rPr>
        <w:t xml:space="preserve"> في القرنين 13 – 14 هـ: مخطوطات تترجم إلى اللغة العربية وتنشر لأول مرة</w:t>
      </w:r>
      <w:r w:rsidRPr="00734597">
        <w:rPr>
          <w:rFonts w:eastAsiaTheme="minorEastAsia" w:cs="Traditional Arabic" w:hint="cs"/>
          <w:sz w:val="36"/>
          <w:szCs w:val="36"/>
          <w:rtl/>
        </w:rPr>
        <w:t xml:space="preserve">/ ترجمة منصور عبدالباقي </w:t>
      </w:r>
      <w:proofErr w:type="gramStart"/>
      <w:r w:rsidRPr="00734597">
        <w:rPr>
          <w:rFonts w:eastAsiaTheme="minorEastAsia" w:cs="Traditional Arabic" w:hint="cs"/>
          <w:sz w:val="36"/>
          <w:szCs w:val="36"/>
          <w:rtl/>
        </w:rPr>
        <w:t>بخاري.-</w:t>
      </w:r>
      <w:proofErr w:type="gramEnd"/>
      <w:r w:rsidRPr="00734597">
        <w:rPr>
          <w:rFonts w:eastAsiaTheme="minorEastAsia" w:cs="Traditional Arabic" w:hint="cs"/>
          <w:sz w:val="36"/>
          <w:szCs w:val="36"/>
          <w:rtl/>
        </w:rPr>
        <w:t xml:space="preserve"> عمّان: دار النور المبين، 1444 هـ، 2022 م.</w:t>
      </w:r>
    </w:p>
    <w:p w14:paraId="31583AFA" w14:textId="77777777" w:rsidR="007D4F6B" w:rsidRPr="00734597" w:rsidRDefault="007D4F6B" w:rsidP="007D4F6B">
      <w:pPr>
        <w:ind w:left="0" w:firstLine="0"/>
        <w:jc w:val="both"/>
        <w:rPr>
          <w:rFonts w:eastAsiaTheme="minorEastAsia" w:cs="Traditional Arabic"/>
          <w:sz w:val="36"/>
          <w:szCs w:val="36"/>
          <w:rtl/>
        </w:rPr>
      </w:pPr>
      <w:r w:rsidRPr="00734597">
        <w:rPr>
          <w:rFonts w:eastAsiaTheme="minorEastAsia" w:cs="Traditional Arabic" w:hint="cs"/>
          <w:sz w:val="36"/>
          <w:szCs w:val="36"/>
          <w:rtl/>
        </w:rPr>
        <w:t>ويتضمن:</w:t>
      </w:r>
    </w:p>
    <w:p w14:paraId="20DB5CAB" w14:textId="77777777" w:rsidR="007D4F6B" w:rsidRPr="00734597" w:rsidRDefault="007D4F6B" w:rsidP="007D4F6B">
      <w:pPr>
        <w:numPr>
          <w:ilvl w:val="0"/>
          <w:numId w:val="16"/>
        </w:numPr>
        <w:contextualSpacing/>
        <w:jc w:val="both"/>
        <w:rPr>
          <w:rFonts w:eastAsiaTheme="minorEastAsia" w:cs="Traditional Arabic"/>
          <w:sz w:val="36"/>
          <w:szCs w:val="36"/>
        </w:rPr>
      </w:pPr>
      <w:r w:rsidRPr="00734597">
        <w:rPr>
          <w:rFonts w:eastAsiaTheme="minorEastAsia" w:cs="Traditional Arabic" w:hint="cs"/>
          <w:sz w:val="36"/>
          <w:szCs w:val="36"/>
          <w:rtl/>
        </w:rPr>
        <w:lastRenderedPageBreak/>
        <w:t>منتخب مجموعة التراجم، لعارف حكمت (ت 1275 هـ).</w:t>
      </w:r>
    </w:p>
    <w:p w14:paraId="1A7EC96A" w14:textId="77777777" w:rsidR="007D4F6B" w:rsidRPr="00734597" w:rsidRDefault="007D4F6B" w:rsidP="007D4F6B">
      <w:pPr>
        <w:numPr>
          <w:ilvl w:val="0"/>
          <w:numId w:val="16"/>
        </w:numPr>
        <w:contextualSpacing/>
        <w:jc w:val="both"/>
        <w:rPr>
          <w:rFonts w:eastAsiaTheme="minorEastAsia" w:cs="Traditional Arabic"/>
          <w:sz w:val="36"/>
          <w:szCs w:val="36"/>
        </w:rPr>
      </w:pPr>
      <w:r w:rsidRPr="00734597">
        <w:rPr>
          <w:rFonts w:eastAsiaTheme="minorEastAsia" w:cs="Traditional Arabic" w:hint="cs"/>
          <w:sz w:val="36"/>
          <w:szCs w:val="36"/>
          <w:rtl/>
        </w:rPr>
        <w:t>تحفة الأحباب في تذكرة الأصحاب، لرحمة الله عاشور البخاري واضِح (ت 1311 هـ)</w:t>
      </w:r>
    </w:p>
    <w:p w14:paraId="0D01B151" w14:textId="77777777" w:rsidR="007D4F6B" w:rsidRPr="00734597" w:rsidRDefault="007D4F6B" w:rsidP="007D4F6B">
      <w:pPr>
        <w:numPr>
          <w:ilvl w:val="0"/>
          <w:numId w:val="16"/>
        </w:numPr>
        <w:contextualSpacing/>
        <w:jc w:val="both"/>
        <w:rPr>
          <w:rFonts w:eastAsiaTheme="minorEastAsia" w:cs="Traditional Arabic"/>
          <w:sz w:val="36"/>
          <w:szCs w:val="36"/>
        </w:rPr>
      </w:pPr>
      <w:r w:rsidRPr="00734597">
        <w:rPr>
          <w:rFonts w:eastAsiaTheme="minorEastAsia" w:cs="Traditional Arabic" w:hint="cs"/>
          <w:sz w:val="36"/>
          <w:szCs w:val="36"/>
          <w:rtl/>
        </w:rPr>
        <w:t xml:space="preserve">تذكرة الأتقياء في ذكر الأذكياء المتأخرين، لتُرسُون محمد </w:t>
      </w:r>
      <w:proofErr w:type="spellStart"/>
      <w:r w:rsidRPr="00734597">
        <w:rPr>
          <w:rFonts w:eastAsiaTheme="minorEastAsia" w:cs="Traditional Arabic" w:hint="cs"/>
          <w:sz w:val="36"/>
          <w:szCs w:val="36"/>
          <w:rtl/>
        </w:rPr>
        <w:t>آخون</w:t>
      </w:r>
      <w:proofErr w:type="spellEnd"/>
      <w:r w:rsidRPr="00734597">
        <w:rPr>
          <w:rFonts w:eastAsiaTheme="minorEastAsia" w:cs="Traditional Arabic" w:hint="cs"/>
          <w:sz w:val="36"/>
          <w:szCs w:val="36"/>
          <w:rtl/>
        </w:rPr>
        <w:t xml:space="preserve"> </w:t>
      </w:r>
      <w:proofErr w:type="spellStart"/>
      <w:r w:rsidRPr="00734597">
        <w:rPr>
          <w:rFonts w:eastAsiaTheme="minorEastAsia" w:cs="Traditional Arabic" w:hint="cs"/>
          <w:sz w:val="36"/>
          <w:szCs w:val="36"/>
          <w:rtl/>
        </w:rPr>
        <w:t>النمنكاني</w:t>
      </w:r>
      <w:proofErr w:type="spellEnd"/>
      <w:r w:rsidRPr="00734597">
        <w:rPr>
          <w:rFonts w:eastAsiaTheme="minorEastAsia" w:cs="Traditional Arabic" w:hint="cs"/>
          <w:sz w:val="36"/>
          <w:szCs w:val="36"/>
          <w:rtl/>
        </w:rPr>
        <w:t xml:space="preserve"> (ت 1379 هـ).</w:t>
      </w:r>
    </w:p>
    <w:p w14:paraId="14FC20AF" w14:textId="77777777" w:rsidR="007D4F6B" w:rsidRPr="00734597" w:rsidRDefault="007D4F6B" w:rsidP="007D4F6B">
      <w:pPr>
        <w:numPr>
          <w:ilvl w:val="0"/>
          <w:numId w:val="16"/>
        </w:numPr>
        <w:contextualSpacing/>
        <w:jc w:val="both"/>
        <w:rPr>
          <w:rFonts w:eastAsiaTheme="minorEastAsia" w:cs="Traditional Arabic"/>
          <w:sz w:val="36"/>
          <w:szCs w:val="36"/>
        </w:rPr>
      </w:pPr>
      <w:proofErr w:type="spellStart"/>
      <w:r w:rsidRPr="00734597">
        <w:rPr>
          <w:rFonts w:eastAsiaTheme="minorEastAsia" w:cs="Traditional Arabic" w:hint="cs"/>
          <w:sz w:val="36"/>
          <w:szCs w:val="36"/>
          <w:rtl/>
        </w:rPr>
        <w:t>أرمَغان</w:t>
      </w:r>
      <w:proofErr w:type="spellEnd"/>
      <w:r w:rsidRPr="00734597">
        <w:rPr>
          <w:rFonts w:eastAsiaTheme="minorEastAsia" w:cs="Traditional Arabic" w:hint="cs"/>
          <w:sz w:val="36"/>
          <w:szCs w:val="36"/>
          <w:rtl/>
        </w:rPr>
        <w:t xml:space="preserve"> سبّاق، </w:t>
      </w:r>
      <w:proofErr w:type="gramStart"/>
      <w:r w:rsidRPr="00734597">
        <w:rPr>
          <w:rFonts w:eastAsiaTheme="minorEastAsia" w:cs="Traditional Arabic" w:hint="cs"/>
          <w:sz w:val="36"/>
          <w:szCs w:val="36"/>
          <w:rtl/>
        </w:rPr>
        <w:t>لعبدالقادر</w:t>
      </w:r>
      <w:proofErr w:type="gramEnd"/>
      <w:r w:rsidRPr="00734597">
        <w:rPr>
          <w:rFonts w:eastAsiaTheme="minorEastAsia" w:cs="Traditional Arabic" w:hint="cs"/>
          <w:sz w:val="36"/>
          <w:szCs w:val="36"/>
          <w:rtl/>
        </w:rPr>
        <w:t xml:space="preserve"> كرامة الله البخاري </w:t>
      </w:r>
      <w:proofErr w:type="spellStart"/>
      <w:r w:rsidRPr="00734597">
        <w:rPr>
          <w:rFonts w:eastAsiaTheme="minorEastAsia" w:cs="Traditional Arabic" w:hint="cs"/>
          <w:sz w:val="36"/>
          <w:szCs w:val="36"/>
          <w:rtl/>
        </w:rPr>
        <w:t>الرابغي</w:t>
      </w:r>
      <w:proofErr w:type="spellEnd"/>
      <w:r w:rsidRPr="00734597">
        <w:rPr>
          <w:rFonts w:eastAsiaTheme="minorEastAsia" w:cs="Traditional Arabic" w:hint="cs"/>
          <w:sz w:val="36"/>
          <w:szCs w:val="36"/>
          <w:rtl/>
        </w:rPr>
        <w:t xml:space="preserve"> (ت 1420 هـ).</w:t>
      </w:r>
    </w:p>
    <w:p w14:paraId="277E8C27" w14:textId="77777777" w:rsidR="007D4F6B" w:rsidRPr="00734597" w:rsidRDefault="007D4F6B" w:rsidP="007D4F6B">
      <w:pPr>
        <w:numPr>
          <w:ilvl w:val="0"/>
          <w:numId w:val="16"/>
        </w:numPr>
        <w:contextualSpacing/>
        <w:jc w:val="both"/>
        <w:rPr>
          <w:rFonts w:eastAsiaTheme="minorEastAsia" w:cs="Traditional Arabic"/>
          <w:sz w:val="36"/>
          <w:szCs w:val="36"/>
          <w:rtl/>
        </w:rPr>
      </w:pPr>
      <w:proofErr w:type="spellStart"/>
      <w:r w:rsidRPr="00734597">
        <w:rPr>
          <w:rFonts w:eastAsiaTheme="minorEastAsia" w:cs="Traditional Arabic" w:hint="cs"/>
          <w:sz w:val="36"/>
          <w:szCs w:val="36"/>
          <w:rtl/>
        </w:rPr>
        <w:t>تاريخجه</w:t>
      </w:r>
      <w:proofErr w:type="spellEnd"/>
      <w:r w:rsidRPr="00734597">
        <w:rPr>
          <w:rFonts w:eastAsiaTheme="minorEastAsia" w:cs="Traditional Arabic" w:hint="cs"/>
          <w:sz w:val="36"/>
          <w:szCs w:val="36"/>
          <w:rtl/>
        </w:rPr>
        <w:t xml:space="preserve"> مهاجرين </w:t>
      </w:r>
      <w:proofErr w:type="gramStart"/>
      <w:r w:rsidRPr="00734597">
        <w:rPr>
          <w:rFonts w:eastAsiaTheme="minorEastAsia" w:cs="Traditional Arabic" w:hint="cs"/>
          <w:sz w:val="36"/>
          <w:szCs w:val="36"/>
          <w:rtl/>
        </w:rPr>
        <w:t>كاسان</w:t>
      </w:r>
      <w:proofErr w:type="gramEnd"/>
      <w:r w:rsidRPr="00734597">
        <w:rPr>
          <w:rFonts w:eastAsiaTheme="minorEastAsia" w:cs="Traditional Arabic" w:hint="cs"/>
          <w:sz w:val="36"/>
          <w:szCs w:val="36"/>
          <w:rtl/>
        </w:rPr>
        <w:t xml:space="preserve"> ببلاد إسلام، نظم سيد أحمد كاساني (ت 1413 هـ)؛ ترجمة سيد مبشر كاساني (ت 1415 هـ).</w:t>
      </w:r>
    </w:p>
    <w:p w14:paraId="3CD37EF2" w14:textId="77777777" w:rsidR="007D4F6B" w:rsidRPr="00734597" w:rsidRDefault="007D4F6B" w:rsidP="007D4F6B">
      <w:pPr>
        <w:numPr>
          <w:ilvl w:val="0"/>
          <w:numId w:val="16"/>
        </w:numPr>
        <w:contextualSpacing/>
        <w:jc w:val="both"/>
        <w:rPr>
          <w:rFonts w:eastAsiaTheme="minorEastAsia" w:cs="Traditional Arabic"/>
          <w:sz w:val="36"/>
          <w:szCs w:val="36"/>
          <w:rtl/>
        </w:rPr>
      </w:pPr>
      <w:r w:rsidRPr="00734597">
        <w:rPr>
          <w:rFonts w:eastAsiaTheme="minorEastAsia" w:cs="Traditional Arabic" w:hint="cs"/>
          <w:sz w:val="36"/>
          <w:szCs w:val="36"/>
          <w:rtl/>
        </w:rPr>
        <w:t xml:space="preserve">السند المسلسل بالبخاريين في صحيح البخاري/ منصور </w:t>
      </w:r>
      <w:proofErr w:type="gramStart"/>
      <w:r w:rsidRPr="00734597">
        <w:rPr>
          <w:rFonts w:eastAsiaTheme="minorEastAsia" w:cs="Traditional Arabic" w:hint="cs"/>
          <w:sz w:val="36"/>
          <w:szCs w:val="36"/>
          <w:rtl/>
        </w:rPr>
        <w:t>عبدالباقي</w:t>
      </w:r>
      <w:proofErr w:type="gramEnd"/>
      <w:r w:rsidRPr="00734597">
        <w:rPr>
          <w:rFonts w:eastAsiaTheme="minorEastAsia" w:cs="Traditional Arabic" w:hint="cs"/>
          <w:sz w:val="36"/>
          <w:szCs w:val="36"/>
          <w:rtl/>
        </w:rPr>
        <w:t xml:space="preserve"> بخاري. </w:t>
      </w:r>
    </w:p>
    <w:p w14:paraId="18B9EE65" w14:textId="77777777" w:rsidR="007D4F6B" w:rsidRPr="00734597" w:rsidRDefault="007D4F6B" w:rsidP="007D4F6B">
      <w:pPr>
        <w:ind w:left="0" w:firstLine="0"/>
        <w:jc w:val="both"/>
        <w:rPr>
          <w:rFonts w:eastAsiaTheme="minorEastAsia" w:cs="Traditional Arabic"/>
          <w:sz w:val="36"/>
          <w:szCs w:val="36"/>
          <w:rtl/>
        </w:rPr>
      </w:pPr>
    </w:p>
    <w:bookmarkEnd w:id="143"/>
    <w:p w14:paraId="2FFB626C" w14:textId="77777777" w:rsidR="007D4F6B" w:rsidRDefault="007D4F6B" w:rsidP="007D4F6B">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الكواكب المنيرة المجتمعة في تراجم المجتهدين الأئمة الأربعة/ </w:t>
      </w:r>
      <w:r w:rsidRPr="00DC021B">
        <w:rPr>
          <w:rFonts w:ascii="Times New Roman" w:eastAsia="Times New Roman" w:hAnsi="Times New Roman" w:cs="Traditional Arabic" w:hint="cs"/>
          <w:sz w:val="36"/>
          <w:szCs w:val="36"/>
          <w:rtl/>
        </w:rPr>
        <w:t xml:space="preserve">لأبي الفداء إسماعيل بن محمد العجلوني (ت 1162 هـ)؛ تحقيق محمد أديب </w:t>
      </w:r>
      <w:proofErr w:type="spellStart"/>
      <w:r w:rsidRPr="00DC021B">
        <w:rPr>
          <w:rFonts w:ascii="Times New Roman" w:eastAsia="Times New Roman" w:hAnsi="Times New Roman" w:cs="Traditional Arabic" w:hint="cs"/>
          <w:sz w:val="36"/>
          <w:szCs w:val="36"/>
          <w:rtl/>
        </w:rPr>
        <w:t>الجادر</w:t>
      </w:r>
      <w:proofErr w:type="spellEnd"/>
      <w:r w:rsidRPr="00DC021B">
        <w:rPr>
          <w:rFonts w:ascii="Times New Roman" w:eastAsia="Times New Roman" w:hAnsi="Times New Roman" w:cs="Traditional Arabic" w:hint="cs"/>
          <w:sz w:val="36"/>
          <w:szCs w:val="36"/>
          <w:rtl/>
        </w:rPr>
        <w:t xml:space="preserve">، أحمد سهيل </w:t>
      </w:r>
      <w:proofErr w:type="gramStart"/>
      <w:r w:rsidRPr="00DC021B">
        <w:rPr>
          <w:rFonts w:ascii="Times New Roman" w:eastAsia="Times New Roman" w:hAnsi="Times New Roman" w:cs="Traditional Arabic" w:hint="cs"/>
          <w:sz w:val="36"/>
          <w:szCs w:val="36"/>
          <w:rtl/>
        </w:rPr>
        <w:t>المشهور.-</w:t>
      </w:r>
      <w:proofErr w:type="gramEnd"/>
      <w:r w:rsidRPr="00DC021B">
        <w:rPr>
          <w:rFonts w:ascii="Times New Roman" w:eastAsia="Times New Roman" w:hAnsi="Times New Roman" w:cs="Traditional Arabic" w:hint="cs"/>
          <w:sz w:val="36"/>
          <w:szCs w:val="36"/>
          <w:rtl/>
        </w:rPr>
        <w:t xml:space="preserve"> دمشق: دار </w:t>
      </w:r>
      <w:r>
        <w:rPr>
          <w:rFonts w:ascii="Times New Roman" w:eastAsia="Times New Roman" w:hAnsi="Times New Roman" w:cs="Traditional Arabic" w:hint="cs"/>
          <w:sz w:val="36"/>
          <w:szCs w:val="36"/>
          <w:rtl/>
        </w:rPr>
        <w:t>الشيخ</w:t>
      </w:r>
      <w:r w:rsidRPr="00DC021B">
        <w:rPr>
          <w:rFonts w:ascii="Times New Roman" w:eastAsia="Times New Roman" w:hAnsi="Times New Roman" w:cs="Traditional Arabic" w:hint="cs"/>
          <w:sz w:val="36"/>
          <w:szCs w:val="36"/>
          <w:rtl/>
        </w:rPr>
        <w:t xml:space="preserve"> الأكبر، 1444 هـ، 2022 م.</w:t>
      </w:r>
    </w:p>
    <w:p w14:paraId="59FB98E2" w14:textId="77777777" w:rsidR="007D4F6B" w:rsidRDefault="007D4F6B" w:rsidP="007D4F6B">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وهو مشتمل على أربعة كتب:</w:t>
      </w:r>
    </w:p>
    <w:p w14:paraId="2424F32A" w14:textId="77777777" w:rsidR="007D4F6B" w:rsidRDefault="007D4F6B" w:rsidP="007D4F6B">
      <w:pPr>
        <w:pStyle w:val="a3"/>
        <w:numPr>
          <w:ilvl w:val="0"/>
          <w:numId w:val="19"/>
        </w:numPr>
        <w:jc w:val="both"/>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عقد اللآلئ والمرجان في ترجمة الإمام أبي حنيفة النعمان.</w:t>
      </w:r>
    </w:p>
    <w:p w14:paraId="38915CAA" w14:textId="77777777" w:rsidR="007D4F6B" w:rsidRDefault="007D4F6B" w:rsidP="007D4F6B">
      <w:pPr>
        <w:pStyle w:val="a3"/>
        <w:numPr>
          <w:ilvl w:val="0"/>
          <w:numId w:val="19"/>
        </w:numPr>
        <w:jc w:val="both"/>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تسهيل المسالك بترجمة الإمام مالك.</w:t>
      </w:r>
    </w:p>
    <w:p w14:paraId="3B9CA765" w14:textId="77777777" w:rsidR="007D4F6B" w:rsidRDefault="007D4F6B" w:rsidP="007D4F6B">
      <w:pPr>
        <w:pStyle w:val="a3"/>
        <w:numPr>
          <w:ilvl w:val="0"/>
          <w:numId w:val="19"/>
        </w:numPr>
        <w:jc w:val="both"/>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تاج الملوك النفيس بترجمة الإمام الشافعي محمد بن إدريس.</w:t>
      </w:r>
    </w:p>
    <w:p w14:paraId="03CEAC08" w14:textId="77777777" w:rsidR="007D4F6B" w:rsidRDefault="007D4F6B" w:rsidP="007D4F6B">
      <w:pPr>
        <w:pStyle w:val="a3"/>
        <w:numPr>
          <w:ilvl w:val="0"/>
          <w:numId w:val="19"/>
        </w:numPr>
        <w:jc w:val="both"/>
        <w:rPr>
          <w:rFonts w:ascii="Times New Roman" w:eastAsia="Times New Roman" w:hAnsi="Times New Roman" w:cs="Traditional Arabic"/>
          <w:sz w:val="36"/>
          <w:szCs w:val="36"/>
        </w:rPr>
      </w:pPr>
      <w:r>
        <w:rPr>
          <w:rFonts w:ascii="Times New Roman" w:eastAsia="Times New Roman" w:hAnsi="Times New Roman" w:cs="Traditional Arabic" w:hint="cs"/>
          <w:sz w:val="36"/>
          <w:szCs w:val="36"/>
          <w:rtl/>
        </w:rPr>
        <w:t>عقد اللآلئ والزبرجد في ترجمة الإمام الجليل أحمد.</w:t>
      </w:r>
    </w:p>
    <w:bookmarkEnd w:id="144"/>
    <w:p w14:paraId="2AAA5652" w14:textId="77777777" w:rsidR="007D4F6B" w:rsidRPr="00D62004" w:rsidRDefault="007D4F6B" w:rsidP="007D4F6B">
      <w:pPr>
        <w:ind w:left="0" w:firstLine="0"/>
        <w:jc w:val="both"/>
        <w:rPr>
          <w:rFonts w:ascii="Times New Roman" w:eastAsia="Times New Roman" w:hAnsi="Times New Roman" w:cs="Traditional Arabic"/>
          <w:sz w:val="36"/>
          <w:szCs w:val="36"/>
          <w:rtl/>
          <w:lang w:eastAsia="ar-SA"/>
        </w:rPr>
      </w:pPr>
    </w:p>
    <w:p w14:paraId="63BE5018" w14:textId="77777777" w:rsidR="007D4F6B" w:rsidRPr="00BE7861" w:rsidRDefault="007D4F6B" w:rsidP="007D4F6B">
      <w:pPr>
        <w:ind w:left="0" w:firstLine="0"/>
        <w:jc w:val="both"/>
        <w:rPr>
          <w:rFonts w:ascii="Times New Roman" w:eastAsia="Times New Roman" w:hAnsi="Times New Roman" w:cs="Traditional Arabic"/>
          <w:sz w:val="36"/>
          <w:szCs w:val="36"/>
          <w:rtl/>
          <w:lang w:eastAsia="ar-SA"/>
        </w:rPr>
      </w:pPr>
      <w:r w:rsidRPr="009A116E">
        <w:rPr>
          <w:rFonts w:ascii="Times New Roman" w:eastAsia="Times New Roman" w:hAnsi="Times New Roman" w:cs="Traditional Arabic"/>
          <w:b/>
          <w:bCs/>
          <w:sz w:val="36"/>
          <w:szCs w:val="36"/>
          <w:rtl/>
          <w:lang w:eastAsia="ar-SA"/>
        </w:rPr>
        <w:t>لطائف المنن في مناقب الشيخ أبي العباس المرسي وشيخه الشاذلي أبي الحسن</w:t>
      </w:r>
      <w:r>
        <w:rPr>
          <w:rFonts w:ascii="Times New Roman" w:eastAsia="Times New Roman" w:hAnsi="Times New Roman" w:cs="Traditional Arabic" w:hint="cs"/>
          <w:sz w:val="36"/>
          <w:szCs w:val="36"/>
          <w:rtl/>
          <w:lang w:eastAsia="ar-SA"/>
        </w:rPr>
        <w:t xml:space="preserve">/ تاج الدين أحمد بن محمد بن عطاء الله السكندري (ت 709 هـ)؛ تحقيق عاصم إبراهيم </w:t>
      </w:r>
      <w:proofErr w:type="gramStart"/>
      <w:r>
        <w:rPr>
          <w:rFonts w:ascii="Times New Roman" w:eastAsia="Times New Roman" w:hAnsi="Times New Roman" w:cs="Traditional Arabic" w:hint="cs"/>
          <w:sz w:val="36"/>
          <w:szCs w:val="36"/>
          <w:rtl/>
          <w:lang w:eastAsia="ar-SA"/>
        </w:rPr>
        <w:t>الكيالي.-</w:t>
      </w:r>
      <w:proofErr w:type="gramEnd"/>
      <w:r>
        <w:rPr>
          <w:rFonts w:ascii="Times New Roman" w:eastAsia="Times New Roman" w:hAnsi="Times New Roman" w:cs="Traditional Arabic" w:hint="cs"/>
          <w:sz w:val="36"/>
          <w:szCs w:val="36"/>
          <w:rtl/>
          <w:lang w:eastAsia="ar-SA"/>
        </w:rPr>
        <w:t xml:space="preserve"> ط،</w:t>
      </w:r>
      <w:r w:rsidRPr="00AF1B2D">
        <w:rPr>
          <w:rFonts w:ascii="Times New Roman" w:eastAsia="Times New Roman" w:hAnsi="Times New Roman" w:cs="Traditional Arabic"/>
          <w:sz w:val="36"/>
          <w:szCs w:val="36"/>
          <w:rtl/>
          <w:lang w:eastAsia="ar-SA"/>
        </w:rPr>
        <w:t xml:space="preserve"> جديدة مصححة ومنقحة</w:t>
      </w:r>
      <w:r>
        <w:rPr>
          <w:rFonts w:ascii="Times New Roman" w:eastAsia="Times New Roman" w:hAnsi="Times New Roman" w:cs="Traditional Arabic" w:hint="cs"/>
          <w:sz w:val="36"/>
          <w:szCs w:val="36"/>
          <w:rtl/>
          <w:lang w:eastAsia="ar-SA"/>
        </w:rPr>
        <w:t>.- بيروت: كتاب ناشرون، 1444 هـ، 2022 م، 208 ص.</w:t>
      </w:r>
    </w:p>
    <w:bookmarkEnd w:id="141"/>
    <w:p w14:paraId="17138D6D" w14:textId="77777777" w:rsidR="007D4F6B" w:rsidRPr="0097735A" w:rsidRDefault="007D4F6B" w:rsidP="007D4F6B">
      <w:pPr>
        <w:ind w:left="0" w:firstLine="0"/>
        <w:jc w:val="both"/>
        <w:rPr>
          <w:rFonts w:ascii="Times New Roman" w:eastAsia="Times New Roman" w:hAnsi="Times New Roman" w:cs="Traditional Arabic"/>
          <w:sz w:val="36"/>
          <w:szCs w:val="36"/>
          <w:rtl/>
          <w:lang w:eastAsia="ar-SA"/>
        </w:rPr>
      </w:pPr>
      <w:r w:rsidRPr="00BA2D95">
        <w:rPr>
          <w:rFonts w:ascii="Times New Roman" w:eastAsia="Times New Roman" w:hAnsi="Times New Roman" w:cs="Traditional Arabic" w:hint="cs"/>
          <w:sz w:val="36"/>
          <w:szCs w:val="36"/>
          <w:rtl/>
          <w:lang w:eastAsia="ar-SA"/>
        </w:rPr>
        <w:t>و</w:t>
      </w:r>
      <w:r>
        <w:rPr>
          <w:rFonts w:ascii="Times New Roman" w:eastAsia="Times New Roman" w:hAnsi="Times New Roman" w:cs="Traditional Arabic" w:hint="cs"/>
          <w:sz w:val="36"/>
          <w:szCs w:val="36"/>
          <w:rtl/>
          <w:lang w:eastAsia="ar-SA"/>
        </w:rPr>
        <w:t xml:space="preserve">بعناية فراس محمد نذير مدلل، مرعي حسن </w:t>
      </w:r>
      <w:proofErr w:type="gramStart"/>
      <w:r>
        <w:rPr>
          <w:rFonts w:ascii="Times New Roman" w:eastAsia="Times New Roman" w:hAnsi="Times New Roman" w:cs="Traditional Arabic" w:hint="cs"/>
          <w:sz w:val="36"/>
          <w:szCs w:val="36"/>
          <w:rtl/>
          <w:lang w:eastAsia="ar-SA"/>
        </w:rPr>
        <w:t>الرشيد.-</w:t>
      </w:r>
      <w:proofErr w:type="gramEnd"/>
      <w:r>
        <w:rPr>
          <w:rFonts w:ascii="Times New Roman" w:eastAsia="Times New Roman" w:hAnsi="Times New Roman" w:cs="Traditional Arabic" w:hint="cs"/>
          <w:sz w:val="36"/>
          <w:szCs w:val="36"/>
          <w:rtl/>
          <w:lang w:eastAsia="ar-SA"/>
        </w:rPr>
        <w:t xml:space="preserve"> دمشق: دار الدقاق</w:t>
      </w:r>
      <w:r w:rsidRPr="0097735A">
        <w:rPr>
          <w:rFonts w:ascii="Times New Roman" w:eastAsia="Times New Roman" w:hAnsi="Times New Roman" w:cs="Traditional Arabic" w:hint="cs"/>
          <w:sz w:val="36"/>
          <w:szCs w:val="36"/>
          <w:rtl/>
          <w:lang w:eastAsia="ar-SA"/>
        </w:rPr>
        <w:t>، 1444 هـ، 2022 م.</w:t>
      </w:r>
    </w:p>
    <w:p w14:paraId="642546DE" w14:textId="77777777" w:rsidR="007D4F6B" w:rsidRPr="0097735A" w:rsidRDefault="007D4F6B" w:rsidP="007D4F6B">
      <w:pPr>
        <w:ind w:left="0" w:firstLine="0"/>
        <w:jc w:val="both"/>
        <w:rPr>
          <w:rFonts w:ascii="Times New Roman" w:eastAsia="Times New Roman" w:hAnsi="Times New Roman" w:cs="Traditional Arabic"/>
          <w:sz w:val="36"/>
          <w:szCs w:val="36"/>
          <w:rtl/>
          <w:lang w:eastAsia="ar-SA"/>
        </w:rPr>
      </w:pPr>
    </w:p>
    <w:p w14:paraId="051C9C4D" w14:textId="77777777" w:rsidR="007D4F6B" w:rsidRDefault="007D4F6B" w:rsidP="007D4F6B">
      <w:pPr>
        <w:ind w:left="0" w:firstLine="0"/>
        <w:jc w:val="both"/>
        <w:rPr>
          <w:rFonts w:ascii="Times New Roman" w:eastAsia="Times New Roman" w:hAnsi="Times New Roman" w:cs="Traditional Arabic"/>
          <w:sz w:val="36"/>
          <w:szCs w:val="36"/>
          <w:rtl/>
          <w:lang w:eastAsia="ar-SA"/>
        </w:rPr>
      </w:pPr>
      <w:r w:rsidRPr="00010E2F">
        <w:rPr>
          <w:rFonts w:ascii="Times New Roman" w:eastAsia="Times New Roman" w:hAnsi="Times New Roman" w:cs="Traditional Arabic" w:hint="cs"/>
          <w:b/>
          <w:bCs/>
          <w:sz w:val="36"/>
          <w:szCs w:val="36"/>
          <w:rtl/>
          <w:lang w:eastAsia="ar-SA"/>
        </w:rPr>
        <w:lastRenderedPageBreak/>
        <w:t xml:space="preserve">المحنة: </w:t>
      </w:r>
      <w:r>
        <w:rPr>
          <w:rFonts w:ascii="Times New Roman" w:eastAsia="Times New Roman" w:hAnsi="Times New Roman" w:cs="Traditional Arabic" w:hint="cs"/>
          <w:b/>
          <w:bCs/>
          <w:sz w:val="36"/>
          <w:szCs w:val="36"/>
          <w:rtl/>
          <w:lang w:eastAsia="ar-SA"/>
        </w:rPr>
        <w:t>عن إمام أهل السنة وقائدهم إلى الجنة</w:t>
      </w:r>
      <w:r w:rsidRPr="00010E2F">
        <w:rPr>
          <w:rFonts w:ascii="Times New Roman" w:eastAsia="Times New Roman" w:hAnsi="Times New Roman" w:cs="Traditional Arabic" w:hint="cs"/>
          <w:b/>
          <w:bCs/>
          <w:sz w:val="36"/>
          <w:szCs w:val="36"/>
          <w:rtl/>
          <w:lang w:eastAsia="ar-SA"/>
        </w:rPr>
        <w:t xml:space="preserve"> أبي عبدالله أحمد بن محمد بن حنبل </w:t>
      </w:r>
      <w:r>
        <w:rPr>
          <w:rFonts w:ascii="Times New Roman" w:eastAsia="Times New Roman" w:hAnsi="Times New Roman" w:cs="Traditional Arabic" w:hint="cs"/>
          <w:b/>
          <w:bCs/>
          <w:sz w:val="36"/>
          <w:szCs w:val="36"/>
          <w:rtl/>
          <w:lang w:eastAsia="ar-SA"/>
        </w:rPr>
        <w:t>رحمة الله عليه</w:t>
      </w:r>
      <w:r w:rsidRPr="00010E2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تقي الدين عبدالغني بن عبدالواحد المقدسي (ت 600 هـ)</w:t>
      </w:r>
      <w:r w:rsidRPr="00010E2F">
        <w:rPr>
          <w:rFonts w:ascii="Times New Roman" w:eastAsia="Times New Roman" w:hAnsi="Times New Roman" w:cs="Traditional Arabic" w:hint="cs"/>
          <w:sz w:val="36"/>
          <w:szCs w:val="36"/>
          <w:rtl/>
          <w:lang w:eastAsia="ar-SA"/>
        </w:rPr>
        <w:t xml:space="preserve">؛ تحقيق مصطفى بن محمد صلاح الدين </w:t>
      </w:r>
      <w:proofErr w:type="gramStart"/>
      <w:r w:rsidRPr="00010E2F">
        <w:rPr>
          <w:rFonts w:ascii="Times New Roman" w:eastAsia="Times New Roman" w:hAnsi="Times New Roman" w:cs="Traditional Arabic" w:hint="cs"/>
          <w:sz w:val="36"/>
          <w:szCs w:val="36"/>
          <w:rtl/>
          <w:lang w:eastAsia="ar-SA"/>
        </w:rPr>
        <w:t>القباني.-</w:t>
      </w:r>
      <w:proofErr w:type="gramEnd"/>
      <w:r w:rsidRPr="00010E2F">
        <w:rPr>
          <w:rFonts w:ascii="Times New Roman" w:eastAsia="Times New Roman" w:hAnsi="Times New Roman" w:cs="Traditional Arabic" w:hint="cs"/>
          <w:sz w:val="36"/>
          <w:szCs w:val="36"/>
          <w:rtl/>
          <w:lang w:eastAsia="ar-SA"/>
        </w:rPr>
        <w:t xml:space="preserve"> عمّان:</w:t>
      </w:r>
      <w:r>
        <w:rPr>
          <w:rFonts w:ascii="Times New Roman" w:eastAsia="Times New Roman" w:hAnsi="Times New Roman" w:cs="Traditional Arabic" w:hint="cs"/>
          <w:sz w:val="36"/>
          <w:szCs w:val="36"/>
          <w:rtl/>
          <w:lang w:eastAsia="ar-SA"/>
        </w:rPr>
        <w:t xml:space="preserve"> مسك للنشر، 1444 هـ، 2022 م.</w:t>
      </w:r>
    </w:p>
    <w:p w14:paraId="35A4EDCC" w14:textId="77777777" w:rsidR="007D4F6B" w:rsidRDefault="007D4F6B" w:rsidP="007D4F6B">
      <w:pPr>
        <w:ind w:left="0" w:firstLine="0"/>
        <w:jc w:val="both"/>
        <w:rPr>
          <w:rFonts w:ascii="Times New Roman" w:eastAsia="Times New Roman" w:hAnsi="Times New Roman" w:cs="Traditional Arabic"/>
          <w:sz w:val="36"/>
          <w:szCs w:val="36"/>
          <w:rtl/>
          <w:lang w:eastAsia="ar-SA"/>
        </w:rPr>
      </w:pPr>
    </w:p>
    <w:p w14:paraId="13436AF4" w14:textId="77777777" w:rsidR="007D4F6B" w:rsidRPr="00EA7F9A" w:rsidRDefault="007D4F6B" w:rsidP="007D4F6B">
      <w:pPr>
        <w:ind w:left="0" w:firstLine="0"/>
        <w:jc w:val="both"/>
        <w:rPr>
          <w:rFonts w:ascii="Times New Roman" w:eastAsia="Times New Roman" w:hAnsi="Times New Roman" w:cs="Traditional Arabic"/>
          <w:sz w:val="36"/>
          <w:szCs w:val="36"/>
          <w:rtl/>
          <w:lang w:eastAsia="ar-SA"/>
        </w:rPr>
      </w:pPr>
      <w:r w:rsidRPr="00EA7F9A">
        <w:rPr>
          <w:rFonts w:ascii="Times New Roman" w:eastAsia="Times New Roman" w:hAnsi="Times New Roman" w:cs="Traditional Arabic"/>
          <w:b/>
          <w:bCs/>
          <w:sz w:val="36"/>
          <w:szCs w:val="36"/>
          <w:rtl/>
          <w:lang w:eastAsia="ar-SA"/>
        </w:rPr>
        <w:t>مختار نامه</w:t>
      </w:r>
      <w:r w:rsidRPr="00EA7F9A">
        <w:rPr>
          <w:rFonts w:ascii="Times New Roman" w:eastAsia="Times New Roman" w:hAnsi="Times New Roman" w:cs="Traditional Arabic" w:hint="cs"/>
          <w:b/>
          <w:bCs/>
          <w:sz w:val="36"/>
          <w:szCs w:val="36"/>
          <w:rtl/>
          <w:lang w:eastAsia="ar-SA"/>
        </w:rPr>
        <w:t xml:space="preserve"> =</w:t>
      </w:r>
      <w:r w:rsidRPr="00EA7F9A">
        <w:rPr>
          <w:rFonts w:ascii="Times New Roman" w:eastAsia="Times New Roman" w:hAnsi="Times New Roman" w:cs="Traditional Arabic"/>
          <w:b/>
          <w:bCs/>
          <w:sz w:val="36"/>
          <w:szCs w:val="36"/>
          <w:rtl/>
          <w:lang w:eastAsia="ar-SA"/>
        </w:rPr>
        <w:t xml:space="preserve"> رسالة المختار</w:t>
      </w:r>
      <w:r w:rsidRPr="00EA7F9A">
        <w:rPr>
          <w:rFonts w:ascii="Times New Roman" w:eastAsia="Times New Roman" w:hAnsi="Times New Roman" w:cs="Traditional Arabic" w:hint="cs"/>
          <w:b/>
          <w:bCs/>
          <w:sz w:val="36"/>
          <w:szCs w:val="36"/>
          <w:rtl/>
          <w:lang w:eastAsia="ar-SA"/>
        </w:rPr>
        <w:t xml:space="preserve">/ </w:t>
      </w:r>
      <w:r w:rsidRPr="00EA7F9A">
        <w:rPr>
          <w:rFonts w:ascii="Times New Roman" w:eastAsia="Times New Roman" w:hAnsi="Times New Roman" w:cs="Traditional Arabic" w:hint="cs"/>
          <w:sz w:val="36"/>
          <w:szCs w:val="36"/>
          <w:rtl/>
          <w:lang w:eastAsia="ar-SA"/>
        </w:rPr>
        <w:t xml:space="preserve">طاهر بن </w:t>
      </w:r>
      <w:proofErr w:type="spellStart"/>
      <w:r w:rsidRPr="00EA7F9A">
        <w:rPr>
          <w:rFonts w:ascii="Times New Roman" w:eastAsia="Times New Roman" w:hAnsi="Times New Roman" w:cs="Traditional Arabic" w:hint="cs"/>
          <w:sz w:val="36"/>
          <w:szCs w:val="36"/>
          <w:rtl/>
          <w:lang w:eastAsia="ar-SA"/>
        </w:rPr>
        <w:t>علينقي</w:t>
      </w:r>
      <w:proofErr w:type="spellEnd"/>
      <w:r w:rsidRPr="00EA7F9A">
        <w:rPr>
          <w:rFonts w:ascii="Times New Roman" w:eastAsia="Times New Roman" w:hAnsi="Times New Roman" w:cs="Traditional Arabic" w:hint="cs"/>
          <w:sz w:val="36"/>
          <w:szCs w:val="36"/>
          <w:rtl/>
          <w:lang w:eastAsia="ar-SA"/>
        </w:rPr>
        <w:t xml:space="preserve"> </w:t>
      </w:r>
      <w:proofErr w:type="spellStart"/>
      <w:r w:rsidRPr="00EA7F9A">
        <w:rPr>
          <w:rFonts w:ascii="Times New Roman" w:eastAsia="Times New Roman" w:hAnsi="Times New Roman" w:cs="Traditional Arabic" w:hint="cs"/>
          <w:sz w:val="36"/>
          <w:szCs w:val="36"/>
          <w:rtl/>
          <w:lang w:eastAsia="ar-SA"/>
        </w:rPr>
        <w:t>السالياني</w:t>
      </w:r>
      <w:proofErr w:type="spellEnd"/>
      <w:r w:rsidRPr="00EA7F9A">
        <w:rPr>
          <w:rFonts w:ascii="Times New Roman" w:eastAsia="Times New Roman" w:hAnsi="Times New Roman" w:cs="Traditional Arabic" w:hint="cs"/>
          <w:sz w:val="36"/>
          <w:szCs w:val="36"/>
          <w:rtl/>
          <w:lang w:eastAsia="ar-SA"/>
        </w:rPr>
        <w:t xml:space="preserve"> (ت بعد 1263 هـ)؛</w:t>
      </w:r>
      <w:r w:rsidRPr="00EA7F9A">
        <w:rPr>
          <w:rFonts w:ascii="Times New Roman" w:eastAsia="Times New Roman" w:hAnsi="Times New Roman" w:cs="Traditional Arabic"/>
          <w:sz w:val="36"/>
          <w:szCs w:val="36"/>
          <w:rtl/>
          <w:lang w:eastAsia="ar-SA"/>
        </w:rPr>
        <w:t xml:space="preserve"> دراسة وتحقيق هشام </w:t>
      </w:r>
      <w:proofErr w:type="spellStart"/>
      <w:r w:rsidRPr="00EA7F9A">
        <w:rPr>
          <w:rFonts w:ascii="Times New Roman" w:eastAsia="Times New Roman" w:hAnsi="Times New Roman" w:cs="Traditional Arabic"/>
          <w:sz w:val="36"/>
          <w:szCs w:val="36"/>
          <w:rtl/>
          <w:lang w:eastAsia="ar-SA"/>
        </w:rPr>
        <w:t>جخيور</w:t>
      </w:r>
      <w:proofErr w:type="spellEnd"/>
      <w:r w:rsidRPr="00EA7F9A">
        <w:rPr>
          <w:rFonts w:ascii="Times New Roman" w:eastAsia="Times New Roman" w:hAnsi="Times New Roman" w:cs="Traditional Arabic"/>
          <w:sz w:val="36"/>
          <w:szCs w:val="36"/>
          <w:rtl/>
          <w:lang w:eastAsia="ar-SA"/>
        </w:rPr>
        <w:t xml:space="preserve"> الربيعي، قاسم خلف السكيني</w:t>
      </w:r>
      <w:r w:rsidRPr="00EA7F9A">
        <w:rPr>
          <w:rFonts w:ascii="Times New Roman" w:eastAsia="Times New Roman" w:hAnsi="Times New Roman" w:cs="Traditional Arabic" w:hint="cs"/>
          <w:sz w:val="36"/>
          <w:szCs w:val="36"/>
          <w:rtl/>
          <w:lang w:eastAsia="ar-SA"/>
        </w:rPr>
        <w:t>.</w:t>
      </w:r>
    </w:p>
    <w:p w14:paraId="1C6ABCD4" w14:textId="77777777" w:rsidR="007D4F6B" w:rsidRPr="00EA7F9A" w:rsidRDefault="007D4F6B" w:rsidP="007D4F6B">
      <w:pPr>
        <w:ind w:left="0" w:firstLine="0"/>
        <w:jc w:val="both"/>
        <w:rPr>
          <w:rFonts w:ascii="Times New Roman" w:eastAsia="Times New Roman" w:hAnsi="Times New Roman" w:cs="Traditional Arabic"/>
          <w:sz w:val="36"/>
          <w:szCs w:val="36"/>
          <w:rtl/>
          <w:lang w:eastAsia="ar-SA"/>
        </w:rPr>
      </w:pPr>
      <w:r w:rsidRPr="00EA7F9A">
        <w:rPr>
          <w:rFonts w:ascii="Times New Roman" w:eastAsia="Times New Roman" w:hAnsi="Times New Roman" w:cs="Traditional Arabic" w:hint="cs"/>
          <w:sz w:val="36"/>
          <w:szCs w:val="36"/>
          <w:rtl/>
          <w:lang w:eastAsia="ar-SA"/>
        </w:rPr>
        <w:t>(سيرة المختار الثقفي)</w:t>
      </w:r>
    </w:p>
    <w:p w14:paraId="45DACE9B" w14:textId="77777777" w:rsidR="007D4F6B" w:rsidRPr="00B67C0B" w:rsidRDefault="007D4F6B" w:rsidP="007D4F6B">
      <w:pPr>
        <w:ind w:left="0" w:firstLine="0"/>
        <w:jc w:val="both"/>
        <w:rPr>
          <w:rFonts w:ascii="Times New Roman" w:eastAsia="Times New Roman" w:hAnsi="Times New Roman" w:cs="Traditional Arabic"/>
          <w:sz w:val="36"/>
          <w:szCs w:val="36"/>
          <w:rtl/>
          <w:lang w:eastAsia="ar-SA"/>
        </w:rPr>
      </w:pPr>
      <w:r w:rsidRPr="00EA7F9A">
        <w:rPr>
          <w:rFonts w:ascii="Times New Roman" w:eastAsia="Times New Roman" w:hAnsi="Times New Roman" w:cs="Traditional Arabic" w:hint="cs"/>
          <w:sz w:val="36"/>
          <w:szCs w:val="36"/>
          <w:rtl/>
          <w:lang w:eastAsia="ar-SA"/>
        </w:rPr>
        <w:t xml:space="preserve">نشر في </w:t>
      </w:r>
      <w:r w:rsidRPr="00EA7F9A">
        <w:rPr>
          <w:rFonts w:ascii="Times New Roman" w:eastAsia="Times New Roman" w:hAnsi="Times New Roman" w:cs="Traditional Arabic"/>
          <w:sz w:val="36"/>
          <w:szCs w:val="36"/>
          <w:rtl/>
          <w:lang w:eastAsia="ar-SA"/>
        </w:rPr>
        <w:t>مجلة كلية التربية للعلوم ال</w:t>
      </w:r>
      <w:r w:rsidRPr="00EA7F9A">
        <w:rPr>
          <w:rFonts w:ascii="Times New Roman" w:eastAsia="Times New Roman" w:hAnsi="Times New Roman" w:cs="Traditional Arabic" w:hint="cs"/>
          <w:sz w:val="36"/>
          <w:szCs w:val="36"/>
          <w:rtl/>
          <w:lang w:eastAsia="ar-SA"/>
        </w:rPr>
        <w:t>إ</w:t>
      </w:r>
      <w:r w:rsidRPr="00EA7F9A">
        <w:rPr>
          <w:rFonts w:ascii="Times New Roman" w:eastAsia="Times New Roman" w:hAnsi="Times New Roman" w:cs="Traditional Arabic"/>
          <w:sz w:val="36"/>
          <w:szCs w:val="36"/>
          <w:rtl/>
          <w:lang w:eastAsia="ar-SA"/>
        </w:rPr>
        <w:t>نسانية</w:t>
      </w:r>
      <w:r w:rsidRPr="00EA7F9A">
        <w:rPr>
          <w:rFonts w:ascii="Times New Roman" w:eastAsia="Times New Roman" w:hAnsi="Times New Roman" w:cs="Traditional Arabic" w:hint="cs"/>
          <w:sz w:val="36"/>
          <w:szCs w:val="36"/>
          <w:rtl/>
          <w:lang w:eastAsia="ar-SA"/>
        </w:rPr>
        <w:t>، جامعة ذي قار مج12 ع1 (1443 هـ، 2022 م) ص</w:t>
      </w:r>
      <w:r w:rsidRPr="00EA7F9A">
        <w:rPr>
          <w:rFonts w:ascii="Times New Roman" w:eastAsia="Times New Roman" w:hAnsi="Times New Roman" w:cs="Traditional Arabic"/>
          <w:sz w:val="36"/>
          <w:szCs w:val="36"/>
          <w:rtl/>
          <w:lang w:eastAsia="ar-SA"/>
        </w:rPr>
        <w:t xml:space="preserve"> 89-137</w:t>
      </w:r>
      <w:r w:rsidRPr="00EA7F9A">
        <w:rPr>
          <w:rFonts w:ascii="Times New Roman" w:eastAsia="Times New Roman" w:hAnsi="Times New Roman" w:cs="Traditional Arabic" w:hint="cs"/>
          <w:sz w:val="36"/>
          <w:szCs w:val="36"/>
          <w:rtl/>
          <w:lang w:eastAsia="ar-SA"/>
        </w:rPr>
        <w:t>.</w:t>
      </w:r>
    </w:p>
    <w:p w14:paraId="7634F5FC" w14:textId="77777777" w:rsidR="007D4F6B" w:rsidRPr="00B67C0B" w:rsidRDefault="007D4F6B" w:rsidP="007D4F6B">
      <w:pPr>
        <w:ind w:left="0" w:firstLine="0"/>
        <w:jc w:val="both"/>
        <w:rPr>
          <w:rFonts w:ascii="Times New Roman" w:eastAsia="Times New Roman" w:hAnsi="Times New Roman" w:cs="Traditional Arabic"/>
          <w:sz w:val="36"/>
          <w:szCs w:val="36"/>
          <w:rtl/>
          <w:lang w:eastAsia="ar-SA"/>
        </w:rPr>
      </w:pPr>
    </w:p>
    <w:p w14:paraId="68CDB10A" w14:textId="77777777" w:rsidR="007D4F6B" w:rsidRDefault="007D4F6B" w:rsidP="007D4F6B">
      <w:pPr>
        <w:ind w:left="0" w:firstLine="0"/>
        <w:jc w:val="both"/>
        <w:rPr>
          <w:rFonts w:ascii="Times New Roman" w:eastAsia="Times New Roman" w:hAnsi="Times New Roman" w:cs="Traditional Arabic"/>
          <w:sz w:val="36"/>
          <w:szCs w:val="36"/>
          <w:rtl/>
          <w:lang w:eastAsia="ar-SA"/>
        </w:rPr>
      </w:pPr>
      <w:r w:rsidRPr="00A758D0">
        <w:rPr>
          <w:rFonts w:ascii="Times New Roman" w:eastAsia="Times New Roman" w:hAnsi="Times New Roman" w:cs="Traditional Arabic"/>
          <w:b/>
          <w:bCs/>
          <w:sz w:val="36"/>
          <w:szCs w:val="36"/>
          <w:rtl/>
          <w:lang w:eastAsia="ar-SA"/>
        </w:rPr>
        <w:t>مذكرات الإمام محمد عبده</w:t>
      </w:r>
      <w:r>
        <w:rPr>
          <w:rFonts w:ascii="Times New Roman" w:eastAsia="Times New Roman" w:hAnsi="Times New Roman" w:cs="Traditional Arabic" w:hint="cs"/>
          <w:sz w:val="36"/>
          <w:szCs w:val="36"/>
          <w:rtl/>
          <w:lang w:eastAsia="ar-SA"/>
        </w:rPr>
        <w:t xml:space="preserve"> [ت 1323 </w:t>
      </w:r>
      <w:proofErr w:type="gramStart"/>
      <w:r>
        <w:rPr>
          <w:rFonts w:ascii="Times New Roman" w:eastAsia="Times New Roman" w:hAnsi="Times New Roman" w:cs="Traditional Arabic" w:hint="cs"/>
          <w:sz w:val="36"/>
          <w:szCs w:val="36"/>
          <w:rtl/>
          <w:lang w:eastAsia="ar-SA"/>
        </w:rPr>
        <w:t>هـ]/</w:t>
      </w:r>
      <w:proofErr w:type="gramEnd"/>
      <w:r>
        <w:rPr>
          <w:rFonts w:ascii="Times New Roman" w:eastAsia="Times New Roman" w:hAnsi="Times New Roman" w:cs="Traditional Arabic" w:hint="cs"/>
          <w:sz w:val="36"/>
          <w:szCs w:val="36"/>
          <w:rtl/>
          <w:lang w:eastAsia="ar-SA"/>
        </w:rPr>
        <w:t xml:space="preserve"> عرض وتعليق وتحقيق طاهر </w:t>
      </w:r>
      <w:proofErr w:type="spellStart"/>
      <w:r>
        <w:rPr>
          <w:rFonts w:ascii="Times New Roman" w:eastAsia="Times New Roman" w:hAnsi="Times New Roman" w:cs="Traditional Arabic" w:hint="cs"/>
          <w:sz w:val="36"/>
          <w:szCs w:val="36"/>
          <w:rtl/>
          <w:lang w:eastAsia="ar-SA"/>
        </w:rPr>
        <w:t>الطناحي</w:t>
      </w:r>
      <w:proofErr w:type="spellEnd"/>
      <w:r>
        <w:rPr>
          <w:rFonts w:ascii="Times New Roman" w:eastAsia="Times New Roman" w:hAnsi="Times New Roman" w:cs="Traditional Arabic" w:hint="cs"/>
          <w:sz w:val="36"/>
          <w:szCs w:val="36"/>
          <w:rtl/>
          <w:lang w:eastAsia="ar-SA"/>
        </w:rPr>
        <w:t>.- القاهرة:</w:t>
      </w:r>
      <w:r w:rsidRPr="00452321">
        <w:rPr>
          <w:rFonts w:ascii="Times New Roman" w:eastAsia="Times New Roman" w:hAnsi="Times New Roman" w:cs="Traditional Arabic"/>
          <w:sz w:val="36"/>
          <w:szCs w:val="36"/>
          <w:rtl/>
          <w:lang w:eastAsia="ar-SA"/>
        </w:rPr>
        <w:t xml:space="preserve"> دار العالم العربي</w:t>
      </w:r>
      <w:r>
        <w:rPr>
          <w:rFonts w:ascii="Times New Roman" w:eastAsia="Times New Roman" w:hAnsi="Times New Roman" w:cs="Traditional Arabic" w:hint="cs"/>
          <w:sz w:val="36"/>
          <w:szCs w:val="36"/>
          <w:rtl/>
          <w:lang w:eastAsia="ar-SA"/>
        </w:rPr>
        <w:t>، 1443 هـ، 2022 م.</w:t>
      </w:r>
    </w:p>
    <w:p w14:paraId="360DCD6F" w14:textId="77777777" w:rsidR="007D4F6B" w:rsidRDefault="007D4F6B" w:rsidP="007D4F6B">
      <w:pPr>
        <w:ind w:left="0" w:firstLine="0"/>
        <w:jc w:val="both"/>
        <w:rPr>
          <w:rFonts w:ascii="Times New Roman" w:eastAsia="Times New Roman" w:hAnsi="Times New Roman" w:cs="Traditional Arabic"/>
          <w:sz w:val="36"/>
          <w:szCs w:val="36"/>
          <w:rtl/>
          <w:lang w:eastAsia="ar-SA"/>
        </w:rPr>
      </w:pPr>
    </w:p>
    <w:p w14:paraId="4A8EFE61" w14:textId="77777777" w:rsidR="007D4F6B" w:rsidRDefault="007D4F6B" w:rsidP="007D4F6B">
      <w:pPr>
        <w:ind w:left="0" w:firstLine="0"/>
        <w:jc w:val="both"/>
        <w:rPr>
          <w:rFonts w:ascii="Times New Roman" w:eastAsia="Times New Roman" w:hAnsi="Times New Roman" w:cs="Traditional Arabic"/>
          <w:sz w:val="36"/>
          <w:szCs w:val="36"/>
          <w:rtl/>
          <w:lang w:eastAsia="ar-SA"/>
        </w:rPr>
      </w:pPr>
      <w:bookmarkStart w:id="145" w:name="_Hlk110879375"/>
      <w:bookmarkStart w:id="146" w:name="_Hlk107095063"/>
      <w:r w:rsidRPr="006609DB">
        <w:rPr>
          <w:rFonts w:ascii="Times New Roman" w:eastAsia="Times New Roman" w:hAnsi="Times New Roman" w:cs="Traditional Arabic" w:hint="cs"/>
          <w:b/>
          <w:bCs/>
          <w:sz w:val="36"/>
          <w:szCs w:val="36"/>
          <w:rtl/>
          <w:lang w:eastAsia="ar-SA"/>
        </w:rPr>
        <w:t>مغناطيس الدر النفيس</w:t>
      </w:r>
      <w:r w:rsidRPr="001912AA">
        <w:rPr>
          <w:rFonts w:ascii="Times New Roman" w:eastAsia="Times New Roman" w:hAnsi="Times New Roman" w:cs="Traditional Arabic"/>
          <w:sz w:val="36"/>
          <w:szCs w:val="36"/>
          <w:rtl/>
          <w:lang w:eastAsia="ar-SA"/>
        </w:rPr>
        <w:t>/ لشهاب الدين أبي العباس أحمد بن يحيى بن أبي حجلة التلمساني (ت 776 هـ)؛ تحقيق</w:t>
      </w:r>
      <w:r>
        <w:rPr>
          <w:rFonts w:ascii="Times New Roman" w:eastAsia="Times New Roman" w:hAnsi="Times New Roman" w:cs="Traditional Arabic" w:hint="cs"/>
          <w:sz w:val="36"/>
          <w:szCs w:val="36"/>
          <w:rtl/>
          <w:lang w:eastAsia="ar-SA"/>
        </w:rPr>
        <w:t xml:space="preserve"> خالد عبدالرؤوف </w:t>
      </w:r>
      <w:proofErr w:type="gramStart"/>
      <w:r>
        <w:rPr>
          <w:rFonts w:ascii="Times New Roman" w:eastAsia="Times New Roman" w:hAnsi="Times New Roman" w:cs="Traditional Arabic" w:hint="cs"/>
          <w:sz w:val="36"/>
          <w:szCs w:val="36"/>
          <w:rtl/>
          <w:lang w:eastAsia="ar-SA"/>
        </w:rPr>
        <w:t>الجبر.-</w:t>
      </w:r>
      <w:proofErr w:type="gramEnd"/>
      <w:r>
        <w:rPr>
          <w:rFonts w:ascii="Times New Roman" w:eastAsia="Times New Roman" w:hAnsi="Times New Roman" w:cs="Traditional Arabic" w:hint="cs"/>
          <w:sz w:val="36"/>
          <w:szCs w:val="36"/>
          <w:rtl/>
          <w:lang w:eastAsia="ar-SA"/>
        </w:rPr>
        <w:t xml:space="preserve"> عمّان: الآن ناشرون، 1444 هـ، 2023م.</w:t>
      </w:r>
    </w:p>
    <w:p w14:paraId="6AC1AE05" w14:textId="77777777" w:rsidR="007D4F6B" w:rsidRPr="00DC3911" w:rsidRDefault="007D4F6B" w:rsidP="007D4F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(تراجم وأدب)</w:t>
      </w:r>
    </w:p>
    <w:p w14:paraId="233DED67" w14:textId="77777777" w:rsidR="007D4F6B" w:rsidRDefault="007D4F6B" w:rsidP="007D4F6B">
      <w:pPr>
        <w:ind w:left="0" w:firstLine="0"/>
        <w:jc w:val="both"/>
        <w:rPr>
          <w:rFonts w:ascii="Times New Roman" w:eastAsia="Times New Roman" w:hAnsi="Times New Roman" w:cs="Traditional Arabic"/>
          <w:sz w:val="36"/>
          <w:szCs w:val="36"/>
          <w:rtl/>
          <w:lang w:eastAsia="ar-SA"/>
        </w:rPr>
      </w:pPr>
    </w:p>
    <w:p w14:paraId="19C95E5D" w14:textId="77777777" w:rsidR="007D4F6B" w:rsidRDefault="007D4F6B" w:rsidP="007D4F6B">
      <w:pPr>
        <w:ind w:left="0" w:firstLine="0"/>
        <w:jc w:val="both"/>
        <w:rPr>
          <w:rFonts w:ascii="Times New Roman" w:eastAsia="Times New Roman" w:hAnsi="Times New Roman" w:cs="Traditional Arabic"/>
          <w:sz w:val="36"/>
          <w:szCs w:val="36"/>
          <w:rtl/>
          <w:lang w:eastAsia="ar-SA"/>
        </w:rPr>
      </w:pPr>
      <w:r w:rsidRPr="00D46D88">
        <w:rPr>
          <w:rFonts w:ascii="Times New Roman" w:eastAsia="Times New Roman" w:hAnsi="Times New Roman" w:cs="Traditional Arabic" w:hint="cs"/>
          <w:b/>
          <w:bCs/>
          <w:sz w:val="36"/>
          <w:szCs w:val="36"/>
          <w:rtl/>
          <w:lang w:eastAsia="ar-SA"/>
        </w:rPr>
        <w:t>مفاكهة الكرماء فيمن حج من الملوك والعلماء</w:t>
      </w:r>
      <w:r>
        <w:rPr>
          <w:rFonts w:ascii="Times New Roman" w:eastAsia="Times New Roman" w:hAnsi="Times New Roman" w:cs="Traditional Arabic" w:hint="cs"/>
          <w:sz w:val="36"/>
          <w:szCs w:val="36"/>
          <w:rtl/>
          <w:lang w:eastAsia="ar-SA"/>
        </w:rPr>
        <w:t xml:space="preserve">/ إبراهيم بن عامر العبيدي (ت 1105 هـ)؛ تحقيق عبدالحميد جمال </w:t>
      </w:r>
      <w:proofErr w:type="spellStart"/>
      <w:proofErr w:type="gramStart"/>
      <w:r>
        <w:rPr>
          <w:rFonts w:ascii="Times New Roman" w:eastAsia="Times New Roman" w:hAnsi="Times New Roman" w:cs="Traditional Arabic" w:hint="cs"/>
          <w:sz w:val="36"/>
          <w:szCs w:val="36"/>
          <w:rtl/>
          <w:lang w:eastAsia="ar-SA"/>
        </w:rPr>
        <w:t>الفراني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دمشق: دار نور حوران، 1444 هـ، 2022 م.</w:t>
      </w:r>
    </w:p>
    <w:p w14:paraId="5D35D65F" w14:textId="77777777" w:rsidR="007D4F6B" w:rsidRDefault="007D4F6B" w:rsidP="007D4F6B">
      <w:pPr>
        <w:ind w:left="0" w:firstLine="0"/>
        <w:jc w:val="both"/>
        <w:rPr>
          <w:rFonts w:ascii="Times New Roman" w:eastAsia="Times New Roman" w:hAnsi="Times New Roman" w:cs="Traditional Arabic"/>
          <w:sz w:val="36"/>
          <w:szCs w:val="36"/>
          <w:rtl/>
          <w:lang w:eastAsia="ar-SA"/>
        </w:rPr>
      </w:pPr>
    </w:p>
    <w:bookmarkEnd w:id="145"/>
    <w:p w14:paraId="756DEA60" w14:textId="77777777" w:rsidR="007D4F6B" w:rsidRPr="003550FE" w:rsidRDefault="007D4F6B" w:rsidP="007D4F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المكاثرة عند المذاكرة/ </w:t>
      </w:r>
      <w:r w:rsidRPr="003550FE">
        <w:rPr>
          <w:rFonts w:ascii="Times New Roman" w:eastAsia="Times New Roman" w:hAnsi="Times New Roman" w:cs="Traditional Arabic" w:hint="cs"/>
          <w:sz w:val="36"/>
          <w:szCs w:val="36"/>
          <w:rtl/>
          <w:lang w:eastAsia="ar-SA"/>
        </w:rPr>
        <w:t xml:space="preserve">جعفر بن محمد الطيالسي (ق 4 هـ)؛ علق حواشيه محمد بن </w:t>
      </w:r>
      <w:proofErr w:type="spellStart"/>
      <w:r w:rsidRPr="003550FE">
        <w:rPr>
          <w:rFonts w:ascii="Times New Roman" w:eastAsia="Times New Roman" w:hAnsi="Times New Roman" w:cs="Traditional Arabic" w:hint="cs"/>
          <w:sz w:val="36"/>
          <w:szCs w:val="36"/>
          <w:rtl/>
          <w:lang w:eastAsia="ar-SA"/>
        </w:rPr>
        <w:t>تاويت</w:t>
      </w:r>
      <w:proofErr w:type="spellEnd"/>
      <w:r w:rsidRPr="003550FE">
        <w:rPr>
          <w:rFonts w:ascii="Times New Roman" w:eastAsia="Times New Roman" w:hAnsi="Times New Roman" w:cs="Traditional Arabic" w:hint="cs"/>
          <w:sz w:val="36"/>
          <w:szCs w:val="36"/>
          <w:rtl/>
          <w:lang w:eastAsia="ar-SA"/>
        </w:rPr>
        <w:t xml:space="preserve"> </w:t>
      </w:r>
      <w:proofErr w:type="spellStart"/>
      <w:proofErr w:type="gramStart"/>
      <w:r w:rsidRPr="003550FE">
        <w:rPr>
          <w:rFonts w:ascii="Times New Roman" w:eastAsia="Times New Roman" w:hAnsi="Times New Roman" w:cs="Traditional Arabic" w:hint="cs"/>
          <w:sz w:val="36"/>
          <w:szCs w:val="36"/>
          <w:rtl/>
          <w:lang w:eastAsia="ar-SA"/>
        </w:rPr>
        <w:t>الطنجي</w:t>
      </w:r>
      <w:proofErr w:type="spellEnd"/>
      <w:r w:rsidRPr="003550FE">
        <w:rPr>
          <w:rFonts w:ascii="Times New Roman" w:eastAsia="Times New Roman" w:hAnsi="Times New Roman" w:cs="Traditional Arabic" w:hint="cs"/>
          <w:sz w:val="36"/>
          <w:szCs w:val="36"/>
          <w:rtl/>
          <w:lang w:eastAsia="ar-SA"/>
        </w:rPr>
        <w:t>.-</w:t>
      </w:r>
      <w:proofErr w:type="gramEnd"/>
      <w:r w:rsidRPr="003550FE">
        <w:rPr>
          <w:rFonts w:ascii="Times New Roman" w:eastAsia="Times New Roman" w:hAnsi="Times New Roman" w:cs="Traditional Arabic" w:hint="cs"/>
          <w:sz w:val="36"/>
          <w:szCs w:val="36"/>
          <w:rtl/>
          <w:lang w:eastAsia="ar-SA"/>
        </w:rPr>
        <w:t xml:space="preserve"> المنصورة: دار الفاروق، 1444 هـ، 2023 م.</w:t>
      </w:r>
    </w:p>
    <w:p w14:paraId="14C56C59" w14:textId="77777777" w:rsidR="007D4F6B" w:rsidRDefault="007D4F6B" w:rsidP="007D4F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(تراجم شعراء، وأخبارهم، وشعرهم)</w:t>
      </w:r>
    </w:p>
    <w:p w14:paraId="74DA5564" w14:textId="77777777" w:rsidR="007D4F6B" w:rsidRPr="003550FE" w:rsidRDefault="007D4F6B" w:rsidP="007D4F6B">
      <w:pPr>
        <w:ind w:left="0" w:firstLine="0"/>
        <w:jc w:val="both"/>
        <w:rPr>
          <w:rFonts w:ascii="Times New Roman" w:eastAsia="Times New Roman" w:hAnsi="Times New Roman" w:cs="Traditional Arabic"/>
          <w:sz w:val="36"/>
          <w:szCs w:val="36"/>
          <w:rtl/>
          <w:lang w:eastAsia="ar-SA"/>
        </w:rPr>
      </w:pPr>
    </w:p>
    <w:p w14:paraId="770ACCF8" w14:textId="77777777" w:rsidR="007D4F6B" w:rsidRPr="00361AE5" w:rsidRDefault="007D4F6B" w:rsidP="007D4F6B">
      <w:pPr>
        <w:ind w:left="0" w:firstLine="0"/>
        <w:jc w:val="both"/>
        <w:rPr>
          <w:rFonts w:ascii="Times New Roman" w:eastAsia="Times New Roman" w:hAnsi="Times New Roman" w:cs="Traditional Arabic"/>
          <w:sz w:val="36"/>
          <w:szCs w:val="36"/>
          <w:rtl/>
          <w:lang w:eastAsia="ar-SA"/>
        </w:rPr>
      </w:pPr>
      <w:r w:rsidRPr="00394D14">
        <w:rPr>
          <w:rFonts w:cs="Traditional Arabic" w:hint="cs"/>
          <w:b/>
          <w:bCs/>
          <w:sz w:val="36"/>
          <w:szCs w:val="36"/>
          <w:rtl/>
        </w:rPr>
        <w:lastRenderedPageBreak/>
        <w:t>مناقب الإمام الشافعي</w:t>
      </w:r>
      <w:r w:rsidRPr="00394D14">
        <w:rPr>
          <w:rFonts w:cs="Traditional Arabic" w:hint="cs"/>
          <w:sz w:val="36"/>
          <w:szCs w:val="36"/>
          <w:rtl/>
        </w:rPr>
        <w:t xml:space="preserve">/ </w:t>
      </w:r>
      <w:r>
        <w:rPr>
          <w:rFonts w:cs="Traditional Arabic" w:hint="cs"/>
          <w:sz w:val="36"/>
          <w:szCs w:val="36"/>
          <w:rtl/>
        </w:rPr>
        <w:t>لأبي بكر أحمد بن الحسين البيهقي</w:t>
      </w:r>
      <w:r w:rsidRPr="00394D14">
        <w:rPr>
          <w:rFonts w:cs="Traditional Arabic" w:hint="cs"/>
          <w:sz w:val="36"/>
          <w:szCs w:val="36"/>
          <w:rtl/>
        </w:rPr>
        <w:t xml:space="preserve"> (</w:t>
      </w:r>
      <w:r>
        <w:rPr>
          <w:rFonts w:cs="Traditional Arabic" w:hint="cs"/>
          <w:sz w:val="36"/>
          <w:szCs w:val="36"/>
          <w:rtl/>
        </w:rPr>
        <w:t>458</w:t>
      </w:r>
      <w:r w:rsidRPr="00394D14">
        <w:rPr>
          <w:rFonts w:cs="Traditional Arabic" w:hint="cs"/>
          <w:sz w:val="36"/>
          <w:szCs w:val="36"/>
          <w:rtl/>
        </w:rPr>
        <w:t xml:space="preserve"> هـ)؛ </w:t>
      </w:r>
      <w:r w:rsidRPr="00050EA4">
        <w:rPr>
          <w:rFonts w:cs="Traditional Arabic" w:hint="cs"/>
          <w:sz w:val="36"/>
          <w:szCs w:val="36"/>
          <w:rtl/>
        </w:rPr>
        <w:t xml:space="preserve">تحقيق </w:t>
      </w:r>
      <w:r w:rsidRPr="00050EA4">
        <w:rPr>
          <w:rFonts w:ascii="Times New Roman" w:eastAsia="Times New Roman" w:hAnsi="Times New Roman" w:cs="Traditional Arabic" w:hint="cs"/>
          <w:sz w:val="36"/>
          <w:szCs w:val="36"/>
          <w:rtl/>
          <w:lang w:eastAsia="ar-SA"/>
        </w:rPr>
        <w:t xml:space="preserve">محمد خليل </w:t>
      </w:r>
      <w:proofErr w:type="gramStart"/>
      <w:r w:rsidRPr="00050EA4">
        <w:rPr>
          <w:rFonts w:ascii="Times New Roman" w:eastAsia="Times New Roman" w:hAnsi="Times New Roman" w:cs="Traditional Arabic" w:hint="cs"/>
          <w:sz w:val="36"/>
          <w:szCs w:val="36"/>
          <w:rtl/>
          <w:lang w:eastAsia="ar-SA"/>
        </w:rPr>
        <w:t>إبراهيم.-</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بيروت: دار الكتب العلمية، 1443 هـ، 2022 م، 520 ص</w:t>
      </w:r>
      <w:r w:rsidRPr="00361AE5">
        <w:rPr>
          <w:rFonts w:ascii="Times New Roman" w:eastAsia="Times New Roman" w:hAnsi="Times New Roman" w:cs="Traditional Arabic" w:hint="cs"/>
          <w:sz w:val="36"/>
          <w:szCs w:val="36"/>
          <w:rtl/>
          <w:lang w:eastAsia="ar-SA"/>
        </w:rPr>
        <w:t xml:space="preserve">. </w:t>
      </w:r>
    </w:p>
    <w:p w14:paraId="746638CE" w14:textId="77777777" w:rsidR="007D4F6B" w:rsidRPr="008757B4" w:rsidRDefault="007D4F6B" w:rsidP="007D4F6B">
      <w:pPr>
        <w:ind w:left="0" w:firstLine="0"/>
        <w:jc w:val="both"/>
        <w:rPr>
          <w:rFonts w:ascii="Times New Roman" w:eastAsia="Times New Roman" w:hAnsi="Times New Roman" w:cs="Traditional Arabic"/>
          <w:sz w:val="36"/>
          <w:szCs w:val="36"/>
          <w:rtl/>
          <w:lang w:eastAsia="ar-SA"/>
        </w:rPr>
      </w:pPr>
    </w:p>
    <w:bookmarkEnd w:id="146"/>
    <w:p w14:paraId="109E3AA3" w14:textId="77777777" w:rsidR="007D4F6B" w:rsidRPr="00D160DF" w:rsidRDefault="007D4F6B" w:rsidP="007D4F6B">
      <w:pPr>
        <w:ind w:left="0" w:firstLine="0"/>
        <w:jc w:val="both"/>
        <w:rPr>
          <w:rFonts w:ascii="Times New Roman" w:eastAsia="Times New Roman" w:hAnsi="Times New Roman" w:cs="Traditional Arabic"/>
          <w:sz w:val="36"/>
          <w:szCs w:val="36"/>
          <w:rtl/>
          <w:lang w:eastAsia="ar-SA"/>
        </w:rPr>
      </w:pPr>
      <w:r w:rsidRPr="005353BE">
        <w:rPr>
          <w:rFonts w:ascii="Times New Roman" w:eastAsia="Times New Roman" w:hAnsi="Times New Roman" w:cs="Traditional Arabic"/>
          <w:b/>
          <w:bCs/>
          <w:sz w:val="36"/>
          <w:szCs w:val="36"/>
          <w:rtl/>
          <w:lang w:eastAsia="ar-SA"/>
        </w:rPr>
        <w:t xml:space="preserve">مناقب الشيخ </w:t>
      </w:r>
      <w:proofErr w:type="gramStart"/>
      <w:r w:rsidRPr="005353BE">
        <w:rPr>
          <w:rFonts w:ascii="Times New Roman" w:eastAsia="Times New Roman" w:hAnsi="Times New Roman" w:cs="Traditional Arabic"/>
          <w:b/>
          <w:bCs/>
          <w:sz w:val="36"/>
          <w:szCs w:val="36"/>
          <w:rtl/>
          <w:lang w:eastAsia="ar-SA"/>
        </w:rPr>
        <w:t>عبدالقادر</w:t>
      </w:r>
      <w:proofErr w:type="gramEnd"/>
      <w:r w:rsidRPr="005353BE">
        <w:rPr>
          <w:rFonts w:ascii="Times New Roman" w:eastAsia="Times New Roman" w:hAnsi="Times New Roman" w:cs="Traditional Arabic"/>
          <w:b/>
          <w:bCs/>
          <w:sz w:val="36"/>
          <w:szCs w:val="36"/>
          <w:rtl/>
          <w:lang w:eastAsia="ar-SA"/>
        </w:rPr>
        <w:t xml:space="preserve"> الجيلاني قدس سره</w:t>
      </w:r>
      <w:r>
        <w:rPr>
          <w:rFonts w:ascii="Times New Roman" w:eastAsia="Times New Roman" w:hAnsi="Times New Roman" w:cs="Traditional Arabic" w:hint="cs"/>
          <w:sz w:val="36"/>
          <w:szCs w:val="36"/>
          <w:rtl/>
          <w:lang w:eastAsia="ar-SA"/>
        </w:rPr>
        <w:t>/</w:t>
      </w:r>
      <w:r w:rsidRPr="00D160DF">
        <w:rPr>
          <w:rFonts w:ascii="Times New Roman" w:eastAsia="Times New Roman" w:hAnsi="Times New Roman" w:cs="Traditional Arabic"/>
          <w:sz w:val="36"/>
          <w:szCs w:val="36"/>
          <w:rtl/>
          <w:lang w:eastAsia="ar-SA"/>
        </w:rPr>
        <w:t xml:space="preserve"> لمؤلف مجهول</w:t>
      </w:r>
      <w:r>
        <w:rPr>
          <w:rFonts w:ascii="Times New Roman" w:eastAsia="Times New Roman" w:hAnsi="Times New Roman" w:cs="Traditional Arabic" w:hint="cs"/>
          <w:sz w:val="36"/>
          <w:szCs w:val="36"/>
          <w:rtl/>
          <w:lang w:eastAsia="ar-SA"/>
        </w:rPr>
        <w:t xml:space="preserve">؛ </w:t>
      </w:r>
      <w:r w:rsidRPr="00D160DF">
        <w:rPr>
          <w:rFonts w:ascii="Times New Roman" w:eastAsia="Times New Roman" w:hAnsi="Times New Roman" w:cs="Traditional Arabic"/>
          <w:sz w:val="36"/>
          <w:szCs w:val="36"/>
          <w:rtl/>
          <w:lang w:eastAsia="ar-SA"/>
        </w:rPr>
        <w:t>دراسة وتحقيق</w:t>
      </w:r>
      <w:r>
        <w:rPr>
          <w:rFonts w:ascii="Times New Roman" w:eastAsia="Times New Roman" w:hAnsi="Times New Roman" w:cs="Traditional Arabic" w:hint="cs"/>
          <w:sz w:val="36"/>
          <w:szCs w:val="36"/>
          <w:rtl/>
          <w:lang w:eastAsia="ar-SA"/>
        </w:rPr>
        <w:t xml:space="preserve"> </w:t>
      </w:r>
      <w:r w:rsidRPr="00D160DF">
        <w:rPr>
          <w:rFonts w:ascii="Times New Roman" w:eastAsia="Times New Roman" w:hAnsi="Times New Roman" w:cs="Traditional Arabic"/>
          <w:sz w:val="36"/>
          <w:szCs w:val="36"/>
          <w:rtl/>
          <w:lang w:eastAsia="ar-SA"/>
        </w:rPr>
        <w:t>سندس زيدان خلف</w:t>
      </w:r>
      <w:r>
        <w:rPr>
          <w:rFonts w:ascii="Times New Roman" w:eastAsia="Times New Roman" w:hAnsi="Times New Roman" w:cs="Traditional Arabic" w:hint="cs"/>
          <w:sz w:val="36"/>
          <w:szCs w:val="36"/>
          <w:rtl/>
          <w:lang w:eastAsia="ar-SA"/>
        </w:rPr>
        <w:t>.</w:t>
      </w:r>
    </w:p>
    <w:p w14:paraId="213C462D" w14:textId="77777777" w:rsidR="007D4F6B" w:rsidRDefault="007D4F6B" w:rsidP="007D4F6B">
      <w:pPr>
        <w:ind w:left="0" w:firstLine="0"/>
        <w:jc w:val="both"/>
        <w:rPr>
          <w:rFonts w:ascii="Times New Roman" w:eastAsia="Times New Roman" w:hAnsi="Times New Roman" w:cs="Traditional Arabic"/>
          <w:sz w:val="36"/>
          <w:szCs w:val="36"/>
          <w:rtl/>
          <w:lang w:eastAsia="ar-SA"/>
        </w:rPr>
      </w:pPr>
      <w:r w:rsidRPr="001B3535">
        <w:rPr>
          <w:rFonts w:ascii="Times New Roman" w:eastAsia="Times New Roman" w:hAnsi="Times New Roman" w:cs="Traditional Arabic" w:hint="cs"/>
          <w:sz w:val="36"/>
          <w:szCs w:val="36"/>
          <w:rtl/>
          <w:lang w:eastAsia="ar-SA"/>
        </w:rPr>
        <w:t xml:space="preserve">نشر في </w:t>
      </w:r>
      <w:r w:rsidRPr="001B3535">
        <w:rPr>
          <w:rFonts w:ascii="Times New Roman" w:eastAsia="Times New Roman" w:hAnsi="Times New Roman" w:cs="Traditional Arabic"/>
          <w:sz w:val="36"/>
          <w:szCs w:val="36"/>
          <w:rtl/>
          <w:lang w:eastAsia="ar-SA"/>
        </w:rPr>
        <w:t>مجلة كلية الإمام الأعظم الجامعة</w:t>
      </w:r>
      <w:r w:rsidRPr="001B3535">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39/1</w:t>
      </w:r>
      <w:r w:rsidRPr="001B3535">
        <w:rPr>
          <w:rFonts w:ascii="Times New Roman" w:eastAsia="Times New Roman" w:hAnsi="Times New Roman" w:cs="Traditional Arabic" w:hint="cs"/>
          <w:sz w:val="36"/>
          <w:szCs w:val="36"/>
          <w:rtl/>
          <w:lang w:eastAsia="ar-SA"/>
        </w:rPr>
        <w:t xml:space="preserve"> (1443 هـ، </w:t>
      </w:r>
      <w:r w:rsidRPr="001B3535">
        <w:rPr>
          <w:rFonts w:ascii="Times New Roman" w:eastAsia="Times New Roman" w:hAnsi="Times New Roman" w:cs="Traditional Arabic"/>
          <w:sz w:val="36"/>
          <w:szCs w:val="36"/>
          <w:rtl/>
          <w:lang w:eastAsia="ar-SA"/>
        </w:rPr>
        <w:t>20</w:t>
      </w:r>
      <w:r w:rsidRPr="001B3535">
        <w:rPr>
          <w:rFonts w:ascii="Times New Roman" w:eastAsia="Times New Roman" w:hAnsi="Times New Roman" w:cs="Traditional Arabic" w:hint="cs"/>
          <w:sz w:val="36"/>
          <w:szCs w:val="36"/>
          <w:rtl/>
          <w:lang w:eastAsia="ar-SA"/>
        </w:rPr>
        <w:t>2</w:t>
      </w:r>
      <w:r>
        <w:rPr>
          <w:rFonts w:ascii="Times New Roman" w:eastAsia="Times New Roman" w:hAnsi="Times New Roman" w:cs="Traditional Arabic" w:hint="cs"/>
          <w:sz w:val="36"/>
          <w:szCs w:val="36"/>
          <w:rtl/>
          <w:lang w:eastAsia="ar-SA"/>
        </w:rPr>
        <w:t>2</w:t>
      </w:r>
      <w:r w:rsidRPr="001B353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w:t>
      </w:r>
      <w:r w:rsidRPr="00D160DF">
        <w:rPr>
          <w:rFonts w:ascii="Times New Roman" w:eastAsia="Times New Roman" w:hAnsi="Times New Roman" w:cs="Traditional Arabic"/>
          <w:sz w:val="36"/>
          <w:szCs w:val="36"/>
          <w:rtl/>
          <w:lang w:eastAsia="ar-SA"/>
        </w:rPr>
        <w:t xml:space="preserve"> 269-288</w:t>
      </w:r>
      <w:r>
        <w:rPr>
          <w:rFonts w:ascii="Times New Roman" w:eastAsia="Times New Roman" w:hAnsi="Times New Roman" w:cs="Traditional Arabic" w:hint="cs"/>
          <w:sz w:val="36"/>
          <w:szCs w:val="36"/>
          <w:rtl/>
          <w:lang w:eastAsia="ar-SA"/>
        </w:rPr>
        <w:t>.</w:t>
      </w:r>
    </w:p>
    <w:p w14:paraId="205CE05A" w14:textId="77777777" w:rsidR="007D4F6B" w:rsidRDefault="007D4F6B" w:rsidP="007D4F6B">
      <w:pPr>
        <w:ind w:left="0" w:firstLine="0"/>
        <w:jc w:val="both"/>
        <w:rPr>
          <w:rFonts w:ascii="Times New Roman" w:eastAsia="Times New Roman" w:hAnsi="Times New Roman" w:cs="Traditional Arabic"/>
          <w:b/>
          <w:bCs/>
          <w:sz w:val="36"/>
          <w:szCs w:val="36"/>
          <w:rtl/>
          <w:lang w:eastAsia="ar-SA"/>
        </w:rPr>
      </w:pPr>
    </w:p>
    <w:p w14:paraId="2617926C" w14:textId="77777777" w:rsidR="007D4F6B" w:rsidRDefault="007D4F6B" w:rsidP="007D4F6B">
      <w:pPr>
        <w:ind w:left="0" w:firstLine="0"/>
        <w:jc w:val="both"/>
        <w:rPr>
          <w:rFonts w:cs="Traditional Arabic"/>
          <w:sz w:val="36"/>
          <w:szCs w:val="36"/>
          <w:rtl/>
        </w:rPr>
      </w:pPr>
      <w:bookmarkStart w:id="147" w:name="_Hlk116676034"/>
      <w:r>
        <w:rPr>
          <w:rFonts w:cs="Traditional Arabic" w:hint="cs"/>
          <w:b/>
          <w:bCs/>
          <w:sz w:val="36"/>
          <w:szCs w:val="36"/>
          <w:rtl/>
        </w:rPr>
        <w:t>المنتقى من أوائل كتاب تنوير الصحيفة بمناقب أبي حنيفة</w:t>
      </w:r>
      <w:r w:rsidRPr="0061348F">
        <w:rPr>
          <w:rFonts w:cs="Traditional Arabic" w:hint="cs"/>
          <w:b/>
          <w:bCs/>
          <w:sz w:val="36"/>
          <w:szCs w:val="36"/>
          <w:rtl/>
        </w:rPr>
        <w:t xml:space="preserve"> </w:t>
      </w:r>
      <w:r w:rsidRPr="001C71AA">
        <w:rPr>
          <w:rFonts w:cs="Traditional Arabic" w:hint="cs"/>
          <w:b/>
          <w:bCs/>
          <w:sz w:val="36"/>
          <w:szCs w:val="36"/>
          <w:rtl/>
        </w:rPr>
        <w:t>لابن المبرد</w:t>
      </w:r>
      <w:r>
        <w:rPr>
          <w:rFonts w:cs="Traditional Arabic" w:hint="cs"/>
          <w:sz w:val="36"/>
          <w:szCs w:val="36"/>
          <w:rtl/>
        </w:rPr>
        <w:t xml:space="preserve">/ انتقاء إبراهيم بن سليمان </w:t>
      </w:r>
      <w:proofErr w:type="spellStart"/>
      <w:r>
        <w:rPr>
          <w:rFonts w:cs="Traditional Arabic" w:hint="cs"/>
          <w:sz w:val="36"/>
          <w:szCs w:val="36"/>
          <w:rtl/>
        </w:rPr>
        <w:t>الجينيني</w:t>
      </w:r>
      <w:proofErr w:type="spellEnd"/>
      <w:r w:rsidRPr="0061348F">
        <w:rPr>
          <w:rFonts w:cs="Traditional Arabic" w:hint="cs"/>
          <w:sz w:val="36"/>
          <w:szCs w:val="36"/>
          <w:rtl/>
        </w:rPr>
        <w:t xml:space="preserve"> (ت </w:t>
      </w:r>
      <w:r>
        <w:rPr>
          <w:rFonts w:cs="Traditional Arabic" w:hint="cs"/>
          <w:sz w:val="36"/>
          <w:szCs w:val="36"/>
          <w:rtl/>
        </w:rPr>
        <w:t>1108</w:t>
      </w:r>
      <w:r w:rsidRPr="0061348F">
        <w:rPr>
          <w:rFonts w:cs="Traditional Arabic" w:hint="cs"/>
          <w:sz w:val="36"/>
          <w:szCs w:val="36"/>
          <w:rtl/>
        </w:rPr>
        <w:t xml:space="preserve"> هـ)؛ تحقيق أحمد </w:t>
      </w:r>
      <w:r>
        <w:rPr>
          <w:rFonts w:cs="Traditional Arabic" w:hint="cs"/>
          <w:sz w:val="36"/>
          <w:szCs w:val="36"/>
          <w:rtl/>
        </w:rPr>
        <w:t xml:space="preserve">فتحي </w:t>
      </w:r>
      <w:proofErr w:type="gramStart"/>
      <w:r>
        <w:rPr>
          <w:rFonts w:cs="Traditional Arabic" w:hint="cs"/>
          <w:sz w:val="36"/>
          <w:szCs w:val="36"/>
          <w:rtl/>
        </w:rPr>
        <w:t>البشير</w:t>
      </w:r>
      <w:r w:rsidRPr="0061348F">
        <w:rPr>
          <w:rFonts w:cs="Traditional Arabic" w:hint="cs"/>
          <w:sz w:val="36"/>
          <w:szCs w:val="36"/>
          <w:rtl/>
        </w:rPr>
        <w:t>.-</w:t>
      </w:r>
      <w:proofErr w:type="gramEnd"/>
      <w:r w:rsidRPr="0061348F">
        <w:rPr>
          <w:rFonts w:cs="Traditional Arabic" w:hint="cs"/>
          <w:sz w:val="36"/>
          <w:szCs w:val="36"/>
          <w:rtl/>
        </w:rPr>
        <w:t xml:space="preserve"> القاهرة: المكتبة الخيرية، 144</w:t>
      </w:r>
      <w:r>
        <w:rPr>
          <w:rFonts w:cs="Traditional Arabic" w:hint="cs"/>
          <w:sz w:val="36"/>
          <w:szCs w:val="36"/>
          <w:rtl/>
        </w:rPr>
        <w:t>4</w:t>
      </w:r>
      <w:r w:rsidRPr="0061348F">
        <w:rPr>
          <w:rFonts w:cs="Traditional Arabic" w:hint="cs"/>
          <w:sz w:val="36"/>
          <w:szCs w:val="36"/>
          <w:rtl/>
        </w:rPr>
        <w:t xml:space="preserve"> هـ، 20</w:t>
      </w:r>
      <w:r>
        <w:rPr>
          <w:rFonts w:cs="Traditional Arabic" w:hint="cs"/>
          <w:sz w:val="36"/>
          <w:szCs w:val="36"/>
          <w:rtl/>
        </w:rPr>
        <w:t>22</w:t>
      </w:r>
      <w:r w:rsidRPr="0061348F">
        <w:rPr>
          <w:rFonts w:cs="Traditional Arabic" w:hint="cs"/>
          <w:sz w:val="36"/>
          <w:szCs w:val="36"/>
          <w:rtl/>
        </w:rPr>
        <w:t xml:space="preserve"> م</w:t>
      </w:r>
      <w:r>
        <w:rPr>
          <w:rFonts w:cs="Traditional Arabic" w:hint="cs"/>
          <w:sz w:val="36"/>
          <w:szCs w:val="36"/>
          <w:rtl/>
        </w:rPr>
        <w:t>.</w:t>
      </w:r>
    </w:p>
    <w:bookmarkEnd w:id="147"/>
    <w:p w14:paraId="7158F5C6" w14:textId="77777777" w:rsidR="007D4F6B" w:rsidRDefault="007D4F6B" w:rsidP="007D4F6B">
      <w:pPr>
        <w:ind w:left="0" w:firstLine="0"/>
        <w:jc w:val="both"/>
        <w:rPr>
          <w:rFonts w:cs="Traditional Arabic"/>
          <w:sz w:val="36"/>
          <w:szCs w:val="36"/>
          <w:rtl/>
        </w:rPr>
      </w:pPr>
      <w:r>
        <w:rPr>
          <w:rFonts w:cs="Traditional Arabic" w:hint="cs"/>
          <w:sz w:val="36"/>
          <w:szCs w:val="36"/>
          <w:rtl/>
        </w:rPr>
        <w:t>يليه لابن المبرد (</w:t>
      </w:r>
      <w:bookmarkStart w:id="148" w:name="_Hlk116675912"/>
      <w:r>
        <w:rPr>
          <w:rFonts w:cs="Traditional Arabic" w:hint="cs"/>
          <w:sz w:val="36"/>
          <w:szCs w:val="36"/>
          <w:rtl/>
        </w:rPr>
        <w:t xml:space="preserve">يوسف بن حسن بن </w:t>
      </w:r>
      <w:proofErr w:type="gramStart"/>
      <w:r>
        <w:rPr>
          <w:rFonts w:cs="Traditional Arabic" w:hint="cs"/>
          <w:sz w:val="36"/>
          <w:szCs w:val="36"/>
          <w:rtl/>
        </w:rPr>
        <w:t>عبدالهادي</w:t>
      </w:r>
      <w:proofErr w:type="gramEnd"/>
      <w:r>
        <w:rPr>
          <w:rFonts w:cs="Traditional Arabic" w:hint="cs"/>
          <w:sz w:val="36"/>
          <w:szCs w:val="36"/>
          <w:rtl/>
        </w:rPr>
        <w:t xml:space="preserve"> المقدسي، ت 909 هـ): </w:t>
      </w:r>
    </w:p>
    <w:p w14:paraId="7CD9A423" w14:textId="77777777" w:rsidR="007D4F6B" w:rsidRPr="00BB1375" w:rsidRDefault="007D4F6B" w:rsidP="007D4F6B">
      <w:pPr>
        <w:pStyle w:val="a3"/>
        <w:numPr>
          <w:ilvl w:val="0"/>
          <w:numId w:val="18"/>
        </w:numPr>
        <w:jc w:val="both"/>
        <w:rPr>
          <w:rFonts w:cs="Traditional Arabic"/>
          <w:sz w:val="36"/>
          <w:szCs w:val="36"/>
          <w:rtl/>
        </w:rPr>
      </w:pPr>
      <w:r w:rsidRPr="00BB1375">
        <w:rPr>
          <w:rFonts w:cs="Traditional Arabic" w:hint="cs"/>
          <w:sz w:val="36"/>
          <w:szCs w:val="36"/>
          <w:rtl/>
        </w:rPr>
        <w:t>تنوير الصحيفة بمناقب أبي حنيفة (ورقات منه).</w:t>
      </w:r>
    </w:p>
    <w:p w14:paraId="447AD29E" w14:textId="77777777" w:rsidR="007D4F6B" w:rsidRPr="00BB1375" w:rsidRDefault="007D4F6B" w:rsidP="007D4F6B">
      <w:pPr>
        <w:pStyle w:val="a3"/>
        <w:numPr>
          <w:ilvl w:val="0"/>
          <w:numId w:val="18"/>
        </w:numPr>
        <w:jc w:val="both"/>
        <w:rPr>
          <w:rFonts w:cs="Traditional Arabic"/>
          <w:sz w:val="36"/>
          <w:szCs w:val="36"/>
          <w:rtl/>
        </w:rPr>
      </w:pPr>
      <w:r w:rsidRPr="00BB1375">
        <w:rPr>
          <w:rFonts w:cs="Traditional Arabic" w:hint="cs"/>
          <w:sz w:val="36"/>
          <w:szCs w:val="36"/>
          <w:rtl/>
        </w:rPr>
        <w:t>المختارة من أحاديث مسانيد أبي حنيفة.</w:t>
      </w:r>
    </w:p>
    <w:bookmarkEnd w:id="148"/>
    <w:p w14:paraId="36EED3A3" w14:textId="77777777" w:rsidR="007D4F6B" w:rsidRDefault="007D4F6B" w:rsidP="007D4F6B">
      <w:pPr>
        <w:ind w:left="0" w:firstLine="0"/>
        <w:jc w:val="both"/>
        <w:rPr>
          <w:rFonts w:cs="Traditional Arabic"/>
          <w:sz w:val="36"/>
          <w:szCs w:val="36"/>
          <w:rtl/>
        </w:rPr>
      </w:pPr>
    </w:p>
    <w:p w14:paraId="0339DEB3" w14:textId="77777777" w:rsidR="007D4F6B" w:rsidRDefault="007D4F6B" w:rsidP="007D4F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نثر الجمان في تراجم الأعيان/ </w:t>
      </w:r>
      <w:r>
        <w:rPr>
          <w:rFonts w:ascii="Times New Roman" w:eastAsia="Times New Roman" w:hAnsi="Times New Roman" w:cs="Traditional Arabic" w:hint="cs"/>
          <w:sz w:val="36"/>
          <w:szCs w:val="36"/>
          <w:rtl/>
          <w:lang w:eastAsia="ar-SA"/>
        </w:rPr>
        <w:t xml:space="preserve">لأبي العباس </w:t>
      </w:r>
      <w:r w:rsidRPr="001B5D16">
        <w:rPr>
          <w:rFonts w:ascii="Times New Roman" w:eastAsia="Times New Roman" w:hAnsi="Times New Roman" w:cs="Traditional Arabic" w:hint="cs"/>
          <w:sz w:val="36"/>
          <w:szCs w:val="36"/>
          <w:rtl/>
          <w:lang w:eastAsia="ar-SA"/>
        </w:rPr>
        <w:t>أحمد بن محمد المقري الفيومي (ت 770 هـ)؛ تحقيق</w:t>
      </w:r>
      <w:r>
        <w:rPr>
          <w:rFonts w:ascii="Times New Roman" w:eastAsia="Times New Roman" w:hAnsi="Times New Roman" w:cs="Traditional Arabic" w:hint="cs"/>
          <w:b/>
          <w:bCs/>
          <w:sz w:val="36"/>
          <w:szCs w:val="36"/>
          <w:rtl/>
          <w:lang w:eastAsia="ar-SA"/>
        </w:rPr>
        <w:t xml:space="preserve"> </w:t>
      </w:r>
      <w:r w:rsidRPr="00C6290F">
        <w:rPr>
          <w:rFonts w:ascii="Times New Roman" w:eastAsia="Times New Roman" w:hAnsi="Times New Roman" w:cs="Traditional Arabic" w:hint="cs"/>
          <w:sz w:val="36"/>
          <w:szCs w:val="36"/>
          <w:rtl/>
          <w:lang w:eastAsia="ar-SA"/>
        </w:rPr>
        <w:t xml:space="preserve">علي </w:t>
      </w:r>
      <w:proofErr w:type="spellStart"/>
      <w:r w:rsidRPr="00C6290F">
        <w:rPr>
          <w:rFonts w:ascii="Times New Roman" w:eastAsia="Times New Roman" w:hAnsi="Times New Roman" w:cs="Traditional Arabic" w:hint="cs"/>
          <w:sz w:val="36"/>
          <w:szCs w:val="36"/>
          <w:rtl/>
          <w:lang w:eastAsia="ar-SA"/>
        </w:rPr>
        <w:t>عبدالحافظ</w:t>
      </w:r>
      <w:proofErr w:type="spellEnd"/>
      <w:r w:rsidRPr="00C6290F">
        <w:rPr>
          <w:rFonts w:ascii="Times New Roman" w:eastAsia="Times New Roman" w:hAnsi="Times New Roman" w:cs="Traditional Arabic" w:hint="cs"/>
          <w:sz w:val="36"/>
          <w:szCs w:val="36"/>
          <w:rtl/>
          <w:lang w:eastAsia="ar-SA"/>
        </w:rPr>
        <w:t xml:space="preserve"> </w:t>
      </w:r>
      <w:proofErr w:type="gramStart"/>
      <w:r w:rsidRPr="00C6290F">
        <w:rPr>
          <w:rFonts w:ascii="Times New Roman" w:eastAsia="Times New Roman" w:hAnsi="Times New Roman" w:cs="Traditional Arabic" w:hint="cs"/>
          <w:sz w:val="36"/>
          <w:szCs w:val="36"/>
          <w:rtl/>
          <w:lang w:eastAsia="ar-SA"/>
        </w:rPr>
        <w:t>السامرائي.-</w:t>
      </w:r>
      <w:proofErr w:type="gramEnd"/>
      <w:r w:rsidRPr="00C6290F">
        <w:rPr>
          <w:rFonts w:ascii="Times New Roman" w:eastAsia="Times New Roman" w:hAnsi="Times New Roman" w:cs="Traditional Arabic" w:hint="cs"/>
          <w:sz w:val="36"/>
          <w:szCs w:val="36"/>
          <w:rtl/>
          <w:lang w:eastAsia="ar-SA"/>
        </w:rPr>
        <w:t xml:space="preserve"> عمّان: دار جليس الزمان، 1444 هـ، 2020 م؟</w:t>
      </w:r>
    </w:p>
    <w:p w14:paraId="5E211B45" w14:textId="77777777" w:rsidR="007D4F6B" w:rsidRDefault="007D4F6B" w:rsidP="007D4F6B">
      <w:pPr>
        <w:ind w:left="0" w:firstLine="0"/>
        <w:jc w:val="both"/>
        <w:rPr>
          <w:rFonts w:ascii="Times New Roman" w:eastAsia="Times New Roman" w:hAnsi="Times New Roman" w:cs="Traditional Arabic"/>
          <w:sz w:val="36"/>
          <w:szCs w:val="36"/>
          <w:rtl/>
          <w:lang w:eastAsia="ar-SA"/>
        </w:rPr>
      </w:pPr>
    </w:p>
    <w:p w14:paraId="37200049" w14:textId="77777777" w:rsidR="007D4F6B" w:rsidRPr="00F25E5B" w:rsidRDefault="007D4F6B" w:rsidP="007D4F6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نور القبس المختصر من المقتبس في أخبار النحاة والأدباء والشعراء والعلماء للمرزباني/ </w:t>
      </w:r>
      <w:r>
        <w:rPr>
          <w:rFonts w:ascii="Times New Roman" w:eastAsia="Times New Roman" w:hAnsi="Times New Roman" w:cs="Traditional Arabic" w:hint="cs"/>
          <w:sz w:val="36"/>
          <w:szCs w:val="36"/>
          <w:rtl/>
          <w:lang w:eastAsia="ar-SA"/>
        </w:rPr>
        <w:t xml:space="preserve">اختصار أبي المحاسن يوسف بن أحمد </w:t>
      </w:r>
      <w:proofErr w:type="spellStart"/>
      <w:r>
        <w:rPr>
          <w:rFonts w:ascii="Times New Roman" w:eastAsia="Times New Roman" w:hAnsi="Times New Roman" w:cs="Traditional Arabic" w:hint="cs"/>
          <w:sz w:val="36"/>
          <w:szCs w:val="36"/>
          <w:rtl/>
          <w:lang w:eastAsia="ar-SA"/>
        </w:rPr>
        <w:t>اليغموري</w:t>
      </w:r>
      <w:proofErr w:type="spellEnd"/>
      <w:r w:rsidRPr="00F25E5B">
        <w:rPr>
          <w:rFonts w:ascii="Times New Roman" w:eastAsia="Times New Roman" w:hAnsi="Times New Roman" w:cs="Traditional Arabic" w:hint="cs"/>
          <w:sz w:val="36"/>
          <w:szCs w:val="36"/>
          <w:rtl/>
          <w:lang w:eastAsia="ar-SA"/>
        </w:rPr>
        <w:t xml:space="preserve"> (ت </w:t>
      </w:r>
      <w:r>
        <w:rPr>
          <w:rFonts w:ascii="Times New Roman" w:eastAsia="Times New Roman" w:hAnsi="Times New Roman" w:cs="Traditional Arabic" w:hint="cs"/>
          <w:sz w:val="36"/>
          <w:szCs w:val="36"/>
          <w:rtl/>
          <w:lang w:eastAsia="ar-SA"/>
        </w:rPr>
        <w:t>673</w:t>
      </w:r>
      <w:r w:rsidRPr="00F25E5B">
        <w:rPr>
          <w:rFonts w:ascii="Times New Roman" w:eastAsia="Times New Roman" w:hAnsi="Times New Roman" w:cs="Traditional Arabic" w:hint="cs"/>
          <w:sz w:val="36"/>
          <w:szCs w:val="36"/>
          <w:rtl/>
          <w:lang w:eastAsia="ar-SA"/>
        </w:rPr>
        <w:t xml:space="preserve"> هـ)؛ تحقيق </w:t>
      </w:r>
      <w:r>
        <w:rPr>
          <w:rFonts w:ascii="Times New Roman" w:eastAsia="Times New Roman" w:hAnsi="Times New Roman" w:cs="Traditional Arabic" w:hint="cs"/>
          <w:sz w:val="36"/>
          <w:szCs w:val="36"/>
          <w:rtl/>
          <w:lang w:eastAsia="ar-SA"/>
        </w:rPr>
        <w:t xml:space="preserve">رودلف </w:t>
      </w:r>
      <w:proofErr w:type="spellStart"/>
      <w:proofErr w:type="gramStart"/>
      <w:r>
        <w:rPr>
          <w:rFonts w:ascii="Times New Roman" w:eastAsia="Times New Roman" w:hAnsi="Times New Roman" w:cs="Traditional Arabic" w:hint="cs"/>
          <w:sz w:val="36"/>
          <w:szCs w:val="36"/>
          <w:rtl/>
          <w:lang w:eastAsia="ar-SA"/>
        </w:rPr>
        <w:t>زلهايم</w:t>
      </w:r>
      <w:proofErr w:type="spellEnd"/>
      <w:r w:rsidRPr="00F25E5B">
        <w:rPr>
          <w:rFonts w:ascii="Times New Roman" w:eastAsia="Times New Roman" w:hAnsi="Times New Roman" w:cs="Traditional Arabic" w:hint="cs"/>
          <w:sz w:val="36"/>
          <w:szCs w:val="36"/>
          <w:rtl/>
          <w:lang w:eastAsia="ar-SA"/>
        </w:rPr>
        <w:t>.-</w:t>
      </w:r>
      <w:proofErr w:type="gramEnd"/>
      <w:r w:rsidRPr="00F25E5B">
        <w:rPr>
          <w:rFonts w:ascii="Times New Roman" w:eastAsia="Times New Roman" w:hAnsi="Times New Roman" w:cs="Traditional Arabic" w:hint="cs"/>
          <w:sz w:val="36"/>
          <w:szCs w:val="36"/>
          <w:rtl/>
          <w:lang w:eastAsia="ar-SA"/>
        </w:rPr>
        <w:t xml:space="preserve"> المنصورة: دار الفاروق، 1444 هـ، 2023 م.</w:t>
      </w:r>
    </w:p>
    <w:p w14:paraId="61B7AF4F" w14:textId="77777777" w:rsidR="007D4F6B" w:rsidRPr="00F25E5B" w:rsidRDefault="007D4F6B" w:rsidP="007D4F6B">
      <w:pPr>
        <w:ind w:left="0" w:firstLine="0"/>
        <w:jc w:val="both"/>
        <w:rPr>
          <w:rFonts w:ascii="Times New Roman" w:eastAsia="Times New Roman" w:hAnsi="Times New Roman" w:cs="Traditional Arabic"/>
          <w:sz w:val="36"/>
          <w:szCs w:val="36"/>
          <w:rtl/>
          <w:lang w:eastAsia="ar-SA"/>
        </w:rPr>
      </w:pPr>
    </w:p>
    <w:p w14:paraId="52791F23" w14:textId="77777777" w:rsidR="00FC505B" w:rsidRDefault="00FC505B" w:rsidP="00FC505B">
      <w:pPr>
        <w:jc w:val="both"/>
        <w:rPr>
          <w:rFonts w:ascii="Times New Roman" w:eastAsia="Times New Roman" w:hAnsi="Times New Roman" w:cs="Traditional Arabic"/>
          <w:b/>
          <w:bCs/>
          <w:caps/>
          <w:color w:val="FF0000"/>
          <w:sz w:val="36"/>
          <w:szCs w:val="36"/>
          <w:rtl/>
          <w:lang w:eastAsia="ar-SA"/>
        </w:rPr>
      </w:pPr>
      <w:r w:rsidRPr="0006718C">
        <w:rPr>
          <w:rFonts w:ascii="Times New Roman" w:eastAsia="Times New Roman" w:hAnsi="Times New Roman" w:cs="Traditional Arabic" w:hint="cs"/>
          <w:b/>
          <w:bCs/>
          <w:caps/>
          <w:color w:val="FF0000"/>
          <w:sz w:val="36"/>
          <w:szCs w:val="36"/>
          <w:rtl/>
          <w:lang w:eastAsia="ar-SA"/>
        </w:rPr>
        <w:t>التاريخ</w:t>
      </w:r>
      <w:r>
        <w:rPr>
          <w:rFonts w:ascii="Times New Roman" w:eastAsia="Times New Roman" w:hAnsi="Times New Roman" w:cs="Traditional Arabic" w:hint="cs"/>
          <w:b/>
          <w:bCs/>
          <w:caps/>
          <w:color w:val="FF0000"/>
          <w:sz w:val="36"/>
          <w:szCs w:val="36"/>
          <w:rtl/>
          <w:lang w:eastAsia="ar-SA"/>
        </w:rPr>
        <w:t xml:space="preserve"> والجغرافيا والرحلات</w:t>
      </w:r>
    </w:p>
    <w:p w14:paraId="7057D033" w14:textId="77777777" w:rsidR="00FC505B" w:rsidRPr="00753606" w:rsidRDefault="00FC505B" w:rsidP="00FC505B">
      <w:pPr>
        <w:ind w:left="0" w:firstLine="0"/>
        <w:jc w:val="both"/>
        <w:rPr>
          <w:rFonts w:ascii="Times New Roman" w:eastAsia="Times New Roman" w:hAnsi="Times New Roman" w:cs="Traditional Arabic"/>
          <w:sz w:val="36"/>
          <w:szCs w:val="36"/>
          <w:rtl/>
          <w:lang w:eastAsia="ar-SA"/>
        </w:rPr>
      </w:pPr>
      <w:bookmarkStart w:id="149" w:name="_Hlk120570246"/>
      <w:bookmarkStart w:id="150" w:name="_Hlk120563466"/>
      <w:bookmarkStart w:id="151" w:name="_Hlk113572703"/>
      <w:r>
        <w:rPr>
          <w:rFonts w:ascii="Times New Roman" w:eastAsia="Times New Roman" w:hAnsi="Times New Roman" w:cs="Traditional Arabic" w:hint="cs"/>
          <w:b/>
          <w:bCs/>
          <w:sz w:val="36"/>
          <w:szCs w:val="36"/>
          <w:rtl/>
          <w:lang w:eastAsia="ar-SA"/>
        </w:rPr>
        <w:t xml:space="preserve">الأبيات النورانية في ملوك الدولة العثمانية/ </w:t>
      </w:r>
      <w:r w:rsidRPr="00753606">
        <w:rPr>
          <w:rFonts w:ascii="Times New Roman" w:eastAsia="Times New Roman" w:hAnsi="Times New Roman" w:cs="Traditional Arabic" w:hint="cs"/>
          <w:sz w:val="36"/>
          <w:szCs w:val="36"/>
          <w:rtl/>
          <w:lang w:eastAsia="ar-SA"/>
        </w:rPr>
        <w:t xml:space="preserve">عبدالغني بن إسماعيل النابلسي (ت 1143 هـ)؛ تحقيق علي محمد </w:t>
      </w:r>
      <w:proofErr w:type="gramStart"/>
      <w:r w:rsidRPr="00753606">
        <w:rPr>
          <w:rFonts w:ascii="Times New Roman" w:eastAsia="Times New Roman" w:hAnsi="Times New Roman" w:cs="Traditional Arabic" w:hint="cs"/>
          <w:sz w:val="36"/>
          <w:szCs w:val="36"/>
          <w:rtl/>
          <w:lang w:eastAsia="ar-SA"/>
        </w:rPr>
        <w:t>زينو.-</w:t>
      </w:r>
      <w:proofErr w:type="gramEnd"/>
      <w:r w:rsidRPr="00753606">
        <w:rPr>
          <w:rFonts w:ascii="Times New Roman" w:eastAsia="Times New Roman" w:hAnsi="Times New Roman" w:cs="Traditional Arabic" w:hint="cs"/>
          <w:sz w:val="36"/>
          <w:szCs w:val="36"/>
          <w:rtl/>
          <w:lang w:eastAsia="ar-SA"/>
        </w:rPr>
        <w:t xml:space="preserve"> عمّان: مكتبة الغانم، 1444 هـ، 2022 م.</w:t>
      </w:r>
    </w:p>
    <w:p w14:paraId="73DB3507" w14:textId="77777777" w:rsidR="00FC505B"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يليها من نظم محققها: الآيات </w:t>
      </w:r>
      <w:proofErr w:type="spellStart"/>
      <w:r>
        <w:rPr>
          <w:rFonts w:ascii="Times New Roman" w:eastAsia="Times New Roman" w:hAnsi="Times New Roman" w:cs="Traditional Arabic" w:hint="cs"/>
          <w:sz w:val="36"/>
          <w:szCs w:val="36"/>
          <w:rtl/>
          <w:lang w:eastAsia="ar-SA"/>
        </w:rPr>
        <w:t>العرفانية</w:t>
      </w:r>
      <w:proofErr w:type="spellEnd"/>
      <w:r>
        <w:rPr>
          <w:rFonts w:ascii="Times New Roman" w:eastAsia="Times New Roman" w:hAnsi="Times New Roman" w:cs="Traditional Arabic" w:hint="cs"/>
          <w:sz w:val="36"/>
          <w:szCs w:val="36"/>
          <w:rtl/>
          <w:lang w:eastAsia="ar-SA"/>
        </w:rPr>
        <w:t xml:space="preserve"> بإتمام الأبيات النورانية.</w:t>
      </w:r>
    </w:p>
    <w:p w14:paraId="3B8E3B2A" w14:textId="77777777" w:rsidR="00FC505B" w:rsidRPr="00753606" w:rsidRDefault="00FC505B" w:rsidP="00FC505B">
      <w:pPr>
        <w:ind w:left="0" w:firstLine="0"/>
        <w:jc w:val="both"/>
        <w:rPr>
          <w:rFonts w:ascii="Times New Roman" w:eastAsia="Times New Roman" w:hAnsi="Times New Roman" w:cs="Traditional Arabic"/>
          <w:sz w:val="36"/>
          <w:szCs w:val="36"/>
          <w:rtl/>
          <w:lang w:eastAsia="ar-SA"/>
        </w:rPr>
      </w:pPr>
    </w:p>
    <w:bookmarkEnd w:id="149"/>
    <w:bookmarkEnd w:id="150"/>
    <w:p w14:paraId="5A808A34" w14:textId="77777777" w:rsidR="00FC505B" w:rsidRPr="00727C95"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أحسن المسالك لأخبار </w:t>
      </w:r>
      <w:proofErr w:type="spellStart"/>
      <w:r>
        <w:rPr>
          <w:rFonts w:ascii="Times New Roman" w:eastAsia="Times New Roman" w:hAnsi="Times New Roman" w:cs="Traditional Arabic" w:hint="cs"/>
          <w:b/>
          <w:bCs/>
          <w:sz w:val="36"/>
          <w:szCs w:val="36"/>
          <w:rtl/>
          <w:lang w:eastAsia="ar-SA"/>
        </w:rPr>
        <w:t>البرامك</w:t>
      </w:r>
      <w:proofErr w:type="spellEnd"/>
      <w:r>
        <w:rPr>
          <w:rFonts w:ascii="Times New Roman" w:eastAsia="Times New Roman" w:hAnsi="Times New Roman" w:cs="Traditional Arabic" w:hint="cs"/>
          <w:b/>
          <w:bCs/>
          <w:sz w:val="36"/>
          <w:szCs w:val="36"/>
          <w:rtl/>
          <w:lang w:eastAsia="ar-SA"/>
        </w:rPr>
        <w:t xml:space="preserve">/ </w:t>
      </w:r>
      <w:r w:rsidRPr="00727C95">
        <w:rPr>
          <w:rFonts w:ascii="Times New Roman" w:eastAsia="Times New Roman" w:hAnsi="Times New Roman" w:cs="Traditional Arabic" w:hint="cs"/>
          <w:sz w:val="36"/>
          <w:szCs w:val="36"/>
          <w:rtl/>
          <w:lang w:eastAsia="ar-SA"/>
        </w:rPr>
        <w:t xml:space="preserve">لأبي الحجاج يوسف بن محمد بن الوكيل الملوي (ت 1131 هـ)؛ تحقيق محمد علي </w:t>
      </w:r>
      <w:proofErr w:type="gramStart"/>
      <w:r w:rsidRPr="00727C95">
        <w:rPr>
          <w:rFonts w:ascii="Times New Roman" w:eastAsia="Times New Roman" w:hAnsi="Times New Roman" w:cs="Traditional Arabic" w:hint="cs"/>
          <w:sz w:val="36"/>
          <w:szCs w:val="36"/>
          <w:rtl/>
          <w:lang w:eastAsia="ar-SA"/>
        </w:rPr>
        <w:t>دبُّور.-</w:t>
      </w:r>
      <w:proofErr w:type="gramEnd"/>
      <w:r w:rsidRPr="00727C95">
        <w:rPr>
          <w:rFonts w:ascii="Times New Roman" w:eastAsia="Times New Roman" w:hAnsi="Times New Roman" w:cs="Traditional Arabic" w:hint="cs"/>
          <w:sz w:val="36"/>
          <w:szCs w:val="36"/>
          <w:rtl/>
          <w:lang w:eastAsia="ar-SA"/>
        </w:rPr>
        <w:t xml:space="preserve"> القاهرة: دار النابغة، 1444 هـ، 2022 م.</w:t>
      </w:r>
    </w:p>
    <w:p w14:paraId="1042E5D4" w14:textId="77777777" w:rsidR="00FC505B" w:rsidRPr="00727C95" w:rsidRDefault="00FC505B" w:rsidP="00FC505B">
      <w:pPr>
        <w:ind w:left="0" w:firstLine="0"/>
        <w:jc w:val="both"/>
        <w:rPr>
          <w:rFonts w:ascii="Times New Roman" w:eastAsia="Times New Roman" w:hAnsi="Times New Roman" w:cs="Traditional Arabic"/>
          <w:sz w:val="36"/>
          <w:szCs w:val="36"/>
          <w:rtl/>
          <w:lang w:eastAsia="ar-SA"/>
        </w:rPr>
      </w:pPr>
    </w:p>
    <w:bookmarkEnd w:id="151"/>
    <w:p w14:paraId="7177AFEF" w14:textId="77777777" w:rsidR="00FC505B" w:rsidRPr="00730007" w:rsidRDefault="00FC505B" w:rsidP="00FC505B">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caps/>
          <w:sz w:val="36"/>
          <w:szCs w:val="36"/>
          <w:rtl/>
          <w:lang w:eastAsia="ar-SA"/>
        </w:rPr>
        <w:t>أخبار تهامة، المعروف ب</w:t>
      </w:r>
      <w:r w:rsidRPr="007269C3">
        <w:rPr>
          <w:rFonts w:ascii="Times New Roman" w:eastAsia="Times New Roman" w:hAnsi="Times New Roman" w:cs="Traditional Arabic" w:hint="cs"/>
          <w:b/>
          <w:bCs/>
          <w:caps/>
          <w:sz w:val="36"/>
          <w:szCs w:val="36"/>
          <w:rtl/>
          <w:lang w:eastAsia="ar-SA"/>
        </w:rPr>
        <w:t xml:space="preserve">تاريخ </w:t>
      </w:r>
      <w:r>
        <w:rPr>
          <w:rFonts w:ascii="Times New Roman" w:eastAsia="Times New Roman" w:hAnsi="Times New Roman" w:cs="Traditional Arabic" w:hint="cs"/>
          <w:b/>
          <w:bCs/>
          <w:caps/>
          <w:sz w:val="36"/>
          <w:szCs w:val="36"/>
          <w:rtl/>
          <w:lang w:eastAsia="ar-SA"/>
        </w:rPr>
        <w:t xml:space="preserve">المعلم </w:t>
      </w:r>
      <w:proofErr w:type="spellStart"/>
      <w:r w:rsidRPr="007269C3">
        <w:rPr>
          <w:rFonts w:ascii="Times New Roman" w:eastAsia="Times New Roman" w:hAnsi="Times New Roman" w:cs="Traditional Arabic" w:hint="cs"/>
          <w:b/>
          <w:bCs/>
          <w:caps/>
          <w:sz w:val="36"/>
          <w:szCs w:val="36"/>
          <w:rtl/>
          <w:lang w:eastAsia="ar-SA"/>
        </w:rPr>
        <w:t>وَطيوُط</w:t>
      </w:r>
      <w:proofErr w:type="spellEnd"/>
      <w:r>
        <w:rPr>
          <w:rFonts w:ascii="Times New Roman" w:eastAsia="Times New Roman" w:hAnsi="Times New Roman" w:cs="Traditional Arabic" w:hint="cs"/>
          <w:b/>
          <w:bCs/>
          <w:caps/>
          <w:sz w:val="36"/>
          <w:szCs w:val="36"/>
          <w:rtl/>
          <w:lang w:eastAsia="ar-SA"/>
        </w:rPr>
        <w:t xml:space="preserve"> (ق 8 </w:t>
      </w:r>
      <w:proofErr w:type="gramStart"/>
      <w:r>
        <w:rPr>
          <w:rFonts w:ascii="Times New Roman" w:eastAsia="Times New Roman" w:hAnsi="Times New Roman" w:cs="Traditional Arabic" w:hint="cs"/>
          <w:b/>
          <w:bCs/>
          <w:caps/>
          <w:sz w:val="36"/>
          <w:szCs w:val="36"/>
          <w:rtl/>
          <w:lang w:eastAsia="ar-SA"/>
        </w:rPr>
        <w:t>هـ)</w:t>
      </w:r>
      <w:r w:rsidRPr="007269C3">
        <w:rPr>
          <w:rFonts w:ascii="Times New Roman" w:eastAsia="Times New Roman" w:hAnsi="Times New Roman" w:cs="Traditional Arabic" w:hint="cs"/>
          <w:b/>
          <w:bCs/>
          <w:caps/>
          <w:sz w:val="36"/>
          <w:szCs w:val="36"/>
          <w:rtl/>
          <w:lang w:eastAsia="ar-SA"/>
        </w:rPr>
        <w:t>/</w:t>
      </w:r>
      <w:proofErr w:type="gramEnd"/>
      <w:r w:rsidRPr="007269C3">
        <w:rPr>
          <w:rFonts w:ascii="Times New Roman" w:eastAsia="Times New Roman" w:hAnsi="Times New Roman" w:cs="Traditional Arabic" w:hint="cs"/>
          <w:b/>
          <w:bCs/>
          <w:caps/>
          <w:sz w:val="36"/>
          <w:szCs w:val="36"/>
          <w:rtl/>
          <w:lang w:eastAsia="ar-SA"/>
        </w:rPr>
        <w:t xml:space="preserve"> </w:t>
      </w:r>
      <w:r w:rsidRPr="007269C3">
        <w:rPr>
          <w:rFonts w:ascii="Times New Roman" w:eastAsia="Times New Roman" w:hAnsi="Times New Roman" w:cs="Traditional Arabic" w:hint="cs"/>
          <w:caps/>
          <w:sz w:val="36"/>
          <w:szCs w:val="36"/>
          <w:rtl/>
          <w:lang w:eastAsia="ar-SA"/>
        </w:rPr>
        <w:t xml:space="preserve">تحقيق </w:t>
      </w:r>
      <w:r w:rsidRPr="00730007">
        <w:rPr>
          <w:rFonts w:ascii="Times New Roman" w:eastAsia="Times New Roman" w:hAnsi="Times New Roman" w:cs="Traditional Arabic" w:hint="cs"/>
          <w:sz w:val="36"/>
          <w:szCs w:val="36"/>
          <w:rtl/>
        </w:rPr>
        <w:t>عبدالله محمد الحبشي.- بيروت: دار الكتب العلمية، 1444 هـ، 2022 م، 256 ص.</w:t>
      </w:r>
    </w:p>
    <w:p w14:paraId="17A54D53" w14:textId="77777777" w:rsidR="00FC505B" w:rsidRPr="001E7249" w:rsidRDefault="00FC505B" w:rsidP="00FC505B">
      <w:pPr>
        <w:ind w:left="0" w:firstLine="0"/>
        <w:jc w:val="both"/>
        <w:rPr>
          <w:rFonts w:ascii="Times New Roman" w:eastAsia="Times New Roman" w:hAnsi="Times New Roman" w:cs="Traditional Arabic"/>
          <w:sz w:val="36"/>
          <w:szCs w:val="36"/>
          <w:rtl/>
        </w:rPr>
      </w:pPr>
      <w:r w:rsidRPr="001E7249">
        <w:rPr>
          <w:rFonts w:ascii="Times New Roman" w:eastAsia="Times New Roman" w:hAnsi="Times New Roman" w:cs="Traditional Arabic" w:hint="cs"/>
          <w:caps/>
          <w:sz w:val="36"/>
          <w:szCs w:val="36"/>
          <w:rtl/>
          <w:lang w:eastAsia="ar-SA"/>
        </w:rPr>
        <w:t xml:space="preserve">(سبق تحقيقه بعنوان: تاريخ </w:t>
      </w:r>
      <w:proofErr w:type="spellStart"/>
      <w:r w:rsidRPr="001E7249">
        <w:rPr>
          <w:rFonts w:ascii="Times New Roman" w:eastAsia="Times New Roman" w:hAnsi="Times New Roman" w:cs="Traditional Arabic" w:hint="cs"/>
          <w:caps/>
          <w:sz w:val="36"/>
          <w:szCs w:val="36"/>
          <w:rtl/>
          <w:lang w:eastAsia="ar-SA"/>
        </w:rPr>
        <w:t>وَطيوُط</w:t>
      </w:r>
      <w:proofErr w:type="spellEnd"/>
      <w:r w:rsidRPr="001E7249">
        <w:rPr>
          <w:rFonts w:ascii="Times New Roman" w:eastAsia="Times New Roman" w:hAnsi="Times New Roman" w:cs="Traditional Arabic" w:hint="cs"/>
          <w:caps/>
          <w:sz w:val="36"/>
          <w:szCs w:val="36"/>
          <w:rtl/>
          <w:lang w:eastAsia="ar-SA"/>
        </w:rPr>
        <w:t xml:space="preserve">: في تراجم مشايخ بلاد سهام </w:t>
      </w:r>
      <w:proofErr w:type="spellStart"/>
      <w:r w:rsidRPr="001E7249">
        <w:rPr>
          <w:rFonts w:ascii="Times New Roman" w:eastAsia="Times New Roman" w:hAnsi="Times New Roman" w:cs="Traditional Arabic" w:hint="cs"/>
          <w:caps/>
          <w:sz w:val="36"/>
          <w:szCs w:val="36"/>
          <w:rtl/>
          <w:lang w:eastAsia="ar-SA"/>
        </w:rPr>
        <w:t>وذؤال</w:t>
      </w:r>
      <w:proofErr w:type="spellEnd"/>
      <w:r w:rsidRPr="001E7249">
        <w:rPr>
          <w:rFonts w:ascii="Times New Roman" w:eastAsia="Times New Roman" w:hAnsi="Times New Roman" w:cs="Traditional Arabic" w:hint="cs"/>
          <w:sz w:val="36"/>
          <w:szCs w:val="36"/>
          <w:rtl/>
        </w:rPr>
        <w:t>)</w:t>
      </w:r>
    </w:p>
    <w:p w14:paraId="3B943967" w14:textId="77777777" w:rsidR="00FC505B" w:rsidRPr="00730007" w:rsidRDefault="00FC505B" w:rsidP="00FC505B">
      <w:pPr>
        <w:ind w:left="0" w:firstLine="0"/>
        <w:jc w:val="both"/>
        <w:rPr>
          <w:rFonts w:ascii="Times New Roman" w:eastAsia="Times New Roman" w:hAnsi="Times New Roman" w:cs="Traditional Arabic"/>
          <w:sz w:val="36"/>
          <w:szCs w:val="36"/>
          <w:rtl/>
        </w:rPr>
      </w:pPr>
    </w:p>
    <w:p w14:paraId="406AEC80" w14:textId="77777777" w:rsidR="00FC505B" w:rsidRPr="00CD1B15" w:rsidRDefault="00FC505B" w:rsidP="00FC505B">
      <w:pPr>
        <w:ind w:left="0" w:firstLine="0"/>
        <w:jc w:val="both"/>
        <w:rPr>
          <w:rFonts w:ascii="Times New Roman" w:eastAsia="Times New Roman" w:hAnsi="Times New Roman" w:cs="Traditional Arabic"/>
          <w:sz w:val="36"/>
          <w:szCs w:val="36"/>
          <w:rtl/>
          <w:lang w:eastAsia="ar-SA"/>
        </w:rPr>
      </w:pPr>
      <w:r w:rsidRPr="0018690A">
        <w:rPr>
          <w:rFonts w:ascii="Times New Roman" w:eastAsia="Times New Roman" w:hAnsi="Times New Roman" w:cs="Traditional Arabic"/>
          <w:b/>
          <w:bCs/>
          <w:sz w:val="36"/>
          <w:szCs w:val="36"/>
          <w:rtl/>
          <w:lang w:eastAsia="ar-SA"/>
        </w:rPr>
        <w:t>أخبار الجمل</w:t>
      </w:r>
      <w:r>
        <w:rPr>
          <w:rFonts w:ascii="Times New Roman" w:eastAsia="Times New Roman" w:hAnsi="Times New Roman" w:cs="Traditional Arabic" w:hint="cs"/>
          <w:b/>
          <w:bCs/>
          <w:sz w:val="36"/>
          <w:szCs w:val="36"/>
          <w:rtl/>
          <w:lang w:eastAsia="ar-SA"/>
        </w:rPr>
        <w:t xml:space="preserve">/ </w:t>
      </w:r>
      <w:r w:rsidRPr="00CD1B15">
        <w:rPr>
          <w:rFonts w:ascii="Times New Roman" w:eastAsia="Times New Roman" w:hAnsi="Times New Roman" w:cs="Traditional Arabic" w:hint="cs"/>
          <w:sz w:val="36"/>
          <w:szCs w:val="36"/>
          <w:rtl/>
          <w:lang w:eastAsia="ar-SA"/>
        </w:rPr>
        <w:t>لأبي</w:t>
      </w:r>
      <w:r w:rsidRPr="00CD1B15">
        <w:rPr>
          <w:rFonts w:ascii="Times New Roman" w:eastAsia="Times New Roman" w:hAnsi="Times New Roman" w:cs="Traditional Arabic"/>
          <w:sz w:val="36"/>
          <w:szCs w:val="36"/>
          <w:rtl/>
          <w:lang w:eastAsia="ar-SA"/>
        </w:rPr>
        <w:t xml:space="preserve"> مخنف لوط بن يحيى </w:t>
      </w:r>
      <w:r w:rsidRPr="00CD1B15">
        <w:rPr>
          <w:rFonts w:ascii="Times New Roman" w:eastAsia="Times New Roman" w:hAnsi="Times New Roman" w:cs="Traditional Arabic" w:hint="cs"/>
          <w:sz w:val="36"/>
          <w:szCs w:val="36"/>
          <w:rtl/>
          <w:lang w:eastAsia="ar-SA"/>
        </w:rPr>
        <w:t>الأ</w:t>
      </w:r>
      <w:r w:rsidRPr="00CD1B15">
        <w:rPr>
          <w:rFonts w:ascii="Times New Roman" w:eastAsia="Times New Roman" w:hAnsi="Times New Roman" w:cs="Traditional Arabic"/>
          <w:sz w:val="36"/>
          <w:szCs w:val="36"/>
          <w:rtl/>
          <w:lang w:eastAsia="ar-SA"/>
        </w:rPr>
        <w:t xml:space="preserve">زدي </w:t>
      </w:r>
      <w:r w:rsidRPr="00CD1B15">
        <w:rPr>
          <w:rFonts w:ascii="Times New Roman" w:eastAsia="Times New Roman" w:hAnsi="Times New Roman" w:cs="Traditional Arabic" w:hint="cs"/>
          <w:sz w:val="36"/>
          <w:szCs w:val="36"/>
          <w:rtl/>
          <w:lang w:eastAsia="ar-SA"/>
        </w:rPr>
        <w:t>(</w:t>
      </w:r>
      <w:r w:rsidRPr="00CD1B15">
        <w:rPr>
          <w:rFonts w:ascii="Times New Roman" w:eastAsia="Times New Roman" w:hAnsi="Times New Roman" w:cs="Traditional Arabic"/>
          <w:sz w:val="36"/>
          <w:szCs w:val="36"/>
          <w:rtl/>
          <w:lang w:eastAsia="ar-SA"/>
        </w:rPr>
        <w:t>ت</w:t>
      </w:r>
      <w:r w:rsidRPr="00CD1B15">
        <w:rPr>
          <w:rFonts w:ascii="Times New Roman" w:eastAsia="Times New Roman" w:hAnsi="Times New Roman" w:cs="Traditional Arabic" w:hint="cs"/>
          <w:sz w:val="36"/>
          <w:szCs w:val="36"/>
          <w:rtl/>
          <w:lang w:eastAsia="ar-SA"/>
        </w:rPr>
        <w:t xml:space="preserve"> </w:t>
      </w:r>
      <w:r w:rsidRPr="00CD1B15">
        <w:rPr>
          <w:rFonts w:ascii="Times New Roman" w:eastAsia="Times New Roman" w:hAnsi="Times New Roman" w:cs="Traditional Arabic"/>
          <w:sz w:val="36"/>
          <w:szCs w:val="36"/>
          <w:rtl/>
          <w:lang w:eastAsia="ar-SA"/>
        </w:rPr>
        <w:t>١٥٧</w:t>
      </w:r>
      <w:r w:rsidRPr="00CD1B15">
        <w:rPr>
          <w:rFonts w:ascii="Times New Roman" w:eastAsia="Times New Roman" w:hAnsi="Times New Roman" w:cs="Traditional Arabic" w:hint="cs"/>
          <w:sz w:val="36"/>
          <w:szCs w:val="36"/>
          <w:rtl/>
          <w:lang w:eastAsia="ar-SA"/>
        </w:rPr>
        <w:t xml:space="preserve"> </w:t>
      </w:r>
      <w:r w:rsidRPr="00CD1B15">
        <w:rPr>
          <w:rFonts w:ascii="Times New Roman" w:eastAsia="Times New Roman" w:hAnsi="Times New Roman" w:cs="Traditional Arabic"/>
          <w:sz w:val="36"/>
          <w:szCs w:val="36"/>
          <w:rtl/>
          <w:lang w:eastAsia="ar-SA"/>
        </w:rPr>
        <w:t>ه</w:t>
      </w:r>
      <w:r w:rsidRPr="00CD1B15">
        <w:rPr>
          <w:rFonts w:ascii="Times New Roman" w:eastAsia="Times New Roman" w:hAnsi="Times New Roman" w:cs="Traditional Arabic" w:hint="cs"/>
          <w:sz w:val="36"/>
          <w:szCs w:val="36"/>
          <w:rtl/>
          <w:lang w:eastAsia="ar-SA"/>
        </w:rPr>
        <w:t>ـ)؛</w:t>
      </w:r>
      <w:r w:rsidRPr="00CD1B15">
        <w:rPr>
          <w:rFonts w:ascii="Times New Roman" w:eastAsia="Times New Roman" w:hAnsi="Times New Roman" w:cs="Traditional Arabic"/>
          <w:sz w:val="36"/>
          <w:szCs w:val="36"/>
          <w:rtl/>
          <w:lang w:eastAsia="ar-SA"/>
        </w:rPr>
        <w:t xml:space="preserve"> تح</w:t>
      </w:r>
      <w:r w:rsidRPr="00CD1B15">
        <w:rPr>
          <w:rFonts w:ascii="Times New Roman" w:eastAsia="Times New Roman" w:hAnsi="Times New Roman" w:cs="Traditional Arabic" w:hint="cs"/>
          <w:sz w:val="36"/>
          <w:szCs w:val="36"/>
          <w:rtl/>
          <w:lang w:eastAsia="ar-SA"/>
        </w:rPr>
        <w:t>قيق</w:t>
      </w:r>
      <w:r w:rsidRPr="00CD1B15">
        <w:rPr>
          <w:rFonts w:ascii="Times New Roman" w:eastAsia="Times New Roman" w:hAnsi="Times New Roman" w:cs="Traditional Arabic"/>
          <w:sz w:val="36"/>
          <w:szCs w:val="36"/>
          <w:rtl/>
          <w:lang w:eastAsia="ar-SA"/>
        </w:rPr>
        <w:t xml:space="preserve"> قيس بهجت</w:t>
      </w:r>
      <w:r>
        <w:rPr>
          <w:rFonts w:ascii="Times New Roman" w:eastAsia="Times New Roman" w:hAnsi="Times New Roman" w:cs="Traditional Arabic" w:hint="cs"/>
          <w:sz w:val="36"/>
          <w:szCs w:val="36"/>
          <w:rtl/>
          <w:lang w:eastAsia="ar-SA"/>
        </w:rPr>
        <w:t xml:space="preserve"> </w:t>
      </w:r>
      <w:proofErr w:type="gramStart"/>
      <w:r w:rsidRPr="00CD1B15">
        <w:rPr>
          <w:rFonts w:ascii="Times New Roman" w:eastAsia="Times New Roman" w:hAnsi="Times New Roman" w:cs="Traditional Arabic"/>
          <w:sz w:val="36"/>
          <w:szCs w:val="36"/>
          <w:rtl/>
          <w:lang w:eastAsia="ar-SA"/>
        </w:rPr>
        <w:t>العطار</w:t>
      </w:r>
      <w:r w:rsidRPr="00CD1B15">
        <w:rPr>
          <w:rFonts w:ascii="Times New Roman" w:eastAsia="Times New Roman" w:hAnsi="Times New Roman" w:cs="Traditional Arabic" w:hint="cs"/>
          <w:sz w:val="36"/>
          <w:szCs w:val="36"/>
          <w:rtl/>
          <w:lang w:eastAsia="ar-SA"/>
        </w:rPr>
        <w:t>.-</w:t>
      </w:r>
      <w:proofErr w:type="gramEnd"/>
      <w:r w:rsidRPr="00CD1B15">
        <w:rPr>
          <w:rFonts w:ascii="Times New Roman" w:eastAsia="Times New Roman" w:hAnsi="Times New Roman" w:cs="Traditional Arabic" w:hint="cs"/>
          <w:sz w:val="36"/>
          <w:szCs w:val="36"/>
          <w:rtl/>
          <w:lang w:eastAsia="ar-SA"/>
        </w:rPr>
        <w:t xml:space="preserve"> </w:t>
      </w:r>
      <w:r w:rsidRPr="00CD1B15">
        <w:rPr>
          <w:rFonts w:ascii="Times New Roman" w:eastAsia="Times New Roman" w:hAnsi="Times New Roman" w:cs="Traditional Arabic"/>
          <w:sz w:val="36"/>
          <w:szCs w:val="36"/>
          <w:rtl/>
          <w:lang w:eastAsia="ar-SA"/>
        </w:rPr>
        <w:t>كرب</w:t>
      </w:r>
      <w:r w:rsidRPr="00CD1B15">
        <w:rPr>
          <w:rFonts w:ascii="Times New Roman" w:eastAsia="Times New Roman" w:hAnsi="Times New Roman" w:cs="Traditional Arabic" w:hint="cs"/>
          <w:sz w:val="36"/>
          <w:szCs w:val="36"/>
          <w:rtl/>
          <w:lang w:eastAsia="ar-SA"/>
        </w:rPr>
        <w:t>لاء: العتبة الحسينية، 1439 هـ، 2017 م، 300 ص.</w:t>
      </w:r>
    </w:p>
    <w:p w14:paraId="60FFBA4C" w14:textId="77777777" w:rsidR="00FC505B" w:rsidRPr="00CD1B15" w:rsidRDefault="00FC505B" w:rsidP="00FC505B">
      <w:pPr>
        <w:ind w:left="0" w:firstLine="0"/>
        <w:jc w:val="both"/>
        <w:rPr>
          <w:rFonts w:ascii="Times New Roman" w:eastAsia="Times New Roman" w:hAnsi="Times New Roman" w:cs="Traditional Arabic"/>
          <w:sz w:val="36"/>
          <w:szCs w:val="36"/>
          <w:rtl/>
          <w:lang w:eastAsia="ar-SA"/>
        </w:rPr>
      </w:pPr>
    </w:p>
    <w:p w14:paraId="4D9AE09B" w14:textId="77777777" w:rsidR="00FC505B" w:rsidRPr="00513A0A"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أخبار المدينة/ </w:t>
      </w:r>
      <w:r w:rsidRPr="00AE39E9">
        <w:rPr>
          <w:rFonts w:ascii="Times New Roman" w:eastAsia="Times New Roman" w:hAnsi="Times New Roman" w:cs="Traditional Arabic" w:hint="cs"/>
          <w:sz w:val="36"/>
          <w:szCs w:val="36"/>
          <w:rtl/>
          <w:lang w:eastAsia="ar-SA"/>
        </w:rPr>
        <w:t xml:space="preserve">لأبي زيد </w:t>
      </w:r>
      <w:r w:rsidRPr="00513A0A">
        <w:rPr>
          <w:rFonts w:ascii="Times New Roman" w:eastAsia="Times New Roman" w:hAnsi="Times New Roman" w:cs="Traditional Arabic" w:hint="cs"/>
          <w:sz w:val="36"/>
          <w:szCs w:val="36"/>
          <w:rtl/>
          <w:lang w:eastAsia="ar-SA"/>
        </w:rPr>
        <w:t>عمر بن ش</w:t>
      </w:r>
      <w:r>
        <w:rPr>
          <w:rFonts w:ascii="Times New Roman" w:eastAsia="Times New Roman" w:hAnsi="Times New Roman" w:cs="Traditional Arabic" w:hint="cs"/>
          <w:sz w:val="36"/>
          <w:szCs w:val="36"/>
          <w:rtl/>
          <w:lang w:eastAsia="ar-SA"/>
        </w:rPr>
        <w:t>َ</w:t>
      </w:r>
      <w:r w:rsidRPr="00513A0A">
        <w:rPr>
          <w:rFonts w:ascii="Times New Roman" w:eastAsia="Times New Roman" w:hAnsi="Times New Roman" w:cs="Traditional Arabic" w:hint="cs"/>
          <w:sz w:val="36"/>
          <w:szCs w:val="36"/>
          <w:rtl/>
          <w:lang w:eastAsia="ar-SA"/>
        </w:rPr>
        <w:t>ب</w:t>
      </w:r>
      <w:r>
        <w:rPr>
          <w:rFonts w:ascii="Times New Roman" w:eastAsia="Times New Roman" w:hAnsi="Times New Roman" w:cs="Traditional Arabic" w:hint="cs"/>
          <w:sz w:val="36"/>
          <w:szCs w:val="36"/>
          <w:rtl/>
          <w:lang w:eastAsia="ar-SA"/>
        </w:rPr>
        <w:t>َّة</w:t>
      </w:r>
      <w:r w:rsidRPr="00513A0A">
        <w:rPr>
          <w:rFonts w:ascii="Times New Roman" w:eastAsia="Times New Roman" w:hAnsi="Times New Roman" w:cs="Traditional Arabic" w:hint="cs"/>
          <w:sz w:val="36"/>
          <w:szCs w:val="36"/>
          <w:rtl/>
          <w:lang w:eastAsia="ar-SA"/>
        </w:rPr>
        <w:t xml:space="preserve"> النميري (ت </w:t>
      </w:r>
      <w:r>
        <w:rPr>
          <w:rFonts w:ascii="Times New Roman" w:eastAsia="Times New Roman" w:hAnsi="Times New Roman" w:cs="Traditional Arabic" w:hint="cs"/>
          <w:sz w:val="36"/>
          <w:szCs w:val="36"/>
          <w:rtl/>
          <w:lang w:eastAsia="ar-SA"/>
        </w:rPr>
        <w:t xml:space="preserve">262 هـ)؛ تحقيق معاذ </w:t>
      </w:r>
      <w:proofErr w:type="spellStart"/>
      <w:r>
        <w:rPr>
          <w:rFonts w:ascii="Times New Roman" w:eastAsia="Times New Roman" w:hAnsi="Times New Roman" w:cs="Traditional Arabic" w:hint="cs"/>
          <w:sz w:val="36"/>
          <w:szCs w:val="36"/>
          <w:rtl/>
          <w:lang w:eastAsia="ar-SA"/>
        </w:rPr>
        <w:t>خوجه</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وآخرين.-</w:t>
      </w:r>
      <w:proofErr w:type="gramEnd"/>
      <w:r>
        <w:rPr>
          <w:rFonts w:ascii="Times New Roman" w:eastAsia="Times New Roman" w:hAnsi="Times New Roman" w:cs="Traditional Arabic" w:hint="cs"/>
          <w:sz w:val="36"/>
          <w:szCs w:val="36"/>
          <w:rtl/>
          <w:lang w:eastAsia="ar-SA"/>
        </w:rPr>
        <w:t xml:space="preserve"> المدينة المنورة: دار الميمنة، 1443 هـ، 2022 م، 7 مج.</w:t>
      </w:r>
    </w:p>
    <w:p w14:paraId="49A782D5" w14:textId="77777777" w:rsidR="00FC505B" w:rsidRPr="00513A0A" w:rsidRDefault="00FC505B" w:rsidP="00FC505B">
      <w:pPr>
        <w:ind w:left="0" w:firstLine="0"/>
        <w:jc w:val="both"/>
        <w:rPr>
          <w:rFonts w:ascii="Times New Roman" w:eastAsia="Times New Roman" w:hAnsi="Times New Roman" w:cs="Traditional Arabic"/>
          <w:sz w:val="36"/>
          <w:szCs w:val="36"/>
          <w:rtl/>
          <w:lang w:eastAsia="ar-SA"/>
        </w:rPr>
      </w:pPr>
    </w:p>
    <w:p w14:paraId="3A530E21" w14:textId="77777777" w:rsidR="00FC505B" w:rsidRPr="009C1F46" w:rsidRDefault="00FC505B" w:rsidP="00FC505B">
      <w:pPr>
        <w:ind w:left="0" w:firstLine="0"/>
        <w:jc w:val="both"/>
        <w:rPr>
          <w:rFonts w:ascii="Times New Roman" w:eastAsia="Times New Roman" w:hAnsi="Times New Roman" w:cs="Traditional Arabic"/>
          <w:sz w:val="36"/>
          <w:szCs w:val="36"/>
          <w:rtl/>
        </w:rPr>
      </w:pPr>
      <w:bookmarkStart w:id="152" w:name="_Hlk117718987"/>
      <w:r w:rsidRPr="009C1F46">
        <w:rPr>
          <w:rFonts w:ascii="Times New Roman" w:eastAsia="Times New Roman" w:hAnsi="Times New Roman" w:cs="Traditional Arabic"/>
          <w:b/>
          <w:bCs/>
          <w:sz w:val="36"/>
          <w:szCs w:val="36"/>
          <w:rtl/>
        </w:rPr>
        <w:t>إشراق التواريخ</w:t>
      </w:r>
      <w:r w:rsidRPr="009C1F46">
        <w:rPr>
          <w:rFonts w:ascii="Times New Roman" w:eastAsia="Times New Roman" w:hAnsi="Times New Roman" w:cs="Traditional Arabic" w:hint="cs"/>
          <w:sz w:val="36"/>
          <w:szCs w:val="36"/>
          <w:rtl/>
        </w:rPr>
        <w:t>/ شرف الدين</w:t>
      </w:r>
      <w:r w:rsidRPr="009C1F46">
        <w:rPr>
          <w:rFonts w:ascii="Times New Roman" w:eastAsia="Times New Roman" w:hAnsi="Times New Roman" w:cs="Traditional Arabic"/>
          <w:sz w:val="36"/>
          <w:szCs w:val="36"/>
          <w:rtl/>
        </w:rPr>
        <w:t xml:space="preserve"> يعقوب بن إدريس </w:t>
      </w:r>
      <w:r w:rsidRPr="009C1F46">
        <w:rPr>
          <w:rFonts w:ascii="Times New Roman" w:eastAsia="Times New Roman" w:hAnsi="Times New Roman" w:cs="Traditional Arabic" w:hint="cs"/>
          <w:sz w:val="36"/>
          <w:szCs w:val="36"/>
          <w:rtl/>
        </w:rPr>
        <w:t>الرومي، المشهور بقرا يعقو</w:t>
      </w:r>
      <w:r>
        <w:rPr>
          <w:rFonts w:ascii="Times New Roman" w:eastAsia="Times New Roman" w:hAnsi="Times New Roman" w:cs="Traditional Arabic" w:hint="cs"/>
          <w:sz w:val="36"/>
          <w:szCs w:val="36"/>
          <w:rtl/>
        </w:rPr>
        <w:t>ب</w:t>
      </w:r>
      <w:r w:rsidRPr="009C1F46">
        <w:rPr>
          <w:rFonts w:ascii="Times New Roman" w:eastAsia="Times New Roman" w:hAnsi="Times New Roman" w:cs="Traditional Arabic" w:hint="cs"/>
          <w:sz w:val="36"/>
          <w:szCs w:val="36"/>
          <w:rtl/>
        </w:rPr>
        <w:t xml:space="preserve"> (ت 833 هـ)؛ تحقيق</w:t>
      </w:r>
      <w:r w:rsidRPr="009C1F46">
        <w:rPr>
          <w:rFonts w:ascii="Times New Roman" w:eastAsia="Times New Roman" w:hAnsi="Times New Roman" w:cs="Traditional Arabic"/>
          <w:sz w:val="36"/>
          <w:szCs w:val="36"/>
          <w:rtl/>
        </w:rPr>
        <w:t xml:space="preserve"> خالد أحمد الملا السويدي</w:t>
      </w:r>
      <w:r w:rsidRPr="009C1F46">
        <w:rPr>
          <w:rFonts w:ascii="Times New Roman" w:eastAsia="Times New Roman" w:hAnsi="Times New Roman" w:cs="Traditional Arabic" w:hint="cs"/>
          <w:sz w:val="36"/>
          <w:szCs w:val="36"/>
          <w:rtl/>
        </w:rPr>
        <w:t>،</w:t>
      </w:r>
      <w:r w:rsidRPr="009C1F46">
        <w:rPr>
          <w:rFonts w:ascii="Times New Roman" w:eastAsia="Times New Roman" w:hAnsi="Times New Roman" w:cs="Traditional Arabic"/>
          <w:sz w:val="36"/>
          <w:szCs w:val="36"/>
          <w:rtl/>
        </w:rPr>
        <w:t xml:space="preserve"> محمد حسين السيد </w:t>
      </w:r>
      <w:proofErr w:type="gramStart"/>
      <w:r w:rsidRPr="009C1F46">
        <w:rPr>
          <w:rFonts w:ascii="Times New Roman" w:eastAsia="Times New Roman" w:hAnsi="Times New Roman" w:cs="Traditional Arabic"/>
          <w:sz w:val="36"/>
          <w:szCs w:val="36"/>
          <w:rtl/>
        </w:rPr>
        <w:t>حسين</w:t>
      </w:r>
      <w:r w:rsidRPr="009C1F46">
        <w:rPr>
          <w:rFonts w:ascii="Times New Roman" w:eastAsia="Times New Roman" w:hAnsi="Times New Roman" w:cs="Traditional Arabic" w:hint="cs"/>
          <w:sz w:val="36"/>
          <w:szCs w:val="36"/>
          <w:rtl/>
        </w:rPr>
        <w:t>.-</w:t>
      </w:r>
      <w:proofErr w:type="gramEnd"/>
      <w:r w:rsidRPr="009C1F46">
        <w:rPr>
          <w:rFonts w:ascii="Times New Roman" w:eastAsia="Times New Roman" w:hAnsi="Times New Roman" w:cs="Traditional Arabic" w:hint="cs"/>
          <w:sz w:val="36"/>
          <w:szCs w:val="36"/>
          <w:rtl/>
        </w:rPr>
        <w:t xml:space="preserve"> دمشق: دار نور حوران، 1444 هـ، 2022 م. </w:t>
      </w:r>
    </w:p>
    <w:p w14:paraId="1F51DF48" w14:textId="77777777" w:rsidR="00FC505B" w:rsidRPr="009C1F46" w:rsidRDefault="00FC505B" w:rsidP="00FC505B">
      <w:pPr>
        <w:ind w:left="0" w:firstLine="0"/>
        <w:jc w:val="both"/>
        <w:rPr>
          <w:rFonts w:ascii="Times New Roman" w:eastAsia="Times New Roman" w:hAnsi="Times New Roman" w:cs="Traditional Arabic"/>
          <w:sz w:val="36"/>
          <w:szCs w:val="36"/>
          <w:rtl/>
        </w:rPr>
      </w:pPr>
    </w:p>
    <w:bookmarkEnd w:id="152"/>
    <w:p w14:paraId="22EF9816" w14:textId="77777777" w:rsidR="00FC505B" w:rsidRPr="00D538CA" w:rsidRDefault="00FC505B" w:rsidP="00FC505B">
      <w:pPr>
        <w:ind w:left="0" w:firstLine="0"/>
        <w:jc w:val="both"/>
        <w:rPr>
          <w:rFonts w:ascii="Times New Roman" w:eastAsia="Times New Roman" w:hAnsi="Times New Roman" w:cs="Traditional Arabic"/>
          <w:sz w:val="36"/>
          <w:szCs w:val="36"/>
          <w:rtl/>
          <w:lang w:eastAsia="ar-SA"/>
        </w:rPr>
      </w:pPr>
      <w:r w:rsidRPr="00D538CA">
        <w:rPr>
          <w:rFonts w:ascii="Times New Roman" w:eastAsia="Times New Roman" w:hAnsi="Times New Roman" w:cs="Traditional Arabic"/>
          <w:b/>
          <w:bCs/>
          <w:sz w:val="36"/>
          <w:szCs w:val="36"/>
          <w:rtl/>
          <w:lang w:eastAsia="ar-SA"/>
        </w:rPr>
        <w:t>أقوَم المسالك في معرفة أحوال الممالك</w:t>
      </w:r>
      <w:r>
        <w:rPr>
          <w:rFonts w:ascii="Times New Roman" w:eastAsia="Times New Roman" w:hAnsi="Times New Roman" w:cs="Traditional Arabic" w:hint="cs"/>
          <w:b/>
          <w:bCs/>
          <w:sz w:val="36"/>
          <w:szCs w:val="36"/>
          <w:rtl/>
          <w:lang w:eastAsia="ar-SA"/>
        </w:rPr>
        <w:t xml:space="preserve">/ </w:t>
      </w:r>
      <w:r w:rsidRPr="00D538CA">
        <w:rPr>
          <w:rFonts w:ascii="Times New Roman" w:eastAsia="Times New Roman" w:hAnsi="Times New Roman" w:cs="Traditional Arabic" w:hint="cs"/>
          <w:sz w:val="36"/>
          <w:szCs w:val="36"/>
          <w:rtl/>
          <w:lang w:eastAsia="ar-SA"/>
        </w:rPr>
        <w:t xml:space="preserve">خير الدين التونسي (ت </w:t>
      </w:r>
      <w:r>
        <w:rPr>
          <w:rFonts w:ascii="Times New Roman" w:eastAsia="Times New Roman" w:hAnsi="Times New Roman" w:cs="Traditional Arabic" w:hint="cs"/>
          <w:sz w:val="36"/>
          <w:szCs w:val="36"/>
          <w:rtl/>
          <w:lang w:eastAsia="ar-SA"/>
        </w:rPr>
        <w:t>1306 هـ</w:t>
      </w:r>
      <w:proofErr w:type="gramStart"/>
      <w:r>
        <w:rPr>
          <w:rFonts w:ascii="Times New Roman" w:eastAsia="Times New Roman" w:hAnsi="Times New Roman" w:cs="Traditional Arabic" w:hint="cs"/>
          <w:sz w:val="36"/>
          <w:szCs w:val="36"/>
          <w:rtl/>
          <w:lang w:eastAsia="ar-SA"/>
        </w:rPr>
        <w:t>).-</w:t>
      </w:r>
      <w:proofErr w:type="gramEnd"/>
      <w:r w:rsidRPr="00301B96">
        <w:rPr>
          <w:rFonts w:ascii="Times New Roman" w:eastAsia="Times New Roman" w:hAnsi="Times New Roman" w:cs="Traditional Arabic"/>
          <w:sz w:val="36"/>
          <w:szCs w:val="36"/>
          <w:rtl/>
          <w:lang w:eastAsia="ar-SA"/>
        </w:rPr>
        <w:t xml:space="preserve"> </w:t>
      </w:r>
      <w:r w:rsidRPr="00EB22B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3</w:t>
      </w:r>
      <w:r w:rsidRPr="00EB22BF">
        <w:rPr>
          <w:rFonts w:ascii="Times New Roman" w:eastAsia="Times New Roman" w:hAnsi="Times New Roman" w:cs="Traditional Arabic"/>
          <w:sz w:val="36"/>
          <w:szCs w:val="36"/>
          <w:rtl/>
          <w:lang w:eastAsia="ar-SA"/>
        </w:rPr>
        <w:t xml:space="preserve"> هـ، 20</w:t>
      </w:r>
      <w:r>
        <w:rPr>
          <w:rFonts w:ascii="Times New Roman" w:eastAsia="Times New Roman" w:hAnsi="Times New Roman" w:cs="Traditional Arabic" w:hint="cs"/>
          <w:sz w:val="36"/>
          <w:szCs w:val="36"/>
          <w:rtl/>
          <w:lang w:eastAsia="ar-SA"/>
        </w:rPr>
        <w:t>22</w:t>
      </w:r>
      <w:r w:rsidRPr="00EB22BF">
        <w:rPr>
          <w:rFonts w:ascii="Times New Roman" w:eastAsia="Times New Roman" w:hAnsi="Times New Roman" w:cs="Traditional Arabic"/>
          <w:sz w:val="36"/>
          <w:szCs w:val="36"/>
          <w:rtl/>
          <w:lang w:eastAsia="ar-SA"/>
        </w:rPr>
        <w:t xml:space="preserve"> م.</w:t>
      </w:r>
      <w:r>
        <w:rPr>
          <w:rFonts w:ascii="Times New Roman" w:eastAsia="Times New Roman" w:hAnsi="Times New Roman" w:cs="Traditional Arabic" w:hint="cs"/>
          <w:sz w:val="36"/>
          <w:szCs w:val="36"/>
          <w:rtl/>
          <w:lang w:eastAsia="ar-SA"/>
        </w:rPr>
        <w:t xml:space="preserve"> </w:t>
      </w:r>
    </w:p>
    <w:p w14:paraId="5CAA500B" w14:textId="77777777" w:rsidR="00FC505B" w:rsidRPr="00D538CA" w:rsidRDefault="00FC505B" w:rsidP="00FC505B">
      <w:pPr>
        <w:ind w:left="0" w:firstLine="0"/>
        <w:jc w:val="both"/>
        <w:rPr>
          <w:rFonts w:ascii="Times New Roman" w:eastAsia="Times New Roman" w:hAnsi="Times New Roman" w:cs="Traditional Arabic"/>
          <w:sz w:val="36"/>
          <w:szCs w:val="36"/>
          <w:rtl/>
          <w:lang w:eastAsia="ar-SA"/>
        </w:rPr>
      </w:pPr>
    </w:p>
    <w:p w14:paraId="0CCD9DDA" w14:textId="77777777" w:rsidR="00FC505B" w:rsidRPr="003A6936" w:rsidRDefault="00FC505B" w:rsidP="00FC505B">
      <w:pPr>
        <w:ind w:left="0" w:firstLine="0"/>
        <w:jc w:val="both"/>
        <w:rPr>
          <w:rFonts w:cs="Traditional Arabic"/>
          <w:sz w:val="36"/>
          <w:szCs w:val="36"/>
          <w:rtl/>
        </w:rPr>
      </w:pPr>
      <w:r w:rsidRPr="008D426A">
        <w:rPr>
          <w:rFonts w:cs="Traditional Arabic"/>
          <w:b/>
          <w:bCs/>
          <w:sz w:val="36"/>
          <w:szCs w:val="36"/>
          <w:rtl/>
        </w:rPr>
        <w:t>الاكتفاء من تاريخ الخلفاء</w:t>
      </w:r>
      <w:r>
        <w:rPr>
          <w:rFonts w:cs="Traditional Arabic" w:hint="cs"/>
          <w:b/>
          <w:bCs/>
          <w:sz w:val="36"/>
          <w:szCs w:val="36"/>
          <w:rtl/>
        </w:rPr>
        <w:t xml:space="preserve">/ </w:t>
      </w:r>
      <w:r w:rsidRPr="003A6936">
        <w:rPr>
          <w:rFonts w:cs="Traditional Arabic" w:hint="cs"/>
          <w:sz w:val="36"/>
          <w:szCs w:val="36"/>
          <w:rtl/>
        </w:rPr>
        <w:t>شمس الدين محمد</w:t>
      </w:r>
      <w:r w:rsidRPr="003A6936">
        <w:rPr>
          <w:rFonts w:cs="Traditional Arabic"/>
          <w:sz w:val="36"/>
          <w:szCs w:val="36"/>
          <w:rtl/>
        </w:rPr>
        <w:t xml:space="preserve"> بن نباتة المصر</w:t>
      </w:r>
      <w:r>
        <w:rPr>
          <w:rFonts w:cs="Traditional Arabic" w:hint="cs"/>
          <w:sz w:val="36"/>
          <w:szCs w:val="36"/>
          <w:rtl/>
        </w:rPr>
        <w:t>ي</w:t>
      </w:r>
      <w:r w:rsidRPr="003A6936">
        <w:rPr>
          <w:rFonts w:cs="Traditional Arabic" w:hint="cs"/>
          <w:sz w:val="36"/>
          <w:szCs w:val="36"/>
          <w:rtl/>
        </w:rPr>
        <w:t xml:space="preserve"> (ت 750 هـ)؛ تحقيق</w:t>
      </w:r>
      <w:r w:rsidRPr="003A6936">
        <w:rPr>
          <w:rFonts w:cs="Traditional Arabic"/>
          <w:sz w:val="36"/>
          <w:szCs w:val="36"/>
          <w:rtl/>
        </w:rPr>
        <w:t xml:space="preserve"> طاهر </w:t>
      </w:r>
      <w:r w:rsidRPr="003A6936">
        <w:rPr>
          <w:rFonts w:cs="Traditional Arabic" w:hint="cs"/>
          <w:sz w:val="36"/>
          <w:szCs w:val="36"/>
          <w:rtl/>
        </w:rPr>
        <w:t xml:space="preserve">حمد </w:t>
      </w:r>
      <w:r w:rsidRPr="003A6936">
        <w:rPr>
          <w:rFonts w:cs="Traditional Arabic"/>
          <w:sz w:val="36"/>
          <w:szCs w:val="36"/>
          <w:rtl/>
        </w:rPr>
        <w:t>النحال</w:t>
      </w:r>
      <w:r w:rsidRPr="003A6936">
        <w:rPr>
          <w:rFonts w:cs="Traditional Arabic" w:hint="cs"/>
          <w:sz w:val="36"/>
          <w:szCs w:val="36"/>
          <w:rtl/>
        </w:rPr>
        <w:t>،</w:t>
      </w:r>
      <w:r w:rsidRPr="003A6936">
        <w:rPr>
          <w:rFonts w:cs="Traditional Arabic"/>
          <w:sz w:val="36"/>
          <w:szCs w:val="36"/>
          <w:rtl/>
        </w:rPr>
        <w:t xml:space="preserve"> سليمان</w:t>
      </w:r>
      <w:r w:rsidRPr="003A6936">
        <w:rPr>
          <w:rFonts w:cs="Traditional Arabic" w:hint="cs"/>
          <w:sz w:val="36"/>
          <w:szCs w:val="36"/>
          <w:rtl/>
        </w:rPr>
        <w:t xml:space="preserve"> سعد</w:t>
      </w:r>
      <w:r w:rsidRPr="003A6936">
        <w:rPr>
          <w:rFonts w:cs="Traditional Arabic"/>
          <w:sz w:val="36"/>
          <w:szCs w:val="36"/>
          <w:rtl/>
        </w:rPr>
        <w:t xml:space="preserve"> أبو </w:t>
      </w:r>
      <w:proofErr w:type="gramStart"/>
      <w:r w:rsidRPr="003A6936">
        <w:rPr>
          <w:rFonts w:cs="Traditional Arabic"/>
          <w:sz w:val="36"/>
          <w:szCs w:val="36"/>
          <w:rtl/>
        </w:rPr>
        <w:t>ستة</w:t>
      </w:r>
      <w:r w:rsidRPr="003A6936">
        <w:rPr>
          <w:rFonts w:cs="Traditional Arabic" w:hint="cs"/>
          <w:sz w:val="36"/>
          <w:szCs w:val="36"/>
          <w:rtl/>
        </w:rPr>
        <w:t>.-</w:t>
      </w:r>
      <w:proofErr w:type="gramEnd"/>
      <w:r w:rsidRPr="003A6936">
        <w:rPr>
          <w:rFonts w:cs="Traditional Arabic" w:hint="cs"/>
          <w:sz w:val="36"/>
          <w:szCs w:val="36"/>
          <w:rtl/>
        </w:rPr>
        <w:t xml:space="preserve"> الجيزة: مكتبة النهضة العصرية، 144</w:t>
      </w:r>
      <w:r>
        <w:rPr>
          <w:rFonts w:cs="Traditional Arabic" w:hint="cs"/>
          <w:sz w:val="36"/>
          <w:szCs w:val="36"/>
          <w:rtl/>
        </w:rPr>
        <w:t>3</w:t>
      </w:r>
      <w:r w:rsidRPr="003A6936">
        <w:rPr>
          <w:rFonts w:cs="Traditional Arabic" w:hint="cs"/>
          <w:sz w:val="36"/>
          <w:szCs w:val="36"/>
          <w:rtl/>
        </w:rPr>
        <w:t xml:space="preserve"> هـ، 2022 م.</w:t>
      </w:r>
    </w:p>
    <w:p w14:paraId="472D5E3B" w14:textId="77777777" w:rsidR="00FC505B" w:rsidRPr="003A6936" w:rsidRDefault="00FC505B" w:rsidP="00FC505B">
      <w:pPr>
        <w:ind w:left="0" w:firstLine="0"/>
        <w:jc w:val="both"/>
        <w:rPr>
          <w:rFonts w:cs="Traditional Arabic"/>
          <w:sz w:val="36"/>
          <w:szCs w:val="36"/>
          <w:rtl/>
        </w:rPr>
      </w:pPr>
    </w:p>
    <w:p w14:paraId="3284D374" w14:textId="77777777" w:rsidR="00FC505B" w:rsidRPr="00957511"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أوضح الإشارات فيمن ملك مصر القاهرة من الوزراء </w:t>
      </w:r>
      <w:proofErr w:type="spellStart"/>
      <w:r>
        <w:rPr>
          <w:rFonts w:ascii="Times New Roman" w:eastAsia="Times New Roman" w:hAnsi="Times New Roman" w:cs="Traditional Arabic" w:hint="cs"/>
          <w:b/>
          <w:bCs/>
          <w:sz w:val="36"/>
          <w:szCs w:val="36"/>
          <w:rtl/>
          <w:lang w:eastAsia="ar-SA"/>
        </w:rPr>
        <w:t>والباشات</w:t>
      </w:r>
      <w:proofErr w:type="spellEnd"/>
      <w:r>
        <w:rPr>
          <w:rFonts w:ascii="Times New Roman" w:eastAsia="Times New Roman" w:hAnsi="Times New Roman" w:cs="Traditional Arabic" w:hint="cs"/>
          <w:b/>
          <w:bCs/>
          <w:sz w:val="36"/>
          <w:szCs w:val="36"/>
          <w:rtl/>
          <w:lang w:eastAsia="ar-SA"/>
        </w:rPr>
        <w:t>: التاريخ العيني</w:t>
      </w:r>
      <w:r w:rsidRPr="00957511">
        <w:rPr>
          <w:rFonts w:ascii="Times New Roman" w:eastAsia="Times New Roman" w:hAnsi="Times New Roman" w:cs="Traditional Arabic" w:hint="cs"/>
          <w:sz w:val="36"/>
          <w:szCs w:val="36"/>
          <w:rtl/>
          <w:lang w:eastAsia="ar-SA"/>
        </w:rPr>
        <w:t>/ أحمد شلبي عبدالغني</w:t>
      </w:r>
      <w:r>
        <w:rPr>
          <w:rFonts w:ascii="Times New Roman" w:eastAsia="Times New Roman" w:hAnsi="Times New Roman" w:cs="Traditional Arabic" w:hint="cs"/>
          <w:sz w:val="36"/>
          <w:szCs w:val="36"/>
          <w:rtl/>
          <w:lang w:eastAsia="ar-SA"/>
        </w:rPr>
        <w:t xml:space="preserve"> (ت 1150 هـ)</w:t>
      </w:r>
      <w:r w:rsidRPr="00957511">
        <w:rPr>
          <w:rFonts w:ascii="Times New Roman" w:eastAsia="Times New Roman" w:hAnsi="Times New Roman" w:cs="Traditional Arabic" w:hint="cs"/>
          <w:sz w:val="36"/>
          <w:szCs w:val="36"/>
          <w:rtl/>
          <w:lang w:eastAsia="ar-SA"/>
        </w:rPr>
        <w:t xml:space="preserve">؛ تحقيق مصطفى حامد أبو </w:t>
      </w:r>
      <w:proofErr w:type="gramStart"/>
      <w:r w:rsidRPr="00957511">
        <w:rPr>
          <w:rFonts w:ascii="Times New Roman" w:eastAsia="Times New Roman" w:hAnsi="Times New Roman" w:cs="Traditional Arabic" w:hint="cs"/>
          <w:sz w:val="36"/>
          <w:szCs w:val="36"/>
          <w:rtl/>
          <w:lang w:eastAsia="ar-SA"/>
        </w:rPr>
        <w:t>العلا.-</w:t>
      </w:r>
      <w:proofErr w:type="gramEnd"/>
      <w:r w:rsidRPr="00957511">
        <w:rPr>
          <w:rFonts w:ascii="Times New Roman" w:eastAsia="Times New Roman" w:hAnsi="Times New Roman" w:cs="Traditional Arabic" w:hint="cs"/>
          <w:sz w:val="36"/>
          <w:szCs w:val="36"/>
          <w:rtl/>
          <w:lang w:eastAsia="ar-SA"/>
        </w:rPr>
        <w:t xml:space="preserve"> ؟: النشر العربي، 1444 هـ، 2022 م.</w:t>
      </w:r>
    </w:p>
    <w:p w14:paraId="2CB0D0B3" w14:textId="77777777" w:rsidR="00FC505B" w:rsidRPr="00957511" w:rsidRDefault="00FC505B" w:rsidP="00FC505B">
      <w:pPr>
        <w:ind w:left="0" w:firstLine="0"/>
        <w:jc w:val="both"/>
        <w:rPr>
          <w:rFonts w:ascii="Times New Roman" w:eastAsia="Times New Roman" w:hAnsi="Times New Roman" w:cs="Traditional Arabic"/>
          <w:sz w:val="36"/>
          <w:szCs w:val="36"/>
          <w:rtl/>
          <w:lang w:eastAsia="ar-SA"/>
        </w:rPr>
      </w:pPr>
    </w:p>
    <w:p w14:paraId="1643286A" w14:textId="77777777" w:rsidR="00FC505B" w:rsidRPr="00740666" w:rsidRDefault="00FC505B" w:rsidP="00FC505B">
      <w:pPr>
        <w:ind w:left="0" w:firstLine="0"/>
        <w:jc w:val="both"/>
        <w:rPr>
          <w:rFonts w:ascii="Times New Roman" w:eastAsia="Times New Roman" w:hAnsi="Times New Roman" w:cs="Traditional Arabic"/>
          <w:caps/>
          <w:sz w:val="36"/>
          <w:szCs w:val="36"/>
          <w:rtl/>
          <w:lang w:eastAsia="ar-SA"/>
        </w:rPr>
      </w:pPr>
      <w:r w:rsidRPr="00D37944">
        <w:rPr>
          <w:rFonts w:ascii="Times New Roman" w:eastAsia="Times New Roman" w:hAnsi="Times New Roman" w:cs="Traditional Arabic" w:hint="cs"/>
          <w:b/>
          <w:bCs/>
          <w:caps/>
          <w:sz w:val="36"/>
          <w:szCs w:val="36"/>
          <w:rtl/>
          <w:lang w:eastAsia="ar-SA"/>
        </w:rPr>
        <w:t>البسط التام في الرحلة لبعض بلاد الشام</w:t>
      </w:r>
      <w:r>
        <w:rPr>
          <w:rFonts w:ascii="Times New Roman" w:eastAsia="Times New Roman" w:hAnsi="Times New Roman" w:cs="Traditional Arabic" w:hint="cs"/>
          <w:caps/>
          <w:sz w:val="36"/>
          <w:szCs w:val="36"/>
          <w:rtl/>
          <w:lang w:eastAsia="ar-SA"/>
        </w:rPr>
        <w:t xml:space="preserve">/ لأبي الفداء إسماعيل بن محمد العجلوني (ت 1162 هـ)؛ تحقيق سليمان بن خالد </w:t>
      </w:r>
      <w:proofErr w:type="gramStart"/>
      <w:r>
        <w:rPr>
          <w:rFonts w:ascii="Times New Roman" w:eastAsia="Times New Roman" w:hAnsi="Times New Roman" w:cs="Traditional Arabic" w:hint="cs"/>
          <w:caps/>
          <w:sz w:val="36"/>
          <w:szCs w:val="36"/>
          <w:rtl/>
          <w:lang w:eastAsia="ar-SA"/>
        </w:rPr>
        <w:t>الحِراكي.-</w:t>
      </w:r>
      <w:proofErr w:type="gramEnd"/>
      <w:r>
        <w:rPr>
          <w:rFonts w:ascii="Times New Roman" w:eastAsia="Times New Roman" w:hAnsi="Times New Roman" w:cs="Traditional Arabic" w:hint="cs"/>
          <w:caps/>
          <w:sz w:val="36"/>
          <w:szCs w:val="36"/>
          <w:rtl/>
          <w:lang w:eastAsia="ar-SA"/>
        </w:rPr>
        <w:t xml:space="preserve"> عمّان: دار الفتح، 1443 هـ، 2022 م.</w:t>
      </w:r>
    </w:p>
    <w:p w14:paraId="297225A1" w14:textId="77777777" w:rsidR="00FC505B" w:rsidRPr="00740666" w:rsidRDefault="00FC505B" w:rsidP="00FC505B">
      <w:pPr>
        <w:ind w:left="0" w:firstLine="0"/>
        <w:jc w:val="both"/>
        <w:rPr>
          <w:rFonts w:ascii="Times New Roman" w:eastAsia="Times New Roman" w:hAnsi="Times New Roman" w:cs="Traditional Arabic"/>
          <w:caps/>
          <w:sz w:val="36"/>
          <w:szCs w:val="36"/>
          <w:rtl/>
          <w:lang w:eastAsia="ar-SA"/>
        </w:rPr>
      </w:pPr>
    </w:p>
    <w:p w14:paraId="1B1A5108" w14:textId="77777777" w:rsidR="00FC505B" w:rsidRDefault="00FC505B" w:rsidP="00FC505B">
      <w:pPr>
        <w:ind w:left="0" w:firstLine="0"/>
        <w:jc w:val="both"/>
        <w:rPr>
          <w:rFonts w:ascii="Calibri" w:eastAsia="Calibri" w:hAnsi="Calibri" w:cs="Traditional Arabic"/>
          <w:b/>
          <w:bCs/>
          <w:sz w:val="36"/>
          <w:szCs w:val="36"/>
          <w:rtl/>
        </w:rPr>
      </w:pPr>
      <w:r>
        <w:rPr>
          <w:rFonts w:cs="Traditional Arabic" w:hint="cs"/>
          <w:b/>
          <w:bCs/>
          <w:sz w:val="36"/>
          <w:szCs w:val="36"/>
          <w:rtl/>
        </w:rPr>
        <w:t>التاريخ</w:t>
      </w:r>
      <w:r w:rsidRPr="00FE3548">
        <w:rPr>
          <w:rFonts w:cs="Traditional Arabic" w:hint="cs"/>
          <w:b/>
          <w:bCs/>
          <w:sz w:val="36"/>
          <w:szCs w:val="36"/>
          <w:rtl/>
        </w:rPr>
        <w:t>/</w:t>
      </w:r>
      <w:r w:rsidRPr="00FE3548">
        <w:rPr>
          <w:rFonts w:cs="Traditional Arabic"/>
          <w:b/>
          <w:bCs/>
          <w:sz w:val="36"/>
          <w:szCs w:val="36"/>
          <w:rtl/>
        </w:rPr>
        <w:t xml:space="preserve"> </w:t>
      </w:r>
      <w:r w:rsidRPr="00FE3548">
        <w:rPr>
          <w:rFonts w:cs="Traditional Arabic"/>
          <w:sz w:val="36"/>
          <w:szCs w:val="36"/>
          <w:rtl/>
        </w:rPr>
        <w:t xml:space="preserve">محمد بن </w:t>
      </w:r>
      <w:r w:rsidRPr="00FE3548">
        <w:rPr>
          <w:rFonts w:cs="Traditional Arabic" w:hint="cs"/>
          <w:sz w:val="36"/>
          <w:szCs w:val="36"/>
          <w:rtl/>
        </w:rPr>
        <w:t>إ</w:t>
      </w:r>
      <w:r w:rsidRPr="00FE3548">
        <w:rPr>
          <w:rFonts w:cs="Traditional Arabic"/>
          <w:sz w:val="36"/>
          <w:szCs w:val="36"/>
          <w:rtl/>
        </w:rPr>
        <w:t>سحاق</w:t>
      </w:r>
      <w:r w:rsidRPr="00FE3548">
        <w:rPr>
          <w:rFonts w:cs="Traditional Arabic" w:hint="cs"/>
          <w:sz w:val="36"/>
          <w:szCs w:val="36"/>
          <w:rtl/>
        </w:rPr>
        <w:t xml:space="preserve"> المدني (ت 151 هـ)؛</w:t>
      </w:r>
      <w:r w:rsidRPr="00FE3548">
        <w:rPr>
          <w:rFonts w:cs="Traditional Arabic"/>
          <w:sz w:val="36"/>
          <w:szCs w:val="36"/>
          <w:rtl/>
        </w:rPr>
        <w:t xml:space="preserve"> برواية </w:t>
      </w:r>
      <w:r>
        <w:rPr>
          <w:rFonts w:cs="Traditional Arabic" w:hint="cs"/>
          <w:sz w:val="36"/>
          <w:szCs w:val="36"/>
          <w:rtl/>
        </w:rPr>
        <w:t xml:space="preserve">إبراهيم بن سعد الزهري؛ وزيادات حفيده أبي الفضل من تاريخ مدينة دمشق لابن عساكر؛ جمع وتحقيق ودراسة اللولو بنت إبراهيم </w:t>
      </w:r>
      <w:proofErr w:type="gramStart"/>
      <w:r>
        <w:rPr>
          <w:rFonts w:cs="Traditional Arabic" w:hint="cs"/>
          <w:sz w:val="36"/>
          <w:szCs w:val="36"/>
          <w:rtl/>
        </w:rPr>
        <w:t>المقبل.-</w:t>
      </w:r>
      <w:proofErr w:type="gramEnd"/>
      <w:r>
        <w:rPr>
          <w:rFonts w:cs="Traditional Arabic" w:hint="cs"/>
          <w:sz w:val="36"/>
          <w:szCs w:val="36"/>
          <w:rtl/>
        </w:rPr>
        <w:t xml:space="preserve"> الشارقة، ملامح للنشر، 1444 هـ، 2023 م.</w:t>
      </w:r>
    </w:p>
    <w:p w14:paraId="5BA35494" w14:textId="77777777" w:rsidR="00FC505B" w:rsidRDefault="00FC505B" w:rsidP="00FC505B">
      <w:pPr>
        <w:ind w:left="0" w:firstLine="0"/>
        <w:jc w:val="both"/>
        <w:rPr>
          <w:rFonts w:ascii="Calibri" w:eastAsia="Calibri" w:hAnsi="Calibri" w:cs="Traditional Arabic"/>
          <w:b/>
          <w:bCs/>
          <w:sz w:val="36"/>
          <w:szCs w:val="36"/>
          <w:rtl/>
        </w:rPr>
      </w:pPr>
    </w:p>
    <w:p w14:paraId="23F0A635"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r>
        <w:rPr>
          <w:rFonts w:cs="Traditional Arabic" w:hint="cs"/>
          <w:b/>
          <w:bCs/>
          <w:sz w:val="36"/>
          <w:szCs w:val="36"/>
          <w:rtl/>
        </w:rPr>
        <w:t>تاريخ التمدن الإسلامي</w:t>
      </w:r>
      <w:r w:rsidRPr="00394D14">
        <w:rPr>
          <w:rFonts w:cs="Traditional Arabic" w:hint="cs"/>
          <w:sz w:val="36"/>
          <w:szCs w:val="36"/>
          <w:rtl/>
        </w:rPr>
        <w:t xml:space="preserve">/ جرجي </w:t>
      </w:r>
      <w:r w:rsidRPr="00394D14">
        <w:rPr>
          <w:rFonts w:cs="Traditional Arabic"/>
          <w:sz w:val="36"/>
          <w:szCs w:val="36"/>
          <w:rtl/>
        </w:rPr>
        <w:t>زيدان</w:t>
      </w:r>
      <w:r w:rsidRPr="00394D14">
        <w:rPr>
          <w:rFonts w:cs="Traditional Arabic" w:hint="cs"/>
          <w:sz w:val="36"/>
          <w:szCs w:val="36"/>
          <w:rtl/>
        </w:rPr>
        <w:t xml:space="preserve"> (ت 1332 هـ، 1914 م)</w:t>
      </w:r>
      <w:r>
        <w:rPr>
          <w:rFonts w:cs="Traditional Arabic" w:hint="cs"/>
          <w:sz w:val="36"/>
          <w:szCs w:val="36"/>
          <w:rtl/>
        </w:rPr>
        <w:t xml:space="preserve">؛ تقديم جعفر بن الحاج </w:t>
      </w:r>
      <w:proofErr w:type="gramStart"/>
      <w:r>
        <w:rPr>
          <w:rFonts w:cs="Traditional Arabic" w:hint="cs"/>
          <w:sz w:val="36"/>
          <w:szCs w:val="36"/>
          <w:rtl/>
        </w:rPr>
        <w:t>السلمي</w:t>
      </w:r>
      <w:r w:rsidRPr="00394D14">
        <w:rPr>
          <w:rFonts w:cs="Traditional Arabic" w:hint="cs"/>
          <w:sz w:val="36"/>
          <w:szCs w:val="36"/>
          <w:rtl/>
        </w:rPr>
        <w:t>.-</w:t>
      </w:r>
      <w:proofErr w:type="gramEnd"/>
      <w:r w:rsidRPr="00394D14">
        <w:rPr>
          <w:rFonts w:cs="Traditional Arabic" w:hint="cs"/>
          <w:sz w:val="36"/>
          <w:szCs w:val="36"/>
          <w:rtl/>
        </w:rPr>
        <w:t xml:space="preserve"> </w:t>
      </w:r>
      <w:r>
        <w:rPr>
          <w:rFonts w:cs="Traditional Arabic" w:hint="cs"/>
          <w:sz w:val="36"/>
          <w:szCs w:val="36"/>
          <w:rtl/>
        </w:rPr>
        <w:t>تطوان: باب الحكمة، 1442 هـ، 2021 م، 4 مج.</w:t>
      </w:r>
    </w:p>
    <w:p w14:paraId="6224FD11"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p>
    <w:p w14:paraId="400D6FC2" w14:textId="77777777" w:rsidR="00FC505B" w:rsidRPr="008F0A59" w:rsidRDefault="00FC505B" w:rsidP="00FC505B">
      <w:pPr>
        <w:ind w:left="0" w:firstLine="0"/>
        <w:jc w:val="both"/>
        <w:rPr>
          <w:rFonts w:ascii="Times New Roman" w:eastAsia="Times New Roman" w:hAnsi="Times New Roman" w:cs="Traditional Arabic"/>
          <w:sz w:val="36"/>
          <w:szCs w:val="36"/>
          <w:rtl/>
          <w:lang w:eastAsia="ar-SA"/>
        </w:rPr>
      </w:pPr>
      <w:r w:rsidRPr="00237931">
        <w:rPr>
          <w:rFonts w:ascii="Times New Roman" w:eastAsia="Times New Roman" w:hAnsi="Times New Roman" w:cs="Traditional Arabic" w:hint="cs"/>
          <w:b/>
          <w:bCs/>
          <w:sz w:val="36"/>
          <w:szCs w:val="36"/>
          <w:rtl/>
          <w:lang w:eastAsia="ar-SA"/>
        </w:rPr>
        <w:t>تاريخ الخلفاء الراشدين</w:t>
      </w:r>
      <w:r w:rsidRPr="00237931">
        <w:rPr>
          <w:rFonts w:ascii="Times New Roman" w:eastAsia="Times New Roman" w:hAnsi="Times New Roman" w:cs="Traditional Arabic"/>
          <w:sz w:val="36"/>
          <w:szCs w:val="36"/>
          <w:rtl/>
          <w:lang w:eastAsia="ar-SA"/>
        </w:rPr>
        <w:t xml:space="preserve">/ </w:t>
      </w:r>
      <w:r w:rsidRPr="0010455C">
        <w:rPr>
          <w:rFonts w:ascii="Times New Roman" w:eastAsia="Times New Roman" w:hAnsi="Times New Roman" w:cs="Traditional Arabic" w:hint="cs"/>
          <w:sz w:val="36"/>
          <w:szCs w:val="36"/>
          <w:rtl/>
          <w:lang w:eastAsia="ar-SA"/>
        </w:rPr>
        <w:t>ل</w:t>
      </w:r>
      <w:r w:rsidRPr="0010455C">
        <w:rPr>
          <w:rFonts w:ascii="Times New Roman" w:eastAsia="Times New Roman" w:hAnsi="Times New Roman" w:cs="Traditional Arabic"/>
          <w:sz w:val="36"/>
          <w:szCs w:val="36"/>
          <w:rtl/>
          <w:lang w:eastAsia="ar-SA"/>
        </w:rPr>
        <w:t>أبي الفداء إسماعيل بن عمر بن كثير (ت 774 هـ)؛</w:t>
      </w:r>
      <w:r w:rsidRPr="008F0A5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تحقيق </w:t>
      </w:r>
      <w:r w:rsidRPr="00E57C17">
        <w:rPr>
          <w:rFonts w:ascii="Times New Roman" w:eastAsia="Times New Roman" w:hAnsi="Times New Roman" w:cs="Traditional Arabic" w:hint="cs"/>
          <w:sz w:val="36"/>
          <w:szCs w:val="36"/>
          <w:rtl/>
          <w:lang w:eastAsia="ar-SA"/>
        </w:rPr>
        <w:t>رياض عبدالحميد مراد</w:t>
      </w:r>
      <w:r>
        <w:rPr>
          <w:rFonts w:ascii="Times New Roman" w:eastAsia="Times New Roman" w:hAnsi="Times New Roman" w:cs="Traditional Arabic" w:hint="cs"/>
          <w:sz w:val="36"/>
          <w:szCs w:val="36"/>
          <w:rtl/>
          <w:lang w:eastAsia="ar-SA"/>
        </w:rPr>
        <w:t xml:space="preserve">، محمد غسان </w:t>
      </w:r>
      <w:proofErr w:type="gramStart"/>
      <w:r>
        <w:rPr>
          <w:rFonts w:ascii="Times New Roman" w:eastAsia="Times New Roman" w:hAnsi="Times New Roman" w:cs="Traditional Arabic" w:hint="cs"/>
          <w:sz w:val="36"/>
          <w:szCs w:val="36"/>
          <w:rtl/>
          <w:lang w:eastAsia="ar-SA"/>
        </w:rPr>
        <w:t>عبيد.-</w:t>
      </w:r>
      <w:proofErr w:type="gramEnd"/>
      <w:r>
        <w:rPr>
          <w:rFonts w:ascii="Times New Roman" w:eastAsia="Times New Roman" w:hAnsi="Times New Roman" w:cs="Traditional Arabic" w:hint="cs"/>
          <w:sz w:val="36"/>
          <w:szCs w:val="36"/>
          <w:rtl/>
          <w:lang w:eastAsia="ar-SA"/>
        </w:rPr>
        <w:t xml:space="preserve"> دمشق؛ </w:t>
      </w:r>
      <w:r w:rsidRPr="008F0A59">
        <w:rPr>
          <w:rFonts w:ascii="Times New Roman" w:eastAsia="Times New Roman" w:hAnsi="Times New Roman" w:cs="Traditional Arabic" w:hint="cs"/>
          <w:sz w:val="36"/>
          <w:szCs w:val="36"/>
          <w:rtl/>
          <w:lang w:eastAsia="ar-SA"/>
        </w:rPr>
        <w:t>بيروت:</w:t>
      </w:r>
      <w:r w:rsidRPr="008F0A59">
        <w:rPr>
          <w:rFonts w:ascii="Times New Roman" w:eastAsia="Times New Roman" w:hAnsi="Times New Roman" w:cs="Traditional Arabic"/>
          <w:sz w:val="36"/>
          <w:szCs w:val="36"/>
          <w:rtl/>
          <w:lang w:eastAsia="ar-SA"/>
        </w:rPr>
        <w:t xml:space="preserve"> دار ابن كثير</w:t>
      </w:r>
      <w:r w:rsidRPr="008F0A59">
        <w:rPr>
          <w:rFonts w:ascii="Times New Roman" w:eastAsia="Times New Roman" w:hAnsi="Times New Roman" w:cs="Traditional Arabic" w:hint="cs"/>
          <w:sz w:val="36"/>
          <w:szCs w:val="36"/>
          <w:rtl/>
          <w:lang w:eastAsia="ar-SA"/>
        </w:rPr>
        <w:t>، 1444 هـ، 2022</w:t>
      </w:r>
      <w:r>
        <w:rPr>
          <w:rFonts w:ascii="Times New Roman" w:eastAsia="Times New Roman" w:hAnsi="Times New Roman" w:cs="Traditional Arabic" w:hint="cs"/>
          <w:sz w:val="36"/>
          <w:szCs w:val="36"/>
          <w:rtl/>
          <w:lang w:eastAsia="ar-SA"/>
        </w:rPr>
        <w:t xml:space="preserve"> م.</w:t>
      </w:r>
    </w:p>
    <w:p w14:paraId="5E85459C" w14:textId="77777777" w:rsidR="00FC505B" w:rsidRPr="00237931" w:rsidRDefault="00FC505B" w:rsidP="00FC505B">
      <w:pPr>
        <w:ind w:left="0" w:firstLine="0"/>
        <w:jc w:val="both"/>
        <w:rPr>
          <w:rFonts w:ascii="Times New Roman" w:eastAsia="Times New Roman" w:hAnsi="Times New Roman" w:cs="Traditional Arabic"/>
          <w:sz w:val="36"/>
          <w:szCs w:val="36"/>
          <w:rtl/>
          <w:lang w:eastAsia="ar-SA"/>
        </w:rPr>
      </w:pPr>
    </w:p>
    <w:p w14:paraId="39CC4D3C" w14:textId="77777777" w:rsidR="00FC505B" w:rsidRPr="00E758FB" w:rsidRDefault="00FC505B" w:rsidP="00FC505B">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caps/>
          <w:sz w:val="36"/>
          <w:szCs w:val="36"/>
          <w:rtl/>
          <w:lang w:eastAsia="ar-SA"/>
        </w:rPr>
        <w:t>تاريخ الخلفاء الكبير</w:t>
      </w:r>
      <w:r w:rsidRPr="00E758FB">
        <w:rPr>
          <w:rFonts w:ascii="Times New Roman" w:eastAsia="Times New Roman" w:hAnsi="Times New Roman" w:cs="Traditional Arabic" w:hint="cs"/>
          <w:caps/>
          <w:sz w:val="36"/>
          <w:szCs w:val="36"/>
          <w:rtl/>
          <w:lang w:eastAsia="ar-SA"/>
        </w:rPr>
        <w:t xml:space="preserve">/ لأبي </w:t>
      </w:r>
      <w:r>
        <w:rPr>
          <w:rFonts w:ascii="Times New Roman" w:eastAsia="Times New Roman" w:hAnsi="Times New Roman" w:cs="Traditional Arabic" w:hint="cs"/>
          <w:caps/>
          <w:sz w:val="36"/>
          <w:szCs w:val="36"/>
          <w:rtl/>
          <w:lang w:eastAsia="ar-SA"/>
        </w:rPr>
        <w:t xml:space="preserve">محمد إسماعيل بن علي </w:t>
      </w:r>
      <w:proofErr w:type="spellStart"/>
      <w:r>
        <w:rPr>
          <w:rFonts w:ascii="Times New Roman" w:eastAsia="Times New Roman" w:hAnsi="Times New Roman" w:cs="Traditional Arabic" w:hint="cs"/>
          <w:caps/>
          <w:sz w:val="36"/>
          <w:szCs w:val="36"/>
          <w:rtl/>
          <w:lang w:eastAsia="ar-SA"/>
        </w:rPr>
        <w:t>الخطبي</w:t>
      </w:r>
      <w:proofErr w:type="spellEnd"/>
      <w:r w:rsidRPr="00E758FB">
        <w:rPr>
          <w:rFonts w:ascii="Times New Roman" w:eastAsia="Times New Roman" w:hAnsi="Times New Roman" w:cs="Traditional Arabic" w:hint="cs"/>
          <w:caps/>
          <w:sz w:val="36"/>
          <w:szCs w:val="36"/>
          <w:rtl/>
          <w:lang w:eastAsia="ar-SA"/>
        </w:rPr>
        <w:t xml:space="preserve"> (ت </w:t>
      </w:r>
      <w:r>
        <w:rPr>
          <w:rFonts w:ascii="Times New Roman" w:eastAsia="Times New Roman" w:hAnsi="Times New Roman" w:cs="Traditional Arabic" w:hint="cs"/>
          <w:caps/>
          <w:sz w:val="36"/>
          <w:szCs w:val="36"/>
          <w:rtl/>
          <w:lang w:eastAsia="ar-SA"/>
        </w:rPr>
        <w:t>25</w:t>
      </w:r>
      <w:r w:rsidRPr="00E758FB">
        <w:rPr>
          <w:rFonts w:ascii="Times New Roman" w:eastAsia="Times New Roman" w:hAnsi="Times New Roman" w:cs="Traditional Arabic" w:hint="cs"/>
          <w:caps/>
          <w:sz w:val="36"/>
          <w:szCs w:val="36"/>
          <w:rtl/>
          <w:lang w:eastAsia="ar-SA"/>
        </w:rPr>
        <w:t xml:space="preserve">0 هـ)؛ تحقيق </w:t>
      </w:r>
      <w:r>
        <w:rPr>
          <w:rFonts w:ascii="Times New Roman" w:eastAsia="Times New Roman" w:hAnsi="Times New Roman" w:cs="Traditional Arabic" w:hint="cs"/>
          <w:caps/>
          <w:sz w:val="36"/>
          <w:szCs w:val="36"/>
          <w:rtl/>
          <w:lang w:eastAsia="ar-SA"/>
        </w:rPr>
        <w:t xml:space="preserve">كريمة بنت محمد </w:t>
      </w:r>
      <w:proofErr w:type="spellStart"/>
      <w:proofErr w:type="gramStart"/>
      <w:r>
        <w:rPr>
          <w:rFonts w:ascii="Times New Roman" w:eastAsia="Times New Roman" w:hAnsi="Times New Roman" w:cs="Traditional Arabic" w:hint="cs"/>
          <w:caps/>
          <w:sz w:val="36"/>
          <w:szCs w:val="36"/>
          <w:rtl/>
          <w:lang w:eastAsia="ar-SA"/>
        </w:rPr>
        <w:t>القدهي</w:t>
      </w:r>
      <w:proofErr w:type="spellEnd"/>
      <w:r w:rsidRPr="00E758FB">
        <w:rPr>
          <w:rFonts w:ascii="Times New Roman" w:eastAsia="Times New Roman" w:hAnsi="Times New Roman" w:cs="Traditional Arabic" w:hint="cs"/>
          <w:caps/>
          <w:sz w:val="36"/>
          <w:szCs w:val="36"/>
          <w:rtl/>
          <w:lang w:eastAsia="ar-SA"/>
        </w:rPr>
        <w:t>.-</w:t>
      </w:r>
      <w:proofErr w:type="gramEnd"/>
      <w:r w:rsidRPr="00E758FB">
        <w:rPr>
          <w:rFonts w:ascii="Times New Roman" w:eastAsia="Times New Roman" w:hAnsi="Times New Roman" w:cs="Traditional Arabic" w:hint="cs"/>
          <w:caps/>
          <w:sz w:val="36"/>
          <w:szCs w:val="36"/>
          <w:rtl/>
          <w:lang w:eastAsia="ar-SA"/>
        </w:rPr>
        <w:t xml:space="preserve"> الشارقة: ملامح للنشر، 1444 هـ، 2022 م.</w:t>
      </w:r>
    </w:p>
    <w:p w14:paraId="6DBBCF49" w14:textId="77777777" w:rsidR="00FC505B" w:rsidRPr="00E758FB" w:rsidRDefault="00FC505B" w:rsidP="00FC505B">
      <w:pPr>
        <w:ind w:left="0" w:firstLine="0"/>
        <w:jc w:val="both"/>
        <w:rPr>
          <w:rFonts w:ascii="Times New Roman" w:eastAsia="Times New Roman" w:hAnsi="Times New Roman" w:cs="Traditional Arabic"/>
          <w:b/>
          <w:bCs/>
          <w:sz w:val="36"/>
          <w:szCs w:val="36"/>
          <w:rtl/>
          <w:lang w:eastAsia="ar-SA"/>
        </w:rPr>
      </w:pPr>
    </w:p>
    <w:p w14:paraId="590C1137" w14:textId="77777777" w:rsidR="00FC505B" w:rsidRPr="00124AE9" w:rsidRDefault="00FC505B" w:rsidP="00FC505B">
      <w:pPr>
        <w:ind w:left="0" w:firstLine="0"/>
        <w:jc w:val="both"/>
        <w:rPr>
          <w:rFonts w:ascii="Times New Roman" w:eastAsia="Times New Roman" w:hAnsi="Times New Roman" w:cs="Traditional Arabic"/>
          <w:sz w:val="36"/>
          <w:szCs w:val="36"/>
          <w:rtl/>
          <w:lang w:eastAsia="ar-SA"/>
        </w:rPr>
      </w:pPr>
      <w:r w:rsidRPr="00F739F1">
        <w:rPr>
          <w:rFonts w:ascii="Times New Roman" w:eastAsia="Times New Roman" w:hAnsi="Times New Roman" w:cs="Traditional Arabic" w:hint="cs"/>
          <w:b/>
          <w:bCs/>
          <w:sz w:val="36"/>
          <w:szCs w:val="36"/>
          <w:rtl/>
          <w:lang w:eastAsia="ar-SA"/>
        </w:rPr>
        <w:t>تاريخ الطبري</w:t>
      </w:r>
      <w:r>
        <w:rPr>
          <w:rFonts w:ascii="Times New Roman" w:eastAsia="Times New Roman" w:hAnsi="Times New Roman" w:cs="Traditional Arabic" w:hint="cs"/>
          <w:b/>
          <w:bCs/>
          <w:sz w:val="36"/>
          <w:szCs w:val="36"/>
          <w:rtl/>
          <w:lang w:eastAsia="ar-SA"/>
        </w:rPr>
        <w:t>، المسمى</w:t>
      </w:r>
      <w:r w:rsidRPr="00F739F1">
        <w:rPr>
          <w:rFonts w:ascii="Times New Roman" w:eastAsia="Times New Roman" w:hAnsi="Times New Roman" w:cs="Traditional Arabic" w:hint="cs"/>
          <w:b/>
          <w:bCs/>
          <w:sz w:val="36"/>
          <w:szCs w:val="36"/>
          <w:rtl/>
          <w:lang w:eastAsia="ar-SA"/>
        </w:rPr>
        <w:t xml:space="preserve"> تاريخ ال</w:t>
      </w:r>
      <w:r>
        <w:rPr>
          <w:rFonts w:ascii="Times New Roman" w:eastAsia="Times New Roman" w:hAnsi="Times New Roman" w:cs="Traditional Arabic" w:hint="cs"/>
          <w:b/>
          <w:bCs/>
          <w:sz w:val="36"/>
          <w:szCs w:val="36"/>
          <w:rtl/>
          <w:lang w:eastAsia="ar-SA"/>
        </w:rPr>
        <w:t>أمم</w:t>
      </w:r>
      <w:r w:rsidRPr="00F739F1">
        <w:rPr>
          <w:rFonts w:ascii="Times New Roman" w:eastAsia="Times New Roman" w:hAnsi="Times New Roman" w:cs="Traditional Arabic" w:hint="cs"/>
          <w:b/>
          <w:bCs/>
          <w:sz w:val="36"/>
          <w:szCs w:val="36"/>
          <w:rtl/>
          <w:lang w:eastAsia="ar-SA"/>
        </w:rPr>
        <w:t xml:space="preserve"> والملوك/ </w:t>
      </w:r>
      <w:r w:rsidRPr="00F739F1">
        <w:rPr>
          <w:rFonts w:ascii="Times New Roman" w:eastAsia="Times New Roman" w:hAnsi="Times New Roman" w:cs="Traditional Arabic" w:hint="cs"/>
          <w:sz w:val="36"/>
          <w:szCs w:val="36"/>
          <w:rtl/>
          <w:lang w:eastAsia="ar-SA"/>
        </w:rPr>
        <w:t>محمد بن جرير الطبري (ت 310 هـ)</w:t>
      </w:r>
      <w:r>
        <w:rPr>
          <w:rFonts w:ascii="Times New Roman" w:eastAsia="Times New Roman" w:hAnsi="Times New Roman" w:cs="Traditional Arabic" w:hint="cs"/>
          <w:sz w:val="36"/>
          <w:szCs w:val="36"/>
          <w:rtl/>
          <w:lang w:eastAsia="ar-SA"/>
        </w:rPr>
        <w:t xml:space="preserve">؛ </w:t>
      </w:r>
      <w:r w:rsidRPr="00124AE9">
        <w:rPr>
          <w:rFonts w:ascii="Times New Roman" w:eastAsia="Times New Roman" w:hAnsi="Times New Roman" w:cs="Traditional Arabic" w:hint="cs"/>
          <w:sz w:val="36"/>
          <w:szCs w:val="36"/>
          <w:rtl/>
          <w:lang w:eastAsia="ar-SA"/>
        </w:rPr>
        <w:t>تحقيق إ</w:t>
      </w:r>
      <w:r w:rsidRPr="00124AE9">
        <w:rPr>
          <w:rFonts w:ascii="Times New Roman" w:eastAsia="Times New Roman" w:hAnsi="Times New Roman" w:cs="Traditional Arabic"/>
          <w:sz w:val="36"/>
          <w:szCs w:val="36"/>
          <w:rtl/>
          <w:lang w:eastAsia="ar-SA"/>
        </w:rPr>
        <w:t xml:space="preserve">ياد بن عبداللطيف </w:t>
      </w:r>
      <w:proofErr w:type="gramStart"/>
      <w:r w:rsidRPr="00124AE9">
        <w:rPr>
          <w:rFonts w:ascii="Times New Roman" w:eastAsia="Times New Roman" w:hAnsi="Times New Roman" w:cs="Traditional Arabic"/>
          <w:sz w:val="36"/>
          <w:szCs w:val="36"/>
          <w:rtl/>
          <w:lang w:eastAsia="ar-SA"/>
        </w:rPr>
        <w:t>القيسي</w:t>
      </w:r>
      <w:r w:rsidRPr="00124AE9">
        <w:rPr>
          <w:rFonts w:ascii="Times New Roman" w:eastAsia="Times New Roman" w:hAnsi="Times New Roman" w:cs="Traditional Arabic" w:hint="cs"/>
          <w:sz w:val="36"/>
          <w:szCs w:val="36"/>
          <w:rtl/>
          <w:lang w:eastAsia="ar-SA"/>
        </w:rPr>
        <w:t>.-</w:t>
      </w:r>
      <w:proofErr w:type="gramEnd"/>
      <w:r w:rsidRPr="00124AE9">
        <w:rPr>
          <w:rFonts w:ascii="Times New Roman" w:eastAsia="Times New Roman" w:hAnsi="Times New Roman" w:cs="Traditional Arabic" w:hint="cs"/>
          <w:sz w:val="36"/>
          <w:szCs w:val="36"/>
          <w:rtl/>
          <w:lang w:eastAsia="ar-SA"/>
        </w:rPr>
        <w:t xml:space="preserve"> بيروت: دار ابن حزم، 1443 هـ، 2022 م</w:t>
      </w:r>
      <w:r>
        <w:rPr>
          <w:rFonts w:ascii="Times New Roman" w:eastAsia="Times New Roman" w:hAnsi="Times New Roman" w:cs="Traditional Arabic" w:hint="cs"/>
          <w:sz w:val="36"/>
          <w:szCs w:val="36"/>
          <w:rtl/>
          <w:lang w:eastAsia="ar-SA"/>
        </w:rPr>
        <w:t>، 4 مج.</w:t>
      </w:r>
    </w:p>
    <w:p w14:paraId="3EFD41D3" w14:textId="77777777" w:rsidR="00FC505B" w:rsidRPr="00F739F1" w:rsidRDefault="00FC505B" w:rsidP="00FC505B">
      <w:pPr>
        <w:ind w:left="0" w:firstLine="0"/>
        <w:jc w:val="both"/>
        <w:rPr>
          <w:rFonts w:ascii="Times New Roman" w:eastAsia="Times New Roman" w:hAnsi="Times New Roman" w:cs="Traditional Arabic"/>
          <w:sz w:val="36"/>
          <w:szCs w:val="36"/>
          <w:rtl/>
          <w:lang w:eastAsia="ar-SA"/>
        </w:rPr>
      </w:pPr>
    </w:p>
    <w:p w14:paraId="14D30323" w14:textId="77777777" w:rsidR="00FC505B" w:rsidRPr="009178B3" w:rsidRDefault="00FC505B" w:rsidP="00FC505B">
      <w:pPr>
        <w:ind w:left="0" w:firstLine="0"/>
        <w:jc w:val="both"/>
        <w:rPr>
          <w:rFonts w:ascii="Traditional Arabic" w:eastAsia="Times New Roman" w:hAnsi="Traditional Arabic" w:cs="Traditional Arabic"/>
          <w:sz w:val="36"/>
          <w:szCs w:val="36"/>
          <w:rtl/>
          <w:lang w:eastAsia="ar-SA"/>
        </w:rPr>
      </w:pPr>
      <w:r w:rsidRPr="009178B3">
        <w:rPr>
          <w:rFonts w:ascii="Traditional Arabic" w:eastAsia="Times New Roman" w:hAnsi="Traditional Arabic" w:cs="Traditional Arabic"/>
          <w:b/>
          <w:bCs/>
          <w:sz w:val="36"/>
          <w:szCs w:val="36"/>
          <w:rtl/>
          <w:lang w:eastAsia="ar-SA"/>
        </w:rPr>
        <w:lastRenderedPageBreak/>
        <w:t>تاريخ مصر قاهر</w:t>
      </w:r>
      <w:r w:rsidRPr="009178B3">
        <w:rPr>
          <w:rFonts w:ascii="Traditional Arabic" w:eastAsia="Times New Roman" w:hAnsi="Traditional Arabic" w:cs="Traditional Arabic" w:hint="cs"/>
          <w:b/>
          <w:bCs/>
          <w:sz w:val="36"/>
          <w:szCs w:val="36"/>
          <w:rtl/>
          <w:lang w:eastAsia="ar-SA"/>
        </w:rPr>
        <w:t>ة</w:t>
      </w:r>
      <w:r w:rsidRPr="009178B3">
        <w:rPr>
          <w:rFonts w:ascii="Traditional Arabic" w:eastAsia="Times New Roman" w:hAnsi="Traditional Arabic" w:cs="Traditional Arabic" w:hint="cs"/>
          <w:sz w:val="36"/>
          <w:szCs w:val="36"/>
          <w:rtl/>
          <w:lang w:eastAsia="ar-SA"/>
        </w:rPr>
        <w:t>/</w:t>
      </w:r>
      <w:r w:rsidRPr="009178B3">
        <w:rPr>
          <w:rFonts w:ascii="Traditional Arabic" w:eastAsia="Times New Roman" w:hAnsi="Traditional Arabic" w:cs="Traditional Arabic"/>
          <w:sz w:val="36"/>
          <w:szCs w:val="36"/>
          <w:rtl/>
          <w:lang w:eastAsia="ar-SA"/>
        </w:rPr>
        <w:t xml:space="preserve"> عبدالكريم بن عبدالرحمن (ت بعد 1128 هـ)</w:t>
      </w:r>
      <w:r w:rsidRPr="009178B3">
        <w:rPr>
          <w:rFonts w:ascii="Traditional Arabic" w:eastAsia="Times New Roman" w:hAnsi="Traditional Arabic" w:cs="Traditional Arabic" w:hint="cs"/>
          <w:sz w:val="36"/>
          <w:szCs w:val="36"/>
          <w:rtl/>
          <w:lang w:eastAsia="ar-SA"/>
        </w:rPr>
        <w:t>؛ تحقيق وترجمة</w:t>
      </w:r>
      <w:r w:rsidRPr="009178B3">
        <w:rPr>
          <w:rFonts w:ascii="Traditional Arabic" w:eastAsia="Times New Roman" w:hAnsi="Traditional Arabic" w:cs="Traditional Arabic"/>
          <w:sz w:val="36"/>
          <w:szCs w:val="36"/>
          <w:rtl/>
          <w:lang w:eastAsia="ar-SA"/>
        </w:rPr>
        <w:t xml:space="preserve"> </w:t>
      </w:r>
      <w:r w:rsidRPr="009178B3">
        <w:rPr>
          <w:rFonts w:ascii="Traditional Arabic" w:eastAsia="Times New Roman" w:hAnsi="Traditional Arabic" w:cs="Traditional Arabic" w:hint="cs"/>
          <w:sz w:val="36"/>
          <w:szCs w:val="36"/>
          <w:rtl/>
          <w:lang w:eastAsia="ar-SA"/>
        </w:rPr>
        <w:t xml:space="preserve">من اللغة العثمانية </w:t>
      </w:r>
      <w:r w:rsidRPr="009178B3">
        <w:rPr>
          <w:rFonts w:ascii="Traditional Arabic" w:eastAsia="Times New Roman" w:hAnsi="Traditional Arabic" w:cs="Traditional Arabic"/>
          <w:sz w:val="36"/>
          <w:szCs w:val="36"/>
          <w:rtl/>
          <w:lang w:eastAsia="ar-SA"/>
        </w:rPr>
        <w:t xml:space="preserve">عبير هاني </w:t>
      </w:r>
      <w:proofErr w:type="gramStart"/>
      <w:r w:rsidRPr="009178B3">
        <w:rPr>
          <w:rFonts w:ascii="Traditional Arabic" w:eastAsia="Times New Roman" w:hAnsi="Traditional Arabic" w:cs="Traditional Arabic" w:hint="cs"/>
          <w:sz w:val="36"/>
          <w:szCs w:val="36"/>
          <w:rtl/>
          <w:lang w:eastAsia="ar-SA"/>
        </w:rPr>
        <w:t>بكري</w:t>
      </w:r>
      <w:r w:rsidRPr="009178B3">
        <w:rPr>
          <w:rFonts w:ascii="Traditional Arabic" w:eastAsia="Times New Roman" w:hAnsi="Traditional Arabic" w:cs="Traditional Arabic"/>
          <w:sz w:val="36"/>
          <w:szCs w:val="36"/>
          <w:rtl/>
          <w:lang w:eastAsia="ar-SA"/>
        </w:rPr>
        <w:t>.</w:t>
      </w:r>
      <w:r w:rsidRPr="009178B3">
        <w:rPr>
          <w:rFonts w:ascii="Traditional Arabic" w:eastAsia="Times New Roman" w:hAnsi="Traditional Arabic" w:cs="Traditional Arabic" w:hint="cs"/>
          <w:sz w:val="36"/>
          <w:szCs w:val="36"/>
          <w:rtl/>
          <w:lang w:eastAsia="ar-SA"/>
        </w:rPr>
        <w:t>-</w:t>
      </w:r>
      <w:proofErr w:type="gramEnd"/>
      <w:r w:rsidRPr="009178B3">
        <w:rPr>
          <w:rFonts w:ascii="Traditional Arabic" w:eastAsia="Times New Roman" w:hAnsi="Traditional Arabic" w:cs="Traditional Arabic" w:hint="cs"/>
          <w:sz w:val="36"/>
          <w:szCs w:val="36"/>
          <w:rtl/>
          <w:lang w:eastAsia="ar-SA"/>
        </w:rPr>
        <w:t xml:space="preserve"> الإسكندرية: جامعة الإسكندرية، 1442 هـ، 2021 م، 823 ص. (ماجستير).</w:t>
      </w:r>
    </w:p>
    <w:p w14:paraId="7E2C1420" w14:textId="77777777" w:rsidR="00FC505B" w:rsidRPr="009178B3" w:rsidRDefault="00FC505B" w:rsidP="00FC505B">
      <w:pPr>
        <w:ind w:left="0" w:firstLine="0"/>
        <w:jc w:val="both"/>
        <w:rPr>
          <w:rFonts w:ascii="Traditional Arabic" w:eastAsia="Times New Roman" w:hAnsi="Traditional Arabic" w:cs="Traditional Arabic"/>
          <w:sz w:val="36"/>
          <w:szCs w:val="36"/>
          <w:rtl/>
          <w:lang w:eastAsia="ar-SA"/>
        </w:rPr>
      </w:pPr>
      <w:r w:rsidRPr="009178B3">
        <w:rPr>
          <w:rFonts w:ascii="Traditional Arabic" w:eastAsia="Times New Roman" w:hAnsi="Traditional Arabic" w:cs="Traditional Arabic" w:hint="cs"/>
          <w:sz w:val="36"/>
          <w:szCs w:val="36"/>
          <w:rtl/>
          <w:lang w:eastAsia="ar-SA"/>
        </w:rPr>
        <w:t xml:space="preserve">المؤلف </w:t>
      </w:r>
      <w:r>
        <w:rPr>
          <w:rFonts w:ascii="Traditional Arabic" w:eastAsia="Times New Roman" w:hAnsi="Traditional Arabic" w:cs="Traditional Arabic" w:hint="cs"/>
          <w:sz w:val="36"/>
          <w:szCs w:val="36"/>
          <w:rtl/>
          <w:lang w:eastAsia="ar-SA"/>
        </w:rPr>
        <w:t xml:space="preserve">كان </w:t>
      </w:r>
      <w:r w:rsidRPr="009178B3">
        <w:rPr>
          <w:rFonts w:ascii="Traditional Arabic" w:eastAsia="Times New Roman" w:hAnsi="Traditional Arabic" w:cs="Traditional Arabic"/>
          <w:sz w:val="36"/>
          <w:szCs w:val="36"/>
          <w:rtl/>
          <w:lang w:eastAsia="ar-SA"/>
        </w:rPr>
        <w:t>كاتب بيت المال الخاص بمصر</w:t>
      </w:r>
      <w:r w:rsidRPr="009178B3">
        <w:rPr>
          <w:rFonts w:ascii="Traditional Arabic" w:eastAsia="Times New Roman" w:hAnsi="Traditional Arabic" w:cs="Traditional Arabic" w:hint="cs"/>
          <w:sz w:val="36"/>
          <w:szCs w:val="36"/>
          <w:rtl/>
          <w:lang w:eastAsia="ar-SA"/>
        </w:rPr>
        <w:t>.</w:t>
      </w:r>
    </w:p>
    <w:p w14:paraId="7C0D1B96" w14:textId="77777777" w:rsidR="00FC505B" w:rsidRPr="009178B3" w:rsidRDefault="00FC505B" w:rsidP="00FC505B">
      <w:pPr>
        <w:ind w:left="0" w:firstLine="0"/>
        <w:jc w:val="both"/>
        <w:rPr>
          <w:rFonts w:ascii="Traditional Arabic" w:eastAsia="Times New Roman" w:hAnsi="Traditional Arabic" w:cs="Traditional Arabic"/>
          <w:sz w:val="36"/>
          <w:szCs w:val="36"/>
          <w:rtl/>
          <w:lang w:eastAsia="ar-SA"/>
        </w:rPr>
      </w:pPr>
    </w:p>
    <w:p w14:paraId="1DE85563" w14:textId="77777777" w:rsidR="00FC505B" w:rsidRPr="00953AB0"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تاريخ المكشكش/ </w:t>
      </w:r>
      <w:bookmarkStart w:id="153" w:name="_Hlk112235683"/>
      <w:r w:rsidRPr="00953AB0">
        <w:rPr>
          <w:rFonts w:ascii="Times New Roman" w:eastAsia="Times New Roman" w:hAnsi="Times New Roman" w:cs="Traditional Arabic" w:hint="cs"/>
          <w:sz w:val="36"/>
          <w:szCs w:val="36"/>
          <w:rtl/>
          <w:lang w:eastAsia="ar-SA"/>
        </w:rPr>
        <w:t xml:space="preserve">كمال الدين </w:t>
      </w:r>
      <w:r>
        <w:rPr>
          <w:rFonts w:ascii="Times New Roman" w:eastAsia="Times New Roman" w:hAnsi="Times New Roman" w:cs="Traditional Arabic" w:hint="cs"/>
          <w:sz w:val="36"/>
          <w:szCs w:val="36"/>
          <w:rtl/>
          <w:lang w:eastAsia="ar-SA"/>
        </w:rPr>
        <w:t xml:space="preserve">موسى بن أحمد </w:t>
      </w:r>
      <w:r w:rsidRPr="00953AB0">
        <w:rPr>
          <w:rFonts w:ascii="Times New Roman" w:eastAsia="Times New Roman" w:hAnsi="Times New Roman" w:cs="Traditional Arabic" w:hint="cs"/>
          <w:sz w:val="36"/>
          <w:szCs w:val="36"/>
          <w:rtl/>
          <w:lang w:eastAsia="ar-SA"/>
        </w:rPr>
        <w:t xml:space="preserve">الدوالي المكشكش </w:t>
      </w:r>
      <w:r>
        <w:rPr>
          <w:rFonts w:ascii="Times New Roman" w:eastAsia="Times New Roman" w:hAnsi="Times New Roman" w:cs="Traditional Arabic" w:hint="cs"/>
          <w:sz w:val="36"/>
          <w:szCs w:val="36"/>
          <w:rtl/>
          <w:lang w:eastAsia="ar-SA"/>
        </w:rPr>
        <w:t xml:space="preserve">اليمني </w:t>
      </w:r>
      <w:r w:rsidRPr="00953AB0">
        <w:rPr>
          <w:rFonts w:ascii="Times New Roman" w:eastAsia="Times New Roman" w:hAnsi="Times New Roman" w:cs="Traditional Arabic" w:hint="cs"/>
          <w:sz w:val="36"/>
          <w:szCs w:val="36"/>
          <w:rtl/>
          <w:lang w:eastAsia="ar-SA"/>
        </w:rPr>
        <w:t xml:space="preserve">(ت </w:t>
      </w:r>
      <w:r>
        <w:rPr>
          <w:rFonts w:ascii="Times New Roman" w:eastAsia="Times New Roman" w:hAnsi="Times New Roman" w:cs="Traditional Arabic" w:hint="cs"/>
          <w:sz w:val="36"/>
          <w:szCs w:val="36"/>
          <w:rtl/>
          <w:lang w:eastAsia="ar-SA"/>
        </w:rPr>
        <w:t xml:space="preserve">904 </w:t>
      </w:r>
      <w:r w:rsidRPr="00953AB0">
        <w:rPr>
          <w:rFonts w:ascii="Times New Roman" w:eastAsia="Times New Roman" w:hAnsi="Times New Roman" w:cs="Traditional Arabic" w:hint="cs"/>
          <w:sz w:val="36"/>
          <w:szCs w:val="36"/>
          <w:rtl/>
          <w:lang w:eastAsia="ar-SA"/>
        </w:rPr>
        <w:t>هـ)</w:t>
      </w:r>
      <w:bookmarkEnd w:id="153"/>
      <w:r w:rsidRPr="00953AB0">
        <w:rPr>
          <w:rFonts w:ascii="Times New Roman" w:eastAsia="Times New Roman" w:hAnsi="Times New Roman" w:cs="Traditional Arabic" w:hint="cs"/>
          <w:sz w:val="36"/>
          <w:szCs w:val="36"/>
          <w:rtl/>
          <w:lang w:eastAsia="ar-SA"/>
        </w:rPr>
        <w:t xml:space="preserve">؛ تحقيق نور صباح </w:t>
      </w:r>
      <w:proofErr w:type="spellStart"/>
      <w:proofErr w:type="gramStart"/>
      <w:r w:rsidRPr="00953AB0">
        <w:rPr>
          <w:rFonts w:ascii="Times New Roman" w:eastAsia="Times New Roman" w:hAnsi="Times New Roman" w:cs="Traditional Arabic" w:hint="cs"/>
          <w:sz w:val="36"/>
          <w:szCs w:val="36"/>
          <w:rtl/>
          <w:lang w:eastAsia="ar-SA"/>
        </w:rPr>
        <w:t>الكربولي</w:t>
      </w:r>
      <w:proofErr w:type="spellEnd"/>
      <w:r w:rsidRPr="00953AB0">
        <w:rPr>
          <w:rFonts w:ascii="Times New Roman" w:eastAsia="Times New Roman" w:hAnsi="Times New Roman" w:cs="Traditional Arabic" w:hint="cs"/>
          <w:sz w:val="36"/>
          <w:szCs w:val="36"/>
          <w:rtl/>
          <w:lang w:eastAsia="ar-SA"/>
        </w:rPr>
        <w:t>.-</w:t>
      </w:r>
      <w:proofErr w:type="gramEnd"/>
      <w:r w:rsidRPr="00953AB0">
        <w:rPr>
          <w:rFonts w:ascii="Times New Roman" w:eastAsia="Times New Roman" w:hAnsi="Times New Roman" w:cs="Traditional Arabic" w:hint="cs"/>
          <w:sz w:val="36"/>
          <w:szCs w:val="36"/>
          <w:rtl/>
          <w:lang w:eastAsia="ar-SA"/>
        </w:rPr>
        <w:t xml:space="preserve"> الر</w:t>
      </w:r>
      <w:r>
        <w:rPr>
          <w:rFonts w:ascii="Times New Roman" w:eastAsia="Times New Roman" w:hAnsi="Times New Roman" w:cs="Traditional Arabic" w:hint="cs"/>
          <w:sz w:val="36"/>
          <w:szCs w:val="36"/>
          <w:rtl/>
          <w:lang w:eastAsia="ar-SA"/>
        </w:rPr>
        <w:t>م</w:t>
      </w:r>
      <w:r w:rsidRPr="00953AB0">
        <w:rPr>
          <w:rFonts w:ascii="Times New Roman" w:eastAsia="Times New Roman" w:hAnsi="Times New Roman" w:cs="Traditional Arabic" w:hint="cs"/>
          <w:sz w:val="36"/>
          <w:szCs w:val="36"/>
          <w:rtl/>
          <w:lang w:eastAsia="ar-SA"/>
        </w:rPr>
        <w:t>ادي: جامعة الأنبار، 1441 هـ، 2020 م (ماجستير).</w:t>
      </w:r>
    </w:p>
    <w:p w14:paraId="75206F3C" w14:textId="77777777" w:rsidR="00FC505B" w:rsidRPr="00953AB0" w:rsidRDefault="00FC505B" w:rsidP="00FC505B">
      <w:pPr>
        <w:ind w:left="0" w:firstLine="0"/>
        <w:jc w:val="both"/>
        <w:rPr>
          <w:rFonts w:ascii="Times New Roman" w:eastAsia="Times New Roman" w:hAnsi="Times New Roman" w:cs="Traditional Arabic"/>
          <w:sz w:val="36"/>
          <w:szCs w:val="36"/>
          <w:rtl/>
          <w:lang w:eastAsia="ar-SA"/>
        </w:rPr>
      </w:pPr>
    </w:p>
    <w:p w14:paraId="78583A71" w14:textId="77777777" w:rsidR="00FC505B" w:rsidRPr="005A4847" w:rsidRDefault="00FC505B" w:rsidP="00FC505B">
      <w:pPr>
        <w:ind w:left="0" w:firstLine="0"/>
        <w:jc w:val="both"/>
        <w:rPr>
          <w:rFonts w:ascii="Times New Roman" w:eastAsia="Times New Roman" w:hAnsi="Times New Roman" w:cs="Traditional Arabic"/>
          <w:sz w:val="36"/>
          <w:szCs w:val="36"/>
          <w:rtl/>
          <w:lang w:eastAsia="ar-SA"/>
        </w:rPr>
      </w:pPr>
      <w:r w:rsidRPr="000E614E">
        <w:rPr>
          <w:rFonts w:ascii="Times New Roman" w:eastAsia="Times New Roman" w:hAnsi="Times New Roman" w:cs="Traditional Arabic" w:hint="cs"/>
          <w:b/>
          <w:bCs/>
          <w:sz w:val="36"/>
          <w:szCs w:val="36"/>
          <w:rtl/>
          <w:lang w:eastAsia="ar-SA"/>
        </w:rPr>
        <w:t>تاريخ الوزير محمد علي باشا</w:t>
      </w:r>
      <w:r>
        <w:rPr>
          <w:rFonts w:ascii="Times New Roman" w:eastAsia="Times New Roman" w:hAnsi="Times New Roman" w:cs="Traditional Arabic" w:hint="cs"/>
          <w:sz w:val="36"/>
          <w:szCs w:val="36"/>
          <w:rtl/>
          <w:lang w:eastAsia="ar-SA"/>
        </w:rPr>
        <w:t xml:space="preserve">/ خليل بن أحمد الرجبي (ت بعد 1245 هـ)؛ تحقيق محمد حسام الدين إسماعيل، دانيال </w:t>
      </w:r>
      <w:proofErr w:type="spellStart"/>
      <w:r>
        <w:rPr>
          <w:rFonts w:ascii="Times New Roman" w:eastAsia="Times New Roman" w:hAnsi="Times New Roman" w:cs="Traditional Arabic" w:hint="cs"/>
          <w:sz w:val="36"/>
          <w:szCs w:val="36"/>
          <w:rtl/>
          <w:lang w:eastAsia="ar-SA"/>
        </w:rPr>
        <w:t>كريسيليوس</w:t>
      </w:r>
      <w:proofErr w:type="spellEnd"/>
      <w:r>
        <w:rPr>
          <w:rFonts w:ascii="Times New Roman" w:eastAsia="Times New Roman" w:hAnsi="Times New Roman" w:cs="Traditional Arabic" w:hint="cs"/>
          <w:sz w:val="36"/>
          <w:szCs w:val="36"/>
          <w:rtl/>
          <w:lang w:eastAsia="ar-SA"/>
        </w:rPr>
        <w:t xml:space="preserve">، عبدالعزيز </w:t>
      </w:r>
      <w:proofErr w:type="gramStart"/>
      <w:r>
        <w:rPr>
          <w:rFonts w:ascii="Times New Roman" w:eastAsia="Times New Roman" w:hAnsi="Times New Roman" w:cs="Traditional Arabic" w:hint="cs"/>
          <w:sz w:val="36"/>
          <w:szCs w:val="36"/>
          <w:rtl/>
          <w:lang w:eastAsia="ar-SA"/>
        </w:rPr>
        <w:t>بدر.-</w:t>
      </w:r>
      <w:proofErr w:type="gramEnd"/>
      <w:r>
        <w:rPr>
          <w:rFonts w:ascii="Times New Roman" w:eastAsia="Times New Roman" w:hAnsi="Times New Roman" w:cs="Traditional Arabic" w:hint="cs"/>
          <w:sz w:val="36"/>
          <w:szCs w:val="36"/>
          <w:rtl/>
          <w:lang w:eastAsia="ar-SA"/>
        </w:rPr>
        <w:t xml:space="preserve"> القاهرة: دار الآفاق العربية، 1443 هـ، 2022 م.</w:t>
      </w:r>
    </w:p>
    <w:p w14:paraId="6BC705BF"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p>
    <w:p w14:paraId="4D34649A" w14:textId="77777777" w:rsidR="00FC505B" w:rsidRPr="00913A55" w:rsidRDefault="00FC505B" w:rsidP="00FC505B">
      <w:pPr>
        <w:ind w:left="0" w:firstLine="0"/>
        <w:jc w:val="both"/>
        <w:rPr>
          <w:rFonts w:ascii="Times New Roman" w:eastAsia="Times New Roman" w:hAnsi="Times New Roman" w:cs="Traditional Arabic"/>
          <w:sz w:val="36"/>
          <w:szCs w:val="36"/>
          <w:rtl/>
          <w:lang w:eastAsia="ar-SA"/>
        </w:rPr>
      </w:pPr>
      <w:r w:rsidRPr="00784371">
        <w:rPr>
          <w:rFonts w:ascii="Times New Roman" w:eastAsia="Times New Roman" w:hAnsi="Times New Roman" w:cs="Traditional Arabic"/>
          <w:b/>
          <w:bCs/>
          <w:sz w:val="36"/>
          <w:szCs w:val="36"/>
          <w:rtl/>
          <w:lang w:eastAsia="ar-SA"/>
        </w:rPr>
        <w:t>تذكرة الطريق في مصائب حجاج بيت الله العتيق</w:t>
      </w:r>
      <w:r>
        <w:rPr>
          <w:rFonts w:ascii="Times New Roman" w:eastAsia="Times New Roman" w:hAnsi="Times New Roman" w:cs="Traditional Arabic" w:hint="cs"/>
          <w:b/>
          <w:bCs/>
          <w:sz w:val="36"/>
          <w:szCs w:val="36"/>
          <w:rtl/>
          <w:lang w:eastAsia="ar-SA"/>
        </w:rPr>
        <w:t xml:space="preserve">/ </w:t>
      </w:r>
      <w:r w:rsidRPr="00913A55">
        <w:rPr>
          <w:rFonts w:ascii="Times New Roman" w:eastAsia="Times New Roman" w:hAnsi="Times New Roman" w:cs="Traditional Arabic" w:hint="cs"/>
          <w:sz w:val="36"/>
          <w:szCs w:val="36"/>
          <w:rtl/>
          <w:lang w:eastAsia="ar-SA"/>
        </w:rPr>
        <w:t xml:space="preserve">محمد عبد الحسين الكربلائي </w:t>
      </w:r>
      <w:proofErr w:type="spellStart"/>
      <w:r w:rsidRPr="00913A55">
        <w:rPr>
          <w:rFonts w:ascii="Times New Roman" w:eastAsia="Times New Roman" w:hAnsi="Times New Roman" w:cs="Traditional Arabic" w:hint="cs"/>
          <w:sz w:val="36"/>
          <w:szCs w:val="36"/>
          <w:rtl/>
          <w:lang w:eastAsia="ar-SA"/>
        </w:rPr>
        <w:t>الكرناتكي</w:t>
      </w:r>
      <w:proofErr w:type="spellEnd"/>
      <w:r w:rsidRPr="00913A55">
        <w:rPr>
          <w:rFonts w:ascii="Times New Roman" w:eastAsia="Times New Roman" w:hAnsi="Times New Roman" w:cs="Traditional Arabic" w:hint="cs"/>
          <w:sz w:val="36"/>
          <w:szCs w:val="36"/>
          <w:rtl/>
          <w:lang w:eastAsia="ar-SA"/>
        </w:rPr>
        <w:t xml:space="preserve"> الهندي؛ ترجمة حسن </w:t>
      </w:r>
      <w:proofErr w:type="gramStart"/>
      <w:r w:rsidRPr="00913A55">
        <w:rPr>
          <w:rFonts w:ascii="Times New Roman" w:eastAsia="Times New Roman" w:hAnsi="Times New Roman" w:cs="Traditional Arabic" w:hint="cs"/>
          <w:sz w:val="36"/>
          <w:szCs w:val="36"/>
          <w:rtl/>
          <w:lang w:eastAsia="ar-SA"/>
        </w:rPr>
        <w:t>مطر.-</w:t>
      </w:r>
      <w:proofErr w:type="gramEnd"/>
      <w:r w:rsidRPr="00913A55">
        <w:rPr>
          <w:rFonts w:ascii="Times New Roman" w:eastAsia="Times New Roman" w:hAnsi="Times New Roman" w:cs="Traditional Arabic" w:hint="cs"/>
          <w:sz w:val="36"/>
          <w:szCs w:val="36"/>
          <w:rtl/>
          <w:lang w:eastAsia="ar-SA"/>
        </w:rPr>
        <w:t xml:space="preserve"> بيروت: دار المحجة البيضاء، 1443 هـ، 2022 م.</w:t>
      </w:r>
    </w:p>
    <w:p w14:paraId="6E04374B" w14:textId="77777777" w:rsidR="00FC505B" w:rsidRPr="00913A55" w:rsidRDefault="00FC505B" w:rsidP="00FC505B">
      <w:pPr>
        <w:ind w:left="0" w:firstLine="0"/>
        <w:jc w:val="both"/>
        <w:rPr>
          <w:rFonts w:ascii="Times New Roman" w:eastAsia="Times New Roman" w:hAnsi="Times New Roman" w:cs="Traditional Arabic"/>
          <w:sz w:val="36"/>
          <w:szCs w:val="36"/>
          <w:rtl/>
          <w:lang w:eastAsia="ar-SA"/>
        </w:rPr>
      </w:pPr>
      <w:r w:rsidRPr="00913A55">
        <w:rPr>
          <w:rFonts w:ascii="Times New Roman" w:eastAsia="Times New Roman" w:hAnsi="Times New Roman" w:cs="Traditional Arabic" w:hint="cs"/>
          <w:sz w:val="36"/>
          <w:szCs w:val="36"/>
          <w:rtl/>
          <w:lang w:eastAsia="ar-SA"/>
        </w:rPr>
        <w:t>مذكرات يومية لرحلة حاج في شبه الجزيرة العربية سنة 1230 هجري.</w:t>
      </w:r>
    </w:p>
    <w:p w14:paraId="32CA1FCC" w14:textId="77777777" w:rsidR="00FC505B" w:rsidRPr="00913A55" w:rsidRDefault="00FC505B" w:rsidP="00FC505B">
      <w:pPr>
        <w:ind w:left="0" w:firstLine="0"/>
        <w:jc w:val="both"/>
        <w:rPr>
          <w:rFonts w:ascii="Times New Roman" w:eastAsia="Times New Roman" w:hAnsi="Times New Roman" w:cs="Traditional Arabic"/>
          <w:sz w:val="36"/>
          <w:szCs w:val="36"/>
          <w:rtl/>
          <w:lang w:eastAsia="ar-SA"/>
        </w:rPr>
      </w:pPr>
    </w:p>
    <w:p w14:paraId="0F32B027"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r w:rsidRPr="00010E2F">
        <w:rPr>
          <w:rFonts w:ascii="Times New Roman" w:eastAsia="Times New Roman" w:hAnsi="Times New Roman" w:cs="Traditional Arabic"/>
          <w:b/>
          <w:bCs/>
          <w:sz w:val="36"/>
          <w:szCs w:val="36"/>
          <w:rtl/>
          <w:lang w:eastAsia="ar-SA"/>
        </w:rPr>
        <w:t>التعريف وال</w:t>
      </w:r>
      <w:r w:rsidRPr="00010E2F">
        <w:rPr>
          <w:rFonts w:ascii="Times New Roman" w:eastAsia="Times New Roman" w:hAnsi="Times New Roman" w:cs="Traditional Arabic" w:hint="cs"/>
          <w:b/>
          <w:bCs/>
          <w:sz w:val="36"/>
          <w:szCs w:val="36"/>
          <w:rtl/>
          <w:lang w:eastAsia="ar-SA"/>
        </w:rPr>
        <w:t>إ</w:t>
      </w:r>
      <w:r w:rsidRPr="00010E2F">
        <w:rPr>
          <w:rFonts w:ascii="Times New Roman" w:eastAsia="Times New Roman" w:hAnsi="Times New Roman" w:cs="Traditional Arabic"/>
          <w:b/>
          <w:bCs/>
          <w:sz w:val="36"/>
          <w:szCs w:val="36"/>
          <w:rtl/>
          <w:lang w:eastAsia="ar-SA"/>
        </w:rPr>
        <w:t xml:space="preserve">يجاز ببعض ما تدعو الضرورة إليه في طريق الحجاز/ </w:t>
      </w:r>
      <w:r w:rsidRPr="00010E2F">
        <w:rPr>
          <w:rFonts w:ascii="Times New Roman" w:eastAsia="Times New Roman" w:hAnsi="Times New Roman" w:cs="Traditional Arabic" w:hint="cs"/>
          <w:sz w:val="36"/>
          <w:szCs w:val="36"/>
          <w:rtl/>
          <w:lang w:eastAsia="ar-SA"/>
        </w:rPr>
        <w:t>لأبي</w:t>
      </w:r>
      <w:r w:rsidRPr="00010E2F">
        <w:rPr>
          <w:rFonts w:ascii="Times New Roman" w:eastAsia="Times New Roman" w:hAnsi="Times New Roman" w:cs="Traditional Arabic"/>
          <w:sz w:val="36"/>
          <w:szCs w:val="36"/>
          <w:rtl/>
          <w:lang w:eastAsia="ar-SA"/>
        </w:rPr>
        <w:t xml:space="preserve"> سالم عبدالله بن محمد بن أبي بكر العياشي (ت 1090 هـ</w:t>
      </w:r>
      <w:r w:rsidRPr="00010E2F">
        <w:rPr>
          <w:rFonts w:ascii="Times New Roman" w:eastAsia="Times New Roman" w:hAnsi="Times New Roman" w:cs="Traditional Arabic" w:hint="cs"/>
          <w:sz w:val="36"/>
          <w:szCs w:val="36"/>
          <w:rtl/>
          <w:lang w:eastAsia="ar-SA"/>
        </w:rPr>
        <w:t>)</w:t>
      </w:r>
      <w:r w:rsidRPr="00010E2F">
        <w:rPr>
          <w:rFonts w:ascii="Times New Roman" w:eastAsia="Times New Roman" w:hAnsi="Times New Roman" w:cs="Traditional Arabic"/>
          <w:sz w:val="36"/>
          <w:szCs w:val="36"/>
          <w:rtl/>
          <w:lang w:eastAsia="ar-SA"/>
        </w:rPr>
        <w:t xml:space="preserve">؛ تحقيق </w:t>
      </w:r>
      <w:r>
        <w:rPr>
          <w:rFonts w:ascii="Times New Roman" w:eastAsia="Times New Roman" w:hAnsi="Times New Roman" w:cs="Traditional Arabic" w:hint="cs"/>
          <w:sz w:val="36"/>
          <w:szCs w:val="36"/>
          <w:rtl/>
          <w:lang w:eastAsia="ar-SA"/>
        </w:rPr>
        <w:t xml:space="preserve">حسن حافظي </w:t>
      </w:r>
      <w:proofErr w:type="gramStart"/>
      <w:r>
        <w:rPr>
          <w:rFonts w:ascii="Times New Roman" w:eastAsia="Times New Roman" w:hAnsi="Times New Roman" w:cs="Traditional Arabic" w:hint="cs"/>
          <w:sz w:val="36"/>
          <w:szCs w:val="36"/>
          <w:rtl/>
          <w:lang w:eastAsia="ar-SA"/>
        </w:rPr>
        <w:t>علوي.-</w:t>
      </w:r>
      <w:proofErr w:type="gramEnd"/>
      <w:r>
        <w:rPr>
          <w:rFonts w:ascii="Times New Roman" w:eastAsia="Times New Roman" w:hAnsi="Times New Roman" w:cs="Traditional Arabic" w:hint="cs"/>
          <w:sz w:val="36"/>
          <w:szCs w:val="36"/>
          <w:rtl/>
          <w:lang w:eastAsia="ar-SA"/>
        </w:rPr>
        <w:t xml:space="preserve"> الرباط: دار أبي رقراق، 1442 هـ، 2021 م، 162 ص.</w:t>
      </w:r>
    </w:p>
    <w:p w14:paraId="269C6FE2"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p>
    <w:p w14:paraId="5A7CEEEB" w14:textId="77777777" w:rsidR="00FC505B" w:rsidRPr="00993B51"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التكميل الشافي للغليل على كتاب العبر لعبدالرحمن بن خلدون/ </w:t>
      </w:r>
      <w:r w:rsidRPr="00993B51">
        <w:rPr>
          <w:rFonts w:ascii="Times New Roman" w:eastAsia="Times New Roman" w:hAnsi="Times New Roman" w:cs="Traditional Arabic" w:hint="cs"/>
          <w:sz w:val="36"/>
          <w:szCs w:val="36"/>
          <w:rtl/>
          <w:lang w:eastAsia="ar-SA"/>
        </w:rPr>
        <w:t xml:space="preserve">محمد الصغيّر بن يوسف الباجي (ت 1184 هـ)؛ تحقيق محمد فوزي </w:t>
      </w:r>
      <w:proofErr w:type="spellStart"/>
      <w:proofErr w:type="gramStart"/>
      <w:r w:rsidRPr="00993B51">
        <w:rPr>
          <w:rFonts w:ascii="Times New Roman" w:eastAsia="Times New Roman" w:hAnsi="Times New Roman" w:cs="Traditional Arabic" w:hint="cs"/>
          <w:sz w:val="36"/>
          <w:szCs w:val="36"/>
          <w:rtl/>
          <w:lang w:eastAsia="ar-SA"/>
        </w:rPr>
        <w:t>المستغانمي</w:t>
      </w:r>
      <w:proofErr w:type="spellEnd"/>
      <w:r w:rsidRPr="00993B51">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7269C3">
        <w:rPr>
          <w:rFonts w:cs="Traditional Arabic"/>
          <w:sz w:val="36"/>
          <w:szCs w:val="36"/>
          <w:rtl/>
        </w:rPr>
        <w:t>قرطاج: المجمع التونسي للعلوم والآداب والفنون</w:t>
      </w:r>
      <w:r w:rsidRPr="007269C3">
        <w:rPr>
          <w:rFonts w:cs="Traditional Arabic" w:hint="cs"/>
          <w:sz w:val="36"/>
          <w:szCs w:val="36"/>
          <w:rtl/>
        </w:rPr>
        <w:t>:</w:t>
      </w:r>
      <w:r w:rsidRPr="007269C3">
        <w:rPr>
          <w:rFonts w:cs="Traditional Arabic"/>
          <w:sz w:val="36"/>
          <w:szCs w:val="36"/>
          <w:rtl/>
        </w:rPr>
        <w:t xml:space="preserve"> بيت الحكمة</w:t>
      </w:r>
      <w:r w:rsidRPr="00993B51">
        <w:rPr>
          <w:rFonts w:cs="Traditional Arabic" w:hint="cs"/>
          <w:sz w:val="36"/>
          <w:szCs w:val="36"/>
          <w:rtl/>
        </w:rPr>
        <w:t xml:space="preserve">، </w:t>
      </w:r>
      <w:r w:rsidRPr="00993B51">
        <w:rPr>
          <w:rFonts w:ascii="Times New Roman" w:eastAsia="Times New Roman" w:hAnsi="Times New Roman" w:cs="Traditional Arabic" w:hint="cs"/>
          <w:sz w:val="36"/>
          <w:szCs w:val="36"/>
          <w:rtl/>
          <w:lang w:eastAsia="ar-SA"/>
        </w:rPr>
        <w:t>1444 هـ، 2023 م</w:t>
      </w:r>
      <w:r>
        <w:rPr>
          <w:rFonts w:ascii="Times New Roman" w:eastAsia="Times New Roman" w:hAnsi="Times New Roman" w:cs="Traditional Arabic" w:hint="cs"/>
          <w:sz w:val="36"/>
          <w:szCs w:val="36"/>
          <w:rtl/>
          <w:lang w:eastAsia="ar-SA"/>
        </w:rPr>
        <w:t>، 2 مج.</w:t>
      </w:r>
    </w:p>
    <w:p w14:paraId="05E68198" w14:textId="77777777" w:rsidR="00FC505B" w:rsidRPr="00993B51" w:rsidRDefault="00FC505B" w:rsidP="00FC505B">
      <w:pPr>
        <w:ind w:left="0" w:firstLine="0"/>
        <w:jc w:val="both"/>
        <w:rPr>
          <w:rFonts w:ascii="Times New Roman" w:eastAsia="Times New Roman" w:hAnsi="Times New Roman" w:cs="Traditional Arabic"/>
          <w:sz w:val="36"/>
          <w:szCs w:val="36"/>
          <w:rtl/>
          <w:lang w:eastAsia="ar-SA"/>
        </w:rPr>
      </w:pPr>
      <w:r w:rsidRPr="00993B51">
        <w:rPr>
          <w:rFonts w:ascii="Times New Roman" w:eastAsia="Times New Roman" w:hAnsi="Times New Roman" w:cs="Traditional Arabic" w:hint="cs"/>
          <w:sz w:val="36"/>
          <w:szCs w:val="36"/>
          <w:rtl/>
          <w:lang w:eastAsia="ar-SA"/>
        </w:rPr>
        <w:t>(هو محمد بن محمد، ولقبه الحاج الصغير)</w:t>
      </w:r>
    </w:p>
    <w:p w14:paraId="77065DFC"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p>
    <w:p w14:paraId="4A508E79" w14:textId="77777777" w:rsidR="00FC505B" w:rsidRPr="00626A97" w:rsidRDefault="00FC505B" w:rsidP="00FC505B">
      <w:pPr>
        <w:ind w:left="0" w:firstLine="0"/>
        <w:jc w:val="both"/>
        <w:rPr>
          <w:rFonts w:ascii="Times New Roman" w:eastAsia="Times New Roman" w:hAnsi="Times New Roman" w:cs="Traditional Arabic"/>
          <w:sz w:val="36"/>
          <w:szCs w:val="36"/>
          <w:rtl/>
          <w:lang w:eastAsia="ar-SA"/>
        </w:rPr>
      </w:pPr>
      <w:r w:rsidRPr="00206DF4">
        <w:rPr>
          <w:rFonts w:ascii="Calibri" w:eastAsia="Calibri" w:hAnsi="Calibri" w:cs="Traditional Arabic" w:hint="cs"/>
          <w:b/>
          <w:bCs/>
          <w:sz w:val="36"/>
          <w:szCs w:val="36"/>
          <w:rtl/>
        </w:rPr>
        <w:lastRenderedPageBreak/>
        <w:t>جامع التواريخ</w:t>
      </w:r>
      <w:r w:rsidRPr="00206DF4">
        <w:rPr>
          <w:rFonts w:ascii="Calibri" w:eastAsia="Calibri" w:hAnsi="Calibri" w:cs="Traditional Arabic" w:hint="cs"/>
          <w:sz w:val="36"/>
          <w:szCs w:val="36"/>
          <w:rtl/>
        </w:rPr>
        <w:t xml:space="preserve">/ رشيد الدين فضل الله </w:t>
      </w:r>
      <w:r>
        <w:rPr>
          <w:rFonts w:ascii="Calibri" w:eastAsia="Calibri" w:hAnsi="Calibri" w:cs="Traditional Arabic" w:hint="cs"/>
          <w:sz w:val="36"/>
          <w:szCs w:val="36"/>
          <w:rtl/>
        </w:rPr>
        <w:t>ال</w:t>
      </w:r>
      <w:r w:rsidRPr="00206DF4">
        <w:rPr>
          <w:rFonts w:ascii="Calibri" w:eastAsia="Calibri" w:hAnsi="Calibri" w:cs="Traditional Arabic" w:hint="cs"/>
          <w:sz w:val="36"/>
          <w:szCs w:val="36"/>
          <w:rtl/>
        </w:rPr>
        <w:t>هم</w:t>
      </w:r>
      <w:r>
        <w:rPr>
          <w:rFonts w:ascii="Calibri" w:eastAsia="Calibri" w:hAnsi="Calibri" w:cs="Traditional Arabic" w:hint="cs"/>
          <w:sz w:val="36"/>
          <w:szCs w:val="36"/>
          <w:rtl/>
        </w:rPr>
        <w:t>ذ</w:t>
      </w:r>
      <w:r w:rsidRPr="00206DF4">
        <w:rPr>
          <w:rFonts w:ascii="Calibri" w:eastAsia="Calibri" w:hAnsi="Calibri" w:cs="Traditional Arabic" w:hint="cs"/>
          <w:sz w:val="36"/>
          <w:szCs w:val="36"/>
          <w:rtl/>
        </w:rPr>
        <w:t xml:space="preserve">اني (ت 718 هـ)؛ </w:t>
      </w:r>
      <w:r w:rsidRPr="00626A97">
        <w:rPr>
          <w:rFonts w:ascii="Times New Roman" w:eastAsia="Times New Roman" w:hAnsi="Times New Roman" w:cs="Traditional Arabic" w:hint="cs"/>
          <w:sz w:val="36"/>
          <w:szCs w:val="36"/>
          <w:rtl/>
          <w:lang w:eastAsia="ar-SA"/>
        </w:rPr>
        <w:t xml:space="preserve">نقله إلى العربية محمد صادق نشأت، محمد موسى هنداوي، فؤاد عبدالمعطي الصياد؛ راجعه وقدمه يحيى </w:t>
      </w:r>
      <w:proofErr w:type="gramStart"/>
      <w:r w:rsidRPr="00626A97">
        <w:rPr>
          <w:rFonts w:ascii="Times New Roman" w:eastAsia="Times New Roman" w:hAnsi="Times New Roman" w:cs="Traditional Arabic" w:hint="cs"/>
          <w:sz w:val="36"/>
          <w:szCs w:val="36"/>
          <w:rtl/>
          <w:lang w:eastAsia="ar-SA"/>
        </w:rPr>
        <w:t>الخشاب.-</w:t>
      </w:r>
      <w:proofErr w:type="gramEnd"/>
      <w:r w:rsidRPr="00626A97">
        <w:rPr>
          <w:rFonts w:ascii="Times New Roman" w:eastAsia="Times New Roman" w:hAnsi="Times New Roman" w:cs="Traditional Arabic" w:hint="cs"/>
          <w:sz w:val="36"/>
          <w:szCs w:val="36"/>
          <w:rtl/>
          <w:lang w:eastAsia="ar-SA"/>
        </w:rPr>
        <w:t xml:space="preserve"> القاهرة: الهيئة المصرية للكتاب، 1443 هـ، 2022 م؟</w:t>
      </w:r>
    </w:p>
    <w:p w14:paraId="0F76909A" w14:textId="77777777" w:rsidR="00FC505B" w:rsidRPr="00626A97" w:rsidRDefault="00FC505B" w:rsidP="00FC505B">
      <w:pPr>
        <w:ind w:left="0" w:firstLine="0"/>
        <w:jc w:val="both"/>
        <w:rPr>
          <w:rFonts w:ascii="Times New Roman" w:eastAsia="Times New Roman" w:hAnsi="Times New Roman" w:cs="Traditional Arabic"/>
          <w:sz w:val="36"/>
          <w:szCs w:val="36"/>
          <w:rtl/>
          <w:lang w:eastAsia="ar-SA"/>
        </w:rPr>
      </w:pPr>
      <w:r w:rsidRPr="00626A97">
        <w:rPr>
          <w:rFonts w:ascii="Times New Roman" w:eastAsia="Times New Roman" w:hAnsi="Times New Roman" w:cs="Traditional Arabic" w:hint="cs"/>
          <w:sz w:val="36"/>
          <w:szCs w:val="36"/>
          <w:rtl/>
          <w:lang w:eastAsia="ar-SA"/>
        </w:rPr>
        <w:t xml:space="preserve">تاريخ المغول، </w:t>
      </w:r>
      <w:proofErr w:type="spellStart"/>
      <w:r w:rsidRPr="00626A97">
        <w:rPr>
          <w:rFonts w:ascii="Times New Roman" w:eastAsia="Times New Roman" w:hAnsi="Times New Roman" w:cs="Traditional Arabic" w:hint="cs"/>
          <w:sz w:val="36"/>
          <w:szCs w:val="36"/>
          <w:rtl/>
          <w:lang w:eastAsia="ar-SA"/>
        </w:rPr>
        <w:t>الإيلخانيون</w:t>
      </w:r>
      <w:proofErr w:type="spellEnd"/>
      <w:r w:rsidRPr="00626A97">
        <w:rPr>
          <w:rFonts w:ascii="Times New Roman" w:eastAsia="Times New Roman" w:hAnsi="Times New Roman" w:cs="Traditional Arabic" w:hint="cs"/>
          <w:sz w:val="36"/>
          <w:szCs w:val="36"/>
          <w:rtl/>
          <w:lang w:eastAsia="ar-SA"/>
        </w:rPr>
        <w:t>، تاريخ هولاكو مع مقدمة رشيد الدين.</w:t>
      </w:r>
    </w:p>
    <w:p w14:paraId="529612DA" w14:textId="77777777" w:rsidR="00FC505B" w:rsidRPr="00626A97" w:rsidRDefault="00FC505B" w:rsidP="00FC505B">
      <w:pPr>
        <w:ind w:left="0" w:firstLine="0"/>
        <w:jc w:val="both"/>
        <w:rPr>
          <w:rFonts w:ascii="Calibri" w:eastAsia="Calibri" w:hAnsi="Calibri" w:cs="Traditional Arabic"/>
          <w:sz w:val="36"/>
          <w:szCs w:val="36"/>
          <w:rtl/>
        </w:rPr>
      </w:pPr>
      <w:r w:rsidRPr="00626A97">
        <w:rPr>
          <w:rFonts w:ascii="Calibri" w:eastAsia="Calibri" w:hAnsi="Calibri" w:cs="Traditional Arabic" w:hint="cs"/>
          <w:sz w:val="36"/>
          <w:szCs w:val="36"/>
          <w:rtl/>
        </w:rPr>
        <w:t xml:space="preserve">(ويسمى تاريخ </w:t>
      </w:r>
      <w:proofErr w:type="spellStart"/>
      <w:r w:rsidRPr="00626A97">
        <w:rPr>
          <w:rFonts w:ascii="Calibri" w:eastAsia="Calibri" w:hAnsi="Calibri" w:cs="Traditional Arabic" w:hint="cs"/>
          <w:sz w:val="36"/>
          <w:szCs w:val="36"/>
          <w:rtl/>
        </w:rPr>
        <w:t>الغازاني</w:t>
      </w:r>
      <w:proofErr w:type="spellEnd"/>
      <w:r w:rsidRPr="00626A97">
        <w:rPr>
          <w:rFonts w:ascii="Calibri" w:eastAsia="Calibri" w:hAnsi="Calibri" w:cs="Traditional Arabic" w:hint="cs"/>
          <w:sz w:val="36"/>
          <w:szCs w:val="36"/>
          <w:rtl/>
        </w:rPr>
        <w:t>)</w:t>
      </w:r>
    </w:p>
    <w:p w14:paraId="625E03CB" w14:textId="77777777" w:rsidR="00FC505B" w:rsidRPr="00626A97" w:rsidRDefault="00FC505B" w:rsidP="00FC505B">
      <w:pPr>
        <w:ind w:left="0" w:firstLine="0"/>
        <w:jc w:val="both"/>
        <w:rPr>
          <w:rFonts w:ascii="Times New Roman" w:eastAsia="Times New Roman" w:hAnsi="Times New Roman" w:cs="Traditional Arabic"/>
          <w:sz w:val="36"/>
          <w:szCs w:val="36"/>
          <w:rtl/>
          <w:lang w:eastAsia="ar-SA"/>
        </w:rPr>
      </w:pPr>
    </w:p>
    <w:p w14:paraId="4BC47157" w14:textId="77777777" w:rsidR="00FC505B" w:rsidRDefault="00FC505B" w:rsidP="00FC505B">
      <w:pPr>
        <w:ind w:left="0" w:firstLine="0"/>
        <w:jc w:val="both"/>
        <w:rPr>
          <w:rFonts w:ascii="Traditional Arabic" w:eastAsia="Times New Roman" w:hAnsi="Traditional Arabic" w:cs="Traditional Arabic"/>
          <w:b/>
          <w:bCs/>
          <w:sz w:val="36"/>
          <w:szCs w:val="36"/>
          <w:rtl/>
          <w:lang w:eastAsia="ar-SA"/>
        </w:rPr>
      </w:pPr>
      <w:r>
        <w:rPr>
          <w:rFonts w:ascii="Times New Roman" w:eastAsia="Times New Roman" w:hAnsi="Times New Roman" w:cs="Traditional Arabic" w:hint="cs"/>
          <w:b/>
          <w:bCs/>
          <w:sz w:val="36"/>
          <w:szCs w:val="36"/>
          <w:rtl/>
        </w:rPr>
        <w:t>حقيقة المجاز إلى الحجاز</w:t>
      </w:r>
      <w:r w:rsidRPr="00394D14">
        <w:rPr>
          <w:rFonts w:ascii="Times New Roman" w:eastAsia="Times New Roman" w:hAnsi="Times New Roman" w:cs="Traditional Arabic" w:hint="cs"/>
          <w:b/>
          <w:bCs/>
          <w:sz w:val="36"/>
          <w:szCs w:val="36"/>
          <w:rtl/>
        </w:rPr>
        <w:t>/</w:t>
      </w:r>
      <w:r w:rsidRPr="00394D14">
        <w:rPr>
          <w:rFonts w:ascii="Times New Roman" w:eastAsia="Times New Roman" w:hAnsi="Times New Roman" w:cs="Traditional Arabic"/>
          <w:b/>
          <w:bCs/>
          <w:sz w:val="36"/>
          <w:szCs w:val="36"/>
          <w:rtl/>
        </w:rPr>
        <w:t xml:space="preserve"> </w:t>
      </w:r>
      <w:r>
        <w:rPr>
          <w:rFonts w:ascii="Times New Roman" w:eastAsia="Times New Roman" w:hAnsi="Times New Roman" w:cs="Traditional Arabic" w:hint="cs"/>
          <w:sz w:val="36"/>
          <w:szCs w:val="36"/>
          <w:rtl/>
        </w:rPr>
        <w:t xml:space="preserve">صلاح الدين خليل بن أيبك الصفدي (ت 704 هـ)؛ تحقيق نهى عبدالرزاق </w:t>
      </w:r>
      <w:proofErr w:type="gramStart"/>
      <w:r>
        <w:rPr>
          <w:rFonts w:ascii="Times New Roman" w:eastAsia="Times New Roman" w:hAnsi="Times New Roman" w:cs="Traditional Arabic" w:hint="cs"/>
          <w:sz w:val="36"/>
          <w:szCs w:val="36"/>
          <w:rtl/>
        </w:rPr>
        <w:t>الحفناوي.-</w:t>
      </w:r>
      <w:proofErr w:type="gramEnd"/>
      <w:r>
        <w:rPr>
          <w:rFonts w:ascii="Times New Roman" w:eastAsia="Times New Roman" w:hAnsi="Times New Roman" w:cs="Traditional Arabic" w:hint="cs"/>
          <w:sz w:val="36"/>
          <w:szCs w:val="36"/>
          <w:rtl/>
        </w:rPr>
        <w:t xml:space="preserve"> أبو ظبي: ارتياد الآفاق، 1444 هـ، 2023 م.</w:t>
      </w:r>
      <w:r w:rsidRPr="00394D14">
        <w:rPr>
          <w:rFonts w:ascii="Times New Roman" w:eastAsia="Times New Roman" w:hAnsi="Times New Roman" w:cs="Traditional Arabic"/>
          <w:sz w:val="36"/>
          <w:szCs w:val="36"/>
          <w:rtl/>
        </w:rPr>
        <w:t xml:space="preserve"> </w:t>
      </w:r>
    </w:p>
    <w:p w14:paraId="4A3CF457" w14:textId="77777777" w:rsidR="00FC505B" w:rsidRDefault="00FC505B" w:rsidP="00FC505B">
      <w:pPr>
        <w:ind w:left="0" w:firstLine="0"/>
        <w:jc w:val="both"/>
        <w:rPr>
          <w:rFonts w:ascii="Traditional Arabic" w:eastAsia="Times New Roman" w:hAnsi="Traditional Arabic" w:cs="Traditional Arabic"/>
          <w:b/>
          <w:bCs/>
          <w:sz w:val="36"/>
          <w:szCs w:val="36"/>
          <w:rtl/>
          <w:lang w:eastAsia="ar-SA"/>
        </w:rPr>
      </w:pPr>
    </w:p>
    <w:p w14:paraId="1F76905D" w14:textId="77777777" w:rsidR="00FC505B" w:rsidRPr="00667FE0" w:rsidRDefault="00FC505B" w:rsidP="00FC505B">
      <w:pPr>
        <w:ind w:left="0" w:firstLine="0"/>
        <w:jc w:val="both"/>
        <w:rPr>
          <w:rFonts w:ascii="Times New Roman" w:eastAsia="Times New Roman" w:hAnsi="Times New Roman" w:cs="Traditional Arabic"/>
          <w:caps/>
          <w:sz w:val="36"/>
          <w:szCs w:val="36"/>
          <w:rtl/>
          <w:lang w:eastAsia="ar-SA"/>
        </w:rPr>
      </w:pPr>
      <w:r w:rsidRPr="00667FE0">
        <w:rPr>
          <w:rFonts w:ascii="Times New Roman" w:eastAsia="Times New Roman" w:hAnsi="Times New Roman" w:cs="Traditional Arabic"/>
          <w:b/>
          <w:bCs/>
          <w:caps/>
          <w:sz w:val="36"/>
          <w:szCs w:val="36"/>
          <w:rtl/>
          <w:lang w:eastAsia="ar-SA"/>
        </w:rPr>
        <w:t>حوادث دمشق اليومية</w:t>
      </w:r>
      <w:r w:rsidRPr="00667FE0">
        <w:rPr>
          <w:rFonts w:ascii="Times New Roman" w:eastAsia="Times New Roman" w:hAnsi="Times New Roman" w:cs="Traditional Arabic" w:hint="cs"/>
          <w:b/>
          <w:bCs/>
          <w:caps/>
          <w:sz w:val="36"/>
          <w:szCs w:val="36"/>
          <w:rtl/>
          <w:lang w:eastAsia="ar-SA"/>
        </w:rPr>
        <w:t>:</w:t>
      </w:r>
      <w:r w:rsidRPr="00667FE0">
        <w:rPr>
          <w:rFonts w:ascii="Times New Roman" w:eastAsia="Times New Roman" w:hAnsi="Times New Roman" w:cs="Traditional Arabic"/>
          <w:b/>
          <w:bCs/>
          <w:caps/>
          <w:sz w:val="36"/>
          <w:szCs w:val="36"/>
          <w:rtl/>
          <w:lang w:eastAsia="ar-SA"/>
        </w:rPr>
        <w:t xml:space="preserve"> من 1154</w:t>
      </w:r>
      <w:r w:rsidRPr="00667FE0">
        <w:rPr>
          <w:rFonts w:ascii="Times New Roman" w:eastAsia="Times New Roman" w:hAnsi="Times New Roman" w:cs="Traditional Arabic" w:hint="cs"/>
          <w:b/>
          <w:bCs/>
          <w:caps/>
          <w:sz w:val="36"/>
          <w:szCs w:val="36"/>
          <w:rtl/>
          <w:lang w:eastAsia="ar-SA"/>
        </w:rPr>
        <w:t xml:space="preserve"> إلى </w:t>
      </w:r>
      <w:r w:rsidRPr="00667FE0">
        <w:rPr>
          <w:rFonts w:ascii="Times New Roman" w:eastAsia="Times New Roman" w:hAnsi="Times New Roman" w:cs="Traditional Arabic"/>
          <w:b/>
          <w:bCs/>
          <w:caps/>
          <w:sz w:val="36"/>
          <w:szCs w:val="36"/>
          <w:rtl/>
          <w:lang w:eastAsia="ar-SA"/>
        </w:rPr>
        <w:t>1176</w:t>
      </w:r>
      <w:r w:rsidRPr="00667FE0">
        <w:rPr>
          <w:rFonts w:ascii="Times New Roman" w:eastAsia="Times New Roman" w:hAnsi="Times New Roman" w:cs="Traditional Arabic" w:hint="cs"/>
          <w:b/>
          <w:bCs/>
          <w:caps/>
          <w:sz w:val="36"/>
          <w:szCs w:val="36"/>
          <w:rtl/>
          <w:lang w:eastAsia="ar-SA"/>
        </w:rPr>
        <w:t xml:space="preserve"> هـ</w:t>
      </w:r>
      <w:r w:rsidRPr="00667FE0">
        <w:rPr>
          <w:rFonts w:ascii="Times New Roman" w:eastAsia="Times New Roman" w:hAnsi="Times New Roman" w:cs="Traditional Arabic" w:hint="cs"/>
          <w:caps/>
          <w:sz w:val="36"/>
          <w:szCs w:val="36"/>
          <w:rtl/>
          <w:lang w:eastAsia="ar-SA"/>
        </w:rPr>
        <w:t>/</w:t>
      </w:r>
      <w:r w:rsidRPr="00667FE0">
        <w:rPr>
          <w:rFonts w:ascii="Times New Roman" w:eastAsia="Times New Roman" w:hAnsi="Times New Roman" w:cs="Traditional Arabic"/>
          <w:caps/>
          <w:sz w:val="36"/>
          <w:szCs w:val="36"/>
          <w:rtl/>
          <w:lang w:eastAsia="ar-SA"/>
        </w:rPr>
        <w:t xml:space="preserve"> جمع</w:t>
      </w:r>
      <w:r w:rsidRPr="00667FE0">
        <w:rPr>
          <w:rFonts w:ascii="Times New Roman" w:eastAsia="Times New Roman" w:hAnsi="Times New Roman" w:cs="Traditional Arabic" w:hint="cs"/>
          <w:caps/>
          <w:sz w:val="36"/>
          <w:szCs w:val="36"/>
          <w:rtl/>
          <w:lang w:eastAsia="ar-SA"/>
        </w:rPr>
        <w:t>ها</w:t>
      </w:r>
      <w:r w:rsidRPr="00667FE0">
        <w:rPr>
          <w:rFonts w:ascii="Times New Roman" w:eastAsia="Times New Roman" w:hAnsi="Times New Roman" w:cs="Traditional Arabic"/>
          <w:caps/>
          <w:sz w:val="36"/>
          <w:szCs w:val="36"/>
          <w:rtl/>
          <w:lang w:eastAsia="ar-SA"/>
        </w:rPr>
        <w:t xml:space="preserve"> شهاب الدين أحمد بن بدير الحلاق</w:t>
      </w:r>
      <w:r w:rsidRPr="00667FE0">
        <w:rPr>
          <w:rFonts w:ascii="Times New Roman" w:eastAsia="Times New Roman" w:hAnsi="Times New Roman" w:cs="Traditional Arabic" w:hint="cs"/>
          <w:caps/>
          <w:sz w:val="36"/>
          <w:szCs w:val="36"/>
          <w:rtl/>
          <w:lang w:eastAsia="ar-SA"/>
        </w:rPr>
        <w:t>؛</w:t>
      </w:r>
      <w:r w:rsidRPr="00667FE0">
        <w:rPr>
          <w:rFonts w:ascii="Times New Roman" w:eastAsia="Times New Roman" w:hAnsi="Times New Roman" w:cs="Traditional Arabic"/>
          <w:caps/>
          <w:sz w:val="36"/>
          <w:szCs w:val="36"/>
          <w:rtl/>
          <w:lang w:eastAsia="ar-SA"/>
        </w:rPr>
        <w:t xml:space="preserve"> تحقيق فارس أحمد </w:t>
      </w:r>
      <w:proofErr w:type="gramStart"/>
      <w:r w:rsidRPr="00667FE0">
        <w:rPr>
          <w:rFonts w:ascii="Times New Roman" w:eastAsia="Times New Roman" w:hAnsi="Times New Roman" w:cs="Traditional Arabic"/>
          <w:caps/>
          <w:sz w:val="36"/>
          <w:szCs w:val="36"/>
          <w:rtl/>
          <w:lang w:eastAsia="ar-SA"/>
        </w:rPr>
        <w:t>العلاوي</w:t>
      </w:r>
      <w:r w:rsidRPr="00667FE0">
        <w:rPr>
          <w:rFonts w:ascii="Times New Roman" w:eastAsia="Times New Roman" w:hAnsi="Times New Roman" w:cs="Traditional Arabic" w:hint="cs"/>
          <w:caps/>
          <w:sz w:val="36"/>
          <w:szCs w:val="36"/>
          <w:rtl/>
          <w:lang w:eastAsia="ar-SA"/>
        </w:rPr>
        <w:t>.-</w:t>
      </w:r>
      <w:proofErr w:type="gramEnd"/>
      <w:r w:rsidRPr="00667FE0">
        <w:rPr>
          <w:rFonts w:ascii="Times New Roman" w:eastAsia="Times New Roman" w:hAnsi="Times New Roman" w:cs="Traditional Arabic" w:hint="cs"/>
          <w:caps/>
          <w:sz w:val="36"/>
          <w:szCs w:val="36"/>
          <w:rtl/>
          <w:lang w:eastAsia="ar-SA"/>
        </w:rPr>
        <w:t xml:space="preserve"> دمشق: دار نينوى، 1444 هـ، 2022 م، 528 ص.</w:t>
      </w:r>
    </w:p>
    <w:p w14:paraId="228D02B3" w14:textId="77777777" w:rsidR="00FC505B" w:rsidRDefault="00FC505B" w:rsidP="00FC505B">
      <w:pPr>
        <w:ind w:left="0" w:firstLine="0"/>
        <w:jc w:val="both"/>
        <w:rPr>
          <w:rFonts w:ascii="Times New Roman" w:eastAsia="Times New Roman" w:hAnsi="Times New Roman" w:cs="Traditional Arabic"/>
          <w:caps/>
          <w:sz w:val="36"/>
          <w:szCs w:val="36"/>
          <w:rtl/>
          <w:lang w:eastAsia="ar-SA"/>
        </w:rPr>
      </w:pPr>
    </w:p>
    <w:p w14:paraId="16AD4860" w14:textId="77777777" w:rsidR="00FC505B" w:rsidRPr="00301AF1" w:rsidRDefault="00FC505B" w:rsidP="00FC505B">
      <w:pPr>
        <w:ind w:left="0" w:firstLine="0"/>
        <w:jc w:val="both"/>
        <w:rPr>
          <w:rFonts w:ascii="Times New Roman" w:eastAsia="Times New Roman" w:hAnsi="Times New Roman" w:cs="Traditional Arabic"/>
          <w:sz w:val="36"/>
          <w:szCs w:val="36"/>
          <w:rtl/>
        </w:rPr>
      </w:pPr>
      <w:r>
        <w:rPr>
          <w:rFonts w:cs="Traditional Arabic" w:hint="cs"/>
          <w:b/>
          <w:bCs/>
          <w:sz w:val="36"/>
          <w:szCs w:val="36"/>
          <w:rtl/>
        </w:rPr>
        <w:t>الخبر المعرب عن الأمر المغرب/</w:t>
      </w:r>
      <w:r w:rsidRPr="00394D14">
        <w:rPr>
          <w:rFonts w:cs="Traditional Arabic" w:hint="cs"/>
          <w:sz w:val="36"/>
          <w:szCs w:val="36"/>
          <w:rtl/>
        </w:rPr>
        <w:t xml:space="preserve"> محمد أبو راس الناصر </w:t>
      </w:r>
      <w:proofErr w:type="spellStart"/>
      <w:r w:rsidRPr="00394D14">
        <w:rPr>
          <w:rFonts w:cs="Traditional Arabic" w:hint="cs"/>
          <w:sz w:val="36"/>
          <w:szCs w:val="36"/>
          <w:rtl/>
        </w:rPr>
        <w:t>المعسكري</w:t>
      </w:r>
      <w:proofErr w:type="spellEnd"/>
      <w:r w:rsidRPr="00394D14">
        <w:rPr>
          <w:rFonts w:cs="Traditional Arabic" w:hint="cs"/>
          <w:sz w:val="36"/>
          <w:szCs w:val="36"/>
          <w:rtl/>
        </w:rPr>
        <w:t xml:space="preserve"> (ت 1238 هـ)؛ </w:t>
      </w:r>
      <w:r w:rsidRPr="00301AF1">
        <w:rPr>
          <w:rFonts w:ascii="Times New Roman" w:eastAsia="Times New Roman" w:hAnsi="Times New Roman" w:cs="Traditional Arabic" w:hint="cs"/>
          <w:sz w:val="36"/>
          <w:szCs w:val="36"/>
          <w:rtl/>
        </w:rPr>
        <w:t xml:space="preserve">تحقيق نور الدين ماحي، الجيلالي </w:t>
      </w:r>
      <w:proofErr w:type="spellStart"/>
      <w:proofErr w:type="gramStart"/>
      <w:r w:rsidRPr="00301AF1">
        <w:rPr>
          <w:rFonts w:ascii="Times New Roman" w:eastAsia="Times New Roman" w:hAnsi="Times New Roman" w:cs="Traditional Arabic" w:hint="cs"/>
          <w:sz w:val="36"/>
          <w:szCs w:val="36"/>
          <w:rtl/>
        </w:rPr>
        <w:t>مغوفل</w:t>
      </w:r>
      <w:proofErr w:type="spellEnd"/>
      <w:r w:rsidRPr="00301AF1">
        <w:rPr>
          <w:rFonts w:ascii="Times New Roman" w:eastAsia="Times New Roman" w:hAnsi="Times New Roman" w:cs="Traditional Arabic" w:hint="cs"/>
          <w:sz w:val="36"/>
          <w:szCs w:val="36"/>
          <w:rtl/>
        </w:rPr>
        <w:t>.-</w:t>
      </w:r>
      <w:proofErr w:type="gramEnd"/>
      <w:r w:rsidRPr="00301AF1">
        <w:rPr>
          <w:rFonts w:ascii="Times New Roman" w:eastAsia="Times New Roman" w:hAnsi="Times New Roman" w:cs="Traditional Arabic" w:hint="cs"/>
          <w:sz w:val="36"/>
          <w:szCs w:val="36"/>
          <w:rtl/>
        </w:rPr>
        <w:t xml:space="preserve"> الجزائر: دار السادة المالكية، 1444 هـ، 2023 م</w:t>
      </w:r>
      <w:r>
        <w:rPr>
          <w:rFonts w:ascii="Times New Roman" w:eastAsia="Times New Roman" w:hAnsi="Times New Roman" w:cs="Traditional Arabic" w:hint="cs"/>
          <w:sz w:val="36"/>
          <w:szCs w:val="36"/>
          <w:rtl/>
        </w:rPr>
        <w:t>، 352 ص.</w:t>
      </w:r>
    </w:p>
    <w:p w14:paraId="10BE38F6" w14:textId="77777777" w:rsidR="00FC505B" w:rsidRPr="00301AF1" w:rsidRDefault="00FC505B" w:rsidP="00FC505B">
      <w:pPr>
        <w:ind w:left="0" w:firstLine="0"/>
        <w:jc w:val="both"/>
        <w:rPr>
          <w:rFonts w:ascii="Times New Roman" w:eastAsia="Times New Roman" w:hAnsi="Times New Roman" w:cs="Traditional Arabic"/>
          <w:sz w:val="36"/>
          <w:szCs w:val="36"/>
          <w:rtl/>
        </w:rPr>
      </w:pPr>
      <w:r w:rsidRPr="00301AF1">
        <w:rPr>
          <w:rFonts w:ascii="Times New Roman" w:eastAsia="Times New Roman" w:hAnsi="Times New Roman" w:cs="Traditional Arabic" w:hint="cs"/>
          <w:sz w:val="36"/>
          <w:szCs w:val="36"/>
          <w:rtl/>
        </w:rPr>
        <w:t>وهو شرح لقصيدة الحلل السندسية في شأن وهران والجزيرة الأندلسية.</w:t>
      </w:r>
    </w:p>
    <w:p w14:paraId="6C9BDDAD" w14:textId="77777777" w:rsidR="00FC505B" w:rsidRPr="00301AF1" w:rsidRDefault="00FC505B" w:rsidP="00FC505B">
      <w:pPr>
        <w:ind w:left="0" w:firstLine="0"/>
        <w:jc w:val="both"/>
        <w:rPr>
          <w:rFonts w:ascii="Times New Roman" w:eastAsia="Times New Roman" w:hAnsi="Times New Roman" w:cs="Traditional Arabic"/>
          <w:sz w:val="36"/>
          <w:szCs w:val="36"/>
          <w:rtl/>
        </w:rPr>
      </w:pPr>
    </w:p>
    <w:p w14:paraId="32942B69" w14:textId="77777777" w:rsidR="00FC505B" w:rsidRDefault="00FC505B" w:rsidP="00FC505B">
      <w:pPr>
        <w:ind w:left="0" w:firstLine="0"/>
        <w:jc w:val="both"/>
        <w:rPr>
          <w:rFonts w:cs="Traditional Arabic"/>
          <w:sz w:val="36"/>
          <w:szCs w:val="36"/>
          <w:rtl/>
        </w:rPr>
      </w:pPr>
      <w:r w:rsidRPr="00DB24E6">
        <w:rPr>
          <w:rFonts w:ascii="Times New Roman" w:eastAsia="Times New Roman" w:hAnsi="Times New Roman" w:cs="Traditional Arabic"/>
          <w:b/>
          <w:bCs/>
          <w:sz w:val="36"/>
          <w:szCs w:val="36"/>
          <w:rtl/>
          <w:lang w:eastAsia="ar-SA"/>
        </w:rPr>
        <w:t>الدرة المكللة في فتح مكة المبجلة</w:t>
      </w:r>
      <w:r>
        <w:rPr>
          <w:rFonts w:ascii="Times New Roman" w:eastAsia="Times New Roman" w:hAnsi="Times New Roman" w:cs="Traditional Arabic" w:hint="cs"/>
          <w:b/>
          <w:bCs/>
          <w:sz w:val="36"/>
          <w:szCs w:val="36"/>
          <w:rtl/>
          <w:lang w:eastAsia="ar-SA"/>
        </w:rPr>
        <w:t>/</w:t>
      </w:r>
      <w:r w:rsidRPr="00DB24E6">
        <w:rPr>
          <w:rFonts w:ascii="Times New Roman" w:eastAsia="Times New Roman" w:hAnsi="Times New Roman" w:cs="Traditional Arabic"/>
          <w:b/>
          <w:bCs/>
          <w:sz w:val="36"/>
          <w:szCs w:val="36"/>
          <w:rtl/>
          <w:lang w:eastAsia="ar-SA"/>
        </w:rPr>
        <w:t xml:space="preserve"> </w:t>
      </w:r>
      <w:r w:rsidRPr="00ED08B0">
        <w:rPr>
          <w:rFonts w:ascii="Times New Roman" w:eastAsia="Times New Roman" w:hAnsi="Times New Roman" w:cs="Traditional Arabic"/>
          <w:sz w:val="36"/>
          <w:szCs w:val="36"/>
          <w:rtl/>
          <w:lang w:eastAsia="ar-SA"/>
        </w:rPr>
        <w:t>ل</w:t>
      </w:r>
      <w:r w:rsidRPr="00ED08B0">
        <w:rPr>
          <w:rFonts w:ascii="Times New Roman" w:eastAsia="Times New Roman" w:hAnsi="Times New Roman" w:cs="Traditional Arabic" w:hint="cs"/>
          <w:sz w:val="36"/>
          <w:szCs w:val="36"/>
          <w:rtl/>
          <w:lang w:eastAsia="ar-SA"/>
        </w:rPr>
        <w:t>أ</w:t>
      </w:r>
      <w:r w:rsidRPr="00ED08B0">
        <w:rPr>
          <w:rFonts w:ascii="Times New Roman" w:eastAsia="Times New Roman" w:hAnsi="Times New Roman" w:cs="Traditional Arabic"/>
          <w:sz w:val="36"/>
          <w:szCs w:val="36"/>
          <w:rtl/>
          <w:lang w:eastAsia="ar-SA"/>
        </w:rPr>
        <w:t xml:space="preserve">بي الحسن </w:t>
      </w:r>
      <w:r w:rsidRPr="00ED08B0">
        <w:rPr>
          <w:rFonts w:ascii="Times New Roman" w:eastAsia="Times New Roman" w:hAnsi="Times New Roman" w:cs="Traditional Arabic" w:hint="cs"/>
          <w:sz w:val="36"/>
          <w:szCs w:val="36"/>
          <w:rtl/>
          <w:lang w:eastAsia="ar-SA"/>
        </w:rPr>
        <w:t xml:space="preserve">محمد بن محمد </w:t>
      </w:r>
      <w:r w:rsidRPr="00ED08B0">
        <w:rPr>
          <w:rFonts w:ascii="Times New Roman" w:eastAsia="Times New Roman" w:hAnsi="Times New Roman" w:cs="Traditional Arabic"/>
          <w:sz w:val="36"/>
          <w:szCs w:val="36"/>
          <w:rtl/>
          <w:lang w:eastAsia="ar-SA"/>
        </w:rPr>
        <w:t xml:space="preserve">البكري </w:t>
      </w:r>
      <w:r w:rsidRPr="00ED08B0">
        <w:rPr>
          <w:rFonts w:ascii="Times New Roman" w:eastAsia="Times New Roman" w:hAnsi="Times New Roman" w:cs="Traditional Arabic" w:hint="cs"/>
          <w:sz w:val="36"/>
          <w:szCs w:val="36"/>
          <w:rtl/>
          <w:lang w:eastAsia="ar-SA"/>
        </w:rPr>
        <w:t xml:space="preserve">الصديقي </w:t>
      </w:r>
      <w:r w:rsidRPr="00ED08B0">
        <w:rPr>
          <w:rFonts w:ascii="Times New Roman" w:eastAsia="Times New Roman" w:hAnsi="Times New Roman" w:cs="Traditional Arabic"/>
          <w:sz w:val="36"/>
          <w:szCs w:val="36"/>
          <w:rtl/>
          <w:lang w:eastAsia="ar-SA"/>
        </w:rPr>
        <w:t>(ت 952</w:t>
      </w:r>
      <w:r w:rsidRPr="00ED08B0">
        <w:rPr>
          <w:rFonts w:ascii="Times New Roman" w:eastAsia="Times New Roman" w:hAnsi="Times New Roman" w:cs="Traditional Arabic" w:hint="cs"/>
          <w:sz w:val="36"/>
          <w:szCs w:val="36"/>
          <w:rtl/>
          <w:lang w:eastAsia="ar-SA"/>
        </w:rPr>
        <w:t xml:space="preserve"> </w:t>
      </w:r>
      <w:r w:rsidRPr="00ED08B0">
        <w:rPr>
          <w:rFonts w:ascii="Times New Roman" w:eastAsia="Times New Roman" w:hAnsi="Times New Roman" w:cs="Traditional Arabic"/>
          <w:sz w:val="36"/>
          <w:szCs w:val="36"/>
          <w:rtl/>
          <w:lang w:eastAsia="ar-SA"/>
        </w:rPr>
        <w:t>هـ)</w:t>
      </w:r>
      <w:r w:rsidRPr="00ED08B0">
        <w:rPr>
          <w:rFonts w:ascii="Times New Roman" w:eastAsia="Times New Roman" w:hAnsi="Times New Roman" w:cs="Traditional Arabic" w:hint="cs"/>
          <w:sz w:val="36"/>
          <w:szCs w:val="36"/>
          <w:rtl/>
          <w:lang w:eastAsia="ar-SA"/>
        </w:rPr>
        <w:t>؛</w:t>
      </w:r>
      <w:r w:rsidRPr="00ED08B0">
        <w:rPr>
          <w:rFonts w:ascii="Times New Roman" w:eastAsia="Times New Roman" w:hAnsi="Times New Roman" w:cs="Traditional Arabic"/>
          <w:sz w:val="36"/>
          <w:szCs w:val="36"/>
          <w:rtl/>
          <w:lang w:eastAsia="ar-SA"/>
        </w:rPr>
        <w:t xml:space="preserve"> دراسة وتحقيق غزوان عبد الكاظم </w:t>
      </w:r>
      <w:proofErr w:type="spellStart"/>
      <w:proofErr w:type="gramStart"/>
      <w:r w:rsidRPr="00ED08B0">
        <w:rPr>
          <w:rFonts w:ascii="Times New Roman" w:eastAsia="Times New Roman" w:hAnsi="Times New Roman" w:cs="Traditional Arabic"/>
          <w:sz w:val="36"/>
          <w:szCs w:val="36"/>
          <w:rtl/>
          <w:lang w:eastAsia="ar-SA"/>
        </w:rPr>
        <w:t>المرزوك</w:t>
      </w:r>
      <w:proofErr w:type="spellEnd"/>
      <w:r w:rsidRPr="00ED08B0">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cs="Traditional Arabic" w:hint="cs"/>
          <w:sz w:val="36"/>
          <w:szCs w:val="36"/>
          <w:rtl/>
        </w:rPr>
        <w:t>كربلاء: جامعة كربلاء، 1441 هـ، 2020 م (ماجستير).</w:t>
      </w:r>
    </w:p>
    <w:p w14:paraId="795234D5"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p>
    <w:p w14:paraId="61C1B97A" w14:textId="77777777" w:rsidR="00FC505B" w:rsidRPr="00355C37"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رحالة إسباني في مكة المكرمة: رحلة دومِنجو باديا (علي باي العباسي) سنة 1807 م، 1221 هـ: عرض، دراسة، نقد/ </w:t>
      </w:r>
      <w:r w:rsidRPr="00355C37">
        <w:rPr>
          <w:rFonts w:ascii="Times New Roman" w:eastAsia="Times New Roman" w:hAnsi="Times New Roman" w:cs="Traditional Arabic" w:hint="cs"/>
          <w:sz w:val="36"/>
          <w:szCs w:val="36"/>
          <w:rtl/>
          <w:lang w:eastAsia="ar-SA"/>
        </w:rPr>
        <w:t xml:space="preserve">صالح بن محمد </w:t>
      </w:r>
      <w:proofErr w:type="gramStart"/>
      <w:r w:rsidRPr="00355C37">
        <w:rPr>
          <w:rFonts w:ascii="Times New Roman" w:eastAsia="Times New Roman" w:hAnsi="Times New Roman" w:cs="Traditional Arabic" w:hint="cs"/>
          <w:sz w:val="36"/>
          <w:szCs w:val="36"/>
          <w:rtl/>
          <w:lang w:eastAsia="ar-SA"/>
        </w:rPr>
        <w:t>السنيدي.-</w:t>
      </w:r>
      <w:proofErr w:type="gramEnd"/>
      <w:r w:rsidRPr="00355C37">
        <w:rPr>
          <w:rFonts w:ascii="Times New Roman" w:eastAsia="Times New Roman" w:hAnsi="Times New Roman" w:cs="Traditional Arabic" w:hint="cs"/>
          <w:sz w:val="36"/>
          <w:szCs w:val="36"/>
          <w:rtl/>
          <w:lang w:eastAsia="ar-SA"/>
        </w:rPr>
        <w:t xml:space="preserve"> ط2.- الرياض: دار </w:t>
      </w:r>
      <w:proofErr w:type="spellStart"/>
      <w:r w:rsidRPr="00355C37">
        <w:rPr>
          <w:rFonts w:ascii="Times New Roman" w:eastAsia="Times New Roman" w:hAnsi="Times New Roman" w:cs="Traditional Arabic" w:hint="cs"/>
          <w:sz w:val="36"/>
          <w:szCs w:val="36"/>
          <w:rtl/>
          <w:lang w:eastAsia="ar-SA"/>
        </w:rPr>
        <w:t>الثلوثية</w:t>
      </w:r>
      <w:proofErr w:type="spellEnd"/>
      <w:r w:rsidRPr="00355C37">
        <w:rPr>
          <w:rFonts w:ascii="Times New Roman" w:eastAsia="Times New Roman" w:hAnsi="Times New Roman" w:cs="Traditional Arabic" w:hint="cs"/>
          <w:sz w:val="36"/>
          <w:szCs w:val="36"/>
          <w:rtl/>
          <w:lang w:eastAsia="ar-SA"/>
        </w:rPr>
        <w:t>، 1443 هـ، 2022 م.</w:t>
      </w:r>
    </w:p>
    <w:p w14:paraId="5FF55EF3" w14:textId="77777777" w:rsidR="00FC505B" w:rsidRPr="00355C37" w:rsidRDefault="00FC505B" w:rsidP="00FC505B">
      <w:pPr>
        <w:ind w:left="0" w:firstLine="0"/>
        <w:jc w:val="both"/>
        <w:rPr>
          <w:rFonts w:ascii="Times New Roman" w:eastAsia="Times New Roman" w:hAnsi="Times New Roman" w:cs="Traditional Arabic"/>
          <w:sz w:val="36"/>
          <w:szCs w:val="36"/>
          <w:rtl/>
          <w:lang w:eastAsia="ar-SA"/>
        </w:rPr>
      </w:pPr>
    </w:p>
    <w:p w14:paraId="6348841D" w14:textId="77777777" w:rsidR="00FC505B" w:rsidRPr="00C32D86"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رحلات في الجزيرة العربية: عُمان ونقب الهجر/ </w:t>
      </w:r>
      <w:r w:rsidRPr="00C32D86">
        <w:rPr>
          <w:rFonts w:ascii="Times New Roman" w:eastAsia="Times New Roman" w:hAnsi="Times New Roman" w:cs="Traditional Arabic" w:hint="cs"/>
          <w:sz w:val="36"/>
          <w:szCs w:val="36"/>
          <w:rtl/>
          <w:lang w:eastAsia="ar-SA"/>
        </w:rPr>
        <w:t xml:space="preserve">ج. ر. </w:t>
      </w:r>
      <w:proofErr w:type="spellStart"/>
      <w:r w:rsidRPr="00C32D86">
        <w:rPr>
          <w:rFonts w:ascii="Times New Roman" w:eastAsia="Times New Roman" w:hAnsi="Times New Roman" w:cs="Traditional Arabic" w:hint="cs"/>
          <w:sz w:val="36"/>
          <w:szCs w:val="36"/>
          <w:rtl/>
          <w:lang w:eastAsia="ar-SA"/>
        </w:rPr>
        <w:t>ولستيد</w:t>
      </w:r>
      <w:proofErr w:type="spellEnd"/>
      <w:r>
        <w:rPr>
          <w:rFonts w:ascii="Times New Roman" w:eastAsia="Times New Roman" w:hAnsi="Times New Roman" w:cs="Traditional Arabic" w:hint="cs"/>
          <w:sz w:val="36"/>
          <w:szCs w:val="36"/>
          <w:rtl/>
          <w:lang w:eastAsia="ar-SA"/>
        </w:rPr>
        <w:t xml:space="preserve"> (ت 1842 م)</w:t>
      </w:r>
      <w:r w:rsidRPr="00C32D86">
        <w:rPr>
          <w:rFonts w:ascii="Times New Roman" w:eastAsia="Times New Roman" w:hAnsi="Times New Roman" w:cs="Traditional Arabic" w:hint="cs"/>
          <w:sz w:val="36"/>
          <w:szCs w:val="36"/>
          <w:rtl/>
          <w:lang w:eastAsia="ar-SA"/>
        </w:rPr>
        <w:t xml:space="preserve">؛ ترجمة وإعداد أحمد عبدالباقي حسين، أحمد عبدالوهاب </w:t>
      </w:r>
      <w:proofErr w:type="gramStart"/>
      <w:r w:rsidRPr="00C32D86">
        <w:rPr>
          <w:rFonts w:ascii="Times New Roman" w:eastAsia="Times New Roman" w:hAnsi="Times New Roman" w:cs="Traditional Arabic" w:hint="cs"/>
          <w:sz w:val="36"/>
          <w:szCs w:val="36"/>
          <w:rtl/>
          <w:lang w:eastAsia="ar-SA"/>
        </w:rPr>
        <w:t>الشرقاوي.-</w:t>
      </w:r>
      <w:proofErr w:type="gramEnd"/>
      <w:r w:rsidRPr="00C32D86">
        <w:rPr>
          <w:rFonts w:ascii="Times New Roman" w:eastAsia="Times New Roman" w:hAnsi="Times New Roman" w:cs="Traditional Arabic" w:hint="cs"/>
          <w:sz w:val="36"/>
          <w:szCs w:val="36"/>
          <w:rtl/>
          <w:lang w:eastAsia="ar-SA"/>
        </w:rPr>
        <w:t xml:space="preserve"> بيروت: دار الانتشار العربي، 1443 هـ، 2022 م.</w:t>
      </w:r>
    </w:p>
    <w:p w14:paraId="700145B1" w14:textId="77777777" w:rsidR="00FC505B" w:rsidRPr="00C32D86" w:rsidRDefault="00FC505B" w:rsidP="00FC505B">
      <w:pPr>
        <w:ind w:left="0" w:firstLine="0"/>
        <w:jc w:val="both"/>
        <w:rPr>
          <w:rFonts w:ascii="Times New Roman" w:eastAsia="Times New Roman" w:hAnsi="Times New Roman" w:cs="Traditional Arabic"/>
          <w:sz w:val="36"/>
          <w:szCs w:val="36"/>
          <w:rtl/>
          <w:lang w:eastAsia="ar-SA"/>
        </w:rPr>
      </w:pPr>
    </w:p>
    <w:p w14:paraId="7BDB8C7C" w14:textId="77777777" w:rsidR="00FC505B" w:rsidRPr="0014372F" w:rsidRDefault="00FC505B" w:rsidP="00FC505B">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الرحلة إلى الأراضي الحجازية، أو رحلة أبي العباس أحمد الفاسي 1211 هـ</w:t>
      </w:r>
      <w:r w:rsidRPr="0014372F">
        <w:rPr>
          <w:rFonts w:ascii="Times New Roman" w:eastAsia="Times New Roman" w:hAnsi="Times New Roman" w:cs="Traditional Arabic" w:hint="cs"/>
          <w:b/>
          <w:bCs/>
          <w:sz w:val="36"/>
          <w:szCs w:val="36"/>
          <w:rtl/>
          <w:lang w:eastAsia="ar-SA"/>
        </w:rPr>
        <w:t xml:space="preserve">/ </w:t>
      </w:r>
      <w:r w:rsidRPr="00180306">
        <w:rPr>
          <w:rFonts w:ascii="Times New Roman" w:eastAsia="Times New Roman" w:hAnsi="Times New Roman" w:cs="Traditional Arabic" w:hint="cs"/>
          <w:sz w:val="36"/>
          <w:szCs w:val="36"/>
          <w:rtl/>
          <w:lang w:eastAsia="ar-SA"/>
        </w:rPr>
        <w:t>أحمد بن محمد الفاسي (ت 1214 هـ)؛</w:t>
      </w:r>
      <w:r>
        <w:rPr>
          <w:rFonts w:ascii="Times New Roman" w:eastAsia="Times New Roman" w:hAnsi="Times New Roman" w:cs="Traditional Arabic" w:hint="cs"/>
          <w:b/>
          <w:bCs/>
          <w:sz w:val="36"/>
          <w:szCs w:val="36"/>
          <w:rtl/>
          <w:lang w:eastAsia="ar-SA"/>
        </w:rPr>
        <w:t xml:space="preserve"> </w:t>
      </w:r>
      <w:r w:rsidRPr="0014372F">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سعيد </w:t>
      </w:r>
      <w:proofErr w:type="spellStart"/>
      <w:proofErr w:type="gramStart"/>
      <w:r>
        <w:rPr>
          <w:rFonts w:ascii="Times New Roman" w:eastAsia="Times New Roman" w:hAnsi="Times New Roman" w:cs="Traditional Arabic" w:hint="cs"/>
          <w:sz w:val="36"/>
          <w:szCs w:val="36"/>
          <w:rtl/>
          <w:lang w:eastAsia="ar-SA"/>
        </w:rPr>
        <w:t>أورزوق</w:t>
      </w:r>
      <w:proofErr w:type="spellEnd"/>
      <w:r w:rsidRPr="0014372F">
        <w:rPr>
          <w:rFonts w:ascii="Times New Roman" w:eastAsia="Times New Roman" w:hAnsi="Times New Roman" w:cs="Traditional Arabic" w:hint="cs"/>
          <w:sz w:val="36"/>
          <w:szCs w:val="36"/>
          <w:rtl/>
          <w:lang w:eastAsia="ar-SA"/>
        </w:rPr>
        <w:t>.-</w:t>
      </w:r>
      <w:proofErr w:type="gramEnd"/>
      <w:r w:rsidRPr="0014372F">
        <w:rPr>
          <w:rFonts w:ascii="Times New Roman" w:eastAsia="Times New Roman" w:hAnsi="Times New Roman" w:cs="Traditional Arabic" w:hint="cs"/>
          <w:b/>
          <w:bCs/>
          <w:sz w:val="36"/>
          <w:szCs w:val="36"/>
          <w:rtl/>
          <w:lang w:eastAsia="ar-SA"/>
        </w:rPr>
        <w:t xml:space="preserve"> </w:t>
      </w:r>
      <w:r w:rsidRPr="0014372F">
        <w:rPr>
          <w:rFonts w:ascii="Times New Roman" w:eastAsia="Times New Roman" w:hAnsi="Times New Roman" w:cs="Traditional Arabic" w:hint="cs"/>
          <w:sz w:val="36"/>
          <w:szCs w:val="36"/>
          <w:rtl/>
          <w:lang w:eastAsia="ar-SA"/>
        </w:rPr>
        <w:t>إربد، الأردن: ركاز للنشر؛ فاس:</w:t>
      </w:r>
      <w:r w:rsidRPr="0014372F">
        <w:rPr>
          <w:rFonts w:ascii="Times New Roman" w:eastAsia="Times New Roman" w:hAnsi="Times New Roman" w:cs="Traditional Arabic"/>
          <w:sz w:val="36"/>
          <w:szCs w:val="36"/>
          <w:rtl/>
          <w:lang w:eastAsia="ar-SA"/>
        </w:rPr>
        <w:t xml:space="preserve"> مركز فاطمة الفهرية للأبحاث والدراسات (مفاد)</w:t>
      </w:r>
      <w:r w:rsidRPr="0014372F">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14372F">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14372F">
        <w:rPr>
          <w:rFonts w:ascii="Times New Roman" w:eastAsia="Times New Roman" w:hAnsi="Times New Roman" w:cs="Traditional Arabic" w:hint="cs"/>
          <w:sz w:val="36"/>
          <w:szCs w:val="36"/>
          <w:rtl/>
          <w:lang w:eastAsia="ar-SA"/>
        </w:rPr>
        <w:t xml:space="preserve"> م.</w:t>
      </w:r>
    </w:p>
    <w:p w14:paraId="30A9748C" w14:textId="77777777" w:rsidR="00FC505B" w:rsidRPr="0014372F" w:rsidRDefault="00FC505B" w:rsidP="00FC505B">
      <w:pPr>
        <w:ind w:left="0" w:firstLine="0"/>
        <w:jc w:val="both"/>
        <w:rPr>
          <w:rFonts w:ascii="Times New Roman" w:eastAsia="Times New Roman" w:hAnsi="Times New Roman" w:cs="Traditional Arabic"/>
          <w:b/>
          <w:bCs/>
          <w:sz w:val="36"/>
          <w:szCs w:val="36"/>
          <w:rtl/>
          <w:lang w:eastAsia="ar-SA"/>
        </w:rPr>
      </w:pPr>
    </w:p>
    <w:p w14:paraId="6FE8F04E" w14:textId="77777777" w:rsidR="00FC505B" w:rsidRPr="00415874"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الرحلة الحجازية/ </w:t>
      </w:r>
      <w:r w:rsidRPr="00415874">
        <w:rPr>
          <w:rFonts w:ascii="Times New Roman" w:eastAsia="Times New Roman" w:hAnsi="Times New Roman" w:cs="Traditional Arabic" w:hint="cs"/>
          <w:sz w:val="36"/>
          <w:szCs w:val="36"/>
          <w:rtl/>
          <w:lang w:eastAsia="ar-SA"/>
        </w:rPr>
        <w:t xml:space="preserve">محمد الحنفي بن أبي بكر </w:t>
      </w:r>
      <w:proofErr w:type="spellStart"/>
      <w:r w:rsidRPr="00415874">
        <w:rPr>
          <w:rFonts w:ascii="Times New Roman" w:eastAsia="Times New Roman" w:hAnsi="Times New Roman" w:cs="Traditional Arabic" w:hint="cs"/>
          <w:sz w:val="36"/>
          <w:szCs w:val="36"/>
          <w:rtl/>
          <w:lang w:eastAsia="ar-SA"/>
        </w:rPr>
        <w:t>الحيوني</w:t>
      </w:r>
      <w:proofErr w:type="spellEnd"/>
      <w:r w:rsidRPr="00415874">
        <w:rPr>
          <w:rFonts w:ascii="Times New Roman" w:eastAsia="Times New Roman" w:hAnsi="Times New Roman" w:cs="Traditional Arabic" w:hint="cs"/>
          <w:sz w:val="36"/>
          <w:szCs w:val="36"/>
          <w:rtl/>
          <w:lang w:eastAsia="ar-SA"/>
        </w:rPr>
        <w:t xml:space="preserve"> (ت بع</w:t>
      </w:r>
      <w:r>
        <w:rPr>
          <w:rFonts w:ascii="Times New Roman" w:eastAsia="Times New Roman" w:hAnsi="Times New Roman" w:cs="Traditional Arabic" w:hint="cs"/>
          <w:sz w:val="36"/>
          <w:szCs w:val="36"/>
          <w:rtl/>
          <w:lang w:eastAsia="ar-SA"/>
        </w:rPr>
        <w:t>د</w:t>
      </w:r>
      <w:r w:rsidRPr="00415874">
        <w:rPr>
          <w:rFonts w:ascii="Times New Roman" w:eastAsia="Times New Roman" w:hAnsi="Times New Roman" w:cs="Traditional Arabic" w:hint="cs"/>
          <w:sz w:val="36"/>
          <w:szCs w:val="36"/>
          <w:rtl/>
          <w:lang w:eastAsia="ar-SA"/>
        </w:rPr>
        <w:t xml:space="preserve"> 1263 هـ)؛ تقديم وإخراج أحمد البوزيدي؛ استدراكات عبدالعزيز </w:t>
      </w:r>
      <w:proofErr w:type="spellStart"/>
      <w:proofErr w:type="gramStart"/>
      <w:r w:rsidRPr="00415874">
        <w:rPr>
          <w:rFonts w:ascii="Times New Roman" w:eastAsia="Times New Roman" w:hAnsi="Times New Roman" w:cs="Traditional Arabic" w:hint="cs"/>
          <w:sz w:val="36"/>
          <w:szCs w:val="36"/>
          <w:rtl/>
          <w:lang w:eastAsia="ar-SA"/>
        </w:rPr>
        <w:t>بلبكري</w:t>
      </w:r>
      <w:proofErr w:type="spellEnd"/>
      <w:r w:rsidRPr="00415874">
        <w:rPr>
          <w:rFonts w:ascii="Times New Roman" w:eastAsia="Times New Roman" w:hAnsi="Times New Roman" w:cs="Traditional Arabic" w:hint="cs"/>
          <w:sz w:val="36"/>
          <w:szCs w:val="36"/>
          <w:rtl/>
          <w:lang w:eastAsia="ar-SA"/>
        </w:rPr>
        <w:t>.-</w:t>
      </w:r>
      <w:proofErr w:type="gramEnd"/>
      <w:r w:rsidRPr="00415874">
        <w:rPr>
          <w:rFonts w:ascii="Times New Roman" w:eastAsia="Times New Roman" w:hAnsi="Times New Roman" w:cs="Traditional Arabic" w:hint="cs"/>
          <w:sz w:val="36"/>
          <w:szCs w:val="36"/>
          <w:rtl/>
          <w:lang w:eastAsia="ar-SA"/>
        </w:rPr>
        <w:t xml:space="preserve"> المغرب، 1444 هـ، 202</w:t>
      </w:r>
      <w:r>
        <w:rPr>
          <w:rFonts w:ascii="Times New Roman" w:eastAsia="Times New Roman" w:hAnsi="Times New Roman" w:cs="Traditional Arabic" w:hint="cs"/>
          <w:sz w:val="36"/>
          <w:szCs w:val="36"/>
          <w:rtl/>
          <w:lang w:eastAsia="ar-SA"/>
        </w:rPr>
        <w:t>2</w:t>
      </w:r>
      <w:r w:rsidRPr="00415874">
        <w:rPr>
          <w:rFonts w:ascii="Times New Roman" w:eastAsia="Times New Roman" w:hAnsi="Times New Roman" w:cs="Traditional Arabic" w:hint="cs"/>
          <w:sz w:val="36"/>
          <w:szCs w:val="36"/>
          <w:rtl/>
          <w:lang w:eastAsia="ar-SA"/>
        </w:rPr>
        <w:t xml:space="preserve"> م. </w:t>
      </w:r>
    </w:p>
    <w:p w14:paraId="5657CB2F" w14:textId="77777777" w:rsidR="00FC505B" w:rsidRPr="00415874" w:rsidRDefault="00FC505B" w:rsidP="00FC505B">
      <w:pPr>
        <w:ind w:left="0" w:firstLine="0"/>
        <w:jc w:val="both"/>
        <w:rPr>
          <w:rFonts w:ascii="Times New Roman" w:eastAsia="Times New Roman" w:hAnsi="Times New Roman" w:cs="Traditional Arabic"/>
          <w:sz w:val="36"/>
          <w:szCs w:val="36"/>
          <w:rtl/>
          <w:lang w:eastAsia="ar-SA"/>
        </w:rPr>
      </w:pPr>
    </w:p>
    <w:p w14:paraId="011AA4D1"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رحلة الصدّيق إلى البلد العتيق</w:t>
      </w:r>
      <w:r w:rsidRPr="00FE3548">
        <w:rPr>
          <w:rFonts w:ascii="Times New Roman" w:eastAsia="Times New Roman" w:hAnsi="Times New Roman" w:cs="Traditional Arabic" w:hint="cs"/>
          <w:b/>
          <w:bCs/>
          <w:sz w:val="36"/>
          <w:szCs w:val="36"/>
          <w:rtl/>
          <w:lang w:eastAsia="ar-SA"/>
        </w:rPr>
        <w:t xml:space="preserve">/ </w:t>
      </w:r>
      <w:r w:rsidRPr="00FE3548">
        <w:rPr>
          <w:rFonts w:ascii="Times New Roman" w:eastAsia="Times New Roman" w:hAnsi="Times New Roman" w:cs="Traditional Arabic"/>
          <w:sz w:val="36"/>
          <w:szCs w:val="36"/>
          <w:rtl/>
          <w:lang w:eastAsia="ar-SA"/>
        </w:rPr>
        <w:t>محمد صديق بن حسن خان</w:t>
      </w:r>
      <w:r w:rsidRPr="00FE3548">
        <w:rPr>
          <w:rFonts w:ascii="Times New Roman" w:eastAsia="Times New Roman" w:hAnsi="Times New Roman" w:cs="Traditional Arabic" w:hint="cs"/>
          <w:sz w:val="36"/>
          <w:szCs w:val="36"/>
          <w:rtl/>
          <w:lang w:eastAsia="ar-SA"/>
        </w:rPr>
        <w:t xml:space="preserve"> </w:t>
      </w:r>
      <w:proofErr w:type="spellStart"/>
      <w:r w:rsidRPr="00FE3548">
        <w:rPr>
          <w:rFonts w:ascii="Times New Roman" w:eastAsia="Times New Roman" w:hAnsi="Times New Roman" w:cs="Traditional Arabic"/>
          <w:sz w:val="36"/>
          <w:szCs w:val="36"/>
          <w:rtl/>
          <w:lang w:eastAsia="ar-SA"/>
        </w:rPr>
        <w:t>القنوجي</w:t>
      </w:r>
      <w:proofErr w:type="spellEnd"/>
      <w:r w:rsidRPr="00FE3548">
        <w:rPr>
          <w:rFonts w:ascii="Times New Roman" w:eastAsia="Times New Roman" w:hAnsi="Times New Roman" w:cs="Traditional Arabic"/>
          <w:sz w:val="36"/>
          <w:szCs w:val="36"/>
          <w:rtl/>
          <w:lang w:eastAsia="ar-SA"/>
        </w:rPr>
        <w:t xml:space="preserve"> </w:t>
      </w:r>
      <w:r w:rsidRPr="00FE3548">
        <w:rPr>
          <w:rFonts w:ascii="Times New Roman" w:eastAsia="Times New Roman" w:hAnsi="Times New Roman" w:cs="Traditional Arabic" w:hint="cs"/>
          <w:sz w:val="36"/>
          <w:szCs w:val="36"/>
          <w:rtl/>
          <w:lang w:eastAsia="ar-SA"/>
        </w:rPr>
        <w:t>(ت 1307 هـ</w:t>
      </w:r>
      <w:proofErr w:type="gramStart"/>
      <w:r w:rsidRPr="00FE354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المقتبس، 1444 هـ، 2022 م.</w:t>
      </w:r>
      <w:r w:rsidRPr="00FE3548">
        <w:rPr>
          <w:rFonts w:ascii="Times New Roman" w:eastAsia="Times New Roman" w:hAnsi="Times New Roman" w:cs="Traditional Arabic" w:hint="cs"/>
          <w:sz w:val="36"/>
          <w:szCs w:val="36"/>
          <w:rtl/>
          <w:lang w:eastAsia="ar-SA"/>
        </w:rPr>
        <w:t xml:space="preserve"> </w:t>
      </w:r>
    </w:p>
    <w:p w14:paraId="76319820"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p>
    <w:p w14:paraId="67A5F84A" w14:textId="77777777" w:rsidR="00FC505B" w:rsidRPr="00EB22BF"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رحلة مشعل المحمل/ </w:t>
      </w:r>
      <w:r w:rsidRPr="00EB22BF">
        <w:rPr>
          <w:rFonts w:ascii="Times New Roman" w:eastAsia="Times New Roman" w:hAnsi="Times New Roman" w:cs="Traditional Arabic" w:hint="cs"/>
          <w:sz w:val="36"/>
          <w:szCs w:val="36"/>
          <w:rtl/>
          <w:lang w:eastAsia="ar-SA"/>
        </w:rPr>
        <w:t>محمد صادق باشا</w:t>
      </w:r>
      <w:r>
        <w:rPr>
          <w:rFonts w:ascii="Times New Roman" w:eastAsia="Times New Roman" w:hAnsi="Times New Roman" w:cs="Traditional Arabic" w:hint="cs"/>
          <w:sz w:val="36"/>
          <w:szCs w:val="36"/>
          <w:rtl/>
          <w:lang w:eastAsia="ar-SA"/>
        </w:rPr>
        <w:t xml:space="preserve"> (ت 1320 هـ</w:t>
      </w:r>
      <w:proofErr w:type="gramStart"/>
      <w:r>
        <w:rPr>
          <w:rFonts w:ascii="Times New Roman" w:eastAsia="Times New Roman" w:hAnsi="Times New Roman" w:cs="Traditional Arabic" w:hint="cs"/>
          <w:sz w:val="36"/>
          <w:szCs w:val="36"/>
          <w:rtl/>
          <w:lang w:eastAsia="ar-SA"/>
        </w:rPr>
        <w:t>)</w:t>
      </w:r>
      <w:r w:rsidRPr="00EB22BF">
        <w:rPr>
          <w:rFonts w:ascii="Times New Roman" w:eastAsia="Times New Roman" w:hAnsi="Times New Roman" w:cs="Traditional Arabic" w:hint="cs"/>
          <w:sz w:val="36"/>
          <w:szCs w:val="36"/>
          <w:rtl/>
          <w:lang w:eastAsia="ar-SA"/>
        </w:rPr>
        <w:t>.-</w:t>
      </w:r>
      <w:proofErr w:type="gramEnd"/>
      <w:r w:rsidRPr="00EB22BF">
        <w:rPr>
          <w:rFonts w:ascii="Times New Roman" w:eastAsia="Times New Roman" w:hAnsi="Times New Roman" w:cs="Traditional Arabic" w:hint="cs"/>
          <w:sz w:val="36"/>
          <w:szCs w:val="36"/>
          <w:rtl/>
          <w:lang w:eastAsia="ar-SA"/>
        </w:rPr>
        <w:t xml:space="preserve"> </w:t>
      </w:r>
      <w:bookmarkStart w:id="154" w:name="_Hlk105607240"/>
      <w:r w:rsidRPr="00EB22BF">
        <w:rPr>
          <w:rFonts w:ascii="Times New Roman" w:eastAsia="Times New Roman" w:hAnsi="Times New Roman" w:cs="Traditional Arabic"/>
          <w:sz w:val="36"/>
          <w:szCs w:val="36"/>
          <w:rtl/>
          <w:lang w:eastAsia="ar-SA"/>
        </w:rPr>
        <w:t>القاهرة: مؤسسة هنداوي للثقافة والعلوم، 144</w:t>
      </w:r>
      <w:r>
        <w:rPr>
          <w:rFonts w:ascii="Times New Roman" w:eastAsia="Times New Roman" w:hAnsi="Times New Roman" w:cs="Traditional Arabic" w:hint="cs"/>
          <w:sz w:val="36"/>
          <w:szCs w:val="36"/>
          <w:rtl/>
          <w:lang w:eastAsia="ar-SA"/>
        </w:rPr>
        <w:t>3</w:t>
      </w:r>
      <w:r w:rsidRPr="00EB22BF">
        <w:rPr>
          <w:rFonts w:ascii="Times New Roman" w:eastAsia="Times New Roman" w:hAnsi="Times New Roman" w:cs="Traditional Arabic"/>
          <w:sz w:val="36"/>
          <w:szCs w:val="36"/>
          <w:rtl/>
          <w:lang w:eastAsia="ar-SA"/>
        </w:rPr>
        <w:t xml:space="preserve"> هـ، 20</w:t>
      </w:r>
      <w:r>
        <w:rPr>
          <w:rFonts w:ascii="Times New Roman" w:eastAsia="Times New Roman" w:hAnsi="Times New Roman" w:cs="Traditional Arabic" w:hint="cs"/>
          <w:sz w:val="36"/>
          <w:szCs w:val="36"/>
          <w:rtl/>
          <w:lang w:eastAsia="ar-SA"/>
        </w:rPr>
        <w:t>22</w:t>
      </w:r>
      <w:r w:rsidRPr="00EB22BF">
        <w:rPr>
          <w:rFonts w:ascii="Times New Roman" w:eastAsia="Times New Roman" w:hAnsi="Times New Roman" w:cs="Traditional Arabic"/>
          <w:sz w:val="36"/>
          <w:szCs w:val="36"/>
          <w:rtl/>
          <w:lang w:eastAsia="ar-SA"/>
        </w:rPr>
        <w:t xml:space="preserve"> م.</w:t>
      </w:r>
    </w:p>
    <w:bookmarkEnd w:id="154"/>
    <w:p w14:paraId="65330D37" w14:textId="77777777" w:rsidR="00FC505B" w:rsidRPr="00EB22BF" w:rsidRDefault="00FC505B" w:rsidP="00FC505B">
      <w:pPr>
        <w:ind w:left="0" w:firstLine="0"/>
        <w:jc w:val="both"/>
        <w:rPr>
          <w:rFonts w:ascii="Times New Roman" w:eastAsia="Times New Roman" w:hAnsi="Times New Roman" w:cs="Traditional Arabic"/>
          <w:sz w:val="36"/>
          <w:szCs w:val="36"/>
          <w:rtl/>
          <w:lang w:eastAsia="ar-SA"/>
        </w:rPr>
      </w:pPr>
    </w:p>
    <w:p w14:paraId="728EEB1E" w14:textId="77777777" w:rsidR="00FC505B" w:rsidRPr="008F1A77" w:rsidRDefault="00FC505B" w:rsidP="00FC505B">
      <w:pPr>
        <w:ind w:left="0" w:firstLine="0"/>
        <w:jc w:val="both"/>
        <w:rPr>
          <w:rFonts w:ascii="Times New Roman" w:eastAsia="Times New Roman" w:hAnsi="Times New Roman" w:cs="Traditional Arabic"/>
          <w:sz w:val="36"/>
          <w:szCs w:val="36"/>
          <w:rtl/>
          <w:lang w:eastAsia="ar-SA"/>
        </w:rPr>
      </w:pPr>
      <w:r w:rsidRPr="00BF7E04">
        <w:rPr>
          <w:rFonts w:ascii="Times New Roman" w:eastAsia="Times New Roman" w:hAnsi="Times New Roman" w:cs="Traditional Arabic"/>
          <w:b/>
          <w:bCs/>
          <w:sz w:val="36"/>
          <w:szCs w:val="36"/>
          <w:rtl/>
          <w:lang w:eastAsia="ar-SA"/>
        </w:rPr>
        <w:t xml:space="preserve">رحلة مكة (1880 - 1881 </w:t>
      </w:r>
      <w:r>
        <w:rPr>
          <w:rFonts w:ascii="Times New Roman" w:eastAsia="Times New Roman" w:hAnsi="Times New Roman" w:cs="Traditional Arabic" w:hint="cs"/>
          <w:b/>
          <w:bCs/>
          <w:sz w:val="36"/>
          <w:szCs w:val="36"/>
          <w:rtl/>
          <w:lang w:eastAsia="ar-SA"/>
        </w:rPr>
        <w:t>م</w:t>
      </w:r>
      <w:r w:rsidRPr="00BF7E04">
        <w:rPr>
          <w:rFonts w:ascii="Times New Roman" w:eastAsia="Times New Roman" w:hAnsi="Times New Roman" w:cs="Traditional Arabic"/>
          <w:b/>
          <w:bCs/>
          <w:sz w:val="36"/>
          <w:szCs w:val="36"/>
          <w:rtl/>
          <w:lang w:eastAsia="ar-SA"/>
        </w:rPr>
        <w:t>) من طهران إلى الحجاز عبوراً بالآستانة ومصر والشام</w:t>
      </w:r>
      <w:r>
        <w:rPr>
          <w:rFonts w:ascii="Times New Roman" w:eastAsia="Times New Roman" w:hAnsi="Times New Roman" w:cs="Traditional Arabic" w:hint="cs"/>
          <w:b/>
          <w:bCs/>
          <w:sz w:val="36"/>
          <w:szCs w:val="36"/>
          <w:rtl/>
          <w:lang w:eastAsia="ar-SA"/>
        </w:rPr>
        <w:t xml:space="preserve">/ </w:t>
      </w:r>
      <w:r w:rsidRPr="008F1A77">
        <w:rPr>
          <w:rFonts w:ascii="Times New Roman" w:eastAsia="Times New Roman" w:hAnsi="Times New Roman" w:cs="Traditional Arabic" w:hint="cs"/>
          <w:sz w:val="36"/>
          <w:szCs w:val="36"/>
          <w:rtl/>
          <w:lang w:eastAsia="ar-SA"/>
        </w:rPr>
        <w:t xml:space="preserve">مراد ميرزا، السلطان الملقب </w:t>
      </w:r>
      <w:r>
        <w:rPr>
          <w:rFonts w:ascii="Times New Roman" w:eastAsia="Times New Roman" w:hAnsi="Times New Roman" w:cs="Traditional Arabic" w:hint="cs"/>
          <w:sz w:val="36"/>
          <w:szCs w:val="36"/>
          <w:rtl/>
          <w:lang w:eastAsia="ar-SA"/>
        </w:rPr>
        <w:t>ب</w:t>
      </w:r>
      <w:r w:rsidRPr="008F1A77">
        <w:rPr>
          <w:rFonts w:ascii="Times New Roman" w:eastAsia="Times New Roman" w:hAnsi="Times New Roman" w:cs="Traditional Arabic" w:hint="cs"/>
          <w:sz w:val="36"/>
          <w:szCs w:val="36"/>
          <w:rtl/>
          <w:lang w:eastAsia="ar-SA"/>
        </w:rPr>
        <w:t xml:space="preserve">حسام السلطنة (ت 1300 هـ)؛ ترجمها عن الفارسية عبدالكريم </w:t>
      </w:r>
      <w:proofErr w:type="gramStart"/>
      <w:r w:rsidRPr="008F1A77">
        <w:rPr>
          <w:rFonts w:ascii="Times New Roman" w:eastAsia="Times New Roman" w:hAnsi="Times New Roman" w:cs="Traditional Arabic" w:hint="cs"/>
          <w:sz w:val="36"/>
          <w:szCs w:val="36"/>
          <w:rtl/>
          <w:lang w:eastAsia="ar-SA"/>
        </w:rPr>
        <w:t>جرادات.-</w:t>
      </w:r>
      <w:proofErr w:type="gramEnd"/>
      <w:r w:rsidRPr="008F1A77">
        <w:rPr>
          <w:rFonts w:ascii="Times New Roman" w:eastAsia="Times New Roman" w:hAnsi="Times New Roman" w:cs="Traditional Arabic" w:hint="cs"/>
          <w:sz w:val="36"/>
          <w:szCs w:val="36"/>
          <w:rtl/>
          <w:lang w:eastAsia="ar-SA"/>
        </w:rPr>
        <w:t xml:space="preserve"> </w:t>
      </w:r>
      <w:r w:rsidRPr="008F1A77">
        <w:rPr>
          <w:rFonts w:ascii="Times New Roman" w:eastAsia="Times New Roman" w:hAnsi="Times New Roman" w:cs="Traditional Arabic"/>
          <w:sz w:val="36"/>
          <w:szCs w:val="36"/>
          <w:rtl/>
          <w:lang w:eastAsia="ar-SA"/>
        </w:rPr>
        <w:t>ميلانو، إيطاليا: منشورات المتوسط،</w:t>
      </w:r>
      <w:r w:rsidRPr="008F1A77">
        <w:rPr>
          <w:rFonts w:ascii="Times New Roman" w:eastAsia="Times New Roman" w:hAnsi="Times New Roman" w:cs="Traditional Arabic" w:hint="cs"/>
          <w:sz w:val="36"/>
          <w:szCs w:val="36"/>
          <w:rtl/>
          <w:lang w:eastAsia="ar-SA"/>
        </w:rPr>
        <w:t xml:space="preserve"> 1443 هـ، 2022 م.</w:t>
      </w:r>
    </w:p>
    <w:p w14:paraId="6FDECC91" w14:textId="77777777" w:rsidR="00FC505B" w:rsidRPr="00D566B5" w:rsidRDefault="00FC505B" w:rsidP="00FC505B">
      <w:pPr>
        <w:ind w:left="0" w:firstLine="0"/>
        <w:jc w:val="both"/>
        <w:rPr>
          <w:rFonts w:ascii="Times New Roman" w:eastAsia="Times New Roman" w:hAnsi="Times New Roman" w:cs="Traditional Arabic"/>
          <w:sz w:val="36"/>
          <w:szCs w:val="36"/>
          <w:rtl/>
          <w:lang w:eastAsia="ar-SA"/>
        </w:rPr>
      </w:pPr>
    </w:p>
    <w:p w14:paraId="515ABB74" w14:textId="77777777" w:rsidR="00FC505B" w:rsidRPr="00E06688"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رحلة الملك البرتغالي الدون فرناندو إلى المغرب/ </w:t>
      </w:r>
      <w:r w:rsidRPr="00E06688">
        <w:rPr>
          <w:rFonts w:ascii="Times New Roman" w:eastAsia="Times New Roman" w:hAnsi="Times New Roman" w:cs="Traditional Arabic" w:hint="cs"/>
          <w:sz w:val="36"/>
          <w:szCs w:val="36"/>
          <w:rtl/>
          <w:lang w:eastAsia="ar-SA"/>
        </w:rPr>
        <w:t xml:space="preserve">جوزي دانييل </w:t>
      </w:r>
      <w:proofErr w:type="spellStart"/>
      <w:r w:rsidRPr="00E06688">
        <w:rPr>
          <w:rFonts w:ascii="Times New Roman" w:eastAsia="Times New Roman" w:hAnsi="Times New Roman" w:cs="Traditional Arabic" w:hint="cs"/>
          <w:sz w:val="36"/>
          <w:szCs w:val="36"/>
          <w:rtl/>
          <w:lang w:eastAsia="ar-SA"/>
        </w:rPr>
        <w:t>كلاصو</w:t>
      </w:r>
      <w:proofErr w:type="spellEnd"/>
      <w:r w:rsidRPr="00E06688">
        <w:rPr>
          <w:rFonts w:ascii="Times New Roman" w:eastAsia="Times New Roman" w:hAnsi="Times New Roman" w:cs="Traditional Arabic" w:hint="cs"/>
          <w:sz w:val="36"/>
          <w:szCs w:val="36"/>
          <w:rtl/>
          <w:lang w:eastAsia="ar-SA"/>
        </w:rPr>
        <w:t xml:space="preserve">؛ ترجمة عثمان </w:t>
      </w:r>
      <w:proofErr w:type="gramStart"/>
      <w:r w:rsidRPr="00E06688">
        <w:rPr>
          <w:rFonts w:ascii="Times New Roman" w:eastAsia="Times New Roman" w:hAnsi="Times New Roman" w:cs="Traditional Arabic" w:hint="cs"/>
          <w:sz w:val="36"/>
          <w:szCs w:val="36"/>
          <w:rtl/>
          <w:lang w:eastAsia="ar-SA"/>
        </w:rPr>
        <w:t>المنصوري.-</w:t>
      </w:r>
      <w:proofErr w:type="gramEnd"/>
      <w:r w:rsidRPr="00E06688">
        <w:rPr>
          <w:rFonts w:ascii="Times New Roman" w:eastAsia="Times New Roman" w:hAnsi="Times New Roman" w:cs="Traditional Arabic" w:hint="cs"/>
          <w:sz w:val="36"/>
          <w:szCs w:val="36"/>
          <w:rtl/>
          <w:lang w:eastAsia="ar-SA"/>
        </w:rPr>
        <w:t xml:space="preserve"> الرباط: المترجم، 1442 هـ، 2021 م، 151 ص.</w:t>
      </w:r>
    </w:p>
    <w:p w14:paraId="20D636D2" w14:textId="77777777" w:rsidR="00FC505B" w:rsidRDefault="00FC505B" w:rsidP="00FC505B">
      <w:pPr>
        <w:ind w:left="0" w:firstLine="0"/>
        <w:jc w:val="both"/>
        <w:rPr>
          <w:rFonts w:ascii="Times New Roman" w:eastAsia="Times New Roman" w:hAnsi="Times New Roman" w:cs="Traditional Arabic"/>
          <w:sz w:val="36"/>
          <w:szCs w:val="36"/>
          <w:rtl/>
          <w:lang w:eastAsia="ar-SA"/>
        </w:rPr>
      </w:pPr>
      <w:r w:rsidRPr="00E06688">
        <w:rPr>
          <w:rFonts w:ascii="Times New Roman" w:eastAsia="Times New Roman" w:hAnsi="Times New Roman" w:cs="Traditional Arabic" w:hint="cs"/>
          <w:sz w:val="36"/>
          <w:szCs w:val="36"/>
          <w:rtl/>
          <w:lang w:eastAsia="ar-SA"/>
        </w:rPr>
        <w:t>يليها للمؤلف نفسه: وصف رحلتين سفاريتين برتغاليتين إلى مكناس.</w:t>
      </w:r>
    </w:p>
    <w:p w14:paraId="5501DC6C" w14:textId="77777777" w:rsidR="00FC505B" w:rsidRDefault="00FC505B" w:rsidP="00FC505B">
      <w:pPr>
        <w:ind w:left="0" w:firstLine="0"/>
        <w:jc w:val="both"/>
        <w:rPr>
          <w:rFonts w:ascii="Times New Roman" w:eastAsia="Times New Roman" w:hAnsi="Times New Roman" w:cs="Traditional Arabic"/>
          <w:sz w:val="36"/>
          <w:szCs w:val="36"/>
          <w:rtl/>
          <w:lang w:eastAsia="ar-SA"/>
        </w:rPr>
      </w:pPr>
    </w:p>
    <w:p w14:paraId="4371F5AC" w14:textId="77777777" w:rsidR="00FC505B" w:rsidRPr="005B7600" w:rsidRDefault="00FC505B" w:rsidP="00FC505B">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lastRenderedPageBreak/>
        <w:t xml:space="preserve">رسالة الخليفة علي بن أبي طالب إلى ابنه الحسن رضي الله عنهما عند انصرافه من صفين/ </w:t>
      </w:r>
      <w:r w:rsidRPr="005B7600">
        <w:rPr>
          <w:rFonts w:ascii="Times New Roman" w:eastAsia="Times New Roman" w:hAnsi="Times New Roman" w:cs="Traditional Arabic" w:hint="cs"/>
          <w:sz w:val="36"/>
          <w:szCs w:val="36"/>
          <w:rtl/>
        </w:rPr>
        <w:t xml:space="preserve">إيمان خليفة </w:t>
      </w:r>
      <w:proofErr w:type="spellStart"/>
      <w:r w:rsidRPr="005B7600">
        <w:rPr>
          <w:rFonts w:ascii="Times New Roman" w:eastAsia="Times New Roman" w:hAnsi="Times New Roman" w:cs="Traditional Arabic" w:hint="cs"/>
          <w:sz w:val="36"/>
          <w:szCs w:val="36"/>
          <w:rtl/>
        </w:rPr>
        <w:t>الحيالي</w:t>
      </w:r>
      <w:proofErr w:type="spellEnd"/>
      <w:r w:rsidRPr="005B7600">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[نص ودراسة].</w:t>
      </w:r>
    </w:p>
    <w:p w14:paraId="05EAAA8B" w14:textId="77777777" w:rsidR="00FC505B" w:rsidRPr="005B7600" w:rsidRDefault="00FC505B" w:rsidP="00FC505B">
      <w:pPr>
        <w:ind w:left="0" w:firstLine="0"/>
        <w:jc w:val="both"/>
        <w:rPr>
          <w:rFonts w:ascii="Times New Roman" w:eastAsia="Times New Roman" w:hAnsi="Times New Roman" w:cs="Traditional Arabic"/>
          <w:sz w:val="36"/>
          <w:szCs w:val="36"/>
          <w:rtl/>
        </w:rPr>
      </w:pPr>
      <w:r w:rsidRPr="005B7600">
        <w:rPr>
          <w:rFonts w:ascii="Times New Roman" w:eastAsia="Times New Roman" w:hAnsi="Times New Roman" w:cs="Traditional Arabic" w:hint="cs"/>
          <w:sz w:val="36"/>
          <w:szCs w:val="36"/>
          <w:rtl/>
        </w:rPr>
        <w:t>نشرت في مجلة آداب الرافدين، ع88 (1443 هـ، 6/3/2022 م)</w:t>
      </w:r>
    </w:p>
    <w:p w14:paraId="169D4EEC" w14:textId="77777777" w:rsidR="00FC505B" w:rsidRPr="005B7600" w:rsidRDefault="00FC505B" w:rsidP="00FC505B">
      <w:pPr>
        <w:ind w:left="0" w:firstLine="0"/>
        <w:jc w:val="both"/>
        <w:rPr>
          <w:rFonts w:ascii="Times New Roman" w:eastAsia="Times New Roman" w:hAnsi="Times New Roman" w:cs="Traditional Arabic"/>
          <w:sz w:val="36"/>
          <w:szCs w:val="36"/>
          <w:rtl/>
        </w:rPr>
      </w:pPr>
    </w:p>
    <w:p w14:paraId="2BE95E98" w14:textId="77777777" w:rsidR="00FC505B" w:rsidRPr="0068707F" w:rsidRDefault="00FC505B" w:rsidP="00FC505B">
      <w:pPr>
        <w:ind w:left="0" w:firstLine="0"/>
        <w:jc w:val="both"/>
        <w:rPr>
          <w:rFonts w:eastAsiaTheme="minorEastAsia" w:cs="Traditional Arabic"/>
          <w:sz w:val="36"/>
          <w:szCs w:val="36"/>
          <w:rtl/>
        </w:rPr>
      </w:pPr>
      <w:r w:rsidRPr="00D96476">
        <w:rPr>
          <w:rFonts w:ascii="Times New Roman" w:eastAsia="Times New Roman" w:hAnsi="Times New Roman" w:cs="Traditional Arabic"/>
          <w:b/>
          <w:bCs/>
          <w:sz w:val="36"/>
          <w:szCs w:val="36"/>
          <w:rtl/>
          <w:lang w:eastAsia="ar-SA"/>
        </w:rPr>
        <w:t xml:space="preserve">رسائل </w:t>
      </w:r>
      <w:r w:rsidRPr="00D96476">
        <w:rPr>
          <w:rFonts w:ascii="Times New Roman" w:eastAsia="Times New Roman" w:hAnsi="Times New Roman" w:cs="Traditional Arabic" w:hint="cs"/>
          <w:b/>
          <w:bCs/>
          <w:sz w:val="36"/>
          <w:szCs w:val="36"/>
          <w:rtl/>
          <w:lang w:eastAsia="ar-SA"/>
        </w:rPr>
        <w:t xml:space="preserve">العلامة محمد مرتضى </w:t>
      </w:r>
      <w:r w:rsidRPr="00D96476">
        <w:rPr>
          <w:rFonts w:ascii="Times New Roman" w:eastAsia="Times New Roman" w:hAnsi="Times New Roman" w:cs="Traditional Arabic"/>
          <w:b/>
          <w:bCs/>
          <w:sz w:val="36"/>
          <w:szCs w:val="36"/>
          <w:rtl/>
          <w:lang w:eastAsia="ar-SA"/>
        </w:rPr>
        <w:t xml:space="preserve">الزبيدي إلى الشيخ أحمد بن عبدالله السوسي التونسي </w:t>
      </w:r>
      <w:r w:rsidRPr="00D96476">
        <w:rPr>
          <w:rFonts w:ascii="Times New Roman" w:eastAsia="Times New Roman" w:hAnsi="Times New Roman" w:cs="Traditional Arabic" w:hint="cs"/>
          <w:b/>
          <w:bCs/>
          <w:sz w:val="36"/>
          <w:szCs w:val="36"/>
          <w:rtl/>
          <w:lang w:eastAsia="ar-SA"/>
        </w:rPr>
        <w:t>(</w:t>
      </w:r>
      <w:r w:rsidRPr="00D96476">
        <w:rPr>
          <w:rFonts w:ascii="Times New Roman" w:eastAsia="Times New Roman" w:hAnsi="Times New Roman" w:cs="Traditional Arabic"/>
          <w:b/>
          <w:bCs/>
          <w:sz w:val="36"/>
          <w:szCs w:val="36"/>
          <w:rtl/>
          <w:lang w:eastAsia="ar-SA"/>
        </w:rPr>
        <w:t>ت</w:t>
      </w:r>
      <w:r w:rsidRPr="00D96476">
        <w:rPr>
          <w:rFonts w:ascii="Times New Roman" w:eastAsia="Times New Roman" w:hAnsi="Times New Roman" w:cs="Traditional Arabic" w:hint="cs"/>
          <w:b/>
          <w:bCs/>
          <w:sz w:val="36"/>
          <w:szCs w:val="36"/>
          <w:rtl/>
          <w:lang w:eastAsia="ar-SA"/>
        </w:rPr>
        <w:t xml:space="preserve"> </w:t>
      </w:r>
      <w:r w:rsidRPr="00D96476">
        <w:rPr>
          <w:rFonts w:ascii="Times New Roman" w:eastAsia="Times New Roman" w:hAnsi="Times New Roman" w:cs="Traditional Arabic"/>
          <w:b/>
          <w:bCs/>
          <w:sz w:val="36"/>
          <w:szCs w:val="36"/>
          <w:rtl/>
          <w:lang w:eastAsia="ar-SA"/>
        </w:rPr>
        <w:t>١٢٠٨</w:t>
      </w:r>
      <w:r w:rsidRPr="00D96476">
        <w:rPr>
          <w:rFonts w:ascii="Times New Roman" w:eastAsia="Times New Roman" w:hAnsi="Times New Roman" w:cs="Traditional Arabic" w:hint="cs"/>
          <w:b/>
          <w:bCs/>
          <w:sz w:val="36"/>
          <w:szCs w:val="36"/>
          <w:rtl/>
          <w:lang w:eastAsia="ar-SA"/>
        </w:rPr>
        <w:t xml:space="preserve"> </w:t>
      </w:r>
      <w:proofErr w:type="gramStart"/>
      <w:r w:rsidRPr="00D96476">
        <w:rPr>
          <w:rFonts w:ascii="Times New Roman" w:eastAsia="Times New Roman" w:hAnsi="Times New Roman" w:cs="Traditional Arabic"/>
          <w:b/>
          <w:bCs/>
          <w:sz w:val="36"/>
          <w:szCs w:val="36"/>
          <w:rtl/>
          <w:lang w:eastAsia="ar-SA"/>
        </w:rPr>
        <w:t>هـ</w:t>
      </w:r>
      <w:r w:rsidRPr="00D96476">
        <w:rPr>
          <w:rFonts w:ascii="Times New Roman" w:eastAsia="Times New Roman" w:hAnsi="Times New Roman" w:cs="Traditional Arabic" w:hint="cs"/>
          <w:b/>
          <w:bCs/>
          <w:sz w:val="36"/>
          <w:szCs w:val="36"/>
          <w:rtl/>
          <w:lang w:eastAsia="ar-SA"/>
        </w:rPr>
        <w:t>)</w:t>
      </w:r>
      <w:r>
        <w:rPr>
          <w:rFonts w:ascii="Times New Roman" w:eastAsia="Times New Roman" w:hAnsi="Times New Roman" w:cs="Traditional Arabic" w:hint="cs"/>
          <w:sz w:val="36"/>
          <w:szCs w:val="36"/>
          <w:rtl/>
          <w:lang w:eastAsia="ar-SA"/>
        </w:rPr>
        <w:t>/</w:t>
      </w:r>
      <w:proofErr w:type="gramEnd"/>
      <w:r w:rsidRPr="001413D2">
        <w:rPr>
          <w:rFonts w:ascii="Times New Roman" w:eastAsia="Times New Roman" w:hAnsi="Times New Roman" w:cs="Traditional Arabic"/>
          <w:sz w:val="36"/>
          <w:szCs w:val="36"/>
          <w:rtl/>
          <w:lang w:eastAsia="ar-SA"/>
        </w:rPr>
        <w:t xml:space="preserve"> جمع وانتخاب عبدالقادر الميموني </w:t>
      </w:r>
      <w:r>
        <w:rPr>
          <w:rFonts w:ascii="Times New Roman" w:eastAsia="Times New Roman" w:hAnsi="Times New Roman" w:cs="Traditional Arabic" w:hint="cs"/>
          <w:sz w:val="36"/>
          <w:szCs w:val="36"/>
          <w:rtl/>
          <w:lang w:eastAsia="ar-SA"/>
        </w:rPr>
        <w:t>(</w:t>
      </w:r>
      <w:r w:rsidRPr="001413D2">
        <w:rPr>
          <w:rFonts w:ascii="Times New Roman" w:eastAsia="Times New Roman" w:hAnsi="Times New Roman" w:cs="Traditional Arabic"/>
          <w:sz w:val="36"/>
          <w:szCs w:val="36"/>
          <w:rtl/>
          <w:lang w:eastAsia="ar-SA"/>
        </w:rPr>
        <w:t>ت</w:t>
      </w:r>
      <w:r>
        <w:rPr>
          <w:rFonts w:ascii="Times New Roman" w:eastAsia="Times New Roman" w:hAnsi="Times New Roman" w:cs="Traditional Arabic" w:hint="cs"/>
          <w:sz w:val="36"/>
          <w:szCs w:val="36"/>
          <w:rtl/>
          <w:lang w:eastAsia="ar-SA"/>
        </w:rPr>
        <w:t xml:space="preserve"> </w:t>
      </w:r>
      <w:r w:rsidRPr="001413D2">
        <w:rPr>
          <w:rFonts w:ascii="Times New Roman" w:eastAsia="Times New Roman" w:hAnsi="Times New Roman" w:cs="Traditional Arabic"/>
          <w:sz w:val="36"/>
          <w:szCs w:val="36"/>
          <w:rtl/>
          <w:lang w:eastAsia="ar-SA"/>
        </w:rPr>
        <w:t>١٢٥٤</w:t>
      </w:r>
      <w:r>
        <w:rPr>
          <w:rFonts w:ascii="Times New Roman" w:eastAsia="Times New Roman" w:hAnsi="Times New Roman" w:cs="Traditional Arabic" w:hint="cs"/>
          <w:sz w:val="36"/>
          <w:szCs w:val="36"/>
          <w:rtl/>
          <w:lang w:eastAsia="ar-SA"/>
        </w:rPr>
        <w:t xml:space="preserve"> </w:t>
      </w:r>
      <w:r w:rsidRPr="001413D2">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xml:space="preserve">)؛ </w:t>
      </w:r>
      <w:r w:rsidRPr="0068707F">
        <w:rPr>
          <w:rFonts w:eastAsiaTheme="minorEastAsia" w:cs="Traditional Arabic" w:hint="cs"/>
          <w:sz w:val="36"/>
          <w:szCs w:val="36"/>
          <w:rtl/>
        </w:rPr>
        <w:t xml:space="preserve">إعداد مكتبة البابطين المركزية للشعر العربي.- الكويت: المكتبة، 1444 هـ، 2022 م. </w:t>
      </w:r>
    </w:p>
    <w:p w14:paraId="32DEC32A" w14:textId="77777777" w:rsidR="00FC505B" w:rsidRPr="001413D2" w:rsidRDefault="00FC505B" w:rsidP="00FC505B">
      <w:pPr>
        <w:ind w:left="0" w:firstLine="0"/>
        <w:jc w:val="both"/>
        <w:rPr>
          <w:rFonts w:ascii="Times New Roman" w:eastAsia="Times New Roman" w:hAnsi="Times New Roman" w:cs="Traditional Arabic"/>
          <w:sz w:val="36"/>
          <w:szCs w:val="36"/>
          <w:rtl/>
          <w:lang w:eastAsia="ar-SA"/>
        </w:rPr>
      </w:pPr>
    </w:p>
    <w:p w14:paraId="26F1E2D9" w14:textId="77777777" w:rsidR="00FC505B" w:rsidRPr="00EF5319" w:rsidRDefault="00FC505B" w:rsidP="00FC505B">
      <w:pPr>
        <w:ind w:left="0" w:firstLine="0"/>
        <w:jc w:val="both"/>
        <w:rPr>
          <w:rFonts w:cs="Traditional Arabic"/>
          <w:sz w:val="36"/>
          <w:szCs w:val="36"/>
          <w:rtl/>
        </w:rPr>
      </w:pPr>
      <w:r w:rsidRPr="00AF57F8">
        <w:rPr>
          <w:rFonts w:cs="Traditional Arabic"/>
          <w:b/>
          <w:bCs/>
          <w:sz w:val="36"/>
          <w:szCs w:val="36"/>
          <w:rtl/>
        </w:rPr>
        <w:t>رسائل من الفرات</w:t>
      </w:r>
      <w:r w:rsidRPr="00AF57F8">
        <w:rPr>
          <w:rFonts w:cs="Traditional Arabic" w:hint="cs"/>
          <w:b/>
          <w:bCs/>
          <w:sz w:val="36"/>
          <w:szCs w:val="36"/>
          <w:rtl/>
        </w:rPr>
        <w:t>:</w:t>
      </w:r>
      <w:r w:rsidRPr="00AF57F8">
        <w:rPr>
          <w:rFonts w:cs="Traditional Arabic"/>
          <w:b/>
          <w:bCs/>
          <w:sz w:val="36"/>
          <w:szCs w:val="36"/>
          <w:rtl/>
        </w:rPr>
        <w:t xml:space="preserve"> رحلة شاكر بك إلى الفرات الأعلى سنة (1869 </w:t>
      </w:r>
      <w:proofErr w:type="gramStart"/>
      <w:r w:rsidRPr="00AF57F8">
        <w:rPr>
          <w:rFonts w:cs="Traditional Arabic"/>
          <w:b/>
          <w:bCs/>
          <w:sz w:val="36"/>
          <w:szCs w:val="36"/>
          <w:rtl/>
        </w:rPr>
        <w:t>م)</w:t>
      </w:r>
      <w:r w:rsidRPr="00AF57F8">
        <w:rPr>
          <w:rFonts w:cs="Traditional Arabic" w:hint="cs"/>
          <w:sz w:val="36"/>
          <w:szCs w:val="36"/>
          <w:rtl/>
        </w:rPr>
        <w:t>/</w:t>
      </w:r>
      <w:proofErr w:type="gramEnd"/>
      <w:r w:rsidRPr="00AF57F8">
        <w:rPr>
          <w:rFonts w:cs="Traditional Arabic" w:hint="cs"/>
          <w:sz w:val="36"/>
          <w:szCs w:val="36"/>
          <w:rtl/>
        </w:rPr>
        <w:t xml:space="preserve"> </w:t>
      </w:r>
      <w:r w:rsidRPr="00AF57F8">
        <w:rPr>
          <w:rFonts w:cs="Traditional Arabic"/>
          <w:sz w:val="36"/>
          <w:szCs w:val="36"/>
          <w:rtl/>
        </w:rPr>
        <w:t>عماد عبدالسلام رؤوف</w:t>
      </w:r>
      <w:r w:rsidRPr="00AF57F8">
        <w:rPr>
          <w:rFonts w:cs="Traditional Arabic" w:hint="cs"/>
          <w:sz w:val="36"/>
          <w:szCs w:val="36"/>
          <w:rtl/>
        </w:rPr>
        <w:t xml:space="preserve">.- </w:t>
      </w:r>
      <w:r w:rsidRPr="00EF5319">
        <w:rPr>
          <w:rFonts w:cs="Traditional Arabic" w:hint="cs"/>
          <w:sz w:val="36"/>
          <w:szCs w:val="36"/>
          <w:rtl/>
        </w:rPr>
        <w:t xml:space="preserve">أربيل: التفسير للطبع والنشر، 1442 هـ، 2021 م، </w:t>
      </w:r>
      <w:r>
        <w:rPr>
          <w:rFonts w:cs="Traditional Arabic" w:hint="cs"/>
          <w:sz w:val="36"/>
          <w:szCs w:val="36"/>
          <w:rtl/>
        </w:rPr>
        <w:t>83</w:t>
      </w:r>
      <w:r w:rsidRPr="00EF5319">
        <w:rPr>
          <w:rFonts w:cs="Traditional Arabic" w:hint="cs"/>
          <w:sz w:val="36"/>
          <w:szCs w:val="36"/>
          <w:rtl/>
        </w:rPr>
        <w:t xml:space="preserve"> ص.</w:t>
      </w:r>
    </w:p>
    <w:p w14:paraId="28986857" w14:textId="77777777" w:rsidR="00FC505B" w:rsidRPr="00AF57F8" w:rsidRDefault="00FC505B" w:rsidP="00FC505B">
      <w:pPr>
        <w:ind w:left="0" w:firstLine="0"/>
        <w:jc w:val="both"/>
        <w:rPr>
          <w:rFonts w:cs="Traditional Arabic"/>
          <w:sz w:val="36"/>
          <w:szCs w:val="36"/>
          <w:rtl/>
        </w:rPr>
      </w:pPr>
    </w:p>
    <w:p w14:paraId="79E78C59" w14:textId="77777777" w:rsidR="00FC505B" w:rsidRDefault="00FC505B" w:rsidP="00FC505B">
      <w:pPr>
        <w:ind w:left="0" w:firstLine="0"/>
        <w:jc w:val="both"/>
        <w:rPr>
          <w:rFonts w:ascii="Times New Roman" w:eastAsia="Times New Roman" w:hAnsi="Times New Roman" w:cs="Traditional Arabic"/>
          <w:sz w:val="36"/>
          <w:szCs w:val="36"/>
          <w:rtl/>
          <w:lang w:eastAsia="ar-SA"/>
        </w:rPr>
      </w:pPr>
      <w:r w:rsidRPr="008D5419">
        <w:rPr>
          <w:rFonts w:ascii="Times New Roman" w:eastAsia="Times New Roman" w:hAnsi="Times New Roman" w:cs="Traditional Arabic"/>
          <w:b/>
          <w:bCs/>
          <w:sz w:val="36"/>
          <w:szCs w:val="36"/>
          <w:rtl/>
        </w:rPr>
        <w:t>ر</w:t>
      </w:r>
      <w:r w:rsidRPr="008D5419">
        <w:rPr>
          <w:rFonts w:ascii="Times New Roman" w:eastAsia="Times New Roman" w:hAnsi="Times New Roman" w:cs="Traditional Arabic" w:hint="cs"/>
          <w:b/>
          <w:bCs/>
          <w:sz w:val="36"/>
          <w:szCs w:val="36"/>
          <w:rtl/>
        </w:rPr>
        <w:t>َ</w:t>
      </w:r>
      <w:r w:rsidRPr="008D5419">
        <w:rPr>
          <w:rFonts w:ascii="Times New Roman" w:eastAsia="Times New Roman" w:hAnsi="Times New Roman" w:cs="Traditional Arabic"/>
          <w:b/>
          <w:bCs/>
          <w:sz w:val="36"/>
          <w:szCs w:val="36"/>
          <w:rtl/>
        </w:rPr>
        <w:t>ق</w:t>
      </w:r>
      <w:r w:rsidRPr="008D5419">
        <w:rPr>
          <w:rFonts w:ascii="Times New Roman" w:eastAsia="Times New Roman" w:hAnsi="Times New Roman" w:cs="Traditional Arabic" w:hint="cs"/>
          <w:b/>
          <w:bCs/>
          <w:sz w:val="36"/>
          <w:szCs w:val="36"/>
          <w:rtl/>
        </w:rPr>
        <w:t>ْ</w:t>
      </w:r>
      <w:r w:rsidRPr="008D5419">
        <w:rPr>
          <w:rFonts w:ascii="Times New Roman" w:eastAsia="Times New Roman" w:hAnsi="Times New Roman" w:cs="Traditional Arabic"/>
          <w:b/>
          <w:bCs/>
          <w:sz w:val="36"/>
          <w:szCs w:val="36"/>
          <w:rtl/>
        </w:rPr>
        <w:t>م الح</w:t>
      </w:r>
      <w:r w:rsidRPr="008D5419">
        <w:rPr>
          <w:rFonts w:ascii="Times New Roman" w:eastAsia="Times New Roman" w:hAnsi="Times New Roman" w:cs="Traditional Arabic" w:hint="cs"/>
          <w:b/>
          <w:bCs/>
          <w:sz w:val="36"/>
          <w:szCs w:val="36"/>
          <w:rtl/>
        </w:rPr>
        <w:t>ُ</w:t>
      </w:r>
      <w:r w:rsidRPr="008D5419">
        <w:rPr>
          <w:rFonts w:ascii="Times New Roman" w:eastAsia="Times New Roman" w:hAnsi="Times New Roman" w:cs="Traditional Arabic"/>
          <w:b/>
          <w:bCs/>
          <w:sz w:val="36"/>
          <w:szCs w:val="36"/>
          <w:rtl/>
        </w:rPr>
        <w:t>ل</w:t>
      </w:r>
      <w:r w:rsidRPr="008D5419">
        <w:rPr>
          <w:rFonts w:ascii="Times New Roman" w:eastAsia="Times New Roman" w:hAnsi="Times New Roman" w:cs="Traditional Arabic" w:hint="cs"/>
          <w:b/>
          <w:bCs/>
          <w:sz w:val="36"/>
          <w:szCs w:val="36"/>
          <w:rtl/>
        </w:rPr>
        <w:t>َ</w:t>
      </w:r>
      <w:r w:rsidRPr="008D5419">
        <w:rPr>
          <w:rFonts w:ascii="Times New Roman" w:eastAsia="Times New Roman" w:hAnsi="Times New Roman" w:cs="Traditional Arabic"/>
          <w:b/>
          <w:bCs/>
          <w:sz w:val="36"/>
          <w:szCs w:val="36"/>
          <w:rtl/>
        </w:rPr>
        <w:t>ل في نظم الدول</w:t>
      </w:r>
      <w:r>
        <w:rPr>
          <w:rFonts w:ascii="Times New Roman" w:eastAsia="Times New Roman" w:hAnsi="Times New Roman" w:cs="Traditional Arabic" w:hint="cs"/>
          <w:b/>
          <w:bCs/>
          <w:sz w:val="36"/>
          <w:szCs w:val="36"/>
          <w:rtl/>
        </w:rPr>
        <w:t xml:space="preserve"> مع شرحه</w:t>
      </w:r>
      <w:r w:rsidRPr="008D5419">
        <w:rPr>
          <w:rFonts w:ascii="Times New Roman" w:eastAsia="Times New Roman" w:hAnsi="Times New Roman" w:cs="Traditional Arabic" w:hint="cs"/>
          <w:b/>
          <w:bCs/>
          <w:sz w:val="36"/>
          <w:szCs w:val="36"/>
          <w:rtl/>
        </w:rPr>
        <w:t>/</w:t>
      </w:r>
      <w:r w:rsidRPr="008D5419">
        <w:rPr>
          <w:rFonts w:ascii="Times New Roman" w:eastAsia="Times New Roman" w:hAnsi="Times New Roman" w:cs="Traditional Arabic"/>
          <w:b/>
          <w:bCs/>
          <w:sz w:val="36"/>
          <w:szCs w:val="36"/>
          <w:rtl/>
        </w:rPr>
        <w:t xml:space="preserve"> </w:t>
      </w:r>
      <w:r w:rsidRPr="008D5419">
        <w:rPr>
          <w:rFonts w:ascii="Times New Roman" w:eastAsia="Times New Roman" w:hAnsi="Times New Roman" w:cs="Traditional Arabic"/>
          <w:sz w:val="36"/>
          <w:szCs w:val="36"/>
          <w:rtl/>
        </w:rPr>
        <w:t xml:space="preserve">لسان الدين </w:t>
      </w:r>
      <w:r w:rsidRPr="008D5419">
        <w:rPr>
          <w:rFonts w:ascii="Times New Roman" w:eastAsia="Times New Roman" w:hAnsi="Times New Roman" w:cs="Traditional Arabic" w:hint="cs"/>
          <w:sz w:val="36"/>
          <w:szCs w:val="36"/>
          <w:rtl/>
        </w:rPr>
        <w:t xml:space="preserve">محمد بن عبدالله </w:t>
      </w:r>
      <w:r w:rsidRPr="008D5419">
        <w:rPr>
          <w:rFonts w:ascii="Times New Roman" w:eastAsia="Times New Roman" w:hAnsi="Times New Roman" w:cs="Traditional Arabic"/>
          <w:sz w:val="36"/>
          <w:szCs w:val="36"/>
          <w:rtl/>
        </w:rPr>
        <w:t>بن الخطيب</w:t>
      </w:r>
      <w:r w:rsidRPr="008D5419">
        <w:rPr>
          <w:rFonts w:ascii="Times New Roman" w:eastAsia="Times New Roman" w:hAnsi="Times New Roman" w:cs="Traditional Arabic" w:hint="cs"/>
          <w:sz w:val="36"/>
          <w:szCs w:val="36"/>
          <w:rtl/>
        </w:rPr>
        <w:t xml:space="preserve"> (ت 776 هـ)؛ تحقيق </w:t>
      </w:r>
      <w:r>
        <w:rPr>
          <w:rFonts w:ascii="Times New Roman" w:eastAsia="Times New Roman" w:hAnsi="Times New Roman" w:cs="Traditional Arabic" w:hint="cs"/>
          <w:sz w:val="36"/>
          <w:szCs w:val="36"/>
          <w:rtl/>
        </w:rPr>
        <w:t xml:space="preserve">محمد محمود </w:t>
      </w:r>
      <w:proofErr w:type="gramStart"/>
      <w:r>
        <w:rPr>
          <w:rFonts w:ascii="Times New Roman" w:eastAsia="Times New Roman" w:hAnsi="Times New Roman" w:cs="Traditional Arabic" w:hint="cs"/>
          <w:sz w:val="36"/>
          <w:szCs w:val="36"/>
          <w:rtl/>
        </w:rPr>
        <w:t>المحمود.-</w:t>
      </w:r>
      <w:proofErr w:type="gramEnd"/>
      <w:r w:rsidRPr="001E1FE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الدوحة: وزارة الأوقاف، 1444 هـ، 2022 م.</w:t>
      </w:r>
    </w:p>
    <w:p w14:paraId="43001BC2" w14:textId="77777777" w:rsidR="00FC505B" w:rsidRPr="008D5419" w:rsidRDefault="00FC505B" w:rsidP="00FC505B">
      <w:pPr>
        <w:ind w:left="0" w:firstLine="0"/>
        <w:jc w:val="both"/>
        <w:rPr>
          <w:rFonts w:ascii="Times New Roman" w:eastAsia="Times New Roman" w:hAnsi="Times New Roman" w:cs="Traditional Arabic"/>
          <w:b/>
          <w:bCs/>
          <w:sz w:val="36"/>
          <w:szCs w:val="36"/>
          <w:rtl/>
        </w:rPr>
      </w:pPr>
    </w:p>
    <w:p w14:paraId="7635AAD4" w14:textId="77777777" w:rsidR="00FC505B" w:rsidRPr="00815C61" w:rsidRDefault="00FC505B" w:rsidP="00FC505B">
      <w:pPr>
        <w:ind w:left="0" w:firstLine="0"/>
        <w:jc w:val="both"/>
        <w:rPr>
          <w:rFonts w:cs="Traditional Arabic"/>
          <w:sz w:val="36"/>
          <w:szCs w:val="36"/>
          <w:rtl/>
        </w:rPr>
      </w:pPr>
      <w:r w:rsidRPr="00815C61">
        <w:rPr>
          <w:rFonts w:cs="Traditional Arabic"/>
          <w:b/>
          <w:bCs/>
          <w:sz w:val="36"/>
          <w:szCs w:val="36"/>
          <w:rtl/>
        </w:rPr>
        <w:t xml:space="preserve">روضة الأخبار في ذكر أفراد الأخيار تاريخ ولاة بغداد والموصل وأمراء بابان وسوران </w:t>
      </w:r>
      <w:proofErr w:type="spellStart"/>
      <w:r w:rsidRPr="00815C61">
        <w:rPr>
          <w:rFonts w:cs="Traditional Arabic"/>
          <w:b/>
          <w:bCs/>
          <w:sz w:val="36"/>
          <w:szCs w:val="36"/>
          <w:rtl/>
        </w:rPr>
        <w:t>وبهدينان</w:t>
      </w:r>
      <w:proofErr w:type="spellEnd"/>
      <w:r w:rsidRPr="00815C61">
        <w:rPr>
          <w:rFonts w:cs="Traditional Arabic" w:hint="cs"/>
          <w:sz w:val="36"/>
          <w:szCs w:val="36"/>
          <w:rtl/>
        </w:rPr>
        <w:t>/ لمؤلف مجهول (ت بعد 1223 هـ)؛ تحقيق</w:t>
      </w:r>
      <w:r w:rsidRPr="00815C61">
        <w:rPr>
          <w:rFonts w:cs="Traditional Arabic"/>
          <w:sz w:val="36"/>
          <w:szCs w:val="36"/>
          <w:rtl/>
        </w:rPr>
        <w:t xml:space="preserve"> عماد عبدالسلام </w:t>
      </w:r>
      <w:proofErr w:type="gramStart"/>
      <w:r w:rsidRPr="00815C61">
        <w:rPr>
          <w:rFonts w:cs="Traditional Arabic"/>
          <w:sz w:val="36"/>
          <w:szCs w:val="36"/>
          <w:rtl/>
        </w:rPr>
        <w:t>رؤوف</w:t>
      </w:r>
      <w:r w:rsidRPr="00815C61">
        <w:rPr>
          <w:rFonts w:cs="Traditional Arabic" w:hint="cs"/>
          <w:sz w:val="36"/>
          <w:szCs w:val="36"/>
          <w:rtl/>
        </w:rPr>
        <w:t>.-</w:t>
      </w:r>
      <w:proofErr w:type="gramEnd"/>
      <w:r w:rsidRPr="00815C61">
        <w:rPr>
          <w:rFonts w:cs="Traditional Arabic" w:hint="cs"/>
          <w:sz w:val="36"/>
          <w:szCs w:val="36"/>
          <w:rtl/>
        </w:rPr>
        <w:t xml:space="preserve"> ط2.- </w:t>
      </w:r>
      <w:r w:rsidRPr="00EF5319">
        <w:rPr>
          <w:rFonts w:cs="Traditional Arabic" w:hint="cs"/>
          <w:sz w:val="36"/>
          <w:szCs w:val="36"/>
          <w:rtl/>
        </w:rPr>
        <w:t xml:space="preserve">أربيل: التفسير للطبع والنشر، 1442 هـ، 2021 م، </w:t>
      </w:r>
      <w:r>
        <w:rPr>
          <w:rFonts w:cs="Traditional Arabic" w:hint="cs"/>
          <w:sz w:val="36"/>
          <w:szCs w:val="36"/>
          <w:rtl/>
        </w:rPr>
        <w:t>123</w:t>
      </w:r>
      <w:r w:rsidRPr="00EF5319">
        <w:rPr>
          <w:rFonts w:cs="Traditional Arabic" w:hint="cs"/>
          <w:sz w:val="36"/>
          <w:szCs w:val="36"/>
          <w:rtl/>
        </w:rPr>
        <w:t xml:space="preserve"> ص.</w:t>
      </w:r>
    </w:p>
    <w:p w14:paraId="03E7808E" w14:textId="77777777" w:rsidR="00FC505B" w:rsidRPr="00815C61" w:rsidRDefault="00FC505B" w:rsidP="00FC505B">
      <w:pPr>
        <w:ind w:left="0" w:firstLine="0"/>
        <w:jc w:val="both"/>
        <w:rPr>
          <w:rFonts w:cs="Traditional Arabic"/>
          <w:sz w:val="36"/>
          <w:szCs w:val="36"/>
          <w:rtl/>
        </w:rPr>
      </w:pPr>
    </w:p>
    <w:p w14:paraId="633B6CAC" w14:textId="77777777" w:rsidR="00FC505B" w:rsidRDefault="00FC505B" w:rsidP="00FC505B">
      <w:pPr>
        <w:ind w:left="0" w:firstLine="0"/>
        <w:jc w:val="both"/>
        <w:rPr>
          <w:rFonts w:ascii="Traditional Arabic" w:eastAsia="Times New Roman" w:hAnsi="Traditional Arabic" w:cs="Traditional Arabic"/>
          <w:b/>
          <w:bCs/>
          <w:sz w:val="36"/>
          <w:szCs w:val="36"/>
          <w:rtl/>
          <w:lang w:eastAsia="ar-SA"/>
        </w:rPr>
      </w:pPr>
      <w:r>
        <w:rPr>
          <w:rFonts w:ascii="Times New Roman" w:eastAsia="Times New Roman" w:hAnsi="Times New Roman" w:cs="Traditional Arabic" w:hint="cs"/>
          <w:b/>
          <w:bCs/>
          <w:sz w:val="36"/>
          <w:szCs w:val="36"/>
          <w:rtl/>
        </w:rPr>
        <w:t>زبدة الآثار</w:t>
      </w:r>
      <w:r w:rsidRPr="00394D14">
        <w:rPr>
          <w:rFonts w:ascii="Times New Roman" w:eastAsia="Times New Roman" w:hAnsi="Times New Roman" w:cs="Traditional Arabic"/>
          <w:b/>
          <w:bCs/>
          <w:sz w:val="36"/>
          <w:szCs w:val="36"/>
          <w:rtl/>
        </w:rPr>
        <w:t xml:space="preserve"> فيما وقع لجامعه في الإقامة والأسفار</w:t>
      </w:r>
      <w:r w:rsidRPr="00394D14">
        <w:rPr>
          <w:rFonts w:ascii="Times New Roman" w:eastAsia="Times New Roman" w:hAnsi="Times New Roman" w:cs="Traditional Arabic" w:hint="cs"/>
          <w:b/>
          <w:bCs/>
          <w:sz w:val="36"/>
          <w:szCs w:val="36"/>
          <w:rtl/>
        </w:rPr>
        <w:t>/</w:t>
      </w:r>
      <w:r w:rsidRPr="00394D14">
        <w:rPr>
          <w:rFonts w:ascii="Times New Roman" w:eastAsia="Times New Roman" w:hAnsi="Times New Roman" w:cs="Traditional Arabic"/>
          <w:b/>
          <w:bCs/>
          <w:sz w:val="36"/>
          <w:szCs w:val="36"/>
          <w:rtl/>
        </w:rPr>
        <w:t xml:space="preserve"> </w:t>
      </w:r>
      <w:r>
        <w:rPr>
          <w:rFonts w:ascii="Times New Roman" w:eastAsia="Times New Roman" w:hAnsi="Times New Roman" w:cs="Traditional Arabic" w:hint="cs"/>
          <w:sz w:val="36"/>
          <w:szCs w:val="36"/>
          <w:rtl/>
        </w:rPr>
        <w:t xml:space="preserve">محمد بن أحمد </w:t>
      </w:r>
      <w:proofErr w:type="spellStart"/>
      <w:r>
        <w:rPr>
          <w:rFonts w:ascii="Times New Roman" w:eastAsia="Times New Roman" w:hAnsi="Times New Roman" w:cs="Traditional Arabic" w:hint="cs"/>
          <w:sz w:val="36"/>
          <w:szCs w:val="36"/>
          <w:rtl/>
        </w:rPr>
        <w:t>سُكَيكر</w:t>
      </w:r>
      <w:proofErr w:type="spellEnd"/>
      <w:r>
        <w:rPr>
          <w:rFonts w:ascii="Times New Roman" w:eastAsia="Times New Roman" w:hAnsi="Times New Roman" w:cs="Traditional Arabic" w:hint="cs"/>
          <w:sz w:val="36"/>
          <w:szCs w:val="36"/>
          <w:rtl/>
        </w:rPr>
        <w:t xml:space="preserve"> الحلبي (ت بعد 990 هـ)؛ تحقيق المهدي عيد </w:t>
      </w:r>
      <w:proofErr w:type="spellStart"/>
      <w:proofErr w:type="gramStart"/>
      <w:r>
        <w:rPr>
          <w:rFonts w:ascii="Times New Roman" w:eastAsia="Times New Roman" w:hAnsi="Times New Roman" w:cs="Traditional Arabic" w:hint="cs"/>
          <w:sz w:val="36"/>
          <w:szCs w:val="36"/>
          <w:rtl/>
        </w:rPr>
        <w:t>الرواضية</w:t>
      </w:r>
      <w:proofErr w:type="spellEnd"/>
      <w:r>
        <w:rPr>
          <w:rFonts w:ascii="Times New Roman" w:eastAsia="Times New Roman" w:hAnsi="Times New Roman" w:cs="Traditional Arabic" w:hint="cs"/>
          <w:sz w:val="36"/>
          <w:szCs w:val="36"/>
          <w:rtl/>
        </w:rPr>
        <w:t>.-</w:t>
      </w:r>
      <w:proofErr w:type="gramEnd"/>
      <w:r>
        <w:rPr>
          <w:rFonts w:ascii="Times New Roman" w:eastAsia="Times New Roman" w:hAnsi="Times New Roman" w:cs="Traditional Arabic" w:hint="cs"/>
          <w:sz w:val="36"/>
          <w:szCs w:val="36"/>
          <w:rtl/>
        </w:rPr>
        <w:t xml:space="preserve"> أبو ظبي: ارتياد الآفاق، 1444 هـ، 2023 م.</w:t>
      </w:r>
      <w:r w:rsidRPr="00394D14">
        <w:rPr>
          <w:rFonts w:ascii="Times New Roman" w:eastAsia="Times New Roman" w:hAnsi="Times New Roman" w:cs="Traditional Arabic"/>
          <w:sz w:val="36"/>
          <w:szCs w:val="36"/>
          <w:rtl/>
        </w:rPr>
        <w:t xml:space="preserve"> </w:t>
      </w:r>
    </w:p>
    <w:p w14:paraId="79C4FF50" w14:textId="77777777" w:rsidR="00FC505B" w:rsidRDefault="00FC505B" w:rsidP="00FC505B">
      <w:pPr>
        <w:ind w:left="0" w:firstLine="0"/>
        <w:jc w:val="both"/>
        <w:rPr>
          <w:rFonts w:ascii="Traditional Arabic" w:eastAsia="Times New Roman" w:hAnsi="Traditional Arabic" w:cs="Traditional Arabic"/>
          <w:b/>
          <w:bCs/>
          <w:sz w:val="36"/>
          <w:szCs w:val="36"/>
          <w:rtl/>
          <w:lang w:eastAsia="ar-SA"/>
        </w:rPr>
      </w:pPr>
    </w:p>
    <w:p w14:paraId="1583916F" w14:textId="77777777" w:rsidR="00FC505B" w:rsidRPr="00C1514D"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سيرة الملك العادل نور الدين زِنكي، المسماة الدر الثمين في سيرة نور الدين/ </w:t>
      </w:r>
      <w:r w:rsidRPr="00C1514D">
        <w:rPr>
          <w:rFonts w:ascii="Times New Roman" w:eastAsia="Times New Roman" w:hAnsi="Times New Roman" w:cs="Traditional Arabic" w:hint="cs"/>
          <w:sz w:val="36"/>
          <w:szCs w:val="36"/>
          <w:rtl/>
          <w:lang w:eastAsia="ar-SA"/>
        </w:rPr>
        <w:t xml:space="preserve">بدر الدين محمد بن أبي بكر ابن قاضي شهبة (ت 874 هـ)؛ تحقيق أحمد </w:t>
      </w:r>
      <w:proofErr w:type="gramStart"/>
      <w:r w:rsidRPr="00C1514D">
        <w:rPr>
          <w:rFonts w:ascii="Times New Roman" w:eastAsia="Times New Roman" w:hAnsi="Times New Roman" w:cs="Traditional Arabic" w:hint="cs"/>
          <w:sz w:val="36"/>
          <w:szCs w:val="36"/>
          <w:rtl/>
          <w:lang w:eastAsia="ar-SA"/>
        </w:rPr>
        <w:t>مرشد.-</w:t>
      </w:r>
      <w:proofErr w:type="gramEnd"/>
      <w:r w:rsidRPr="00C1514D">
        <w:rPr>
          <w:rFonts w:ascii="Times New Roman" w:eastAsia="Times New Roman" w:hAnsi="Times New Roman" w:cs="Traditional Arabic" w:hint="cs"/>
          <w:sz w:val="36"/>
          <w:szCs w:val="36"/>
          <w:rtl/>
          <w:lang w:eastAsia="ar-SA"/>
        </w:rPr>
        <w:t xml:space="preserve"> عمّان: دار الفتح، 1444 هـ، 2023 م.</w:t>
      </w:r>
    </w:p>
    <w:p w14:paraId="736EFC0E" w14:textId="77777777" w:rsidR="00FC505B" w:rsidRPr="00C1514D" w:rsidRDefault="00FC505B" w:rsidP="00FC505B">
      <w:pPr>
        <w:ind w:left="0" w:firstLine="0"/>
        <w:jc w:val="both"/>
        <w:rPr>
          <w:rFonts w:ascii="Times New Roman" w:eastAsia="Times New Roman" w:hAnsi="Times New Roman" w:cs="Traditional Arabic"/>
          <w:sz w:val="36"/>
          <w:szCs w:val="36"/>
          <w:rtl/>
          <w:lang w:eastAsia="ar-SA"/>
        </w:rPr>
      </w:pPr>
    </w:p>
    <w:p w14:paraId="03C88FCA" w14:textId="77777777" w:rsidR="00FC505B" w:rsidRDefault="00FC505B" w:rsidP="00FC505B">
      <w:pPr>
        <w:ind w:left="0" w:firstLine="0"/>
        <w:jc w:val="both"/>
        <w:rPr>
          <w:rFonts w:cs="Traditional Arabic"/>
          <w:sz w:val="36"/>
          <w:szCs w:val="36"/>
          <w:rtl/>
        </w:rPr>
      </w:pPr>
      <w:proofErr w:type="spellStart"/>
      <w:r>
        <w:rPr>
          <w:rFonts w:cs="Traditional Arabic" w:hint="cs"/>
          <w:b/>
          <w:bCs/>
          <w:sz w:val="36"/>
          <w:szCs w:val="36"/>
          <w:rtl/>
        </w:rPr>
        <w:lastRenderedPageBreak/>
        <w:t>الشاهنامه</w:t>
      </w:r>
      <w:proofErr w:type="spellEnd"/>
      <w:r>
        <w:rPr>
          <w:rFonts w:cs="Traditional Arabic" w:hint="cs"/>
          <w:b/>
          <w:bCs/>
          <w:sz w:val="36"/>
          <w:szCs w:val="36"/>
          <w:rtl/>
        </w:rPr>
        <w:t xml:space="preserve">/ </w:t>
      </w:r>
      <w:r w:rsidRPr="00A909EE">
        <w:rPr>
          <w:rFonts w:cs="Traditional Arabic" w:hint="cs"/>
          <w:sz w:val="36"/>
          <w:szCs w:val="36"/>
          <w:rtl/>
        </w:rPr>
        <w:t>أبو القاسم منصور الفردوسي؛</w:t>
      </w:r>
      <w:r>
        <w:rPr>
          <w:rFonts w:cs="Traditional Arabic" w:hint="cs"/>
          <w:b/>
          <w:bCs/>
          <w:sz w:val="36"/>
          <w:szCs w:val="36"/>
          <w:rtl/>
        </w:rPr>
        <w:t xml:space="preserve"> </w:t>
      </w:r>
      <w:r w:rsidRPr="009F3D22">
        <w:rPr>
          <w:rFonts w:ascii="Times New Roman" w:eastAsia="Times New Roman" w:hAnsi="Times New Roman" w:cs="Traditional Arabic" w:hint="cs"/>
          <w:sz w:val="36"/>
          <w:szCs w:val="36"/>
          <w:rtl/>
          <w:lang w:eastAsia="ar-SA"/>
        </w:rPr>
        <w:t xml:space="preserve">ترجمة علي عباس </w:t>
      </w:r>
      <w:proofErr w:type="gramStart"/>
      <w:r w:rsidRPr="009F3D22">
        <w:rPr>
          <w:rFonts w:ascii="Times New Roman" w:eastAsia="Times New Roman" w:hAnsi="Times New Roman" w:cs="Traditional Arabic" w:hint="cs"/>
          <w:sz w:val="36"/>
          <w:szCs w:val="36"/>
          <w:rtl/>
          <w:lang w:eastAsia="ar-SA"/>
        </w:rPr>
        <w:t>زليخة.-</w:t>
      </w:r>
      <w:proofErr w:type="gramEnd"/>
      <w:r>
        <w:rPr>
          <w:rFonts w:ascii="Times New Roman" w:eastAsia="Times New Roman" w:hAnsi="Times New Roman" w:cs="Traditional Arabic" w:hint="cs"/>
          <w:b/>
          <w:bCs/>
          <w:sz w:val="36"/>
          <w:szCs w:val="36"/>
          <w:rtl/>
          <w:lang w:eastAsia="ar-SA"/>
        </w:rPr>
        <w:t xml:space="preserve"> </w:t>
      </w:r>
      <w:r w:rsidRPr="008F5134">
        <w:rPr>
          <w:rFonts w:cs="Traditional Arabic" w:hint="cs"/>
          <w:sz w:val="36"/>
          <w:szCs w:val="36"/>
          <w:rtl/>
        </w:rPr>
        <w:t>؟: ياسمينا للترجمة والنشر، 1443 هـ، 2022 م</w:t>
      </w:r>
      <w:r>
        <w:rPr>
          <w:rFonts w:cs="Traditional Arabic" w:hint="cs"/>
          <w:sz w:val="36"/>
          <w:szCs w:val="36"/>
          <w:rtl/>
        </w:rPr>
        <w:t>، 4 جـ.</w:t>
      </w:r>
    </w:p>
    <w:p w14:paraId="4040DEAC" w14:textId="77777777" w:rsidR="00FC505B" w:rsidRDefault="00FC505B" w:rsidP="00FC505B">
      <w:pPr>
        <w:ind w:left="0" w:firstLine="0"/>
        <w:jc w:val="both"/>
        <w:rPr>
          <w:rFonts w:cs="Traditional Arabic"/>
          <w:sz w:val="36"/>
          <w:szCs w:val="36"/>
          <w:rtl/>
        </w:rPr>
      </w:pPr>
      <w:r>
        <w:rPr>
          <w:rFonts w:cs="Traditional Arabic" w:hint="cs"/>
          <w:sz w:val="36"/>
          <w:szCs w:val="36"/>
          <w:rtl/>
        </w:rPr>
        <w:t>(ملحمة تاريخية فارسية)</w:t>
      </w:r>
    </w:p>
    <w:p w14:paraId="13AB3F5C" w14:textId="77777777" w:rsidR="00FC505B" w:rsidRDefault="00FC505B" w:rsidP="00FC505B">
      <w:pPr>
        <w:ind w:left="0" w:firstLine="0"/>
        <w:jc w:val="both"/>
        <w:rPr>
          <w:rFonts w:cs="Traditional Arabic"/>
          <w:b/>
          <w:bCs/>
          <w:sz w:val="36"/>
          <w:szCs w:val="36"/>
          <w:rtl/>
        </w:rPr>
      </w:pPr>
    </w:p>
    <w:p w14:paraId="2BAA5BDA" w14:textId="77777777" w:rsidR="00FC505B" w:rsidRDefault="00FC505B" w:rsidP="00FC505B">
      <w:pPr>
        <w:ind w:left="0" w:firstLine="0"/>
        <w:jc w:val="both"/>
        <w:rPr>
          <w:rFonts w:ascii="Times New Roman" w:eastAsia="Times New Roman" w:hAnsi="Times New Roman" w:cs="Traditional Arabic"/>
          <w:sz w:val="36"/>
          <w:szCs w:val="36"/>
          <w:rtl/>
          <w:lang w:eastAsia="ar-SA"/>
        </w:rPr>
      </w:pPr>
      <w:r w:rsidRPr="00276588">
        <w:rPr>
          <w:rFonts w:ascii="Times New Roman" w:eastAsia="Times New Roman" w:hAnsi="Times New Roman" w:cs="Traditional Arabic" w:hint="cs"/>
          <w:b/>
          <w:bCs/>
          <w:sz w:val="36"/>
          <w:szCs w:val="36"/>
          <w:rtl/>
          <w:lang w:eastAsia="ar-SA"/>
        </w:rPr>
        <w:t>صفة بلاد اليمن ومكة وبعض الحجاز، المسماة تاريخ المستبصِر</w:t>
      </w:r>
      <w:r>
        <w:rPr>
          <w:rFonts w:ascii="Times New Roman" w:eastAsia="Times New Roman" w:hAnsi="Times New Roman" w:cs="Traditional Arabic" w:hint="cs"/>
          <w:sz w:val="36"/>
          <w:szCs w:val="36"/>
          <w:rtl/>
          <w:lang w:eastAsia="ar-SA"/>
        </w:rPr>
        <w:t xml:space="preserve">/ لأبي بكر محمد بن مسعود بن المجاور النيسابوري (ت 626 هـ)؛ تحقيق محمد بن علي </w:t>
      </w:r>
      <w:proofErr w:type="spellStart"/>
      <w:r>
        <w:rPr>
          <w:rFonts w:ascii="Times New Roman" w:eastAsia="Times New Roman" w:hAnsi="Times New Roman" w:cs="Traditional Arabic" w:hint="cs"/>
          <w:sz w:val="36"/>
          <w:szCs w:val="36"/>
          <w:rtl/>
          <w:lang w:eastAsia="ar-SA"/>
        </w:rPr>
        <w:t>الصومعي</w:t>
      </w:r>
      <w:proofErr w:type="spellEnd"/>
      <w:r>
        <w:rPr>
          <w:rFonts w:ascii="Times New Roman" w:eastAsia="Times New Roman" w:hAnsi="Times New Roman" w:cs="Traditional Arabic" w:hint="cs"/>
          <w:sz w:val="36"/>
          <w:szCs w:val="36"/>
          <w:rtl/>
          <w:lang w:eastAsia="ar-SA"/>
        </w:rPr>
        <w:t>، 1444 هـ، 2022 م.</w:t>
      </w:r>
    </w:p>
    <w:p w14:paraId="41929336" w14:textId="77777777" w:rsidR="00FC505B" w:rsidRDefault="00FC505B" w:rsidP="00FC505B">
      <w:pPr>
        <w:ind w:left="0" w:firstLine="0"/>
        <w:jc w:val="both"/>
        <w:rPr>
          <w:rFonts w:ascii="Times New Roman" w:eastAsia="Times New Roman" w:hAnsi="Times New Roman" w:cs="Traditional Arabic"/>
          <w:sz w:val="36"/>
          <w:szCs w:val="36"/>
          <w:rtl/>
          <w:lang w:eastAsia="ar-SA"/>
        </w:rPr>
      </w:pPr>
    </w:p>
    <w:p w14:paraId="2F26505E" w14:textId="77777777" w:rsidR="00FC505B" w:rsidRPr="00883C9B" w:rsidRDefault="00FC505B" w:rsidP="00FC505B">
      <w:pPr>
        <w:ind w:left="0" w:firstLine="0"/>
        <w:jc w:val="both"/>
        <w:rPr>
          <w:rFonts w:ascii="Times New Roman" w:eastAsia="Times New Roman" w:hAnsi="Times New Roman" w:cs="Traditional Arabic"/>
          <w:sz w:val="36"/>
          <w:szCs w:val="36"/>
          <w:rtl/>
          <w:lang w:eastAsia="ar-SA"/>
        </w:rPr>
      </w:pPr>
      <w:r w:rsidRPr="00B435B0">
        <w:rPr>
          <w:rFonts w:ascii="Times New Roman" w:eastAsia="Times New Roman" w:hAnsi="Times New Roman" w:cs="Traditional Arabic" w:hint="cs"/>
          <w:b/>
          <w:bCs/>
          <w:sz w:val="36"/>
          <w:szCs w:val="36"/>
          <w:rtl/>
          <w:lang w:eastAsia="ar-SA"/>
        </w:rPr>
        <w:t xml:space="preserve">الطارئ على </w:t>
      </w:r>
      <w:proofErr w:type="spellStart"/>
      <w:r w:rsidRPr="00B435B0">
        <w:rPr>
          <w:rFonts w:ascii="Times New Roman" w:eastAsia="Times New Roman" w:hAnsi="Times New Roman" w:cs="Traditional Arabic" w:hint="cs"/>
          <w:b/>
          <w:bCs/>
          <w:sz w:val="36"/>
          <w:szCs w:val="36"/>
          <w:rtl/>
          <w:lang w:eastAsia="ar-SA"/>
        </w:rPr>
        <w:t>السُّكُردان</w:t>
      </w:r>
      <w:proofErr w:type="spellEnd"/>
      <w:r>
        <w:rPr>
          <w:rFonts w:ascii="Times New Roman" w:eastAsia="Times New Roman" w:hAnsi="Times New Roman" w:cs="Traditional Arabic" w:hint="cs"/>
          <w:sz w:val="36"/>
          <w:szCs w:val="36"/>
          <w:rtl/>
          <w:lang w:eastAsia="ar-SA"/>
        </w:rPr>
        <w:t xml:space="preserve">/ لشهاب الدين أبي العباس </w:t>
      </w:r>
      <w:r w:rsidRPr="001B5D16">
        <w:rPr>
          <w:rFonts w:ascii="Calibri" w:eastAsia="Calibri" w:hAnsi="Calibri" w:cs="Traditional Arabic" w:hint="cs"/>
          <w:sz w:val="36"/>
          <w:szCs w:val="36"/>
          <w:rtl/>
        </w:rPr>
        <w:t xml:space="preserve">أحمد بن يحيى بن أبي حجلة </w:t>
      </w:r>
      <w:r>
        <w:rPr>
          <w:rFonts w:ascii="Calibri" w:eastAsia="Calibri" w:hAnsi="Calibri" w:cs="Traditional Arabic" w:hint="cs"/>
          <w:sz w:val="36"/>
          <w:szCs w:val="36"/>
          <w:rtl/>
        </w:rPr>
        <w:t xml:space="preserve">التلمساني </w:t>
      </w:r>
      <w:r w:rsidRPr="001B5D16">
        <w:rPr>
          <w:rFonts w:ascii="Calibri" w:eastAsia="Calibri" w:hAnsi="Calibri" w:cs="Traditional Arabic" w:hint="cs"/>
          <w:sz w:val="36"/>
          <w:szCs w:val="36"/>
          <w:rtl/>
        </w:rPr>
        <w:t>(ت 776 هـ)؛ تحقيق</w:t>
      </w:r>
      <w:r>
        <w:rPr>
          <w:rFonts w:ascii="Times New Roman" w:eastAsia="Times New Roman" w:hAnsi="Times New Roman" w:cs="Traditional Arabic" w:hint="cs"/>
          <w:sz w:val="36"/>
          <w:szCs w:val="36"/>
          <w:rtl/>
          <w:lang w:eastAsia="ar-SA"/>
        </w:rPr>
        <w:t xml:space="preserve"> آية محمد </w:t>
      </w:r>
      <w:proofErr w:type="gramStart"/>
      <w:r>
        <w:rPr>
          <w:rFonts w:ascii="Times New Roman" w:eastAsia="Times New Roman" w:hAnsi="Times New Roman" w:cs="Traditional Arabic" w:hint="cs"/>
          <w:sz w:val="36"/>
          <w:szCs w:val="36"/>
          <w:rtl/>
          <w:lang w:eastAsia="ar-SA"/>
        </w:rPr>
        <w:t>كامل.-</w:t>
      </w:r>
      <w:proofErr w:type="gramEnd"/>
      <w:r>
        <w:rPr>
          <w:rFonts w:ascii="Times New Roman" w:eastAsia="Times New Roman" w:hAnsi="Times New Roman" w:cs="Traditional Arabic" w:hint="cs"/>
          <w:sz w:val="36"/>
          <w:szCs w:val="36"/>
          <w:rtl/>
          <w:lang w:eastAsia="ar-SA"/>
        </w:rPr>
        <w:t xml:space="preserve"> القاهرة: جامعة عين شمس، 1442 هـ، 2021 م (ماجستير).</w:t>
      </w:r>
    </w:p>
    <w:p w14:paraId="6BE5E024" w14:textId="77777777" w:rsidR="00FC505B" w:rsidRPr="00111747" w:rsidRDefault="00FC505B" w:rsidP="00FC505B">
      <w:pPr>
        <w:ind w:left="0" w:firstLine="0"/>
        <w:jc w:val="both"/>
        <w:rPr>
          <w:rFonts w:ascii="Times New Roman" w:eastAsia="Times New Roman" w:hAnsi="Times New Roman" w:cs="Traditional Arabic"/>
          <w:sz w:val="36"/>
          <w:szCs w:val="36"/>
          <w:rtl/>
          <w:lang w:eastAsia="ar-SA"/>
        </w:rPr>
      </w:pPr>
      <w:r w:rsidRPr="00111747">
        <w:rPr>
          <w:rFonts w:ascii="Times New Roman" w:eastAsia="Times New Roman" w:hAnsi="Times New Roman" w:cs="Traditional Arabic" w:hint="cs"/>
          <w:sz w:val="36"/>
          <w:szCs w:val="36"/>
          <w:rtl/>
          <w:lang w:eastAsia="ar-SA"/>
        </w:rPr>
        <w:t>(أدب وأخبار</w:t>
      </w:r>
      <w:r>
        <w:rPr>
          <w:rFonts w:ascii="Times New Roman" w:eastAsia="Times New Roman" w:hAnsi="Times New Roman" w:cs="Traditional Arabic" w:hint="cs"/>
          <w:sz w:val="36"/>
          <w:szCs w:val="36"/>
          <w:rtl/>
          <w:lang w:eastAsia="ar-SA"/>
        </w:rPr>
        <w:t xml:space="preserve"> وتاريخ وخاصة سلاطين مصر</w:t>
      </w:r>
      <w:r w:rsidRPr="00111747">
        <w:rPr>
          <w:rFonts w:ascii="Times New Roman" w:eastAsia="Times New Roman" w:hAnsi="Times New Roman" w:cs="Traditional Arabic" w:hint="cs"/>
          <w:sz w:val="36"/>
          <w:szCs w:val="36"/>
          <w:rtl/>
          <w:lang w:eastAsia="ar-SA"/>
        </w:rPr>
        <w:t>)</w:t>
      </w:r>
    </w:p>
    <w:p w14:paraId="6CD4B58B"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p>
    <w:p w14:paraId="37458810" w14:textId="77777777" w:rsidR="00FC505B" w:rsidRPr="00A11402" w:rsidRDefault="00FC505B" w:rsidP="00FC505B">
      <w:pPr>
        <w:ind w:left="0" w:firstLine="0"/>
        <w:jc w:val="both"/>
        <w:rPr>
          <w:rFonts w:cs="Traditional Arabic"/>
          <w:sz w:val="36"/>
          <w:szCs w:val="36"/>
          <w:rtl/>
        </w:rPr>
      </w:pPr>
      <w:r>
        <w:rPr>
          <w:rFonts w:ascii="Times New Roman" w:eastAsia="Times New Roman" w:hAnsi="Times New Roman" w:cs="Traditional Arabic" w:hint="cs"/>
          <w:b/>
          <w:bCs/>
          <w:caps/>
          <w:sz w:val="36"/>
          <w:szCs w:val="36"/>
          <w:rtl/>
          <w:lang w:eastAsia="ar-SA"/>
        </w:rPr>
        <w:t>طرس الأخبار بما جرى آخر الأربعين من القرن الثالث عشر للمسلمين مع الكفار</w:t>
      </w:r>
      <w:r w:rsidRPr="00010E2F">
        <w:rPr>
          <w:rFonts w:ascii="Times New Roman" w:eastAsia="Times New Roman" w:hAnsi="Times New Roman" w:cs="Traditional Arabic" w:hint="cs"/>
          <w:caps/>
          <w:sz w:val="36"/>
          <w:szCs w:val="36"/>
          <w:rtl/>
          <w:lang w:eastAsia="ar-SA"/>
        </w:rPr>
        <w:t xml:space="preserve">/ لأبي حامد العربي بن عبدالقادر المشرفي الراشدي (ت 1313 هـ)؛ تحقيق </w:t>
      </w:r>
      <w:r w:rsidRPr="00A11402">
        <w:rPr>
          <w:rFonts w:cs="Traditional Arabic" w:hint="cs"/>
          <w:sz w:val="36"/>
          <w:szCs w:val="36"/>
          <w:rtl/>
        </w:rPr>
        <w:t xml:space="preserve">يوسف </w:t>
      </w:r>
      <w:proofErr w:type="spellStart"/>
      <w:proofErr w:type="gramStart"/>
      <w:r w:rsidRPr="00A11402">
        <w:rPr>
          <w:rFonts w:cs="Traditional Arabic" w:hint="cs"/>
          <w:sz w:val="36"/>
          <w:szCs w:val="36"/>
          <w:rtl/>
        </w:rPr>
        <w:t>اخليص</w:t>
      </w:r>
      <w:proofErr w:type="spellEnd"/>
      <w:r w:rsidRPr="00A11402">
        <w:rPr>
          <w:rFonts w:cs="Traditional Arabic" w:hint="cs"/>
          <w:sz w:val="36"/>
          <w:szCs w:val="36"/>
          <w:rtl/>
        </w:rPr>
        <w:t>.-</w:t>
      </w:r>
      <w:proofErr w:type="gramEnd"/>
      <w:r>
        <w:rPr>
          <w:rFonts w:cs="Traditional Arabic" w:hint="cs"/>
          <w:b/>
          <w:bCs/>
          <w:sz w:val="36"/>
          <w:szCs w:val="36"/>
          <w:rtl/>
        </w:rPr>
        <w:t xml:space="preserve"> </w:t>
      </w:r>
      <w:r w:rsidRPr="00010E2F">
        <w:rPr>
          <w:rFonts w:ascii="Times New Roman" w:eastAsia="Times New Roman" w:hAnsi="Times New Roman" w:cs="Traditional Arabic"/>
          <w:sz w:val="36"/>
          <w:szCs w:val="36"/>
          <w:rtl/>
          <w:lang w:eastAsia="ar-SA"/>
        </w:rPr>
        <w:t>الدار البيضاء؟: مركز المغرب المتعدد للدراسات والأبحاث والتوثيق</w:t>
      </w:r>
      <w:r w:rsidRPr="00010E2F">
        <w:rPr>
          <w:rFonts w:ascii="Times New Roman" w:eastAsia="Times New Roman" w:hAnsi="Times New Roman" w:cs="Traditional Arabic" w:hint="cs"/>
          <w:sz w:val="36"/>
          <w:szCs w:val="36"/>
          <w:rtl/>
          <w:lang w:eastAsia="ar-SA"/>
        </w:rPr>
        <w:t>،</w:t>
      </w:r>
      <w:r>
        <w:rPr>
          <w:rFonts w:cs="Traditional Arabic" w:hint="cs"/>
          <w:b/>
          <w:bCs/>
          <w:sz w:val="36"/>
          <w:szCs w:val="36"/>
          <w:rtl/>
        </w:rPr>
        <w:t xml:space="preserve"> </w:t>
      </w:r>
      <w:r w:rsidRPr="00A11402">
        <w:rPr>
          <w:rFonts w:cs="Traditional Arabic" w:hint="cs"/>
          <w:sz w:val="36"/>
          <w:szCs w:val="36"/>
          <w:rtl/>
        </w:rPr>
        <w:t>1441 هـ، 2020 م، 221ص</w:t>
      </w:r>
    </w:p>
    <w:p w14:paraId="01819D51" w14:textId="77777777" w:rsidR="00FC505B" w:rsidRDefault="00FC505B" w:rsidP="00FC505B">
      <w:pPr>
        <w:ind w:left="0" w:firstLine="0"/>
        <w:jc w:val="both"/>
        <w:rPr>
          <w:rFonts w:cs="Traditional Arabic"/>
          <w:b/>
          <w:bCs/>
          <w:sz w:val="36"/>
          <w:szCs w:val="36"/>
          <w:rtl/>
        </w:rPr>
      </w:pPr>
    </w:p>
    <w:p w14:paraId="647CD52F" w14:textId="77777777" w:rsidR="00FC505B" w:rsidRPr="0095602B" w:rsidRDefault="00FC505B" w:rsidP="00FC505B">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 xml:space="preserve">طليعة الدعة في تاريخ وادي دَرْعَة/ </w:t>
      </w:r>
      <w:r w:rsidRPr="006C7E99">
        <w:rPr>
          <w:rFonts w:cs="Traditional Arabic" w:hint="cs"/>
          <w:sz w:val="36"/>
          <w:szCs w:val="36"/>
          <w:rtl/>
        </w:rPr>
        <w:t xml:space="preserve">لأبي عبدالله محمد المكي بن موسى الناصري الدرعي (ت بعد 1184 هـ)؛ تحقيق صالح بن إبراهيم </w:t>
      </w:r>
      <w:proofErr w:type="spellStart"/>
      <w:r w:rsidRPr="006C7E99">
        <w:rPr>
          <w:rFonts w:cs="Traditional Arabic" w:hint="cs"/>
          <w:sz w:val="36"/>
          <w:szCs w:val="36"/>
          <w:rtl/>
        </w:rPr>
        <w:t>أيت</w:t>
      </w:r>
      <w:proofErr w:type="spellEnd"/>
      <w:r w:rsidRPr="006C7E99">
        <w:rPr>
          <w:rFonts w:cs="Traditional Arabic" w:hint="cs"/>
          <w:sz w:val="36"/>
          <w:szCs w:val="36"/>
          <w:rtl/>
        </w:rPr>
        <w:t xml:space="preserve"> بابا </w:t>
      </w:r>
      <w:proofErr w:type="spellStart"/>
      <w:proofErr w:type="gramStart"/>
      <w:r w:rsidRPr="006C7E99">
        <w:rPr>
          <w:rFonts w:cs="Traditional Arabic" w:hint="cs"/>
          <w:sz w:val="36"/>
          <w:szCs w:val="36"/>
          <w:rtl/>
        </w:rPr>
        <w:t>التمكروتي</w:t>
      </w:r>
      <w:proofErr w:type="spellEnd"/>
      <w:r>
        <w:rPr>
          <w:rFonts w:cs="Traditional Arabic" w:hint="cs"/>
          <w:b/>
          <w:bCs/>
          <w:sz w:val="36"/>
          <w:szCs w:val="36"/>
          <w:rtl/>
        </w:rPr>
        <w:t>.-</w:t>
      </w:r>
      <w:proofErr w:type="gramEnd"/>
      <w:r>
        <w:rPr>
          <w:rFonts w:cs="Traditional Arabic" w:hint="cs"/>
          <w:b/>
          <w:bCs/>
          <w:sz w:val="36"/>
          <w:szCs w:val="36"/>
          <w:rtl/>
        </w:rPr>
        <w:t xml:space="preserve"> </w:t>
      </w:r>
      <w:r w:rsidRPr="0095602B">
        <w:rPr>
          <w:rFonts w:ascii="Times New Roman" w:eastAsia="Times New Roman" w:hAnsi="Times New Roman" w:cs="Traditional Arabic" w:hint="cs"/>
          <w:sz w:val="36"/>
          <w:szCs w:val="36"/>
          <w:rtl/>
          <w:lang w:eastAsia="ar-SA"/>
        </w:rPr>
        <w:t xml:space="preserve">الرباط: وزارة الأوقاف، 1443 هـ، 2022 م. </w:t>
      </w:r>
    </w:p>
    <w:p w14:paraId="240B6516" w14:textId="77777777" w:rsidR="00FC505B" w:rsidRDefault="00FC505B" w:rsidP="00FC505B">
      <w:pPr>
        <w:ind w:left="0" w:firstLine="0"/>
        <w:jc w:val="both"/>
        <w:rPr>
          <w:rFonts w:cs="Traditional Arabic"/>
          <w:b/>
          <w:bCs/>
          <w:sz w:val="36"/>
          <w:szCs w:val="36"/>
          <w:rtl/>
        </w:rPr>
      </w:pPr>
    </w:p>
    <w:p w14:paraId="6431C958" w14:textId="77777777" w:rsidR="00FC505B" w:rsidRPr="00F82CB6"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rPr>
        <w:t>عائد الصلة</w:t>
      </w:r>
      <w:r w:rsidRPr="00F82CB6">
        <w:rPr>
          <w:rFonts w:ascii="Times New Roman" w:eastAsia="Times New Roman" w:hAnsi="Times New Roman" w:cs="Traditional Arabic" w:hint="cs"/>
          <w:b/>
          <w:bCs/>
          <w:sz w:val="36"/>
          <w:szCs w:val="36"/>
          <w:rtl/>
        </w:rPr>
        <w:t>/</w:t>
      </w:r>
      <w:r w:rsidRPr="00F82CB6">
        <w:rPr>
          <w:rFonts w:ascii="Times New Roman" w:eastAsia="Times New Roman" w:hAnsi="Times New Roman" w:cs="Traditional Arabic"/>
          <w:b/>
          <w:bCs/>
          <w:sz w:val="36"/>
          <w:szCs w:val="36"/>
          <w:rtl/>
        </w:rPr>
        <w:t xml:space="preserve"> </w:t>
      </w:r>
      <w:r w:rsidRPr="00F82CB6">
        <w:rPr>
          <w:rFonts w:ascii="Times New Roman" w:eastAsia="Times New Roman" w:hAnsi="Times New Roman" w:cs="Traditional Arabic"/>
          <w:sz w:val="36"/>
          <w:szCs w:val="36"/>
          <w:rtl/>
        </w:rPr>
        <w:t xml:space="preserve">لسان الدين </w:t>
      </w:r>
      <w:r w:rsidRPr="00F82CB6">
        <w:rPr>
          <w:rFonts w:ascii="Times New Roman" w:eastAsia="Times New Roman" w:hAnsi="Times New Roman" w:cs="Traditional Arabic" w:hint="cs"/>
          <w:sz w:val="36"/>
          <w:szCs w:val="36"/>
          <w:rtl/>
        </w:rPr>
        <w:t xml:space="preserve">محمد بن عبدالله </w:t>
      </w:r>
      <w:r w:rsidRPr="00F82CB6">
        <w:rPr>
          <w:rFonts w:ascii="Times New Roman" w:eastAsia="Times New Roman" w:hAnsi="Times New Roman" w:cs="Traditional Arabic"/>
          <w:sz w:val="36"/>
          <w:szCs w:val="36"/>
          <w:rtl/>
        </w:rPr>
        <w:t>بن الخطيب</w:t>
      </w:r>
      <w:r w:rsidRPr="00F82CB6">
        <w:rPr>
          <w:rFonts w:ascii="Times New Roman" w:eastAsia="Times New Roman" w:hAnsi="Times New Roman" w:cs="Traditional Arabic" w:hint="cs"/>
          <w:sz w:val="36"/>
          <w:szCs w:val="36"/>
          <w:rtl/>
        </w:rPr>
        <w:t xml:space="preserve"> (ت 776 هـ)؛ تحقيق </w:t>
      </w:r>
      <w:r>
        <w:rPr>
          <w:rFonts w:ascii="Times New Roman" w:eastAsia="Times New Roman" w:hAnsi="Times New Roman" w:cs="Traditional Arabic" w:hint="cs"/>
          <w:sz w:val="36"/>
          <w:szCs w:val="36"/>
          <w:rtl/>
        </w:rPr>
        <w:t xml:space="preserve">إيمان </w:t>
      </w:r>
      <w:proofErr w:type="gramStart"/>
      <w:r>
        <w:rPr>
          <w:rFonts w:ascii="Times New Roman" w:eastAsia="Times New Roman" w:hAnsi="Times New Roman" w:cs="Traditional Arabic" w:hint="cs"/>
          <w:sz w:val="36"/>
          <w:szCs w:val="36"/>
          <w:rtl/>
        </w:rPr>
        <w:t>العبيدي.-</w:t>
      </w:r>
      <w:proofErr w:type="gramEnd"/>
      <w:r>
        <w:rPr>
          <w:rFonts w:ascii="Times New Roman" w:eastAsia="Times New Roman" w:hAnsi="Times New Roman" w:cs="Traditional Arabic" w:hint="cs"/>
          <w:sz w:val="36"/>
          <w:szCs w:val="36"/>
          <w:rtl/>
        </w:rPr>
        <w:t xml:space="preserve"> عمّان: دار آمنة</w:t>
      </w:r>
      <w:r w:rsidRPr="00F82CB6">
        <w:rPr>
          <w:rFonts w:ascii="Times New Roman" w:eastAsia="Times New Roman" w:hAnsi="Times New Roman" w:cs="Traditional Arabic" w:hint="cs"/>
          <w:sz w:val="36"/>
          <w:szCs w:val="36"/>
          <w:rtl/>
          <w:lang w:eastAsia="ar-SA"/>
        </w:rPr>
        <w:t>، 1444 هـ، 2022 م.</w:t>
      </w:r>
    </w:p>
    <w:p w14:paraId="65061254" w14:textId="77777777" w:rsidR="00FC505B" w:rsidRDefault="00FC505B" w:rsidP="00FC505B">
      <w:pPr>
        <w:ind w:left="0" w:firstLine="0"/>
        <w:jc w:val="both"/>
        <w:rPr>
          <w:rFonts w:ascii="Times New Roman" w:eastAsia="Times New Roman" w:hAnsi="Times New Roman" w:cs="Traditional Arabic"/>
          <w:b/>
          <w:bCs/>
          <w:sz w:val="36"/>
          <w:szCs w:val="36"/>
          <w:rtl/>
        </w:rPr>
      </w:pPr>
    </w:p>
    <w:p w14:paraId="34FA06CB" w14:textId="77777777" w:rsidR="00FC505B" w:rsidRPr="00A1098C"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فاكهة الزمن ومفاكهة الآداب والفَنن في أخبار من ملك اليمن على أثر </w:t>
      </w:r>
      <w:proofErr w:type="spellStart"/>
      <w:r>
        <w:rPr>
          <w:rFonts w:ascii="Times New Roman" w:eastAsia="Times New Roman" w:hAnsi="Times New Roman" w:cs="Traditional Arabic" w:hint="cs"/>
          <w:b/>
          <w:bCs/>
          <w:sz w:val="36"/>
          <w:szCs w:val="36"/>
          <w:rtl/>
          <w:lang w:eastAsia="ar-SA"/>
        </w:rPr>
        <w:t>التبابعة</w:t>
      </w:r>
      <w:proofErr w:type="spellEnd"/>
      <w:r>
        <w:rPr>
          <w:rFonts w:ascii="Times New Roman" w:eastAsia="Times New Roman" w:hAnsi="Times New Roman" w:cs="Traditional Arabic" w:hint="cs"/>
          <w:b/>
          <w:bCs/>
          <w:sz w:val="36"/>
          <w:szCs w:val="36"/>
          <w:rtl/>
          <w:lang w:eastAsia="ar-SA"/>
        </w:rPr>
        <w:t xml:space="preserve"> ملوك العصر والزمن/ </w:t>
      </w:r>
      <w:r w:rsidRPr="00A1098C">
        <w:rPr>
          <w:rFonts w:ascii="Times New Roman" w:eastAsia="Times New Roman" w:hAnsi="Times New Roman" w:cs="Traditional Arabic" w:hint="cs"/>
          <w:sz w:val="36"/>
          <w:szCs w:val="36"/>
          <w:rtl/>
          <w:lang w:eastAsia="ar-SA"/>
        </w:rPr>
        <w:t xml:space="preserve">للملك الأشرف أبي العباس إسماعيل بن العباس الرسولي (ت 803 هـ)؛ تحقيق علي حسن </w:t>
      </w:r>
      <w:proofErr w:type="gramStart"/>
      <w:r w:rsidRPr="00A1098C">
        <w:rPr>
          <w:rFonts w:ascii="Times New Roman" w:eastAsia="Times New Roman" w:hAnsi="Times New Roman" w:cs="Traditional Arabic" w:hint="cs"/>
          <w:sz w:val="36"/>
          <w:szCs w:val="36"/>
          <w:rtl/>
          <w:lang w:eastAsia="ar-SA"/>
        </w:rPr>
        <w:t>معيلي.-</w:t>
      </w:r>
      <w:proofErr w:type="gramEnd"/>
      <w:r w:rsidRPr="00A1098C">
        <w:rPr>
          <w:rFonts w:ascii="Times New Roman" w:eastAsia="Times New Roman" w:hAnsi="Times New Roman" w:cs="Traditional Arabic" w:hint="cs"/>
          <w:sz w:val="36"/>
          <w:szCs w:val="36"/>
          <w:rtl/>
          <w:lang w:eastAsia="ar-SA"/>
        </w:rPr>
        <w:t xml:space="preserve"> عدن: دار الوفاق، 1444 هـ، 2022 .</w:t>
      </w:r>
    </w:p>
    <w:p w14:paraId="76E37142" w14:textId="77777777" w:rsidR="00FC505B" w:rsidRPr="00A1098C"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الباب الخامس، المجلد الأول: من الفصل الأول إلى الفصل الثامن.</w:t>
      </w:r>
    </w:p>
    <w:p w14:paraId="0E7CF72D"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p>
    <w:p w14:paraId="6B23391C" w14:textId="77777777" w:rsidR="00FC505B" w:rsidRDefault="00FC505B" w:rsidP="00FC505B">
      <w:pPr>
        <w:ind w:left="0" w:firstLine="0"/>
        <w:jc w:val="both"/>
        <w:rPr>
          <w:rFonts w:eastAsiaTheme="minorEastAsia" w:cs="Traditional Arabic"/>
          <w:sz w:val="36"/>
          <w:szCs w:val="36"/>
          <w:rtl/>
        </w:rPr>
      </w:pPr>
      <w:r>
        <w:rPr>
          <w:rFonts w:eastAsiaTheme="minorEastAsia" w:cs="Traditional Arabic" w:hint="cs"/>
          <w:b/>
          <w:bCs/>
          <w:sz w:val="36"/>
          <w:szCs w:val="36"/>
          <w:rtl/>
        </w:rPr>
        <w:t xml:space="preserve">الفتح المبين في مدح سيد المرسلين/ </w:t>
      </w:r>
      <w:r w:rsidRPr="0091448C">
        <w:rPr>
          <w:rFonts w:eastAsiaTheme="minorEastAsia" w:cs="Traditional Arabic" w:hint="cs"/>
          <w:sz w:val="36"/>
          <w:szCs w:val="36"/>
          <w:rtl/>
        </w:rPr>
        <w:t xml:space="preserve">عبدالعزيز بن علي الزمزمي (ت 976 هـ)؛ تحقيق خالد عبدالرؤوف </w:t>
      </w:r>
      <w:proofErr w:type="gramStart"/>
      <w:r w:rsidRPr="0091448C">
        <w:rPr>
          <w:rFonts w:eastAsiaTheme="minorEastAsia" w:cs="Traditional Arabic" w:hint="cs"/>
          <w:sz w:val="36"/>
          <w:szCs w:val="36"/>
          <w:rtl/>
        </w:rPr>
        <w:t>الجبر.-</w:t>
      </w:r>
      <w:proofErr w:type="gramEnd"/>
      <w:r w:rsidRPr="0091448C">
        <w:rPr>
          <w:rFonts w:eastAsiaTheme="minorEastAsia" w:cs="Traditional Arabic" w:hint="cs"/>
          <w:sz w:val="36"/>
          <w:szCs w:val="36"/>
          <w:rtl/>
        </w:rPr>
        <w:t xml:space="preserve"> </w:t>
      </w:r>
      <w:r>
        <w:rPr>
          <w:rFonts w:eastAsiaTheme="minorEastAsia" w:cs="Traditional Arabic" w:hint="cs"/>
          <w:sz w:val="36"/>
          <w:szCs w:val="36"/>
          <w:rtl/>
        </w:rPr>
        <w:t>عمّان: الآن ناشرون، 1444 هـ، 2022 م.</w:t>
      </w:r>
    </w:p>
    <w:p w14:paraId="4152D71D" w14:textId="77777777" w:rsidR="00FC505B" w:rsidRPr="0091448C" w:rsidRDefault="00FC505B" w:rsidP="00FC505B">
      <w:pPr>
        <w:ind w:left="0" w:firstLine="0"/>
        <w:jc w:val="both"/>
        <w:rPr>
          <w:rFonts w:eastAsiaTheme="minorEastAsia" w:cs="Traditional Arabic"/>
          <w:sz w:val="36"/>
          <w:szCs w:val="36"/>
          <w:rtl/>
        </w:rPr>
      </w:pPr>
      <w:r>
        <w:rPr>
          <w:rFonts w:eastAsiaTheme="minorEastAsia" w:cs="Traditional Arabic" w:hint="cs"/>
          <w:sz w:val="36"/>
          <w:szCs w:val="36"/>
          <w:rtl/>
        </w:rPr>
        <w:t xml:space="preserve">قصيدة </w:t>
      </w:r>
      <w:proofErr w:type="spellStart"/>
      <w:r>
        <w:rPr>
          <w:rFonts w:eastAsiaTheme="minorEastAsia" w:cs="Traditional Arabic" w:hint="cs"/>
          <w:sz w:val="36"/>
          <w:szCs w:val="36"/>
          <w:rtl/>
        </w:rPr>
        <w:t>همزية</w:t>
      </w:r>
      <w:proofErr w:type="spellEnd"/>
      <w:r>
        <w:rPr>
          <w:rFonts w:eastAsiaTheme="minorEastAsia" w:cs="Traditional Arabic" w:hint="cs"/>
          <w:sz w:val="36"/>
          <w:szCs w:val="36"/>
          <w:rtl/>
        </w:rPr>
        <w:t xml:space="preserve"> في مدح خير البرية صلى الله عليه وسلم.</w:t>
      </w:r>
    </w:p>
    <w:p w14:paraId="22135BC3" w14:textId="77777777" w:rsidR="00FC505B" w:rsidRPr="0091448C" w:rsidRDefault="00FC505B" w:rsidP="00FC505B">
      <w:pPr>
        <w:ind w:left="0" w:firstLine="0"/>
        <w:jc w:val="both"/>
        <w:rPr>
          <w:rFonts w:eastAsiaTheme="minorEastAsia" w:cs="Traditional Arabic"/>
          <w:sz w:val="36"/>
          <w:szCs w:val="36"/>
          <w:rtl/>
        </w:rPr>
      </w:pPr>
    </w:p>
    <w:p w14:paraId="5BB414B7" w14:textId="77777777" w:rsidR="00FC505B" w:rsidRDefault="00FC505B" w:rsidP="00FC505B">
      <w:pPr>
        <w:ind w:left="0" w:firstLine="0"/>
        <w:jc w:val="both"/>
        <w:rPr>
          <w:rFonts w:ascii="Times New Roman" w:eastAsia="Times New Roman" w:hAnsi="Times New Roman" w:cs="Traditional Arabic"/>
          <w:sz w:val="36"/>
          <w:szCs w:val="36"/>
          <w:rtl/>
          <w:lang w:eastAsia="ar-SA"/>
        </w:rPr>
      </w:pPr>
      <w:r w:rsidRPr="009F6CBB">
        <w:rPr>
          <w:rFonts w:ascii="Times New Roman" w:eastAsia="Times New Roman" w:hAnsi="Times New Roman" w:cs="Traditional Arabic" w:hint="cs"/>
          <w:b/>
          <w:bCs/>
          <w:sz w:val="36"/>
          <w:szCs w:val="36"/>
          <w:rtl/>
          <w:lang w:eastAsia="ar-SA"/>
        </w:rPr>
        <w:t>الفوائد السنية في الرحلة المدنية والروسية</w:t>
      </w:r>
      <w:r>
        <w:rPr>
          <w:rFonts w:ascii="Times New Roman" w:eastAsia="Times New Roman" w:hAnsi="Times New Roman" w:cs="Traditional Arabic" w:hint="cs"/>
          <w:sz w:val="36"/>
          <w:szCs w:val="36"/>
          <w:rtl/>
          <w:lang w:eastAsia="ar-SA"/>
        </w:rPr>
        <w:t xml:space="preserve">/ قطب الدين محمد بن أحمد </w:t>
      </w:r>
      <w:proofErr w:type="spellStart"/>
      <w:r>
        <w:rPr>
          <w:rFonts w:ascii="Times New Roman" w:eastAsia="Times New Roman" w:hAnsi="Times New Roman" w:cs="Traditional Arabic" w:hint="cs"/>
          <w:sz w:val="36"/>
          <w:szCs w:val="36"/>
          <w:rtl/>
          <w:lang w:eastAsia="ar-SA"/>
        </w:rPr>
        <w:t>النهروالي</w:t>
      </w:r>
      <w:proofErr w:type="spellEnd"/>
      <w:r>
        <w:rPr>
          <w:rFonts w:ascii="Times New Roman" w:eastAsia="Times New Roman" w:hAnsi="Times New Roman" w:cs="Traditional Arabic" w:hint="cs"/>
          <w:sz w:val="36"/>
          <w:szCs w:val="36"/>
          <w:rtl/>
          <w:lang w:eastAsia="ar-SA"/>
        </w:rPr>
        <w:t xml:space="preserve"> (ت 990 هـ)؛ تحقيق منصور بن مرزوق </w:t>
      </w:r>
      <w:proofErr w:type="spellStart"/>
      <w:proofErr w:type="gramStart"/>
      <w:r>
        <w:rPr>
          <w:rFonts w:ascii="Times New Roman" w:eastAsia="Times New Roman" w:hAnsi="Times New Roman" w:cs="Traditional Arabic" w:hint="cs"/>
          <w:sz w:val="36"/>
          <w:szCs w:val="36"/>
          <w:rtl/>
          <w:lang w:eastAsia="ar-SA"/>
        </w:rPr>
        <w:t>الدعجاني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مكة المكرمة: جامعة أم القرى، 1443 هـ، 2022 م (دكتوراه).</w:t>
      </w:r>
    </w:p>
    <w:p w14:paraId="268B9842" w14:textId="77777777" w:rsidR="00FC505B" w:rsidRPr="00220C5B"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 أول الكتاب حتى نهاية الرحلة الروسية.</w:t>
      </w:r>
    </w:p>
    <w:p w14:paraId="545CE568"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p>
    <w:p w14:paraId="0AD9A0EC" w14:textId="77777777" w:rsidR="00FC505B" w:rsidRPr="000F483A" w:rsidRDefault="00FC505B" w:rsidP="00FC505B">
      <w:pPr>
        <w:ind w:left="0" w:firstLine="0"/>
        <w:jc w:val="both"/>
        <w:rPr>
          <w:rFonts w:ascii="Times New Roman" w:eastAsia="Times New Roman" w:hAnsi="Times New Roman" w:cs="Traditional Arabic"/>
          <w:sz w:val="36"/>
          <w:szCs w:val="36"/>
          <w:rtl/>
          <w:lang w:eastAsia="ar-SA"/>
        </w:rPr>
      </w:pPr>
      <w:r w:rsidRPr="000F483A">
        <w:rPr>
          <w:rFonts w:ascii="Times New Roman" w:eastAsia="Times New Roman" w:hAnsi="Times New Roman" w:cs="Traditional Arabic" w:hint="cs"/>
          <w:b/>
          <w:bCs/>
          <w:sz w:val="36"/>
          <w:szCs w:val="36"/>
          <w:rtl/>
          <w:lang w:eastAsia="ar-SA"/>
        </w:rPr>
        <w:t>الق</w:t>
      </w:r>
      <w:r>
        <w:rPr>
          <w:rFonts w:ascii="Times New Roman" w:eastAsia="Times New Roman" w:hAnsi="Times New Roman" w:cs="Traditional Arabic" w:hint="cs"/>
          <w:b/>
          <w:bCs/>
          <w:sz w:val="36"/>
          <w:szCs w:val="36"/>
          <w:rtl/>
          <w:lang w:eastAsia="ar-SA"/>
        </w:rPr>
        <w:t>ِ</w:t>
      </w:r>
      <w:r w:rsidRPr="000F483A">
        <w:rPr>
          <w:rFonts w:ascii="Times New Roman" w:eastAsia="Times New Roman" w:hAnsi="Times New Roman" w:cs="Traditional Arabic" w:hint="cs"/>
          <w:b/>
          <w:bCs/>
          <w:sz w:val="36"/>
          <w:szCs w:val="36"/>
          <w:rtl/>
          <w:lang w:eastAsia="ar-SA"/>
        </w:rPr>
        <w:t>رى لقاصد أم</w:t>
      </w:r>
      <w:r>
        <w:rPr>
          <w:rFonts w:ascii="Times New Roman" w:eastAsia="Times New Roman" w:hAnsi="Times New Roman" w:cs="Traditional Arabic" w:hint="cs"/>
          <w:b/>
          <w:bCs/>
          <w:sz w:val="36"/>
          <w:szCs w:val="36"/>
          <w:rtl/>
          <w:lang w:eastAsia="ar-SA"/>
        </w:rPr>
        <w:t>ّ</w:t>
      </w:r>
      <w:r w:rsidRPr="000F483A">
        <w:rPr>
          <w:rFonts w:ascii="Times New Roman" w:eastAsia="Times New Roman" w:hAnsi="Times New Roman" w:cs="Traditional Arabic" w:hint="cs"/>
          <w:b/>
          <w:bCs/>
          <w:sz w:val="36"/>
          <w:szCs w:val="36"/>
          <w:rtl/>
          <w:lang w:eastAsia="ar-SA"/>
        </w:rPr>
        <w:t xml:space="preserve"> الق</w:t>
      </w:r>
      <w:r>
        <w:rPr>
          <w:rFonts w:ascii="Times New Roman" w:eastAsia="Times New Roman" w:hAnsi="Times New Roman" w:cs="Traditional Arabic" w:hint="cs"/>
          <w:b/>
          <w:bCs/>
          <w:sz w:val="36"/>
          <w:szCs w:val="36"/>
          <w:rtl/>
          <w:lang w:eastAsia="ar-SA"/>
        </w:rPr>
        <w:t>ُ</w:t>
      </w:r>
      <w:r w:rsidRPr="000F483A">
        <w:rPr>
          <w:rFonts w:ascii="Times New Roman" w:eastAsia="Times New Roman" w:hAnsi="Times New Roman" w:cs="Traditional Arabic" w:hint="cs"/>
          <w:b/>
          <w:bCs/>
          <w:sz w:val="36"/>
          <w:szCs w:val="36"/>
          <w:rtl/>
          <w:lang w:eastAsia="ar-SA"/>
        </w:rPr>
        <w:t>رى</w:t>
      </w:r>
      <w:r w:rsidRPr="000F483A">
        <w:rPr>
          <w:rFonts w:ascii="Times New Roman" w:eastAsia="Times New Roman" w:hAnsi="Times New Roman" w:cs="Traditional Arabic" w:hint="cs"/>
          <w:sz w:val="36"/>
          <w:szCs w:val="36"/>
          <w:rtl/>
          <w:lang w:eastAsia="ar-SA"/>
        </w:rPr>
        <w:t>/ محب الدين أحمد بن عبدالله الطبري (ت 694 هـ)</w:t>
      </w:r>
      <w:r>
        <w:rPr>
          <w:rFonts w:ascii="Times New Roman" w:eastAsia="Times New Roman" w:hAnsi="Times New Roman" w:cs="Traditional Arabic" w:hint="cs"/>
          <w:sz w:val="36"/>
          <w:szCs w:val="36"/>
          <w:rtl/>
          <w:lang w:eastAsia="ar-SA"/>
        </w:rPr>
        <w:t xml:space="preserve">؛ تحقيق عبدالمجيد بن عمر الزُّبيدي، هاني بن منير </w:t>
      </w:r>
      <w:proofErr w:type="spellStart"/>
      <w:proofErr w:type="gramStart"/>
      <w:r>
        <w:rPr>
          <w:rFonts w:ascii="Times New Roman" w:eastAsia="Times New Roman" w:hAnsi="Times New Roman" w:cs="Traditional Arabic" w:hint="cs"/>
          <w:sz w:val="36"/>
          <w:szCs w:val="36"/>
          <w:rtl/>
          <w:lang w:eastAsia="ar-SA"/>
        </w:rPr>
        <w:t>السويهري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الرياض: دار المحدِّث، 1444 هـ، 2022 م، 4مج.</w:t>
      </w:r>
    </w:p>
    <w:p w14:paraId="59FF44EA"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p>
    <w:p w14:paraId="3103B447" w14:textId="77777777" w:rsidR="00FC505B" w:rsidRPr="00202BEA"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قصيدة في </w:t>
      </w:r>
      <w:r w:rsidRPr="00A234F5">
        <w:rPr>
          <w:rFonts w:ascii="Times New Roman" w:eastAsia="Times New Roman" w:hAnsi="Times New Roman" w:cs="Traditional Arabic"/>
          <w:b/>
          <w:bCs/>
          <w:sz w:val="36"/>
          <w:szCs w:val="36"/>
          <w:rtl/>
          <w:lang w:eastAsia="ar-SA"/>
        </w:rPr>
        <w:t>ندب جزيرة الأندلس</w:t>
      </w:r>
      <w:r w:rsidRPr="00A234F5">
        <w:rPr>
          <w:rFonts w:ascii="Times New Roman" w:eastAsia="Times New Roman" w:hAnsi="Times New Roman" w:cs="Traditional Arabic" w:hint="cs"/>
          <w:sz w:val="36"/>
          <w:szCs w:val="36"/>
          <w:rtl/>
          <w:lang w:eastAsia="ar-SA"/>
        </w:rPr>
        <w:t>/</w:t>
      </w:r>
      <w:r w:rsidRPr="00A234F5">
        <w:rPr>
          <w:rFonts w:ascii="Times New Roman" w:eastAsia="Times New Roman" w:hAnsi="Times New Roman" w:cs="Traditional Arabic"/>
          <w:sz w:val="36"/>
          <w:szCs w:val="36"/>
          <w:rtl/>
          <w:lang w:eastAsia="ar-SA"/>
        </w:rPr>
        <w:t xml:space="preserve"> </w:t>
      </w:r>
      <w:r w:rsidRPr="00A234F5">
        <w:rPr>
          <w:rFonts w:ascii="Times New Roman" w:eastAsia="Times New Roman" w:hAnsi="Times New Roman" w:cs="Traditional Arabic" w:hint="cs"/>
          <w:sz w:val="36"/>
          <w:szCs w:val="36"/>
          <w:rtl/>
          <w:lang w:eastAsia="ar-SA"/>
        </w:rPr>
        <w:t>أ</w:t>
      </w:r>
      <w:r w:rsidRPr="00A234F5">
        <w:rPr>
          <w:rFonts w:ascii="Times New Roman" w:eastAsia="Times New Roman" w:hAnsi="Times New Roman" w:cs="Traditional Arabic"/>
          <w:sz w:val="36"/>
          <w:szCs w:val="36"/>
          <w:rtl/>
          <w:lang w:eastAsia="ar-SA"/>
        </w:rPr>
        <w:t>حمد بن محمد بن يوسف</w:t>
      </w:r>
      <w:r w:rsidRPr="00A234F5">
        <w:rPr>
          <w:rFonts w:ascii="Times New Roman" w:eastAsia="Times New Roman" w:hAnsi="Times New Roman" w:cs="Traditional Arabic" w:hint="cs"/>
          <w:sz w:val="36"/>
          <w:szCs w:val="36"/>
          <w:rtl/>
          <w:lang w:eastAsia="ar-SA"/>
        </w:rPr>
        <w:t>،</w:t>
      </w:r>
      <w:r w:rsidRPr="00A234F5">
        <w:rPr>
          <w:rFonts w:ascii="Times New Roman" w:eastAsia="Times New Roman" w:hAnsi="Times New Roman" w:cs="Traditional Arabic"/>
          <w:sz w:val="36"/>
          <w:szCs w:val="36"/>
          <w:rtl/>
          <w:lang w:eastAsia="ar-SA"/>
        </w:rPr>
        <w:t xml:space="preserve"> المعروف </w:t>
      </w:r>
      <w:proofErr w:type="spellStart"/>
      <w:r w:rsidRPr="00A234F5">
        <w:rPr>
          <w:rFonts w:ascii="Times New Roman" w:eastAsia="Times New Roman" w:hAnsi="Times New Roman" w:cs="Traditional Arabic"/>
          <w:sz w:val="36"/>
          <w:szCs w:val="36"/>
          <w:rtl/>
          <w:lang w:eastAsia="ar-SA"/>
        </w:rPr>
        <w:t>بدقون</w:t>
      </w:r>
      <w:proofErr w:type="spellEnd"/>
      <w:r w:rsidRPr="00A234F5">
        <w:rPr>
          <w:rFonts w:ascii="Times New Roman" w:eastAsia="Times New Roman" w:hAnsi="Times New Roman" w:cs="Traditional Arabic"/>
          <w:sz w:val="36"/>
          <w:szCs w:val="36"/>
          <w:rtl/>
          <w:lang w:eastAsia="ar-SA"/>
        </w:rPr>
        <w:t xml:space="preserve"> (ت921</w:t>
      </w:r>
      <w:r w:rsidRPr="00A234F5">
        <w:rPr>
          <w:rFonts w:ascii="Times New Roman" w:eastAsia="Times New Roman" w:hAnsi="Times New Roman" w:cs="Traditional Arabic" w:hint="cs"/>
          <w:sz w:val="36"/>
          <w:szCs w:val="36"/>
          <w:rtl/>
          <w:lang w:eastAsia="ar-SA"/>
        </w:rPr>
        <w:t xml:space="preserve"> </w:t>
      </w:r>
      <w:r w:rsidRPr="00A234F5">
        <w:rPr>
          <w:rFonts w:ascii="Times New Roman" w:eastAsia="Times New Roman" w:hAnsi="Times New Roman" w:cs="Traditional Arabic"/>
          <w:sz w:val="36"/>
          <w:szCs w:val="36"/>
          <w:rtl/>
          <w:lang w:eastAsia="ar-SA"/>
        </w:rPr>
        <w:t>هـ)</w:t>
      </w:r>
      <w:r w:rsidRPr="00A234F5">
        <w:rPr>
          <w:rFonts w:ascii="Times New Roman" w:eastAsia="Times New Roman" w:hAnsi="Times New Roman" w:cs="Traditional Arabic" w:hint="cs"/>
          <w:sz w:val="36"/>
          <w:szCs w:val="36"/>
          <w:rtl/>
          <w:lang w:eastAsia="ar-SA"/>
        </w:rPr>
        <w:t xml:space="preserve">؛ </w:t>
      </w:r>
      <w:r w:rsidRPr="00A234F5">
        <w:rPr>
          <w:rFonts w:ascii="Times New Roman" w:eastAsia="Times New Roman" w:hAnsi="Times New Roman" w:cs="Traditional Arabic"/>
          <w:sz w:val="36"/>
          <w:szCs w:val="36"/>
          <w:rtl/>
          <w:lang w:eastAsia="ar-SA"/>
        </w:rPr>
        <w:t xml:space="preserve">تحقيق </w:t>
      </w:r>
      <w:proofErr w:type="gramStart"/>
      <w:r w:rsidRPr="00202BEA">
        <w:rPr>
          <w:rFonts w:ascii="Times New Roman" w:eastAsia="Times New Roman" w:hAnsi="Times New Roman" w:cs="Traditional Arabic" w:hint="cs"/>
          <w:sz w:val="36"/>
          <w:szCs w:val="36"/>
          <w:rtl/>
          <w:lang w:eastAsia="ar-SA"/>
        </w:rPr>
        <w:t>عبدالرحمن</w:t>
      </w:r>
      <w:proofErr w:type="gramEnd"/>
      <w:r w:rsidRPr="00202BEA">
        <w:rPr>
          <w:rFonts w:ascii="Times New Roman" w:eastAsia="Times New Roman" w:hAnsi="Times New Roman" w:cs="Traditional Arabic" w:hint="cs"/>
          <w:sz w:val="36"/>
          <w:szCs w:val="36"/>
          <w:rtl/>
          <w:lang w:eastAsia="ar-SA"/>
        </w:rPr>
        <w:t xml:space="preserve"> بن عابد </w:t>
      </w:r>
      <w:proofErr w:type="spellStart"/>
      <w:r w:rsidRPr="00202BEA">
        <w:rPr>
          <w:rFonts w:ascii="Times New Roman" w:eastAsia="Times New Roman" w:hAnsi="Times New Roman" w:cs="Traditional Arabic" w:hint="cs"/>
          <w:sz w:val="36"/>
          <w:szCs w:val="36"/>
          <w:rtl/>
          <w:lang w:eastAsia="ar-SA"/>
        </w:rPr>
        <w:t>المفضلي</w:t>
      </w:r>
      <w:proofErr w:type="spellEnd"/>
      <w:r w:rsidRPr="00202BEA">
        <w:rPr>
          <w:rFonts w:ascii="Times New Roman" w:eastAsia="Times New Roman" w:hAnsi="Times New Roman" w:cs="Traditional Arabic" w:hint="cs"/>
          <w:sz w:val="36"/>
          <w:szCs w:val="36"/>
          <w:rtl/>
          <w:lang w:eastAsia="ar-SA"/>
        </w:rPr>
        <w:t>.</w:t>
      </w:r>
    </w:p>
    <w:p w14:paraId="7627D784" w14:textId="77777777" w:rsidR="00FC505B" w:rsidRDefault="00FC505B" w:rsidP="00FC505B">
      <w:pPr>
        <w:ind w:left="0" w:firstLine="0"/>
        <w:jc w:val="both"/>
        <w:rPr>
          <w:rFonts w:cs="Traditional Arabic"/>
          <w:sz w:val="36"/>
          <w:szCs w:val="36"/>
          <w:rtl/>
        </w:rPr>
      </w:pPr>
      <w:r w:rsidRPr="00FA7836">
        <w:rPr>
          <w:rFonts w:cs="Traditional Arabic" w:hint="cs"/>
          <w:sz w:val="36"/>
          <w:szCs w:val="36"/>
          <w:rtl/>
        </w:rPr>
        <w:t xml:space="preserve">نشرت في مجلة </w:t>
      </w:r>
      <w:proofErr w:type="spellStart"/>
      <w:r w:rsidRPr="00FA7836">
        <w:rPr>
          <w:rFonts w:cs="Traditional Arabic" w:hint="cs"/>
          <w:sz w:val="36"/>
          <w:szCs w:val="36"/>
          <w:rtl/>
        </w:rPr>
        <w:t>الجزولية</w:t>
      </w:r>
      <w:proofErr w:type="spellEnd"/>
      <w:r w:rsidRPr="00FA7836">
        <w:rPr>
          <w:rFonts w:cs="Traditional Arabic" w:hint="cs"/>
          <w:sz w:val="36"/>
          <w:szCs w:val="36"/>
          <w:rtl/>
        </w:rPr>
        <w:t>، المغرب ع2 (ربيع الآخر 1444 هـ، 2022 م).</w:t>
      </w:r>
    </w:p>
    <w:p w14:paraId="7183C6FB" w14:textId="77777777" w:rsidR="00FC505B" w:rsidRPr="00AC1EE7"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w:t>
      </w:r>
      <w:r w:rsidRPr="00AC1EE7">
        <w:rPr>
          <w:rFonts w:ascii="Times New Roman" w:eastAsia="Times New Roman" w:hAnsi="Times New Roman" w:cs="Traditional Arabic" w:hint="cs"/>
          <w:sz w:val="36"/>
          <w:szCs w:val="36"/>
          <w:rtl/>
          <w:lang w:eastAsia="ar-SA"/>
        </w:rPr>
        <w:t>سبقت الإشارة إلى تحقيقها بعنوان "</w:t>
      </w:r>
      <w:r w:rsidRPr="00AC1EE7">
        <w:rPr>
          <w:rFonts w:ascii="Times New Roman" w:eastAsia="Times New Roman" w:hAnsi="Times New Roman" w:cs="Traditional Arabic"/>
          <w:sz w:val="36"/>
          <w:szCs w:val="36"/>
          <w:rtl/>
          <w:lang w:eastAsia="ar-SA"/>
        </w:rPr>
        <w:t>ندبة جزيرة الأندلس</w:t>
      </w:r>
      <w:r w:rsidRPr="00AC1EE7">
        <w:rPr>
          <w:rFonts w:ascii="Times New Roman" w:eastAsia="Times New Roman" w:hAnsi="Times New Roman" w:cs="Traditional Arabic" w:hint="cs"/>
          <w:sz w:val="36"/>
          <w:szCs w:val="36"/>
          <w:rtl/>
          <w:lang w:eastAsia="ar-SA"/>
        </w:rPr>
        <w:t>".</w:t>
      </w:r>
    </w:p>
    <w:p w14:paraId="677577E7" w14:textId="77777777" w:rsidR="00FC505B" w:rsidRDefault="00FC505B" w:rsidP="00FC505B">
      <w:pPr>
        <w:ind w:left="0" w:firstLine="0"/>
        <w:jc w:val="both"/>
        <w:rPr>
          <w:rFonts w:ascii="Times New Roman" w:eastAsia="Times New Roman" w:hAnsi="Times New Roman" w:cs="Traditional Arabic"/>
          <w:b/>
          <w:bCs/>
          <w:sz w:val="36"/>
          <w:szCs w:val="36"/>
          <w:rtl/>
          <w:lang w:eastAsia="ar-SA"/>
        </w:rPr>
      </w:pPr>
    </w:p>
    <w:p w14:paraId="2085C857" w14:textId="77777777" w:rsidR="00FC505B" w:rsidRDefault="00FC505B" w:rsidP="00FC505B">
      <w:pPr>
        <w:ind w:left="0" w:firstLine="0"/>
        <w:jc w:val="both"/>
        <w:rPr>
          <w:rFonts w:ascii="Times New Roman" w:eastAsia="Times New Roman" w:hAnsi="Times New Roman" w:cs="Traditional Arabic"/>
          <w:sz w:val="36"/>
          <w:szCs w:val="36"/>
          <w:rtl/>
          <w:lang w:eastAsia="ar-SA"/>
        </w:rPr>
      </w:pPr>
      <w:r w:rsidRPr="002D3F95">
        <w:rPr>
          <w:rFonts w:ascii="Times New Roman" w:eastAsia="Times New Roman" w:hAnsi="Times New Roman" w:cs="Traditional Arabic" w:hint="cs"/>
          <w:b/>
          <w:bCs/>
          <w:sz w:val="36"/>
          <w:szCs w:val="36"/>
          <w:rtl/>
          <w:lang w:eastAsia="ar-SA"/>
        </w:rPr>
        <w:t>قطوف تاريخية من الوثائق الأهلية الكويتية</w:t>
      </w:r>
      <w:r>
        <w:rPr>
          <w:rFonts w:ascii="Times New Roman" w:eastAsia="Times New Roman" w:hAnsi="Times New Roman" w:cs="Traditional Arabic" w:hint="cs"/>
          <w:sz w:val="36"/>
          <w:szCs w:val="36"/>
          <w:rtl/>
          <w:lang w:eastAsia="ar-SA"/>
        </w:rPr>
        <w:t>/</w:t>
      </w:r>
      <w:r w:rsidRPr="00B87D78">
        <w:rPr>
          <w:rFonts w:ascii="Times New Roman" w:eastAsia="Times New Roman" w:hAnsi="Times New Roman" w:cs="Traditional Arabic"/>
          <w:sz w:val="36"/>
          <w:szCs w:val="36"/>
          <w:rtl/>
          <w:lang w:eastAsia="ar-SA"/>
        </w:rPr>
        <w:t xml:space="preserve"> عبدالله</w:t>
      </w:r>
      <w:r>
        <w:rPr>
          <w:rFonts w:ascii="Times New Roman" w:eastAsia="Times New Roman" w:hAnsi="Times New Roman" w:cs="Traditional Arabic" w:hint="cs"/>
          <w:sz w:val="36"/>
          <w:szCs w:val="36"/>
          <w:rtl/>
          <w:lang w:eastAsia="ar-SA"/>
        </w:rPr>
        <w:t xml:space="preserve"> يوسف</w:t>
      </w:r>
      <w:r w:rsidRPr="00B87D78">
        <w:rPr>
          <w:rFonts w:ascii="Times New Roman" w:eastAsia="Times New Roman" w:hAnsi="Times New Roman" w:cs="Traditional Arabic"/>
          <w:sz w:val="36"/>
          <w:szCs w:val="36"/>
          <w:rtl/>
          <w:lang w:eastAsia="ar-SA"/>
        </w:rPr>
        <w:t xml:space="preserve"> </w:t>
      </w:r>
      <w:proofErr w:type="gramStart"/>
      <w:r w:rsidRPr="00B87D78">
        <w:rPr>
          <w:rFonts w:ascii="Times New Roman" w:eastAsia="Times New Roman" w:hAnsi="Times New Roman" w:cs="Traditional Arabic"/>
          <w:sz w:val="36"/>
          <w:szCs w:val="36"/>
          <w:rtl/>
          <w:lang w:eastAsia="ar-SA"/>
        </w:rPr>
        <w:t>الغنيم</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الكويت: </w:t>
      </w:r>
      <w:r w:rsidRPr="00B87D78">
        <w:rPr>
          <w:rFonts w:ascii="Times New Roman" w:eastAsia="Times New Roman" w:hAnsi="Times New Roman" w:cs="Traditional Arabic"/>
          <w:sz w:val="36"/>
          <w:szCs w:val="36"/>
          <w:rtl/>
          <w:lang w:eastAsia="ar-SA"/>
        </w:rPr>
        <w:t>مركز البحوث والدراسات الكويتية</w:t>
      </w:r>
      <w:r>
        <w:rPr>
          <w:rFonts w:ascii="Times New Roman" w:eastAsia="Times New Roman" w:hAnsi="Times New Roman" w:cs="Traditional Arabic" w:hint="cs"/>
          <w:sz w:val="36"/>
          <w:szCs w:val="36"/>
          <w:rtl/>
          <w:lang w:eastAsia="ar-SA"/>
        </w:rPr>
        <w:t>، 1444 هـ، 2022 م.</w:t>
      </w:r>
      <w:r w:rsidRPr="00B87D78">
        <w:rPr>
          <w:rFonts w:ascii="Times New Roman" w:eastAsia="Times New Roman" w:hAnsi="Times New Roman" w:cs="Traditional Arabic"/>
          <w:sz w:val="36"/>
          <w:szCs w:val="36"/>
          <w:rtl/>
          <w:lang w:eastAsia="ar-SA"/>
        </w:rPr>
        <w:t xml:space="preserve"> </w:t>
      </w:r>
    </w:p>
    <w:p w14:paraId="476368E7" w14:textId="77777777" w:rsidR="00FC505B" w:rsidRDefault="00FC505B" w:rsidP="00FC505B">
      <w:pPr>
        <w:ind w:left="0" w:firstLine="0"/>
        <w:jc w:val="both"/>
        <w:rPr>
          <w:rFonts w:ascii="Times New Roman" w:eastAsia="Times New Roman" w:hAnsi="Times New Roman" w:cs="Traditional Arabic"/>
          <w:sz w:val="36"/>
          <w:szCs w:val="36"/>
          <w:rtl/>
          <w:lang w:eastAsia="ar-SA"/>
        </w:rPr>
      </w:pPr>
    </w:p>
    <w:p w14:paraId="4BBC41B4" w14:textId="77777777" w:rsidR="00FC505B" w:rsidRPr="00397618" w:rsidRDefault="00FC505B" w:rsidP="00FC505B">
      <w:pPr>
        <w:ind w:left="0" w:firstLine="0"/>
        <w:jc w:val="both"/>
        <w:rPr>
          <w:rFonts w:ascii="Times New Roman" w:eastAsia="Times New Roman" w:hAnsi="Times New Roman" w:cs="Traditional Arabic"/>
          <w:sz w:val="36"/>
          <w:szCs w:val="36"/>
          <w:rtl/>
        </w:rPr>
      </w:pPr>
      <w:r w:rsidRPr="00785FD4">
        <w:rPr>
          <w:rFonts w:ascii="Times New Roman" w:eastAsia="Times New Roman" w:hAnsi="Times New Roman" w:cs="Traditional Arabic"/>
          <w:b/>
          <w:bCs/>
          <w:sz w:val="36"/>
          <w:szCs w:val="36"/>
          <w:rtl/>
        </w:rPr>
        <w:t>مباهج الإخوان ومناهج الخلان في حوادث الدهور والأزمان</w:t>
      </w:r>
      <w:r>
        <w:rPr>
          <w:rFonts w:ascii="Times New Roman" w:eastAsia="Times New Roman" w:hAnsi="Times New Roman" w:cs="Traditional Arabic" w:hint="cs"/>
          <w:sz w:val="36"/>
          <w:szCs w:val="36"/>
          <w:rtl/>
        </w:rPr>
        <w:t>/</w:t>
      </w:r>
      <w:r w:rsidRPr="00397618">
        <w:rPr>
          <w:rFonts w:ascii="Times New Roman" w:eastAsia="Times New Roman" w:hAnsi="Times New Roman" w:cs="Traditional Arabic"/>
          <w:sz w:val="36"/>
          <w:szCs w:val="36"/>
          <w:rtl/>
        </w:rPr>
        <w:t xml:space="preserve"> شهاب الدين أحمد بن أحمد بن العجمي (ت</w:t>
      </w:r>
      <w:r>
        <w:rPr>
          <w:rFonts w:ascii="Times New Roman" w:eastAsia="Times New Roman" w:hAnsi="Times New Roman" w:cs="Traditional Arabic" w:hint="cs"/>
          <w:sz w:val="36"/>
          <w:szCs w:val="36"/>
          <w:rtl/>
        </w:rPr>
        <w:t xml:space="preserve"> </w:t>
      </w:r>
      <w:r w:rsidRPr="00397618">
        <w:rPr>
          <w:rFonts w:ascii="Times New Roman" w:eastAsia="Times New Roman" w:hAnsi="Times New Roman" w:cs="Traditional Arabic"/>
          <w:sz w:val="36"/>
          <w:szCs w:val="36"/>
          <w:rtl/>
        </w:rPr>
        <w:t>بعد 1045</w:t>
      </w:r>
      <w:r>
        <w:rPr>
          <w:rFonts w:ascii="Times New Roman" w:eastAsia="Times New Roman" w:hAnsi="Times New Roman" w:cs="Traditional Arabic" w:hint="cs"/>
          <w:sz w:val="36"/>
          <w:szCs w:val="36"/>
          <w:rtl/>
        </w:rPr>
        <w:t xml:space="preserve"> </w:t>
      </w:r>
      <w:r w:rsidRPr="00397618">
        <w:rPr>
          <w:rFonts w:ascii="Times New Roman" w:eastAsia="Times New Roman" w:hAnsi="Times New Roman" w:cs="Traditional Arabic"/>
          <w:sz w:val="36"/>
          <w:szCs w:val="36"/>
          <w:rtl/>
        </w:rPr>
        <w:t>هـ)</w:t>
      </w:r>
      <w:r>
        <w:rPr>
          <w:rFonts w:ascii="Times New Roman" w:eastAsia="Times New Roman" w:hAnsi="Times New Roman" w:cs="Traditional Arabic" w:hint="cs"/>
          <w:sz w:val="36"/>
          <w:szCs w:val="36"/>
          <w:rtl/>
        </w:rPr>
        <w:t xml:space="preserve">؛ </w:t>
      </w:r>
      <w:r w:rsidRPr="00397618">
        <w:rPr>
          <w:rFonts w:ascii="Times New Roman" w:eastAsia="Times New Roman" w:hAnsi="Times New Roman" w:cs="Traditional Arabic"/>
          <w:sz w:val="36"/>
          <w:szCs w:val="36"/>
          <w:rtl/>
        </w:rPr>
        <w:t xml:space="preserve">تحقيق ودراسة محمد جمال </w:t>
      </w:r>
      <w:proofErr w:type="gramStart"/>
      <w:r w:rsidRPr="00397618">
        <w:rPr>
          <w:rFonts w:ascii="Times New Roman" w:eastAsia="Times New Roman" w:hAnsi="Times New Roman" w:cs="Traditional Arabic"/>
          <w:sz w:val="36"/>
          <w:szCs w:val="36"/>
          <w:rtl/>
        </w:rPr>
        <w:t>الشوربجي.</w:t>
      </w:r>
      <w:r>
        <w:rPr>
          <w:rFonts w:ascii="Times New Roman" w:eastAsia="Times New Roman" w:hAnsi="Times New Roman" w:cs="Traditional Arabic" w:hint="cs"/>
          <w:sz w:val="36"/>
          <w:szCs w:val="36"/>
          <w:rtl/>
        </w:rPr>
        <w:t>-</w:t>
      </w:r>
      <w:proofErr w:type="gramEnd"/>
      <w:r>
        <w:rPr>
          <w:rFonts w:ascii="Times New Roman" w:eastAsia="Times New Roman" w:hAnsi="Times New Roman" w:cs="Traditional Arabic" w:hint="cs"/>
          <w:sz w:val="36"/>
          <w:szCs w:val="36"/>
          <w:rtl/>
        </w:rPr>
        <w:t xml:space="preserve"> القاهرة:</w:t>
      </w:r>
      <w:r w:rsidRPr="00397618">
        <w:rPr>
          <w:rFonts w:ascii="Times New Roman" w:eastAsia="Times New Roman" w:hAnsi="Times New Roman" w:cs="Traditional Arabic"/>
          <w:sz w:val="36"/>
          <w:szCs w:val="36"/>
          <w:rtl/>
        </w:rPr>
        <w:t xml:space="preserve"> الهيئة المصرية العامة للكتاب</w:t>
      </w:r>
      <w:r>
        <w:rPr>
          <w:rFonts w:ascii="Times New Roman" w:eastAsia="Times New Roman" w:hAnsi="Times New Roman" w:cs="Traditional Arabic" w:hint="cs"/>
          <w:sz w:val="36"/>
          <w:szCs w:val="36"/>
          <w:rtl/>
        </w:rPr>
        <w:t>، 1444 هـ،</w:t>
      </w:r>
      <w:r w:rsidRPr="00397618">
        <w:rPr>
          <w:rFonts w:ascii="Times New Roman" w:eastAsia="Times New Roman" w:hAnsi="Times New Roman" w:cs="Traditional Arabic"/>
          <w:sz w:val="36"/>
          <w:szCs w:val="36"/>
          <w:rtl/>
        </w:rPr>
        <w:t xml:space="preserve"> 2022</w:t>
      </w:r>
      <w:r>
        <w:rPr>
          <w:rFonts w:ascii="Times New Roman" w:eastAsia="Times New Roman" w:hAnsi="Times New Roman" w:cs="Traditional Arabic" w:hint="cs"/>
          <w:sz w:val="36"/>
          <w:szCs w:val="36"/>
          <w:rtl/>
        </w:rPr>
        <w:t xml:space="preserve"> </w:t>
      </w:r>
      <w:r w:rsidRPr="00397618">
        <w:rPr>
          <w:rFonts w:ascii="Times New Roman" w:eastAsia="Times New Roman" w:hAnsi="Times New Roman" w:cs="Traditional Arabic"/>
          <w:sz w:val="36"/>
          <w:szCs w:val="36"/>
          <w:rtl/>
        </w:rPr>
        <w:t>م.</w:t>
      </w:r>
    </w:p>
    <w:p w14:paraId="103183CA" w14:textId="77777777" w:rsidR="00FC505B" w:rsidRDefault="00FC505B" w:rsidP="00FC505B">
      <w:pPr>
        <w:ind w:left="0" w:firstLine="0"/>
        <w:jc w:val="both"/>
        <w:rPr>
          <w:rFonts w:ascii="Times New Roman" w:eastAsia="Times New Roman" w:hAnsi="Times New Roman" w:cs="Traditional Arabic"/>
          <w:sz w:val="36"/>
          <w:szCs w:val="36"/>
          <w:rtl/>
        </w:rPr>
      </w:pPr>
      <w:r w:rsidRPr="00397618">
        <w:rPr>
          <w:rFonts w:ascii="Times New Roman" w:eastAsia="Times New Roman" w:hAnsi="Times New Roman" w:cs="Traditional Arabic"/>
          <w:sz w:val="36"/>
          <w:szCs w:val="36"/>
          <w:rtl/>
        </w:rPr>
        <w:t xml:space="preserve">يحوي تاريخ مصر وتراجم أعيانها. </w:t>
      </w:r>
    </w:p>
    <w:p w14:paraId="5699975A" w14:textId="77777777" w:rsidR="00FC505B" w:rsidRDefault="00FC505B" w:rsidP="00FC505B">
      <w:pPr>
        <w:ind w:left="0" w:firstLine="0"/>
        <w:jc w:val="both"/>
        <w:rPr>
          <w:rFonts w:ascii="Times New Roman" w:eastAsia="Times New Roman" w:hAnsi="Times New Roman" w:cs="Traditional Arabic"/>
          <w:sz w:val="36"/>
          <w:szCs w:val="36"/>
          <w:rtl/>
        </w:rPr>
      </w:pPr>
      <w:r w:rsidRPr="00397618">
        <w:rPr>
          <w:rFonts w:ascii="Times New Roman" w:eastAsia="Times New Roman" w:hAnsi="Times New Roman" w:cs="Traditional Arabic"/>
          <w:sz w:val="36"/>
          <w:szCs w:val="36"/>
          <w:rtl/>
        </w:rPr>
        <w:t>الجزء الأول</w:t>
      </w:r>
      <w:r>
        <w:rPr>
          <w:rFonts w:ascii="Times New Roman" w:eastAsia="Times New Roman" w:hAnsi="Times New Roman" w:cs="Traditional Arabic" w:hint="cs"/>
          <w:sz w:val="36"/>
          <w:szCs w:val="36"/>
          <w:rtl/>
        </w:rPr>
        <w:t>،</w:t>
      </w:r>
      <w:r w:rsidRPr="00397618">
        <w:rPr>
          <w:rFonts w:ascii="Times New Roman" w:eastAsia="Times New Roman" w:hAnsi="Times New Roman" w:cs="Traditional Arabic"/>
          <w:sz w:val="36"/>
          <w:szCs w:val="36"/>
          <w:rtl/>
        </w:rPr>
        <w:t xml:space="preserve"> القسم الأول</w:t>
      </w:r>
      <w:r>
        <w:rPr>
          <w:rFonts w:ascii="Times New Roman" w:eastAsia="Times New Roman" w:hAnsi="Times New Roman" w:cs="Traditional Arabic" w:hint="cs"/>
          <w:sz w:val="36"/>
          <w:szCs w:val="36"/>
          <w:rtl/>
        </w:rPr>
        <w:t xml:space="preserve">: </w:t>
      </w:r>
      <w:r w:rsidRPr="00397618">
        <w:rPr>
          <w:rFonts w:ascii="Times New Roman" w:eastAsia="Times New Roman" w:hAnsi="Times New Roman" w:cs="Traditional Arabic"/>
          <w:sz w:val="36"/>
          <w:szCs w:val="36"/>
          <w:rtl/>
        </w:rPr>
        <w:t>حوادث وتراجم سنوات (923</w:t>
      </w:r>
      <w:r>
        <w:rPr>
          <w:rFonts w:ascii="Times New Roman" w:eastAsia="Times New Roman" w:hAnsi="Times New Roman" w:cs="Traditional Arabic" w:hint="cs"/>
          <w:sz w:val="36"/>
          <w:szCs w:val="36"/>
          <w:rtl/>
        </w:rPr>
        <w:t xml:space="preserve"> - </w:t>
      </w:r>
      <w:r w:rsidRPr="00397618">
        <w:rPr>
          <w:rFonts w:ascii="Times New Roman" w:eastAsia="Times New Roman" w:hAnsi="Times New Roman" w:cs="Traditional Arabic"/>
          <w:sz w:val="36"/>
          <w:szCs w:val="36"/>
          <w:rtl/>
        </w:rPr>
        <w:t>1012</w:t>
      </w:r>
      <w:r>
        <w:rPr>
          <w:rFonts w:ascii="Times New Roman" w:eastAsia="Times New Roman" w:hAnsi="Times New Roman" w:cs="Traditional Arabic" w:hint="cs"/>
          <w:sz w:val="36"/>
          <w:szCs w:val="36"/>
          <w:rtl/>
        </w:rPr>
        <w:t xml:space="preserve"> </w:t>
      </w:r>
      <w:r w:rsidRPr="00397618">
        <w:rPr>
          <w:rFonts w:ascii="Times New Roman" w:eastAsia="Times New Roman" w:hAnsi="Times New Roman" w:cs="Traditional Arabic"/>
          <w:sz w:val="36"/>
          <w:szCs w:val="36"/>
          <w:rtl/>
        </w:rPr>
        <w:t>هـ).</w:t>
      </w:r>
    </w:p>
    <w:p w14:paraId="5D502FA9" w14:textId="77777777" w:rsidR="00FC505B" w:rsidRDefault="00FC505B" w:rsidP="00FC505B">
      <w:pPr>
        <w:ind w:left="0" w:firstLine="0"/>
        <w:jc w:val="both"/>
        <w:rPr>
          <w:rFonts w:ascii="Times New Roman" w:eastAsia="Times New Roman" w:hAnsi="Times New Roman" w:cs="Traditional Arabic"/>
          <w:sz w:val="36"/>
          <w:szCs w:val="36"/>
          <w:rtl/>
        </w:rPr>
      </w:pPr>
    </w:p>
    <w:p w14:paraId="684149AC" w14:textId="77777777" w:rsidR="00FC505B" w:rsidRPr="00F0176B" w:rsidRDefault="00FC505B" w:rsidP="00FC505B">
      <w:pPr>
        <w:ind w:left="0" w:firstLine="0"/>
        <w:jc w:val="both"/>
        <w:rPr>
          <w:rFonts w:ascii="Times New Roman" w:eastAsia="Times New Roman" w:hAnsi="Times New Roman" w:cs="Traditional Arabic"/>
          <w:sz w:val="36"/>
          <w:szCs w:val="36"/>
          <w:rtl/>
          <w:lang w:eastAsia="ar-SA"/>
        </w:rPr>
      </w:pPr>
      <w:r w:rsidRPr="00C665FF">
        <w:rPr>
          <w:rFonts w:ascii="Times New Roman" w:eastAsia="Times New Roman" w:hAnsi="Times New Roman" w:cs="Traditional Arabic"/>
          <w:b/>
          <w:bCs/>
          <w:sz w:val="36"/>
          <w:szCs w:val="36"/>
          <w:rtl/>
          <w:lang w:eastAsia="ar-SA"/>
        </w:rPr>
        <w:t>المحررات غير المنشورة لطلعت باشا</w:t>
      </w:r>
      <w:r w:rsidRPr="00C665FF">
        <w:rPr>
          <w:rFonts w:ascii="Times New Roman" w:eastAsia="Times New Roman" w:hAnsi="Times New Roman" w:cs="Traditional Arabic"/>
          <w:sz w:val="36"/>
          <w:szCs w:val="36"/>
          <w:rtl/>
          <w:lang w:eastAsia="ar-SA"/>
        </w:rPr>
        <w:t xml:space="preserve"> </w:t>
      </w:r>
      <w:r w:rsidRPr="00C665FF">
        <w:rPr>
          <w:rFonts w:ascii="Times New Roman" w:eastAsia="Times New Roman" w:hAnsi="Times New Roman" w:cs="Traditional Arabic" w:hint="cs"/>
          <w:sz w:val="36"/>
          <w:szCs w:val="36"/>
          <w:rtl/>
          <w:lang w:eastAsia="ar-SA"/>
        </w:rPr>
        <w:t xml:space="preserve">[ت 1339 هـ] </w:t>
      </w:r>
      <w:r w:rsidRPr="00C665FF">
        <w:rPr>
          <w:rFonts w:ascii="Times New Roman" w:eastAsia="Times New Roman" w:hAnsi="Times New Roman" w:cs="Traditional Arabic"/>
          <w:b/>
          <w:bCs/>
          <w:sz w:val="36"/>
          <w:szCs w:val="36"/>
          <w:rtl/>
          <w:lang w:eastAsia="ar-SA"/>
        </w:rPr>
        <w:t>للكاتب الترك</w:t>
      </w:r>
      <w:r w:rsidRPr="00C665FF">
        <w:rPr>
          <w:rFonts w:ascii="Times New Roman" w:eastAsia="Times New Roman" w:hAnsi="Times New Roman" w:cs="Traditional Arabic" w:hint="cs"/>
          <w:b/>
          <w:bCs/>
          <w:sz w:val="36"/>
          <w:szCs w:val="36"/>
          <w:rtl/>
          <w:lang w:eastAsia="ar-SA"/>
        </w:rPr>
        <w:t>ي</w:t>
      </w:r>
      <w:r w:rsidRPr="00C665FF">
        <w:rPr>
          <w:rFonts w:ascii="Times New Roman" w:eastAsia="Times New Roman" w:hAnsi="Times New Roman" w:cs="Traditional Arabic"/>
          <w:b/>
          <w:bCs/>
          <w:sz w:val="36"/>
          <w:szCs w:val="36"/>
          <w:rtl/>
          <w:lang w:eastAsia="ar-SA"/>
        </w:rPr>
        <w:t xml:space="preserve"> مراد </w:t>
      </w:r>
      <w:proofErr w:type="spellStart"/>
      <w:r w:rsidRPr="00C665FF">
        <w:rPr>
          <w:rFonts w:ascii="Times New Roman" w:eastAsia="Times New Roman" w:hAnsi="Times New Roman" w:cs="Traditional Arabic"/>
          <w:b/>
          <w:bCs/>
          <w:sz w:val="36"/>
          <w:szCs w:val="36"/>
          <w:rtl/>
          <w:lang w:eastAsia="ar-SA"/>
        </w:rPr>
        <w:t>بارداقج</w:t>
      </w:r>
      <w:r w:rsidRPr="00C665FF">
        <w:rPr>
          <w:rFonts w:ascii="Times New Roman" w:eastAsia="Times New Roman" w:hAnsi="Times New Roman" w:cs="Traditional Arabic" w:hint="cs"/>
          <w:b/>
          <w:bCs/>
          <w:sz w:val="36"/>
          <w:szCs w:val="36"/>
          <w:rtl/>
          <w:lang w:eastAsia="ar-SA"/>
        </w:rPr>
        <w:t>ي</w:t>
      </w:r>
      <w:proofErr w:type="spellEnd"/>
      <w:r w:rsidRPr="00C665FF">
        <w:rPr>
          <w:rFonts w:ascii="Times New Roman" w:eastAsia="Times New Roman" w:hAnsi="Times New Roman" w:cs="Traditional Arabic" w:hint="cs"/>
          <w:sz w:val="36"/>
          <w:szCs w:val="36"/>
          <w:rtl/>
          <w:lang w:eastAsia="ar-SA"/>
        </w:rPr>
        <w:t xml:space="preserve">/ </w:t>
      </w:r>
      <w:r w:rsidRPr="00F0176B">
        <w:rPr>
          <w:rFonts w:ascii="Times New Roman" w:eastAsia="Times New Roman" w:hAnsi="Times New Roman" w:cs="Traditional Arabic" w:hint="cs"/>
          <w:sz w:val="36"/>
          <w:szCs w:val="36"/>
          <w:rtl/>
          <w:lang w:eastAsia="ar-SA"/>
        </w:rPr>
        <w:t>ترجمة ودراسة</w:t>
      </w:r>
      <w:r w:rsidRPr="00F0176B">
        <w:rPr>
          <w:rFonts w:ascii="Times New Roman" w:eastAsia="Times New Roman" w:hAnsi="Times New Roman" w:cs="Traditional Arabic"/>
          <w:sz w:val="36"/>
          <w:szCs w:val="36"/>
          <w:rtl/>
          <w:lang w:eastAsia="ar-SA"/>
        </w:rPr>
        <w:t xml:space="preserve"> محمود رمضان</w:t>
      </w:r>
      <w:r w:rsidRPr="00F0176B">
        <w:rPr>
          <w:rFonts w:ascii="Times New Roman" w:eastAsia="Times New Roman" w:hAnsi="Times New Roman" w:cs="Traditional Arabic" w:hint="cs"/>
          <w:sz w:val="36"/>
          <w:szCs w:val="36"/>
          <w:rtl/>
          <w:lang w:eastAsia="ar-SA"/>
        </w:rPr>
        <w:t xml:space="preserve"> </w:t>
      </w:r>
      <w:proofErr w:type="gramStart"/>
      <w:r w:rsidRPr="00F0176B">
        <w:rPr>
          <w:rFonts w:ascii="Times New Roman" w:eastAsia="Times New Roman" w:hAnsi="Times New Roman" w:cs="Traditional Arabic" w:hint="cs"/>
          <w:sz w:val="36"/>
          <w:szCs w:val="36"/>
          <w:rtl/>
          <w:lang w:eastAsia="ar-SA"/>
        </w:rPr>
        <w:t>عبدالتواب</w:t>
      </w:r>
      <w:r w:rsidRPr="00F0176B">
        <w:rPr>
          <w:rFonts w:ascii="Times New Roman" w:eastAsia="Times New Roman" w:hAnsi="Times New Roman" w:cs="Traditional Arabic"/>
          <w:sz w:val="36"/>
          <w:szCs w:val="36"/>
          <w:rtl/>
          <w:lang w:eastAsia="ar-SA"/>
        </w:rPr>
        <w:t>.</w:t>
      </w:r>
      <w:r w:rsidRPr="00F0176B">
        <w:rPr>
          <w:rFonts w:ascii="Times New Roman" w:eastAsia="Times New Roman" w:hAnsi="Times New Roman" w:cs="Traditional Arabic" w:hint="cs"/>
          <w:sz w:val="36"/>
          <w:szCs w:val="36"/>
          <w:rtl/>
          <w:lang w:eastAsia="ar-SA"/>
        </w:rPr>
        <w:t>-</w:t>
      </w:r>
      <w:proofErr w:type="gramEnd"/>
      <w:r w:rsidRPr="00F0176B">
        <w:rPr>
          <w:rFonts w:ascii="Times New Roman" w:eastAsia="Times New Roman" w:hAnsi="Times New Roman" w:cs="Traditional Arabic" w:hint="cs"/>
          <w:sz w:val="36"/>
          <w:szCs w:val="36"/>
          <w:rtl/>
          <w:lang w:eastAsia="ar-SA"/>
        </w:rPr>
        <w:t xml:space="preserve"> حلوان: جامعة حلوان، 1441 هـ، 2020 م (ماجستير).</w:t>
      </w:r>
    </w:p>
    <w:p w14:paraId="2BB43F2D" w14:textId="77777777" w:rsidR="00FC505B" w:rsidRPr="00F0176B" w:rsidRDefault="00FC505B" w:rsidP="00FC505B">
      <w:pPr>
        <w:ind w:left="0" w:firstLine="0"/>
        <w:jc w:val="both"/>
        <w:rPr>
          <w:rFonts w:ascii="Times New Roman" w:eastAsia="Times New Roman" w:hAnsi="Times New Roman" w:cs="Traditional Arabic"/>
          <w:sz w:val="36"/>
          <w:szCs w:val="36"/>
          <w:rtl/>
          <w:lang w:eastAsia="ar-SA"/>
        </w:rPr>
      </w:pPr>
    </w:p>
    <w:p w14:paraId="3CE86635" w14:textId="77777777" w:rsidR="00FC505B" w:rsidRDefault="00FC505B" w:rsidP="00FC505B">
      <w:pPr>
        <w:ind w:left="0" w:firstLine="0"/>
        <w:jc w:val="both"/>
        <w:rPr>
          <w:rFonts w:cs="Traditional Arabic"/>
          <w:sz w:val="36"/>
          <w:szCs w:val="36"/>
          <w:rtl/>
        </w:rPr>
      </w:pPr>
      <w:r w:rsidRPr="00C742E7">
        <w:rPr>
          <w:rFonts w:cs="Traditional Arabic"/>
          <w:b/>
          <w:bCs/>
          <w:sz w:val="36"/>
          <w:szCs w:val="36"/>
          <w:rtl/>
        </w:rPr>
        <w:t>مقتل ال</w:t>
      </w:r>
      <w:r w:rsidRPr="00C742E7">
        <w:rPr>
          <w:rFonts w:cs="Traditional Arabic" w:hint="cs"/>
          <w:b/>
          <w:bCs/>
          <w:sz w:val="36"/>
          <w:szCs w:val="36"/>
          <w:rtl/>
        </w:rPr>
        <w:t>إ</w:t>
      </w:r>
      <w:r w:rsidRPr="00C742E7">
        <w:rPr>
          <w:rFonts w:cs="Traditional Arabic"/>
          <w:b/>
          <w:bCs/>
          <w:sz w:val="36"/>
          <w:szCs w:val="36"/>
          <w:rtl/>
        </w:rPr>
        <w:t>مام الحسين بن علي عليه السلام</w:t>
      </w:r>
      <w:r>
        <w:rPr>
          <w:rFonts w:cs="Traditional Arabic" w:hint="cs"/>
          <w:sz w:val="36"/>
          <w:szCs w:val="36"/>
          <w:rtl/>
        </w:rPr>
        <w:t>/</w:t>
      </w:r>
      <w:r w:rsidRPr="00690541">
        <w:rPr>
          <w:rFonts w:cs="Traditional Arabic"/>
          <w:sz w:val="36"/>
          <w:szCs w:val="36"/>
          <w:rtl/>
        </w:rPr>
        <w:t xml:space="preserve"> المنسوب لنصر بن مزاحم المنقري (ت 212 ه</w:t>
      </w:r>
      <w:r>
        <w:rPr>
          <w:rFonts w:cs="Traditional Arabic" w:hint="cs"/>
          <w:sz w:val="36"/>
          <w:szCs w:val="36"/>
          <w:rtl/>
        </w:rPr>
        <w:t>ـ)؛</w:t>
      </w:r>
      <w:r w:rsidRPr="00690541">
        <w:rPr>
          <w:rFonts w:cs="Traditional Arabic"/>
          <w:sz w:val="36"/>
          <w:szCs w:val="36"/>
          <w:rtl/>
        </w:rPr>
        <w:t xml:space="preserve"> دراسة وتحقيق رسمية خماط </w:t>
      </w:r>
      <w:proofErr w:type="gramStart"/>
      <w:r w:rsidRPr="00690541">
        <w:rPr>
          <w:rFonts w:cs="Traditional Arabic"/>
          <w:sz w:val="36"/>
          <w:szCs w:val="36"/>
          <w:rtl/>
        </w:rPr>
        <w:t>الجبوري</w:t>
      </w:r>
      <w:r>
        <w:rPr>
          <w:rFonts w:cs="Traditional Arabic" w:hint="cs"/>
          <w:sz w:val="36"/>
          <w:szCs w:val="36"/>
          <w:rtl/>
        </w:rPr>
        <w:t>.-</w:t>
      </w:r>
      <w:proofErr w:type="gramEnd"/>
      <w:r>
        <w:rPr>
          <w:rFonts w:cs="Traditional Arabic" w:hint="cs"/>
          <w:sz w:val="36"/>
          <w:szCs w:val="36"/>
          <w:rtl/>
        </w:rPr>
        <w:t xml:space="preserve"> كربلاء: جامعة كربلاء، 1441 هـ، 2020 م (دكتوراه).</w:t>
      </w:r>
    </w:p>
    <w:p w14:paraId="3AA5D652" w14:textId="77777777" w:rsidR="00FC505B" w:rsidRDefault="00FC505B" w:rsidP="00FC505B">
      <w:pPr>
        <w:ind w:left="0" w:firstLine="0"/>
        <w:jc w:val="both"/>
        <w:rPr>
          <w:rFonts w:cs="Traditional Arabic"/>
          <w:sz w:val="36"/>
          <w:szCs w:val="36"/>
          <w:rtl/>
        </w:rPr>
      </w:pPr>
    </w:p>
    <w:p w14:paraId="071BE42E" w14:textId="77777777" w:rsidR="00FC505B" w:rsidRDefault="00FC505B" w:rsidP="00FC505B">
      <w:pPr>
        <w:ind w:left="0" w:firstLine="0"/>
        <w:jc w:val="both"/>
        <w:rPr>
          <w:rFonts w:cs="Traditional Arabic"/>
          <w:sz w:val="36"/>
          <w:szCs w:val="36"/>
          <w:rtl/>
        </w:rPr>
      </w:pPr>
      <w:r>
        <w:rPr>
          <w:rFonts w:cs="Traditional Arabic" w:hint="cs"/>
          <w:b/>
          <w:bCs/>
          <w:sz w:val="36"/>
          <w:szCs w:val="36"/>
          <w:rtl/>
        </w:rPr>
        <w:t xml:space="preserve">ملخص الفِطَن والألباب ومصباح الهُدى للكتّاب/ </w:t>
      </w:r>
      <w:r w:rsidRPr="006A1334">
        <w:rPr>
          <w:rFonts w:cs="Traditional Arabic" w:hint="cs"/>
          <w:sz w:val="36"/>
          <w:szCs w:val="36"/>
          <w:rtl/>
        </w:rPr>
        <w:t>الحسن بن علي الشريف الحسيني (ت بعد 815 هـ)؛</w:t>
      </w:r>
      <w:r>
        <w:rPr>
          <w:rFonts w:cs="Traditional Arabic" w:hint="cs"/>
          <w:b/>
          <w:bCs/>
          <w:sz w:val="36"/>
          <w:szCs w:val="36"/>
          <w:rtl/>
        </w:rPr>
        <w:t xml:space="preserve"> </w:t>
      </w:r>
      <w:r>
        <w:rPr>
          <w:rFonts w:cs="Traditional Arabic" w:hint="cs"/>
          <w:sz w:val="36"/>
          <w:szCs w:val="36"/>
          <w:rtl/>
        </w:rPr>
        <w:t xml:space="preserve">تحقيق عبدالله بن عبدالرحمن </w:t>
      </w:r>
      <w:proofErr w:type="gramStart"/>
      <w:r>
        <w:rPr>
          <w:rFonts w:cs="Traditional Arabic" w:hint="cs"/>
          <w:sz w:val="36"/>
          <w:szCs w:val="36"/>
          <w:rtl/>
        </w:rPr>
        <w:t>الأحمري.-</w:t>
      </w:r>
      <w:proofErr w:type="gramEnd"/>
      <w:r>
        <w:rPr>
          <w:rFonts w:cs="Traditional Arabic" w:hint="cs"/>
          <w:sz w:val="36"/>
          <w:szCs w:val="36"/>
          <w:rtl/>
        </w:rPr>
        <w:t xml:space="preserve"> عدن: دار الوفاق، 1444 هـ، 2022م.</w:t>
      </w:r>
    </w:p>
    <w:p w14:paraId="540D6AC3" w14:textId="77777777" w:rsidR="00FC505B" w:rsidRDefault="00FC505B" w:rsidP="00FC505B">
      <w:pPr>
        <w:ind w:left="0" w:firstLine="0"/>
        <w:jc w:val="both"/>
        <w:rPr>
          <w:rFonts w:cs="Traditional Arabic"/>
          <w:sz w:val="36"/>
          <w:szCs w:val="36"/>
          <w:rtl/>
        </w:rPr>
      </w:pPr>
      <w:r>
        <w:rPr>
          <w:rFonts w:cs="Traditional Arabic" w:hint="cs"/>
          <w:sz w:val="36"/>
          <w:szCs w:val="36"/>
          <w:rtl/>
        </w:rPr>
        <w:t>(دليل إرشادي لموظفي الإدارة والمالية في الدولة الرسولية في اليمن)</w:t>
      </w:r>
    </w:p>
    <w:p w14:paraId="21C5A192" w14:textId="77777777" w:rsidR="00FC505B" w:rsidRDefault="00FC505B" w:rsidP="00FC505B">
      <w:pPr>
        <w:ind w:left="0" w:firstLine="0"/>
        <w:jc w:val="both"/>
        <w:rPr>
          <w:rFonts w:cs="Traditional Arabic"/>
          <w:sz w:val="36"/>
          <w:szCs w:val="36"/>
          <w:rtl/>
        </w:rPr>
      </w:pPr>
    </w:p>
    <w:p w14:paraId="35D412A4" w14:textId="77777777" w:rsidR="00FC505B" w:rsidRPr="009052B2" w:rsidRDefault="00FC505B" w:rsidP="00FC505B">
      <w:pPr>
        <w:ind w:left="0" w:firstLine="0"/>
        <w:jc w:val="both"/>
        <w:rPr>
          <w:rFonts w:ascii="Times New Roman" w:eastAsia="Times New Roman" w:hAnsi="Times New Roman" w:cs="Traditional Arabic"/>
          <w:sz w:val="36"/>
          <w:szCs w:val="36"/>
          <w:rtl/>
          <w:lang w:eastAsia="ar-SA"/>
        </w:rPr>
      </w:pPr>
      <w:r w:rsidRPr="000D6506">
        <w:rPr>
          <w:rFonts w:ascii="Times New Roman" w:eastAsia="Times New Roman" w:hAnsi="Times New Roman" w:cs="Traditional Arabic" w:hint="cs"/>
          <w:b/>
          <w:bCs/>
          <w:sz w:val="36"/>
          <w:szCs w:val="36"/>
          <w:rtl/>
          <w:lang w:eastAsia="ar-SA"/>
        </w:rPr>
        <w:t xml:space="preserve">من ذاكرة واحة فجيج: مجموعة وثائقية (1882 </w:t>
      </w:r>
      <w:r w:rsidRPr="000D6506">
        <w:rPr>
          <w:rFonts w:ascii="Times New Roman" w:eastAsia="Times New Roman" w:hAnsi="Times New Roman" w:cs="Traditional Arabic"/>
          <w:b/>
          <w:bCs/>
          <w:sz w:val="36"/>
          <w:szCs w:val="36"/>
          <w:rtl/>
          <w:lang w:eastAsia="ar-SA"/>
        </w:rPr>
        <w:t>–</w:t>
      </w:r>
      <w:r w:rsidRPr="000D6506">
        <w:rPr>
          <w:rFonts w:ascii="Times New Roman" w:eastAsia="Times New Roman" w:hAnsi="Times New Roman" w:cs="Traditional Arabic" w:hint="cs"/>
          <w:b/>
          <w:bCs/>
          <w:sz w:val="36"/>
          <w:szCs w:val="36"/>
          <w:rtl/>
          <w:lang w:eastAsia="ar-SA"/>
        </w:rPr>
        <w:t xml:space="preserve"> 1912 </w:t>
      </w:r>
      <w:proofErr w:type="gramStart"/>
      <w:r w:rsidRPr="000D6506">
        <w:rPr>
          <w:rFonts w:ascii="Times New Roman" w:eastAsia="Times New Roman" w:hAnsi="Times New Roman" w:cs="Traditional Arabic" w:hint="cs"/>
          <w:b/>
          <w:bCs/>
          <w:sz w:val="36"/>
          <w:szCs w:val="36"/>
          <w:rtl/>
          <w:lang w:eastAsia="ar-SA"/>
        </w:rPr>
        <w:t>م)</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عكاشة برحاب.- الرباط: أرشيف المغرب: دار أبي رقراق، 1442 هـ، 2021 م، 313 ص.</w:t>
      </w:r>
    </w:p>
    <w:p w14:paraId="23DBE4B0" w14:textId="77777777" w:rsidR="00FC505B" w:rsidRPr="009052B2" w:rsidRDefault="00FC505B" w:rsidP="00FC505B">
      <w:pPr>
        <w:ind w:left="0" w:firstLine="0"/>
        <w:jc w:val="both"/>
        <w:rPr>
          <w:rFonts w:ascii="Times New Roman" w:eastAsia="Times New Roman" w:hAnsi="Times New Roman" w:cs="Traditional Arabic"/>
          <w:sz w:val="36"/>
          <w:szCs w:val="36"/>
          <w:rtl/>
          <w:lang w:eastAsia="ar-SA"/>
        </w:rPr>
      </w:pPr>
    </w:p>
    <w:p w14:paraId="45E0F5E0" w14:textId="77777777" w:rsidR="00FC505B" w:rsidRPr="00541943" w:rsidRDefault="00FC505B" w:rsidP="00FC505B">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lang w:eastAsia="ar-SA"/>
        </w:rPr>
        <w:t>منهل الظرافة بذيل مورد اللطافة فيمن ولي السلطنة والخلافة</w:t>
      </w:r>
      <w:r w:rsidRPr="00206DF4">
        <w:rPr>
          <w:rFonts w:ascii="Times New Roman" w:eastAsia="Times New Roman" w:hAnsi="Times New Roman" w:cs="Traditional Arabic" w:hint="cs"/>
          <w:b/>
          <w:bCs/>
          <w:sz w:val="36"/>
          <w:szCs w:val="36"/>
          <w:rtl/>
          <w:lang w:eastAsia="ar-SA"/>
        </w:rPr>
        <w:t xml:space="preserve">/ </w:t>
      </w:r>
      <w:r w:rsidRPr="00206DF4">
        <w:rPr>
          <w:rFonts w:ascii="Times New Roman" w:eastAsia="Times New Roman" w:hAnsi="Times New Roman" w:cs="Traditional Arabic" w:hint="cs"/>
          <w:sz w:val="36"/>
          <w:szCs w:val="36"/>
          <w:rtl/>
          <w:lang w:eastAsia="ar-SA"/>
        </w:rPr>
        <w:t xml:space="preserve">جار الله محمد بن عبدالعزيز بن فهد المكي (ت 954 هـ)؛ تحقيق </w:t>
      </w:r>
      <w:r w:rsidRPr="00541943">
        <w:rPr>
          <w:rFonts w:ascii="Times New Roman" w:eastAsia="Times New Roman" w:hAnsi="Times New Roman" w:cs="Traditional Arabic" w:hint="cs"/>
          <w:sz w:val="36"/>
          <w:szCs w:val="36"/>
          <w:rtl/>
        </w:rPr>
        <w:t xml:space="preserve">محمد جمال </w:t>
      </w:r>
      <w:r>
        <w:rPr>
          <w:rFonts w:ascii="Times New Roman" w:eastAsia="Times New Roman" w:hAnsi="Times New Roman" w:cs="Traditional Arabic" w:hint="cs"/>
          <w:sz w:val="36"/>
          <w:szCs w:val="36"/>
          <w:rtl/>
        </w:rPr>
        <w:t xml:space="preserve">حامد </w:t>
      </w:r>
      <w:proofErr w:type="gramStart"/>
      <w:r w:rsidRPr="00541943">
        <w:rPr>
          <w:rFonts w:ascii="Times New Roman" w:eastAsia="Times New Roman" w:hAnsi="Times New Roman" w:cs="Traditional Arabic" w:hint="cs"/>
          <w:sz w:val="36"/>
          <w:szCs w:val="36"/>
          <w:rtl/>
        </w:rPr>
        <w:t>الشوربجي.-</w:t>
      </w:r>
      <w:proofErr w:type="gramEnd"/>
      <w:r w:rsidRPr="00541943">
        <w:rPr>
          <w:rFonts w:ascii="Times New Roman" w:eastAsia="Times New Roman" w:hAnsi="Times New Roman" w:cs="Traditional Arabic" w:hint="cs"/>
          <w:sz w:val="36"/>
          <w:szCs w:val="36"/>
          <w:rtl/>
        </w:rPr>
        <w:t xml:space="preserve"> القاهرة: الهيئة المصرية العامة للكتاب، 1444 هـ، 2022 م.</w:t>
      </w:r>
    </w:p>
    <w:p w14:paraId="62456638" w14:textId="77777777" w:rsidR="00FC505B" w:rsidRPr="00541943" w:rsidRDefault="00FC505B" w:rsidP="00FC505B">
      <w:pPr>
        <w:ind w:left="0" w:firstLine="0"/>
        <w:jc w:val="both"/>
        <w:rPr>
          <w:rFonts w:ascii="Times New Roman" w:eastAsia="Times New Roman" w:hAnsi="Times New Roman" w:cs="Traditional Arabic"/>
          <w:sz w:val="36"/>
          <w:szCs w:val="36"/>
          <w:rtl/>
        </w:rPr>
      </w:pPr>
    </w:p>
    <w:p w14:paraId="1B6F5600" w14:textId="77777777" w:rsidR="00FC505B" w:rsidRDefault="00FC505B" w:rsidP="00FC505B">
      <w:pPr>
        <w:ind w:left="0" w:firstLine="0"/>
        <w:jc w:val="both"/>
        <w:rPr>
          <w:rFonts w:cs="Traditional Arabic"/>
          <w:sz w:val="36"/>
          <w:szCs w:val="36"/>
          <w:rtl/>
        </w:rPr>
      </w:pPr>
      <w:r w:rsidRPr="00382E87">
        <w:rPr>
          <w:rFonts w:cs="Traditional Arabic" w:hint="cs"/>
          <w:b/>
          <w:bCs/>
          <w:sz w:val="36"/>
          <w:szCs w:val="36"/>
          <w:rtl/>
        </w:rPr>
        <w:lastRenderedPageBreak/>
        <w:t>نبذة تاريخية عن نجد</w:t>
      </w:r>
      <w:r>
        <w:rPr>
          <w:rFonts w:cs="Traditional Arabic" w:hint="cs"/>
          <w:sz w:val="36"/>
          <w:szCs w:val="36"/>
          <w:rtl/>
        </w:rPr>
        <w:t xml:space="preserve">/ أملاها ضاري بن فهيد الرشيد (ت 1340 هـ)؛ كتبها وديع البستاني؛ حققها وقدم لها طارق بن حمود آل </w:t>
      </w:r>
      <w:proofErr w:type="gramStart"/>
      <w:r>
        <w:rPr>
          <w:rFonts w:cs="Traditional Arabic" w:hint="cs"/>
          <w:sz w:val="36"/>
          <w:szCs w:val="36"/>
          <w:rtl/>
        </w:rPr>
        <w:t>غرس.-</w:t>
      </w:r>
      <w:proofErr w:type="gramEnd"/>
      <w:r>
        <w:rPr>
          <w:rFonts w:cs="Traditional Arabic" w:hint="cs"/>
          <w:sz w:val="36"/>
          <w:szCs w:val="36"/>
          <w:rtl/>
        </w:rPr>
        <w:t xml:space="preserve"> الكويت: مركز </w:t>
      </w:r>
      <w:proofErr w:type="spellStart"/>
      <w:r>
        <w:rPr>
          <w:rFonts w:cs="Traditional Arabic" w:hint="cs"/>
          <w:sz w:val="36"/>
          <w:szCs w:val="36"/>
          <w:rtl/>
        </w:rPr>
        <w:t>طروس</w:t>
      </w:r>
      <w:proofErr w:type="spellEnd"/>
      <w:r>
        <w:rPr>
          <w:rFonts w:cs="Traditional Arabic" w:hint="cs"/>
          <w:sz w:val="36"/>
          <w:szCs w:val="36"/>
          <w:rtl/>
        </w:rPr>
        <w:t xml:space="preserve"> للنشر، 1443 هـ، 2022م</w:t>
      </w:r>
    </w:p>
    <w:p w14:paraId="194307CF" w14:textId="77777777" w:rsidR="00FC505B" w:rsidRDefault="00FC505B" w:rsidP="00FC505B">
      <w:pPr>
        <w:ind w:left="0" w:firstLine="0"/>
        <w:jc w:val="both"/>
        <w:rPr>
          <w:rFonts w:cs="Traditional Arabic"/>
          <w:sz w:val="36"/>
          <w:szCs w:val="36"/>
          <w:rtl/>
        </w:rPr>
      </w:pPr>
    </w:p>
    <w:p w14:paraId="3B8F4074" w14:textId="77777777" w:rsidR="00FC505B" w:rsidRPr="009F354F" w:rsidRDefault="00FC505B" w:rsidP="00FC505B">
      <w:pPr>
        <w:ind w:left="0" w:firstLine="0"/>
        <w:jc w:val="both"/>
        <w:rPr>
          <w:rFonts w:cs="Traditional Arabic"/>
          <w:sz w:val="36"/>
          <w:szCs w:val="36"/>
          <w:rtl/>
        </w:rPr>
      </w:pPr>
      <w:r>
        <w:rPr>
          <w:rFonts w:cs="Traditional Arabic" w:hint="cs"/>
          <w:b/>
          <w:bCs/>
          <w:sz w:val="36"/>
          <w:szCs w:val="36"/>
          <w:rtl/>
        </w:rPr>
        <w:t>النخبة السنية في الحوادث المكية</w:t>
      </w:r>
      <w:r w:rsidRPr="009F354F">
        <w:rPr>
          <w:rFonts w:cs="Traditional Arabic" w:hint="cs"/>
          <w:sz w:val="36"/>
          <w:szCs w:val="36"/>
          <w:rtl/>
        </w:rPr>
        <w:t xml:space="preserve">/ أحمد بن أمين بيت المال (ت 1323 هـ)؛ تحقيق حسام عبدالعزيز </w:t>
      </w:r>
      <w:proofErr w:type="gramStart"/>
      <w:r w:rsidRPr="009F354F">
        <w:rPr>
          <w:rFonts w:cs="Traditional Arabic" w:hint="cs"/>
          <w:sz w:val="36"/>
          <w:szCs w:val="36"/>
          <w:rtl/>
        </w:rPr>
        <w:t>مكاوي.-</w:t>
      </w:r>
      <w:proofErr w:type="gramEnd"/>
      <w:r w:rsidRPr="009F354F">
        <w:rPr>
          <w:rFonts w:cs="Traditional Arabic" w:hint="cs"/>
          <w:sz w:val="36"/>
          <w:szCs w:val="36"/>
          <w:rtl/>
        </w:rPr>
        <w:t xml:space="preserve"> الرياض: </w:t>
      </w:r>
      <w:r>
        <w:rPr>
          <w:rFonts w:cs="Traditional Arabic" w:hint="cs"/>
          <w:sz w:val="36"/>
          <w:szCs w:val="36"/>
          <w:rtl/>
        </w:rPr>
        <w:t>مركز تاريخ مكة المكرمة</w:t>
      </w:r>
      <w:r w:rsidRPr="009F354F">
        <w:rPr>
          <w:rFonts w:cs="Traditional Arabic" w:hint="cs"/>
          <w:sz w:val="36"/>
          <w:szCs w:val="36"/>
          <w:rtl/>
        </w:rPr>
        <w:t xml:space="preserve">، 1443 هـ، 2022 م، 2 مج. </w:t>
      </w:r>
    </w:p>
    <w:p w14:paraId="01A87B16" w14:textId="77777777" w:rsidR="00FC505B" w:rsidRDefault="00FC505B" w:rsidP="00FC505B">
      <w:pPr>
        <w:ind w:left="0" w:firstLine="0"/>
        <w:jc w:val="both"/>
        <w:rPr>
          <w:rFonts w:cs="Traditional Arabic"/>
          <w:sz w:val="36"/>
          <w:szCs w:val="36"/>
          <w:rtl/>
        </w:rPr>
      </w:pPr>
    </w:p>
    <w:p w14:paraId="37869F68" w14:textId="77777777" w:rsidR="00FC505B" w:rsidRPr="00AD4192" w:rsidRDefault="00FC505B" w:rsidP="00FC505B">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النزاع والتخاصم فيما بين بني أمية وبني هاشم</w:t>
      </w:r>
      <w:r w:rsidRPr="00AD4192">
        <w:rPr>
          <w:rFonts w:ascii="Times New Roman" w:eastAsia="Times New Roman" w:hAnsi="Times New Roman" w:cs="Traditional Arabic" w:hint="cs"/>
          <w:sz w:val="36"/>
          <w:szCs w:val="36"/>
          <w:rtl/>
          <w:lang w:eastAsia="ar-SA"/>
        </w:rPr>
        <w:t xml:space="preserve">/ تقي الدين أحمد بن علي المقريزي (ت 845 هـ)؛ تحقيق أيمن فؤاد </w:t>
      </w:r>
      <w:proofErr w:type="gramStart"/>
      <w:r w:rsidRPr="00AD4192">
        <w:rPr>
          <w:rFonts w:ascii="Times New Roman" w:eastAsia="Times New Roman" w:hAnsi="Times New Roman" w:cs="Traditional Arabic" w:hint="cs"/>
          <w:sz w:val="36"/>
          <w:szCs w:val="36"/>
          <w:rtl/>
          <w:lang w:eastAsia="ar-SA"/>
        </w:rPr>
        <w:t>سيد.-</w:t>
      </w:r>
      <w:proofErr w:type="gramEnd"/>
      <w:r w:rsidRPr="00AD4192">
        <w:rPr>
          <w:rFonts w:ascii="Times New Roman" w:eastAsia="Times New Roman" w:hAnsi="Times New Roman" w:cs="Traditional Arabic" w:hint="cs"/>
          <w:sz w:val="36"/>
          <w:szCs w:val="36"/>
          <w:rtl/>
          <w:lang w:eastAsia="ar-SA"/>
        </w:rPr>
        <w:t xml:space="preserve"> القاهرة: معهد المخطوطات العربية، 1444 هـ، 2022 م.</w:t>
      </w:r>
    </w:p>
    <w:p w14:paraId="429E3D43" w14:textId="77777777" w:rsidR="00FC505B" w:rsidRPr="00AD4192" w:rsidRDefault="00FC505B" w:rsidP="00FC505B">
      <w:pPr>
        <w:ind w:left="0" w:firstLine="0"/>
        <w:jc w:val="both"/>
        <w:rPr>
          <w:rFonts w:ascii="Times New Roman" w:eastAsia="Times New Roman" w:hAnsi="Times New Roman" w:cs="Traditional Arabic"/>
          <w:sz w:val="36"/>
          <w:szCs w:val="36"/>
          <w:rtl/>
          <w:lang w:eastAsia="ar-SA"/>
        </w:rPr>
      </w:pPr>
    </w:p>
    <w:p w14:paraId="4BA10888" w14:textId="77777777" w:rsidR="00FC505B" w:rsidRPr="0074113B" w:rsidRDefault="00FC505B" w:rsidP="00FC505B">
      <w:pPr>
        <w:ind w:left="0" w:firstLine="0"/>
        <w:jc w:val="both"/>
        <w:rPr>
          <w:rFonts w:ascii="Times New Roman" w:eastAsia="Times New Roman" w:hAnsi="Times New Roman" w:cs="Traditional Arabic"/>
          <w:caps/>
          <w:sz w:val="36"/>
          <w:szCs w:val="36"/>
          <w:rtl/>
          <w:lang w:eastAsia="ar-SA"/>
        </w:rPr>
      </w:pPr>
      <w:r w:rsidRPr="002C5F75">
        <w:rPr>
          <w:rFonts w:ascii="Times New Roman" w:eastAsia="Times New Roman" w:hAnsi="Times New Roman" w:cs="Traditional Arabic"/>
          <w:b/>
          <w:bCs/>
          <w:caps/>
          <w:sz w:val="36"/>
          <w:szCs w:val="36"/>
          <w:rtl/>
          <w:lang w:eastAsia="ar-SA"/>
        </w:rPr>
        <w:t>وثائق علماء آل الشيخ</w:t>
      </w:r>
      <w:r>
        <w:rPr>
          <w:rFonts w:ascii="Times New Roman" w:eastAsia="Times New Roman" w:hAnsi="Times New Roman" w:cs="Traditional Arabic" w:hint="cs"/>
          <w:b/>
          <w:bCs/>
          <w:caps/>
          <w:sz w:val="36"/>
          <w:szCs w:val="36"/>
          <w:rtl/>
          <w:lang w:eastAsia="ar-SA"/>
        </w:rPr>
        <w:t xml:space="preserve">: </w:t>
      </w:r>
      <w:r w:rsidRPr="002C5F75">
        <w:rPr>
          <w:rFonts w:ascii="Times New Roman" w:eastAsia="Times New Roman" w:hAnsi="Times New Roman" w:cs="Traditional Arabic"/>
          <w:b/>
          <w:bCs/>
          <w:caps/>
          <w:sz w:val="36"/>
          <w:szCs w:val="36"/>
          <w:rtl/>
          <w:lang w:eastAsia="ar-SA"/>
        </w:rPr>
        <w:t>البدارين الدواسر، ووثائق ثادق والبير</w:t>
      </w:r>
      <w:r>
        <w:rPr>
          <w:rFonts w:ascii="Times New Roman" w:eastAsia="Times New Roman" w:hAnsi="Times New Roman" w:cs="Traditional Arabic" w:hint="cs"/>
          <w:b/>
          <w:bCs/>
          <w:caps/>
          <w:sz w:val="36"/>
          <w:szCs w:val="36"/>
          <w:rtl/>
          <w:lang w:eastAsia="ar-SA"/>
        </w:rPr>
        <w:t xml:space="preserve">/ </w:t>
      </w:r>
      <w:r w:rsidRPr="0074113B">
        <w:rPr>
          <w:rFonts w:ascii="Times New Roman" w:eastAsia="Times New Roman" w:hAnsi="Times New Roman" w:cs="Traditional Arabic" w:hint="cs"/>
          <w:caps/>
          <w:sz w:val="36"/>
          <w:szCs w:val="36"/>
          <w:rtl/>
          <w:lang w:eastAsia="ar-SA"/>
        </w:rPr>
        <w:t>جمع وإعداد</w:t>
      </w:r>
      <w:r w:rsidRPr="0074113B">
        <w:rPr>
          <w:rFonts w:ascii="Times New Roman" w:eastAsia="Times New Roman" w:hAnsi="Times New Roman" w:cs="Traditional Arabic"/>
          <w:caps/>
          <w:sz w:val="36"/>
          <w:szCs w:val="36"/>
          <w:rtl/>
          <w:lang w:eastAsia="ar-SA"/>
        </w:rPr>
        <w:t xml:space="preserve"> إبراهيم بن حمد آل </w:t>
      </w:r>
      <w:proofErr w:type="gramStart"/>
      <w:r w:rsidRPr="0074113B">
        <w:rPr>
          <w:rFonts w:ascii="Times New Roman" w:eastAsia="Times New Roman" w:hAnsi="Times New Roman" w:cs="Traditional Arabic"/>
          <w:caps/>
          <w:sz w:val="36"/>
          <w:szCs w:val="36"/>
          <w:rtl/>
          <w:lang w:eastAsia="ar-SA"/>
        </w:rPr>
        <w:t>الشيخ.</w:t>
      </w:r>
      <w:r w:rsidRPr="0074113B">
        <w:rPr>
          <w:rFonts w:ascii="Times New Roman" w:eastAsia="Times New Roman" w:hAnsi="Times New Roman" w:cs="Traditional Arabic" w:hint="cs"/>
          <w:caps/>
          <w:sz w:val="36"/>
          <w:szCs w:val="36"/>
          <w:rtl/>
          <w:lang w:eastAsia="ar-SA"/>
        </w:rPr>
        <w:t>-</w:t>
      </w:r>
      <w:proofErr w:type="gramEnd"/>
      <w:r w:rsidRPr="0074113B">
        <w:rPr>
          <w:rFonts w:ascii="Times New Roman" w:eastAsia="Times New Roman" w:hAnsi="Times New Roman" w:cs="Traditional Arabic" w:hint="cs"/>
          <w:caps/>
          <w:sz w:val="36"/>
          <w:szCs w:val="36"/>
          <w:rtl/>
          <w:lang w:eastAsia="ar-SA"/>
        </w:rPr>
        <w:t xml:space="preserve"> الرياض: المعد، 1444 هـ، 2023 م.</w:t>
      </w:r>
    </w:p>
    <w:p w14:paraId="7BD13766" w14:textId="77777777" w:rsidR="00FC505B" w:rsidRDefault="00FC505B" w:rsidP="00FC505B">
      <w:pPr>
        <w:ind w:left="0" w:firstLine="0"/>
        <w:jc w:val="both"/>
        <w:rPr>
          <w:rFonts w:ascii="Times New Roman" w:eastAsia="Times New Roman" w:hAnsi="Times New Roman" w:cs="Traditional Arabic"/>
          <w:caps/>
          <w:sz w:val="36"/>
          <w:szCs w:val="36"/>
          <w:rtl/>
          <w:lang w:eastAsia="ar-SA"/>
        </w:rPr>
      </w:pPr>
      <w:r w:rsidRPr="0074113B">
        <w:rPr>
          <w:rFonts w:ascii="Times New Roman" w:eastAsia="Times New Roman" w:hAnsi="Times New Roman" w:cs="Traditional Arabic" w:hint="cs"/>
          <w:caps/>
          <w:sz w:val="36"/>
          <w:szCs w:val="36"/>
          <w:rtl/>
          <w:lang w:eastAsia="ar-SA"/>
        </w:rPr>
        <w:t>(</w:t>
      </w:r>
      <w:r w:rsidRPr="0074113B">
        <w:rPr>
          <w:rFonts w:ascii="Times New Roman" w:eastAsia="Times New Roman" w:hAnsi="Times New Roman" w:cs="Traditional Arabic"/>
          <w:caps/>
          <w:sz w:val="36"/>
          <w:szCs w:val="36"/>
          <w:rtl/>
          <w:lang w:eastAsia="ar-SA"/>
        </w:rPr>
        <w:t xml:space="preserve">يحتوي على </w:t>
      </w:r>
      <w:r w:rsidRPr="0074113B">
        <w:rPr>
          <w:rFonts w:ascii="Times New Roman" w:eastAsia="Times New Roman" w:hAnsi="Times New Roman" w:cs="Traditional Arabic" w:hint="cs"/>
          <w:caps/>
          <w:sz w:val="36"/>
          <w:szCs w:val="36"/>
          <w:rtl/>
          <w:lang w:eastAsia="ar-SA"/>
        </w:rPr>
        <w:t xml:space="preserve">نحو </w:t>
      </w:r>
      <w:r w:rsidRPr="0074113B">
        <w:rPr>
          <w:rFonts w:ascii="Times New Roman" w:eastAsia="Times New Roman" w:hAnsi="Times New Roman" w:cs="Traditional Arabic"/>
          <w:caps/>
          <w:sz w:val="36"/>
          <w:szCs w:val="36"/>
          <w:rtl/>
          <w:lang w:eastAsia="ar-SA"/>
        </w:rPr>
        <w:t>٨٠٠ وثيقة</w:t>
      </w:r>
      <w:r w:rsidRPr="0074113B">
        <w:rPr>
          <w:rFonts w:ascii="Times New Roman" w:eastAsia="Times New Roman" w:hAnsi="Times New Roman" w:cs="Traditional Arabic" w:hint="cs"/>
          <w:caps/>
          <w:sz w:val="36"/>
          <w:szCs w:val="36"/>
          <w:rtl/>
          <w:lang w:eastAsia="ar-SA"/>
        </w:rPr>
        <w:t>)</w:t>
      </w:r>
    </w:p>
    <w:p w14:paraId="244736C6" w14:textId="77777777" w:rsidR="00FC505B" w:rsidRDefault="00FC505B" w:rsidP="00FC505B">
      <w:pPr>
        <w:ind w:left="0" w:firstLine="0"/>
        <w:jc w:val="both"/>
        <w:rPr>
          <w:rFonts w:ascii="Times New Roman" w:eastAsia="Times New Roman" w:hAnsi="Times New Roman" w:cs="Traditional Arabic"/>
          <w:caps/>
          <w:sz w:val="36"/>
          <w:szCs w:val="36"/>
          <w:rtl/>
          <w:lang w:eastAsia="ar-SA"/>
        </w:rPr>
      </w:pPr>
    </w:p>
    <w:p w14:paraId="5B0D0100" w14:textId="77777777" w:rsidR="00FC505B" w:rsidRDefault="00FC505B" w:rsidP="00FC505B">
      <w:pPr>
        <w:ind w:left="0" w:firstLine="0"/>
        <w:jc w:val="both"/>
        <w:rPr>
          <w:rFonts w:ascii="Times New Roman" w:eastAsia="Times New Roman" w:hAnsi="Times New Roman" w:cs="Traditional Arabic"/>
          <w:sz w:val="36"/>
          <w:szCs w:val="36"/>
          <w:rtl/>
          <w:lang w:eastAsia="ar-SA"/>
        </w:rPr>
      </w:pPr>
      <w:r w:rsidRPr="0069042E">
        <w:rPr>
          <w:rFonts w:ascii="Times New Roman" w:eastAsia="Times New Roman" w:hAnsi="Times New Roman" w:cs="Traditional Arabic"/>
          <w:b/>
          <w:bCs/>
          <w:sz w:val="36"/>
          <w:szCs w:val="36"/>
          <w:rtl/>
          <w:lang w:eastAsia="ar-SA"/>
        </w:rPr>
        <w:t xml:space="preserve">وسط الجزيرة العربية وشرقها </w:t>
      </w:r>
      <w:r w:rsidRPr="0069042E">
        <w:rPr>
          <w:rFonts w:ascii="Times New Roman" w:eastAsia="Times New Roman" w:hAnsi="Times New Roman" w:cs="Traditional Arabic" w:hint="cs"/>
          <w:b/>
          <w:bCs/>
          <w:sz w:val="36"/>
          <w:szCs w:val="36"/>
          <w:rtl/>
          <w:lang w:eastAsia="ar-SA"/>
        </w:rPr>
        <w:t xml:space="preserve">(1862 </w:t>
      </w:r>
      <w:r w:rsidRPr="0069042E">
        <w:rPr>
          <w:rFonts w:ascii="Times New Roman" w:eastAsia="Times New Roman" w:hAnsi="Times New Roman" w:cs="Traditional Arabic"/>
          <w:b/>
          <w:bCs/>
          <w:sz w:val="36"/>
          <w:szCs w:val="36"/>
          <w:rtl/>
          <w:lang w:eastAsia="ar-SA"/>
        </w:rPr>
        <w:t>–</w:t>
      </w:r>
      <w:r w:rsidRPr="0069042E">
        <w:rPr>
          <w:rFonts w:ascii="Times New Roman" w:eastAsia="Times New Roman" w:hAnsi="Times New Roman" w:cs="Traditional Arabic" w:hint="cs"/>
          <w:b/>
          <w:bCs/>
          <w:sz w:val="36"/>
          <w:szCs w:val="36"/>
          <w:rtl/>
          <w:lang w:eastAsia="ar-SA"/>
        </w:rPr>
        <w:t xml:space="preserve"> 1863 </w:t>
      </w:r>
      <w:proofErr w:type="gramStart"/>
      <w:r w:rsidRPr="0069042E">
        <w:rPr>
          <w:rFonts w:ascii="Times New Roman" w:eastAsia="Times New Roman" w:hAnsi="Times New Roman" w:cs="Traditional Arabic" w:hint="cs"/>
          <w:b/>
          <w:bCs/>
          <w:sz w:val="36"/>
          <w:szCs w:val="36"/>
          <w:rtl/>
          <w:lang w:eastAsia="ar-SA"/>
        </w:rPr>
        <w:t>م)</w:t>
      </w:r>
      <w:r>
        <w:rPr>
          <w:rFonts w:ascii="Times New Roman" w:eastAsia="Times New Roman" w:hAnsi="Times New Roman" w:cs="Traditional Arabic" w:hint="cs"/>
          <w:sz w:val="36"/>
          <w:szCs w:val="36"/>
          <w:rtl/>
          <w:lang w:eastAsia="ar-SA"/>
        </w:rPr>
        <w:t>/</w:t>
      </w:r>
      <w:proofErr w:type="gramEnd"/>
      <w:r w:rsidRPr="0019366B">
        <w:rPr>
          <w:rFonts w:ascii="Times New Roman" w:eastAsia="Times New Roman" w:hAnsi="Times New Roman" w:cs="Traditional Arabic"/>
          <w:sz w:val="36"/>
          <w:szCs w:val="36"/>
          <w:rtl/>
          <w:lang w:eastAsia="ar-SA"/>
        </w:rPr>
        <w:t xml:space="preserve"> وليام </w:t>
      </w:r>
      <w:proofErr w:type="spellStart"/>
      <w:r w:rsidRPr="0019366B">
        <w:rPr>
          <w:rFonts w:ascii="Times New Roman" w:eastAsia="Times New Roman" w:hAnsi="Times New Roman" w:cs="Traditional Arabic"/>
          <w:sz w:val="36"/>
          <w:szCs w:val="36"/>
          <w:rtl/>
          <w:lang w:eastAsia="ar-SA"/>
        </w:rPr>
        <w:t>جيفورد</w:t>
      </w:r>
      <w:proofErr w:type="spellEnd"/>
      <w:r w:rsidRPr="0019366B">
        <w:rPr>
          <w:rFonts w:ascii="Times New Roman" w:eastAsia="Times New Roman" w:hAnsi="Times New Roman" w:cs="Traditional Arabic"/>
          <w:sz w:val="36"/>
          <w:szCs w:val="36"/>
          <w:rtl/>
          <w:lang w:eastAsia="ar-SA"/>
        </w:rPr>
        <w:t xml:space="preserve"> بالجري</w:t>
      </w:r>
      <w:r>
        <w:rPr>
          <w:rFonts w:ascii="Times New Roman" w:eastAsia="Times New Roman" w:hAnsi="Times New Roman" w:cs="Traditional Arabic" w:hint="cs"/>
          <w:sz w:val="36"/>
          <w:szCs w:val="36"/>
          <w:rtl/>
          <w:lang w:eastAsia="ar-SA"/>
        </w:rPr>
        <w:t>ف (ت 1888 م)؛ ترجمة صبري محمد حسن.- القاهرة:</w:t>
      </w:r>
      <w:r w:rsidRPr="0019366B">
        <w:rPr>
          <w:rFonts w:ascii="Times New Roman" w:eastAsia="Times New Roman" w:hAnsi="Times New Roman" w:cs="Traditional Arabic"/>
          <w:sz w:val="36"/>
          <w:szCs w:val="36"/>
          <w:rtl/>
          <w:lang w:eastAsia="ar-SA"/>
        </w:rPr>
        <w:t xml:space="preserve"> المركز القومي للترجمة</w:t>
      </w:r>
      <w:r>
        <w:rPr>
          <w:rFonts w:ascii="Times New Roman" w:eastAsia="Times New Roman" w:hAnsi="Times New Roman" w:cs="Traditional Arabic" w:hint="cs"/>
          <w:sz w:val="36"/>
          <w:szCs w:val="36"/>
          <w:rtl/>
          <w:lang w:eastAsia="ar-SA"/>
        </w:rPr>
        <w:t xml:space="preserve">، 1443 هـ، 2022 م. </w:t>
      </w:r>
    </w:p>
    <w:p w14:paraId="1CEC4A3F" w14:textId="77777777" w:rsidR="00FC505B" w:rsidRDefault="00FC505B" w:rsidP="00FC505B">
      <w:pPr>
        <w:ind w:left="0" w:firstLine="0"/>
        <w:jc w:val="both"/>
        <w:rPr>
          <w:rFonts w:ascii="Times New Roman" w:eastAsia="Times New Roman" w:hAnsi="Times New Roman" w:cs="Traditional Arabic"/>
          <w:sz w:val="36"/>
          <w:szCs w:val="36"/>
          <w:rtl/>
          <w:lang w:eastAsia="ar-SA"/>
        </w:rPr>
      </w:pPr>
    </w:p>
    <w:p w14:paraId="2FE92649" w14:textId="77777777" w:rsidR="00FC505B" w:rsidRDefault="00FC505B" w:rsidP="00FC505B">
      <w:pPr>
        <w:jc w:val="both"/>
        <w:rPr>
          <w:rFonts w:ascii="Times New Roman" w:eastAsia="Times New Roman" w:hAnsi="Times New Roman" w:cs="Traditional Arabic"/>
          <w:b/>
          <w:bCs/>
          <w:caps/>
          <w:color w:val="FF0000"/>
          <w:sz w:val="36"/>
          <w:szCs w:val="36"/>
          <w:rtl/>
          <w:lang w:eastAsia="ar-SA"/>
        </w:rPr>
      </w:pPr>
    </w:p>
    <w:p w14:paraId="1E6E785E" w14:textId="77777777" w:rsidR="00FC505B" w:rsidRPr="00473F92" w:rsidRDefault="00FC505B" w:rsidP="00FC505B"/>
    <w:p w14:paraId="5ECD4BC7" w14:textId="77777777" w:rsidR="007D4F6B" w:rsidRPr="00FC505B" w:rsidRDefault="007D4F6B" w:rsidP="007D4F6B">
      <w:pPr>
        <w:ind w:left="0" w:firstLine="0"/>
        <w:jc w:val="both"/>
        <w:rPr>
          <w:rFonts w:cs="Traditional Arabic"/>
          <w:sz w:val="36"/>
          <w:szCs w:val="36"/>
          <w:rtl/>
        </w:rPr>
      </w:pPr>
    </w:p>
    <w:p w14:paraId="04E10895" w14:textId="51449CB1" w:rsidR="007D4F6B" w:rsidRDefault="00A43CAD" w:rsidP="007D4F6B">
      <w:pPr>
        <w:jc w:val="center"/>
        <w:rPr>
          <w:rFonts w:ascii="Times New Roman" w:eastAsia="Times New Roman" w:hAnsi="Times New Roman" w:cs="Traditional Arabic"/>
          <w:b/>
          <w:bCs/>
          <w:caps/>
          <w:color w:val="FF0000"/>
          <w:sz w:val="36"/>
          <w:szCs w:val="36"/>
          <w:rtl/>
          <w:lang w:eastAsia="ar-SA"/>
        </w:rPr>
      </w:pPr>
      <w:r>
        <w:rPr>
          <w:noProof/>
        </w:rPr>
        <w:drawing>
          <wp:inline distT="0" distB="0" distL="0" distR="0" wp14:anchorId="7EF2E01D" wp14:editId="20EE424A">
            <wp:extent cx="1298322" cy="683327"/>
            <wp:effectExtent l="0" t="0" r="0" b="2540"/>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663" cy="699822"/>
                    </a:xfrm>
                    <a:prstGeom prst="rect">
                      <a:avLst/>
                    </a:prstGeom>
                    <a:noFill/>
                    <a:ln>
                      <a:noFill/>
                    </a:ln>
                  </pic:spPr>
                </pic:pic>
              </a:graphicData>
            </a:graphic>
          </wp:inline>
        </w:drawing>
      </w:r>
    </w:p>
    <w:p w14:paraId="4812F633" w14:textId="77777777" w:rsidR="007D4F6B" w:rsidRPr="00EE2AFC" w:rsidRDefault="007D4F6B" w:rsidP="007D4F6B"/>
    <w:p w14:paraId="331F79E8" w14:textId="77777777" w:rsidR="00FD6E4D" w:rsidRPr="007D4F6B" w:rsidRDefault="00FD6E4D" w:rsidP="00FD6E4D">
      <w:pPr>
        <w:ind w:left="0" w:firstLine="0"/>
        <w:jc w:val="both"/>
        <w:rPr>
          <w:rFonts w:cs="Traditional Arabic"/>
          <w:sz w:val="36"/>
          <w:szCs w:val="36"/>
          <w:rtl/>
        </w:rPr>
      </w:pPr>
    </w:p>
    <w:bookmarkEnd w:id="139"/>
    <w:p w14:paraId="59947DC4" w14:textId="77777777" w:rsidR="00FD6E4D" w:rsidRPr="00F83538" w:rsidRDefault="00FD6E4D" w:rsidP="00FD6E4D">
      <w:pPr>
        <w:ind w:left="0" w:firstLine="0"/>
        <w:jc w:val="both"/>
        <w:rPr>
          <w:rFonts w:ascii="Times New Roman" w:eastAsia="Times New Roman" w:hAnsi="Times New Roman" w:cs="Traditional Arabic"/>
          <w:sz w:val="36"/>
          <w:szCs w:val="36"/>
          <w:rtl/>
          <w:lang w:eastAsia="ar-SA"/>
        </w:rPr>
      </w:pPr>
    </w:p>
    <w:p w14:paraId="30A9A2CB" w14:textId="77777777" w:rsidR="00FD6E4D" w:rsidRPr="00F83538" w:rsidRDefault="00FD6E4D" w:rsidP="00FD6E4D">
      <w:pPr>
        <w:ind w:left="0" w:firstLine="0"/>
        <w:jc w:val="both"/>
        <w:rPr>
          <w:rFonts w:ascii="Times New Roman" w:eastAsia="Times New Roman" w:hAnsi="Times New Roman" w:cs="Traditional Arabic"/>
          <w:b/>
          <w:bCs/>
          <w:sz w:val="36"/>
          <w:szCs w:val="36"/>
          <w:rtl/>
          <w:lang w:eastAsia="ar-SA"/>
        </w:rPr>
      </w:pPr>
    </w:p>
    <w:p w14:paraId="76D7105F" w14:textId="77777777" w:rsidR="00FD6E4D" w:rsidRPr="00D55A6E" w:rsidRDefault="00FD6E4D" w:rsidP="00FD6E4D"/>
    <w:p w14:paraId="7530E5AE" w14:textId="77777777" w:rsidR="00F368EE" w:rsidRPr="00FD6E4D" w:rsidRDefault="00F368EE" w:rsidP="00F368EE">
      <w:pPr>
        <w:ind w:left="0" w:firstLine="0"/>
        <w:jc w:val="both"/>
        <w:rPr>
          <w:rFonts w:ascii="Times New Roman" w:eastAsia="Times New Roman" w:hAnsi="Times New Roman" w:cs="Traditional Arabic"/>
          <w:sz w:val="36"/>
          <w:szCs w:val="36"/>
          <w:rtl/>
          <w:lang w:eastAsia="ar-SA"/>
        </w:rPr>
      </w:pPr>
    </w:p>
    <w:p w14:paraId="31D3BAAE" w14:textId="77777777" w:rsidR="00D14138" w:rsidRPr="004C2C64" w:rsidRDefault="00D14138" w:rsidP="00D14138">
      <w:pPr>
        <w:ind w:left="0" w:firstLine="0"/>
        <w:jc w:val="center"/>
        <w:rPr>
          <w:rFonts w:ascii="Times New Roman" w:eastAsia="Times New Roman" w:hAnsi="Times New Roman" w:cs="Traditional Arabic"/>
          <w:b/>
          <w:bCs/>
          <w:caps/>
          <w:color w:val="FF0000"/>
          <w:sz w:val="36"/>
          <w:szCs w:val="36"/>
          <w:rtl/>
          <w:lang w:eastAsia="ar-SA"/>
        </w:rPr>
      </w:pPr>
      <w:bookmarkStart w:id="155" w:name="_Hlk28710925"/>
      <w:r w:rsidRPr="004C2C64">
        <w:rPr>
          <w:rFonts w:ascii="Times New Roman" w:eastAsia="Times New Roman" w:hAnsi="Times New Roman" w:cs="Traditional Arabic" w:hint="cs"/>
          <w:b/>
          <w:bCs/>
          <w:caps/>
          <w:color w:val="FF0000"/>
          <w:sz w:val="36"/>
          <w:szCs w:val="36"/>
          <w:rtl/>
          <w:lang w:eastAsia="ar-SA"/>
        </w:rPr>
        <w:lastRenderedPageBreak/>
        <w:t>الفهرس</w:t>
      </w:r>
    </w:p>
    <w:p w14:paraId="22AD8472" w14:textId="77777777" w:rsidR="00D14138" w:rsidRPr="004C2C64" w:rsidRDefault="00D14138" w:rsidP="00D14138">
      <w:pPr>
        <w:ind w:left="0" w:firstLine="0"/>
        <w:jc w:val="both"/>
        <w:rPr>
          <w:rFonts w:ascii="Times New Roman" w:eastAsia="Times New Roman" w:hAnsi="Times New Roman" w:cs="Traditional Arabic"/>
          <w:b/>
          <w:bCs/>
          <w:caps/>
          <w:sz w:val="36"/>
          <w:szCs w:val="36"/>
          <w:rtl/>
          <w:lang w:eastAsia="ar-SA"/>
        </w:rPr>
      </w:pPr>
    </w:p>
    <w:p w14:paraId="75BEDE15" w14:textId="77777777" w:rsidR="00D14138" w:rsidRPr="004C2C64" w:rsidRDefault="00D14138" w:rsidP="00D14138">
      <w:pPr>
        <w:ind w:left="0" w:firstLine="0"/>
        <w:jc w:val="both"/>
        <w:rPr>
          <w:rFonts w:ascii="Times New Roman" w:eastAsia="Times New Roman" w:hAnsi="Times New Roman" w:cs="Traditional Arabic"/>
          <w:b/>
          <w:bCs/>
          <w:caps/>
          <w:sz w:val="36"/>
          <w:szCs w:val="36"/>
          <w:rtl/>
          <w:lang w:eastAsia="ar-SA"/>
        </w:rPr>
      </w:pPr>
      <w:r w:rsidRPr="004C2C64">
        <w:rPr>
          <w:rFonts w:ascii="Times New Roman" w:eastAsia="Times New Roman" w:hAnsi="Times New Roman" w:cs="Traditional Arabic" w:hint="cs"/>
          <w:b/>
          <w:bCs/>
          <w:caps/>
          <w:sz w:val="36"/>
          <w:szCs w:val="36"/>
          <w:rtl/>
          <w:lang w:eastAsia="ar-SA"/>
        </w:rPr>
        <w:t>الموضوع</w:t>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b/>
          <w:bCs/>
          <w:caps/>
          <w:sz w:val="36"/>
          <w:szCs w:val="36"/>
          <w:rtl/>
          <w:lang w:eastAsia="ar-SA"/>
        </w:rPr>
        <w:tab/>
      </w:r>
      <w:r w:rsidRPr="004C2C64">
        <w:rPr>
          <w:rFonts w:ascii="Times New Roman" w:eastAsia="Times New Roman" w:hAnsi="Times New Roman" w:cs="Traditional Arabic" w:hint="cs"/>
          <w:b/>
          <w:bCs/>
          <w:caps/>
          <w:sz w:val="36"/>
          <w:szCs w:val="36"/>
          <w:rtl/>
          <w:lang w:eastAsia="ar-SA"/>
        </w:rPr>
        <w:t xml:space="preserve">    الصفحة</w:t>
      </w:r>
    </w:p>
    <w:p w14:paraId="365AAF36" w14:textId="77777777" w:rsidR="00D14138" w:rsidRPr="004C2C64" w:rsidRDefault="00D14138" w:rsidP="00D14138">
      <w:pPr>
        <w:ind w:left="0" w:firstLine="0"/>
        <w:jc w:val="both"/>
        <w:rPr>
          <w:rFonts w:ascii="Times New Roman" w:eastAsia="Times New Roman" w:hAnsi="Times New Roman" w:cs="Traditional Arabic"/>
          <w:b/>
          <w:bCs/>
          <w:caps/>
          <w:sz w:val="36"/>
          <w:szCs w:val="36"/>
          <w:rtl/>
          <w:lang w:eastAsia="ar-SA"/>
        </w:rPr>
      </w:pPr>
    </w:p>
    <w:p w14:paraId="50006D87"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المقدمة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3</w:t>
      </w:r>
    </w:p>
    <w:p w14:paraId="3B76B5C0"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المعارف العامة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4</w:t>
      </w:r>
    </w:p>
    <w:p w14:paraId="54275B31"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الفلسفة وما إليها</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w:t>
      </w:r>
    </w:p>
    <w:p w14:paraId="04E25BD8" w14:textId="77777777" w:rsidR="00D14138" w:rsidRPr="004C2C64" w:rsidRDefault="00D14138" w:rsidP="00D14138">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 xml:space="preserve">علوم </w:t>
      </w:r>
      <w:r w:rsidRPr="004C2C64">
        <w:rPr>
          <w:rFonts w:ascii="Times New Roman" w:eastAsia="Times New Roman" w:hAnsi="Times New Roman" w:cs="Traditional Arabic" w:hint="cs"/>
          <w:b/>
          <w:bCs/>
          <w:caps/>
          <w:sz w:val="36"/>
          <w:szCs w:val="36"/>
          <w:rtl/>
          <w:lang w:eastAsia="ar-SA"/>
        </w:rPr>
        <w:t>الدين الإسلامي:</w:t>
      </w:r>
    </w:p>
    <w:p w14:paraId="7AEA164D"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متفرقات في الإسلام.........................................</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13</w:t>
      </w:r>
    </w:p>
    <w:p w14:paraId="016687F4"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القرآن................................................</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22</w:t>
      </w:r>
    </w:p>
    <w:p w14:paraId="557A5868"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علوم الحديث...............................................</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40</w:t>
      </w:r>
    </w:p>
    <w:p w14:paraId="519E7389" w14:textId="77777777" w:rsidR="00D14138" w:rsidRPr="004C2C64" w:rsidRDefault="00D14138" w:rsidP="00D14138">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السيرة والشمائل والصحابة...................................</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61</w:t>
      </w:r>
      <w:r w:rsidRPr="004C2C64">
        <w:rPr>
          <w:rFonts w:ascii="Times New Roman" w:eastAsia="Times New Roman" w:hAnsi="Times New Roman" w:cs="Traditional Arabic"/>
          <w:caps/>
          <w:sz w:val="36"/>
          <w:szCs w:val="36"/>
          <w:rtl/>
          <w:lang w:eastAsia="ar-SA"/>
        </w:rPr>
        <w:tab/>
      </w:r>
    </w:p>
    <w:p w14:paraId="46C32756" w14:textId="77777777" w:rsidR="00D14138" w:rsidRPr="004C2C64" w:rsidRDefault="00D14138" w:rsidP="00D14138">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العقيدة والفرق</w:t>
      </w:r>
      <w:r>
        <w:rPr>
          <w:rFonts w:ascii="Times New Roman" w:eastAsia="Times New Roman" w:hAnsi="Times New Roman" w:cs="Traditional Arabic" w:hint="cs"/>
          <w:caps/>
          <w:sz w:val="36"/>
          <w:szCs w:val="36"/>
          <w:rtl/>
          <w:lang w:eastAsia="ar-SA"/>
        </w:rPr>
        <w:t xml:space="preserve"> والديانات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66</w:t>
      </w:r>
    </w:p>
    <w:p w14:paraId="47C8DC8B" w14:textId="77777777" w:rsidR="00D14138" w:rsidRPr="004C2C64" w:rsidRDefault="00D14138" w:rsidP="00D14138">
      <w:pPr>
        <w:ind w:left="0" w:firstLine="72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caps/>
          <w:sz w:val="36"/>
          <w:szCs w:val="36"/>
          <w:rtl/>
          <w:lang w:eastAsia="ar-SA"/>
        </w:rPr>
        <w:t>الفقه</w:t>
      </w:r>
      <w:r>
        <w:rPr>
          <w:rFonts w:ascii="Times New Roman" w:eastAsia="Times New Roman" w:hAnsi="Times New Roman" w:cs="Traditional Arabic" w:hint="cs"/>
          <w:caps/>
          <w:sz w:val="36"/>
          <w:szCs w:val="36"/>
          <w:rtl/>
          <w:lang w:eastAsia="ar-SA"/>
        </w:rPr>
        <w:t xml:space="preserve"> الإسلامي:</w:t>
      </w:r>
    </w:p>
    <w:p w14:paraId="7FC19337" w14:textId="77777777" w:rsidR="00D14138" w:rsidRPr="004C2C64" w:rsidRDefault="00D14138" w:rsidP="00D14138">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الفقه الإسلامي (عام)</w:t>
      </w:r>
      <w:r w:rsidRPr="004C2C6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85</w:t>
      </w:r>
    </w:p>
    <w:p w14:paraId="40399333" w14:textId="77777777" w:rsidR="00D14138" w:rsidRPr="004C2C64" w:rsidRDefault="00D14138" w:rsidP="00D14138">
      <w:pPr>
        <w:ind w:left="1174" w:firstLine="266"/>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أصول </w:t>
      </w:r>
      <w:r w:rsidRPr="004C2C64">
        <w:rPr>
          <w:rFonts w:ascii="Times New Roman" w:eastAsia="Times New Roman" w:hAnsi="Times New Roman" w:cs="Traditional Arabic" w:hint="cs"/>
          <w:caps/>
          <w:sz w:val="36"/>
          <w:szCs w:val="36"/>
          <w:rtl/>
          <w:lang w:eastAsia="ar-SA"/>
        </w:rPr>
        <w:t>الفقه..............................................</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101</w:t>
      </w:r>
    </w:p>
    <w:p w14:paraId="7BD0ECDB" w14:textId="77777777" w:rsidR="00D14138" w:rsidRPr="004C2C64" w:rsidRDefault="00D14138" w:rsidP="00D14138">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العبادات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107</w:t>
      </w:r>
    </w:p>
    <w:p w14:paraId="191B8BE4" w14:textId="77777777" w:rsidR="00D14138" w:rsidRPr="004C2C64" w:rsidRDefault="00D14138" w:rsidP="00D14138">
      <w:pPr>
        <w:ind w:left="0" w:firstLine="72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المعاملات وما إليها.</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112</w:t>
      </w:r>
    </w:p>
    <w:p w14:paraId="50D266E5" w14:textId="77777777" w:rsidR="00D14138" w:rsidRPr="004C2C64" w:rsidRDefault="00D14138" w:rsidP="00D14138">
      <w:pPr>
        <w:ind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sidRPr="004C2C64">
        <w:rPr>
          <w:rFonts w:ascii="Times New Roman" w:eastAsia="Times New Roman" w:hAnsi="Times New Roman" w:cs="Traditional Arabic" w:hint="cs"/>
          <w:caps/>
          <w:sz w:val="36"/>
          <w:szCs w:val="36"/>
          <w:rtl/>
          <w:lang w:eastAsia="ar-SA"/>
        </w:rPr>
        <w:t>التصوف الإسلامي........................</w:t>
      </w:r>
      <w:r>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119</w:t>
      </w:r>
    </w:p>
    <w:p w14:paraId="32C23A75"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 xml:space="preserve">العلوم الاجتماعية والسياسية </w:t>
      </w:r>
      <w:r>
        <w:rPr>
          <w:rFonts w:ascii="Times New Roman" w:eastAsia="Times New Roman" w:hAnsi="Times New Roman" w:cs="Traditional Arabic" w:hint="cs"/>
          <w:b/>
          <w:bCs/>
          <w:caps/>
          <w:sz w:val="36"/>
          <w:szCs w:val="36"/>
          <w:rtl/>
          <w:lang w:eastAsia="ar-SA"/>
        </w:rPr>
        <w:t>والتعليمية..........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26</w:t>
      </w:r>
    </w:p>
    <w:p w14:paraId="6049571F"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اللغة العربية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29</w:t>
      </w:r>
    </w:p>
    <w:p w14:paraId="78A01813"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العلوم البحتة والتطبيقية</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145</w:t>
      </w:r>
    </w:p>
    <w:p w14:paraId="30C88C9C"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الفنون........</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47</w:t>
      </w:r>
    </w:p>
    <w:p w14:paraId="18C71251"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الأدب والشعر</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149</w:t>
      </w:r>
    </w:p>
    <w:p w14:paraId="28167881"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التاريخ والتراجم</w:t>
      </w:r>
      <w:r w:rsidRPr="004C2C64">
        <w:rPr>
          <w:rFonts w:ascii="Times New Roman" w:eastAsia="Times New Roman" w:hAnsi="Times New Roman" w:cs="Traditional Arabic" w:hint="cs"/>
          <w:caps/>
          <w:sz w:val="36"/>
          <w:szCs w:val="36"/>
          <w:rtl/>
          <w:lang w:eastAsia="ar-SA"/>
        </w:rPr>
        <w:t>:</w:t>
      </w:r>
    </w:p>
    <w:p w14:paraId="0119C6DB"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lastRenderedPageBreak/>
        <w:tab/>
      </w:r>
      <w:r w:rsidRPr="004C2C64">
        <w:rPr>
          <w:rFonts w:ascii="Times New Roman" w:eastAsia="Times New Roman" w:hAnsi="Times New Roman" w:cs="Traditional Arabic" w:hint="cs"/>
          <w:caps/>
          <w:sz w:val="36"/>
          <w:szCs w:val="36"/>
          <w:rtl/>
          <w:lang w:eastAsia="ar-SA"/>
        </w:rPr>
        <w:t>التراجم.......................................................</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61</w:t>
      </w:r>
    </w:p>
    <w:p w14:paraId="54EE78CE"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التاريخ</w:t>
      </w:r>
      <w:r>
        <w:rPr>
          <w:rFonts w:ascii="Times New Roman" w:eastAsia="Times New Roman" w:hAnsi="Times New Roman" w:cs="Traditional Arabic" w:hint="cs"/>
          <w:caps/>
          <w:sz w:val="36"/>
          <w:szCs w:val="36"/>
          <w:rtl/>
          <w:lang w:eastAsia="ar-SA"/>
        </w:rPr>
        <w:t xml:space="preserve"> والجغرافيا والرحلات</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66</w:t>
      </w:r>
    </w:p>
    <w:p w14:paraId="5B9D47FC" w14:textId="77777777" w:rsidR="00D14138" w:rsidRPr="004C2C64" w:rsidRDefault="00D14138" w:rsidP="00D14138">
      <w:pPr>
        <w:ind w:left="0" w:firstLine="0"/>
        <w:jc w:val="both"/>
        <w:rPr>
          <w:rFonts w:ascii="Times New Roman" w:eastAsia="Times New Roman" w:hAnsi="Times New Roman" w:cs="Traditional Arabic"/>
          <w:caps/>
          <w:sz w:val="36"/>
          <w:szCs w:val="36"/>
          <w:rtl/>
          <w:lang w:eastAsia="ar-SA"/>
        </w:rPr>
      </w:pPr>
      <w:r w:rsidRPr="004C2C64">
        <w:rPr>
          <w:rFonts w:ascii="Times New Roman" w:eastAsia="Times New Roman" w:hAnsi="Times New Roman" w:cs="Traditional Arabic" w:hint="cs"/>
          <w:b/>
          <w:bCs/>
          <w:caps/>
          <w:sz w:val="36"/>
          <w:szCs w:val="36"/>
          <w:rtl/>
          <w:lang w:eastAsia="ar-SA"/>
        </w:rPr>
        <w:t>الفهرس</w:t>
      </w:r>
      <w:r w:rsidRPr="004C2C64">
        <w:rPr>
          <w:rFonts w:ascii="Times New Roman" w:eastAsia="Times New Roman" w:hAnsi="Times New Roman" w:cs="Traditional Arabic" w:hint="cs"/>
          <w:caps/>
          <w:sz w:val="36"/>
          <w:szCs w:val="36"/>
          <w:rtl/>
          <w:lang w:eastAsia="ar-SA"/>
        </w:rPr>
        <w:t>.............................................................</w:t>
      </w:r>
      <w:r w:rsidRPr="004C2C64">
        <w:rPr>
          <w:rFonts w:ascii="Times New Roman" w:eastAsia="Times New Roman" w:hAnsi="Times New Roman" w:cs="Traditional Arabic"/>
          <w:caps/>
          <w:sz w:val="36"/>
          <w:szCs w:val="36"/>
          <w:rtl/>
          <w:lang w:eastAsia="ar-SA"/>
        </w:rPr>
        <w:tab/>
      </w:r>
      <w:r w:rsidRPr="004C2C64">
        <w:rPr>
          <w:rFonts w:ascii="Times New Roman" w:eastAsia="Times New Roman" w:hAnsi="Times New Roman" w:cs="Traditional Arabic" w:hint="cs"/>
          <w:caps/>
          <w:sz w:val="36"/>
          <w:szCs w:val="36"/>
          <w:rtl/>
          <w:lang w:eastAsia="ar-SA"/>
        </w:rPr>
        <w:t>1</w:t>
      </w:r>
      <w:r>
        <w:rPr>
          <w:rFonts w:ascii="Times New Roman" w:eastAsia="Times New Roman" w:hAnsi="Times New Roman" w:cs="Traditional Arabic" w:hint="cs"/>
          <w:caps/>
          <w:sz w:val="36"/>
          <w:szCs w:val="36"/>
          <w:rtl/>
          <w:lang w:eastAsia="ar-SA"/>
        </w:rPr>
        <w:t>77</w:t>
      </w:r>
      <w:r w:rsidRPr="004C2C64">
        <w:rPr>
          <w:rFonts w:ascii="Times New Roman" w:eastAsia="Times New Roman" w:hAnsi="Times New Roman" w:cs="Traditional Arabic"/>
          <w:caps/>
          <w:sz w:val="36"/>
          <w:szCs w:val="36"/>
          <w:rtl/>
          <w:lang w:eastAsia="ar-SA"/>
        </w:rPr>
        <w:tab/>
      </w:r>
    </w:p>
    <w:p w14:paraId="3BDF68FC" w14:textId="77777777" w:rsidR="00D14138" w:rsidRPr="004C2C64" w:rsidRDefault="00D14138" w:rsidP="00D14138">
      <w:pPr>
        <w:spacing w:after="200" w:line="276" w:lineRule="auto"/>
        <w:ind w:left="0" w:firstLine="0"/>
        <w:jc w:val="left"/>
      </w:pPr>
    </w:p>
    <w:bookmarkEnd w:id="155"/>
    <w:p w14:paraId="04CB6E9B" w14:textId="77777777" w:rsidR="00D14138" w:rsidRDefault="00D14138" w:rsidP="00D14138"/>
    <w:p w14:paraId="6FE8454F" w14:textId="77777777" w:rsidR="00F368EE" w:rsidRDefault="00F368EE" w:rsidP="00F368EE">
      <w:pPr>
        <w:ind w:left="0" w:firstLine="0"/>
        <w:jc w:val="both"/>
        <w:rPr>
          <w:rFonts w:ascii="Times New Roman" w:eastAsia="Times New Roman" w:hAnsi="Times New Roman" w:cs="Traditional Arabic"/>
          <w:sz w:val="36"/>
          <w:szCs w:val="36"/>
          <w:rtl/>
          <w:lang w:eastAsia="ar-SA"/>
        </w:rPr>
      </w:pPr>
    </w:p>
    <w:p w14:paraId="3CB7E6B4" w14:textId="77777777" w:rsidR="00F368EE" w:rsidRDefault="00F368EE" w:rsidP="00F368EE">
      <w:pPr>
        <w:ind w:left="0" w:firstLine="0"/>
        <w:jc w:val="both"/>
        <w:rPr>
          <w:rFonts w:ascii="Times New Roman" w:eastAsia="Times New Roman" w:hAnsi="Times New Roman" w:cs="Traditional Arabic"/>
          <w:sz w:val="36"/>
          <w:szCs w:val="36"/>
          <w:rtl/>
          <w:lang w:eastAsia="ar-SA"/>
        </w:rPr>
      </w:pPr>
    </w:p>
    <w:p w14:paraId="761A5CBB" w14:textId="77777777" w:rsidR="00F368EE" w:rsidRPr="00F52008" w:rsidRDefault="00F368EE" w:rsidP="00F368EE">
      <w:pPr>
        <w:ind w:left="0" w:firstLine="0"/>
        <w:jc w:val="both"/>
        <w:rPr>
          <w:rFonts w:ascii="Times New Roman" w:eastAsia="Times New Roman" w:hAnsi="Times New Roman" w:cs="Traditional Arabic"/>
          <w:sz w:val="36"/>
          <w:szCs w:val="36"/>
          <w:rtl/>
          <w:lang w:eastAsia="ar-SA"/>
        </w:rPr>
      </w:pPr>
    </w:p>
    <w:p w14:paraId="6C646DDD" w14:textId="77777777" w:rsidR="00F368EE" w:rsidRDefault="00F368EE" w:rsidP="00F368EE">
      <w:pPr>
        <w:ind w:left="0" w:firstLine="0"/>
        <w:jc w:val="both"/>
        <w:rPr>
          <w:rFonts w:ascii="Times New Roman" w:eastAsia="Times New Roman" w:hAnsi="Times New Roman" w:cs="Traditional Arabic"/>
          <w:b/>
          <w:bCs/>
          <w:sz w:val="36"/>
          <w:szCs w:val="36"/>
          <w:rtl/>
          <w:lang w:eastAsia="ar-SA"/>
        </w:rPr>
      </w:pPr>
    </w:p>
    <w:p w14:paraId="63D7A1E8" w14:textId="77777777" w:rsidR="00F368EE" w:rsidRDefault="00F368EE" w:rsidP="00F368EE">
      <w:pPr>
        <w:jc w:val="center"/>
        <w:rPr>
          <w:rFonts w:ascii="Times New Roman" w:eastAsia="Times New Roman" w:hAnsi="Times New Roman" w:cs="Traditional Arabic"/>
          <w:b/>
          <w:bCs/>
          <w:caps/>
          <w:color w:val="FF0000"/>
          <w:sz w:val="36"/>
          <w:szCs w:val="36"/>
          <w:rtl/>
          <w:lang w:eastAsia="ar-SA"/>
        </w:rPr>
      </w:pPr>
    </w:p>
    <w:p w14:paraId="626B2D67" w14:textId="77777777" w:rsidR="00F368EE" w:rsidRDefault="00F368EE" w:rsidP="00F368EE">
      <w:pPr>
        <w:jc w:val="center"/>
        <w:rPr>
          <w:color w:val="FF0000"/>
          <w:rtl/>
        </w:rPr>
      </w:pPr>
    </w:p>
    <w:p w14:paraId="44B9A661" w14:textId="77777777" w:rsidR="00F368EE" w:rsidRPr="00021E5B" w:rsidRDefault="00F368EE" w:rsidP="00F368EE">
      <w:pPr>
        <w:jc w:val="center"/>
        <w:rPr>
          <w:color w:val="FF0000"/>
        </w:rPr>
      </w:pPr>
    </w:p>
    <w:p w14:paraId="374D719F" w14:textId="77777777" w:rsidR="002546A9" w:rsidRPr="00080301" w:rsidRDefault="002546A9" w:rsidP="002546A9">
      <w:pPr>
        <w:ind w:left="0" w:firstLine="0"/>
        <w:jc w:val="both"/>
        <w:rPr>
          <w:rFonts w:ascii="Times New Roman" w:eastAsia="Times New Roman" w:hAnsi="Times New Roman" w:cs="Traditional Arabic"/>
          <w:sz w:val="36"/>
          <w:szCs w:val="36"/>
          <w:rtl/>
          <w:lang w:eastAsia="ar-SA"/>
        </w:rPr>
      </w:pPr>
    </w:p>
    <w:p w14:paraId="310CA985" w14:textId="77777777" w:rsidR="002546A9" w:rsidRPr="00080301" w:rsidRDefault="002546A9" w:rsidP="002546A9">
      <w:pPr>
        <w:ind w:left="0" w:firstLine="0"/>
        <w:jc w:val="both"/>
        <w:rPr>
          <w:rFonts w:ascii="Times New Roman" w:eastAsia="Times New Roman" w:hAnsi="Times New Roman" w:cs="Traditional Arabic"/>
          <w:sz w:val="36"/>
          <w:szCs w:val="36"/>
          <w:rtl/>
          <w:lang w:eastAsia="ar-SA"/>
        </w:rPr>
      </w:pPr>
    </w:p>
    <w:p w14:paraId="4DD0151A" w14:textId="77777777" w:rsidR="002546A9" w:rsidRPr="004E76EA" w:rsidRDefault="002546A9" w:rsidP="002546A9">
      <w:pPr>
        <w:ind w:left="0" w:firstLine="0"/>
        <w:jc w:val="both"/>
        <w:rPr>
          <w:rFonts w:ascii="Times New Roman" w:eastAsia="Times New Roman" w:hAnsi="Times New Roman" w:cs="Traditional Arabic"/>
          <w:sz w:val="36"/>
          <w:szCs w:val="36"/>
          <w:rtl/>
          <w:lang w:eastAsia="ar-SA"/>
        </w:rPr>
      </w:pPr>
    </w:p>
    <w:p w14:paraId="42C672B8" w14:textId="77777777" w:rsidR="002546A9" w:rsidRPr="004E76EA" w:rsidRDefault="002546A9" w:rsidP="002546A9">
      <w:pPr>
        <w:ind w:left="0" w:firstLine="0"/>
        <w:jc w:val="both"/>
        <w:rPr>
          <w:rFonts w:ascii="Times New Roman" w:eastAsia="Times New Roman" w:hAnsi="Times New Roman" w:cs="Traditional Arabic"/>
          <w:b/>
          <w:bCs/>
          <w:sz w:val="36"/>
          <w:szCs w:val="36"/>
          <w:rtl/>
          <w:lang w:eastAsia="ar-SA"/>
        </w:rPr>
      </w:pPr>
    </w:p>
    <w:p w14:paraId="522BC260" w14:textId="77777777" w:rsidR="002546A9" w:rsidRDefault="002546A9" w:rsidP="002546A9">
      <w:pPr>
        <w:jc w:val="center"/>
        <w:rPr>
          <w:color w:val="FF0000"/>
          <w:rtl/>
        </w:rPr>
      </w:pPr>
    </w:p>
    <w:p w14:paraId="73CCCC4A" w14:textId="77777777" w:rsidR="002546A9" w:rsidRPr="00DE02A8" w:rsidRDefault="002546A9" w:rsidP="002546A9"/>
    <w:p w14:paraId="02649E0C" w14:textId="77777777" w:rsidR="0069500E" w:rsidRPr="005A4847" w:rsidRDefault="0069500E" w:rsidP="0069500E">
      <w:pPr>
        <w:ind w:left="0" w:firstLine="0"/>
        <w:jc w:val="both"/>
        <w:rPr>
          <w:rFonts w:ascii="Times New Roman" w:eastAsia="Times New Roman" w:hAnsi="Times New Roman" w:cs="Traditional Arabic"/>
          <w:sz w:val="36"/>
          <w:szCs w:val="36"/>
          <w:rtl/>
          <w:lang w:eastAsia="ar-SA"/>
        </w:rPr>
      </w:pPr>
    </w:p>
    <w:p w14:paraId="690FF5CB" w14:textId="77777777" w:rsidR="0069500E" w:rsidRDefault="0069500E" w:rsidP="0069500E">
      <w:pPr>
        <w:ind w:left="0" w:firstLine="0"/>
        <w:jc w:val="both"/>
        <w:rPr>
          <w:rFonts w:ascii="Times New Roman" w:eastAsia="Times New Roman" w:hAnsi="Times New Roman" w:cs="Traditional Arabic"/>
          <w:b/>
          <w:bCs/>
          <w:sz w:val="36"/>
          <w:szCs w:val="36"/>
          <w:rtl/>
          <w:lang w:eastAsia="ar-SA"/>
        </w:rPr>
      </w:pPr>
    </w:p>
    <w:p w14:paraId="245558DF" w14:textId="77777777" w:rsidR="0069500E" w:rsidRDefault="0069500E" w:rsidP="0069500E">
      <w:pPr>
        <w:jc w:val="center"/>
        <w:rPr>
          <w:color w:val="FF0000"/>
          <w:rtl/>
        </w:rPr>
      </w:pPr>
    </w:p>
    <w:p w14:paraId="793F319C" w14:textId="77777777" w:rsidR="0069500E" w:rsidRDefault="0069500E" w:rsidP="0069500E">
      <w:pPr>
        <w:jc w:val="center"/>
        <w:rPr>
          <w:color w:val="FF0000"/>
          <w:rtl/>
        </w:rPr>
      </w:pPr>
    </w:p>
    <w:p w14:paraId="085F1C45" w14:textId="77777777" w:rsidR="0069500E" w:rsidRPr="00D309C8" w:rsidRDefault="0069500E" w:rsidP="0069500E">
      <w:pPr>
        <w:jc w:val="center"/>
        <w:rPr>
          <w:color w:val="FF0000"/>
        </w:rPr>
      </w:pPr>
    </w:p>
    <w:p w14:paraId="50CC16F1" w14:textId="77777777" w:rsidR="00EE77C9" w:rsidRPr="0069500E" w:rsidRDefault="00EE77C9" w:rsidP="00EE77C9">
      <w:pPr>
        <w:ind w:left="0" w:firstLine="0"/>
        <w:jc w:val="both"/>
        <w:rPr>
          <w:rFonts w:ascii="Times New Roman" w:eastAsia="Times New Roman" w:hAnsi="Times New Roman" w:cs="Traditional Arabic"/>
          <w:sz w:val="36"/>
          <w:szCs w:val="36"/>
          <w:rtl/>
          <w:lang w:eastAsia="ar-SA"/>
        </w:rPr>
      </w:pPr>
    </w:p>
    <w:p w14:paraId="4098F996" w14:textId="77777777" w:rsidR="00EE77C9" w:rsidRPr="00DC2486" w:rsidRDefault="00EE77C9" w:rsidP="00EE77C9"/>
    <w:p w14:paraId="33207BD8" w14:textId="77777777" w:rsidR="00B93410" w:rsidRPr="00EE77C9" w:rsidRDefault="00B93410" w:rsidP="00B93410">
      <w:pPr>
        <w:jc w:val="both"/>
        <w:rPr>
          <w:rFonts w:ascii="Times New Roman" w:eastAsia="Times New Roman" w:hAnsi="Times New Roman" w:cs="Traditional Arabic"/>
          <w:b/>
          <w:bCs/>
          <w:caps/>
          <w:color w:val="FF0000"/>
          <w:sz w:val="36"/>
          <w:szCs w:val="36"/>
          <w:rtl/>
          <w:lang w:eastAsia="ar-SA"/>
        </w:rPr>
      </w:pPr>
    </w:p>
    <w:p w14:paraId="003BE1D8" w14:textId="77777777" w:rsidR="00B93410" w:rsidRDefault="00B93410" w:rsidP="00B93410">
      <w:pPr>
        <w:jc w:val="both"/>
        <w:rPr>
          <w:rFonts w:ascii="Times New Roman" w:eastAsia="Times New Roman" w:hAnsi="Times New Roman" w:cs="Traditional Arabic"/>
          <w:b/>
          <w:bCs/>
          <w:caps/>
          <w:color w:val="FF0000"/>
          <w:sz w:val="36"/>
          <w:szCs w:val="36"/>
          <w:rtl/>
          <w:lang w:eastAsia="ar-SA"/>
        </w:rPr>
      </w:pPr>
    </w:p>
    <w:p w14:paraId="1453BCD1" w14:textId="77777777" w:rsidR="00B93410" w:rsidRDefault="00B93410" w:rsidP="00B93410">
      <w:pPr>
        <w:jc w:val="both"/>
        <w:rPr>
          <w:rFonts w:ascii="Times New Roman" w:eastAsia="Times New Roman" w:hAnsi="Times New Roman" w:cs="Traditional Arabic"/>
          <w:b/>
          <w:bCs/>
          <w:caps/>
          <w:color w:val="FF0000"/>
          <w:sz w:val="36"/>
          <w:szCs w:val="36"/>
          <w:rtl/>
          <w:lang w:eastAsia="ar-SA"/>
        </w:rPr>
      </w:pPr>
    </w:p>
    <w:p w14:paraId="6B7F4AE2" w14:textId="77777777" w:rsidR="00B93410" w:rsidRDefault="00B93410" w:rsidP="00B93410">
      <w:pPr>
        <w:jc w:val="both"/>
        <w:rPr>
          <w:rFonts w:ascii="Times New Roman" w:eastAsia="Times New Roman" w:hAnsi="Times New Roman" w:cs="Traditional Arabic"/>
          <w:b/>
          <w:bCs/>
          <w:caps/>
          <w:color w:val="FF0000"/>
          <w:sz w:val="36"/>
          <w:szCs w:val="36"/>
          <w:rtl/>
          <w:lang w:eastAsia="ar-SA"/>
        </w:rPr>
      </w:pPr>
    </w:p>
    <w:p w14:paraId="0D68A7B6" w14:textId="77777777" w:rsidR="00B93410" w:rsidRDefault="00B93410" w:rsidP="00B93410">
      <w:pPr>
        <w:jc w:val="both"/>
        <w:rPr>
          <w:rFonts w:ascii="Times New Roman" w:eastAsia="Times New Roman" w:hAnsi="Times New Roman" w:cs="Traditional Arabic"/>
          <w:b/>
          <w:bCs/>
          <w:caps/>
          <w:color w:val="FF0000"/>
          <w:sz w:val="36"/>
          <w:szCs w:val="36"/>
          <w:rtl/>
          <w:lang w:eastAsia="ar-SA"/>
        </w:rPr>
      </w:pPr>
    </w:p>
    <w:sectPr w:rsidR="00B93410" w:rsidSect="0024757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CDE9" w14:textId="77777777" w:rsidR="006C4EA7" w:rsidRDefault="006C4EA7" w:rsidP="00863BB3">
      <w:r>
        <w:separator/>
      </w:r>
    </w:p>
  </w:endnote>
  <w:endnote w:type="continuationSeparator" w:id="0">
    <w:p w14:paraId="79715EFA" w14:textId="77777777" w:rsidR="006C4EA7" w:rsidRDefault="006C4EA7" w:rsidP="0086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Arabic">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97534950"/>
      <w:docPartObj>
        <w:docPartGallery w:val="Page Numbers (Bottom of Page)"/>
        <w:docPartUnique/>
      </w:docPartObj>
    </w:sdtPr>
    <w:sdtContent>
      <w:p w14:paraId="1DED4499" w14:textId="7D526095" w:rsidR="00863BB3" w:rsidRDefault="00863BB3">
        <w:pPr>
          <w:pStyle w:val="a5"/>
          <w:jc w:val="center"/>
        </w:pPr>
        <w:r>
          <w:fldChar w:fldCharType="begin"/>
        </w:r>
        <w:r>
          <w:instrText>PAGE   \* MERGEFORMAT</w:instrText>
        </w:r>
        <w:r>
          <w:fldChar w:fldCharType="separate"/>
        </w:r>
        <w:r>
          <w:rPr>
            <w:rtl/>
            <w:lang w:val="ar-SA"/>
          </w:rPr>
          <w:t>2</w:t>
        </w:r>
        <w:r>
          <w:fldChar w:fldCharType="end"/>
        </w:r>
      </w:p>
    </w:sdtContent>
  </w:sdt>
  <w:p w14:paraId="3F708616" w14:textId="77777777" w:rsidR="00863BB3" w:rsidRDefault="00863B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5E76" w14:textId="77777777" w:rsidR="006C4EA7" w:rsidRDefault="006C4EA7" w:rsidP="00863BB3">
      <w:r>
        <w:separator/>
      </w:r>
    </w:p>
  </w:footnote>
  <w:footnote w:type="continuationSeparator" w:id="0">
    <w:p w14:paraId="3C157B58" w14:textId="77777777" w:rsidR="006C4EA7" w:rsidRDefault="006C4EA7" w:rsidP="0086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021"/>
    <w:multiLevelType w:val="hybridMultilevel"/>
    <w:tmpl w:val="9DE2552A"/>
    <w:lvl w:ilvl="0" w:tplc="C2B29ED4">
      <w:start w:val="84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338B8"/>
    <w:multiLevelType w:val="hybridMultilevel"/>
    <w:tmpl w:val="72AA7A48"/>
    <w:lvl w:ilvl="0" w:tplc="7B22534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F4A8E"/>
    <w:multiLevelType w:val="hybridMultilevel"/>
    <w:tmpl w:val="1110D81A"/>
    <w:lvl w:ilvl="0" w:tplc="2A08C0E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821B9"/>
    <w:multiLevelType w:val="hybridMultilevel"/>
    <w:tmpl w:val="6D5CD586"/>
    <w:lvl w:ilvl="0" w:tplc="930CAE6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2301F"/>
    <w:multiLevelType w:val="hybridMultilevel"/>
    <w:tmpl w:val="E51E665E"/>
    <w:lvl w:ilvl="0" w:tplc="7EF61AA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F72D7"/>
    <w:multiLevelType w:val="hybridMultilevel"/>
    <w:tmpl w:val="AD8427C0"/>
    <w:lvl w:ilvl="0" w:tplc="5E0EAE1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B6D1D"/>
    <w:multiLevelType w:val="hybridMultilevel"/>
    <w:tmpl w:val="57DC2A58"/>
    <w:lvl w:ilvl="0" w:tplc="9F82EE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E0CBE"/>
    <w:multiLevelType w:val="hybridMultilevel"/>
    <w:tmpl w:val="C256E390"/>
    <w:lvl w:ilvl="0" w:tplc="4B50A39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107DC"/>
    <w:multiLevelType w:val="hybridMultilevel"/>
    <w:tmpl w:val="52B20B94"/>
    <w:lvl w:ilvl="0" w:tplc="7938D61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252CC"/>
    <w:multiLevelType w:val="hybridMultilevel"/>
    <w:tmpl w:val="10D6394C"/>
    <w:lvl w:ilvl="0" w:tplc="CC8A42F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D5DE8"/>
    <w:multiLevelType w:val="hybridMultilevel"/>
    <w:tmpl w:val="99F6F264"/>
    <w:lvl w:ilvl="0" w:tplc="5CE8C4A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91F30"/>
    <w:multiLevelType w:val="hybridMultilevel"/>
    <w:tmpl w:val="98BE5C56"/>
    <w:lvl w:ilvl="0" w:tplc="91EA4C2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B68AB"/>
    <w:multiLevelType w:val="hybridMultilevel"/>
    <w:tmpl w:val="EB38859C"/>
    <w:lvl w:ilvl="0" w:tplc="09E0474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C27E2"/>
    <w:multiLevelType w:val="hybridMultilevel"/>
    <w:tmpl w:val="8AC897C0"/>
    <w:lvl w:ilvl="0" w:tplc="2E9EB3D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46B03"/>
    <w:multiLevelType w:val="hybridMultilevel"/>
    <w:tmpl w:val="1BFA8B92"/>
    <w:lvl w:ilvl="0" w:tplc="66DEC794">
      <w:start w:val="24"/>
      <w:numFmt w:val="bullet"/>
      <w:lvlText w:val="-"/>
      <w:lvlJc w:val="left"/>
      <w:pPr>
        <w:ind w:left="720" w:hanging="360"/>
      </w:pPr>
      <w:rPr>
        <w:rFonts w:ascii="Traditional Arabic" w:eastAsia="Times New Roman"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43A05"/>
    <w:multiLevelType w:val="hybridMultilevel"/>
    <w:tmpl w:val="24D8E618"/>
    <w:lvl w:ilvl="0" w:tplc="65FE5AA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5447B"/>
    <w:multiLevelType w:val="hybridMultilevel"/>
    <w:tmpl w:val="9306CD12"/>
    <w:lvl w:ilvl="0" w:tplc="481E03A0">
      <w:start w:val="6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615F4"/>
    <w:multiLevelType w:val="hybridMultilevel"/>
    <w:tmpl w:val="170A5950"/>
    <w:lvl w:ilvl="0" w:tplc="E91441B4">
      <w:start w:val="17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E6846"/>
    <w:multiLevelType w:val="hybridMultilevel"/>
    <w:tmpl w:val="F3E06B50"/>
    <w:lvl w:ilvl="0" w:tplc="2E20F17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653242">
    <w:abstractNumId w:val="2"/>
  </w:num>
  <w:num w:numId="2" w16cid:durableId="1304311588">
    <w:abstractNumId w:val="6"/>
  </w:num>
  <w:num w:numId="3" w16cid:durableId="1567572344">
    <w:abstractNumId w:val="18"/>
  </w:num>
  <w:num w:numId="4" w16cid:durableId="1238781654">
    <w:abstractNumId w:val="9"/>
  </w:num>
  <w:num w:numId="5" w16cid:durableId="1045446914">
    <w:abstractNumId w:val="15"/>
  </w:num>
  <w:num w:numId="6" w16cid:durableId="998583174">
    <w:abstractNumId w:val="11"/>
  </w:num>
  <w:num w:numId="7" w16cid:durableId="887104189">
    <w:abstractNumId w:val="3"/>
  </w:num>
  <w:num w:numId="8" w16cid:durableId="1856190614">
    <w:abstractNumId w:val="13"/>
  </w:num>
  <w:num w:numId="9" w16cid:durableId="138033899">
    <w:abstractNumId w:val="8"/>
  </w:num>
  <w:num w:numId="10" w16cid:durableId="1424571234">
    <w:abstractNumId w:val="1"/>
  </w:num>
  <w:num w:numId="11" w16cid:durableId="1361128140">
    <w:abstractNumId w:val="0"/>
  </w:num>
  <w:num w:numId="12" w16cid:durableId="1059279049">
    <w:abstractNumId w:val="14"/>
  </w:num>
  <w:num w:numId="13" w16cid:durableId="1017653645">
    <w:abstractNumId w:val="10"/>
  </w:num>
  <w:num w:numId="14" w16cid:durableId="651254770">
    <w:abstractNumId w:val="4"/>
  </w:num>
  <w:num w:numId="15" w16cid:durableId="1434936202">
    <w:abstractNumId w:val="16"/>
  </w:num>
  <w:num w:numId="16" w16cid:durableId="1698582023">
    <w:abstractNumId w:val="5"/>
  </w:num>
  <w:num w:numId="17" w16cid:durableId="972053370">
    <w:abstractNumId w:val="17"/>
  </w:num>
  <w:num w:numId="18" w16cid:durableId="58482081">
    <w:abstractNumId w:val="7"/>
  </w:num>
  <w:num w:numId="19" w16cid:durableId="8254420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7B"/>
    <w:rsid w:val="000017B9"/>
    <w:rsid w:val="00006AB0"/>
    <w:rsid w:val="00017B79"/>
    <w:rsid w:val="00050754"/>
    <w:rsid w:val="00057762"/>
    <w:rsid w:val="00071A1F"/>
    <w:rsid w:val="00072E41"/>
    <w:rsid w:val="000747E8"/>
    <w:rsid w:val="000A653E"/>
    <w:rsid w:val="000B1251"/>
    <w:rsid w:val="000B36E9"/>
    <w:rsid w:val="000C4EFB"/>
    <w:rsid w:val="000D1621"/>
    <w:rsid w:val="000E130B"/>
    <w:rsid w:val="00125A8C"/>
    <w:rsid w:val="00127F17"/>
    <w:rsid w:val="001305D0"/>
    <w:rsid w:val="001306E8"/>
    <w:rsid w:val="001426F0"/>
    <w:rsid w:val="0017145E"/>
    <w:rsid w:val="00174576"/>
    <w:rsid w:val="001C7673"/>
    <w:rsid w:val="001D0BED"/>
    <w:rsid w:val="002311AE"/>
    <w:rsid w:val="00233341"/>
    <w:rsid w:val="0023642B"/>
    <w:rsid w:val="0024672F"/>
    <w:rsid w:val="00247574"/>
    <w:rsid w:val="002546A9"/>
    <w:rsid w:val="00291678"/>
    <w:rsid w:val="002A2196"/>
    <w:rsid w:val="002B00B4"/>
    <w:rsid w:val="002D2041"/>
    <w:rsid w:val="002E7B40"/>
    <w:rsid w:val="00313F7D"/>
    <w:rsid w:val="0032238D"/>
    <w:rsid w:val="00325176"/>
    <w:rsid w:val="0032734A"/>
    <w:rsid w:val="0034041E"/>
    <w:rsid w:val="0035618B"/>
    <w:rsid w:val="00377AE7"/>
    <w:rsid w:val="00382F33"/>
    <w:rsid w:val="003859AC"/>
    <w:rsid w:val="00390293"/>
    <w:rsid w:val="003A3414"/>
    <w:rsid w:val="003B7494"/>
    <w:rsid w:val="003C150C"/>
    <w:rsid w:val="003C2639"/>
    <w:rsid w:val="004030C4"/>
    <w:rsid w:val="00444BAC"/>
    <w:rsid w:val="0046389A"/>
    <w:rsid w:val="00466223"/>
    <w:rsid w:val="004B5383"/>
    <w:rsid w:val="004D71BF"/>
    <w:rsid w:val="00505445"/>
    <w:rsid w:val="005110BE"/>
    <w:rsid w:val="00511E46"/>
    <w:rsid w:val="0052503A"/>
    <w:rsid w:val="0053151B"/>
    <w:rsid w:val="00540CE1"/>
    <w:rsid w:val="00541906"/>
    <w:rsid w:val="005478EE"/>
    <w:rsid w:val="0055391C"/>
    <w:rsid w:val="0056101B"/>
    <w:rsid w:val="005612D4"/>
    <w:rsid w:val="00570B34"/>
    <w:rsid w:val="00583244"/>
    <w:rsid w:val="005E0DD1"/>
    <w:rsid w:val="005E54CE"/>
    <w:rsid w:val="006145E1"/>
    <w:rsid w:val="0061647B"/>
    <w:rsid w:val="00620982"/>
    <w:rsid w:val="00623A78"/>
    <w:rsid w:val="00635C7C"/>
    <w:rsid w:val="00657F3D"/>
    <w:rsid w:val="00662031"/>
    <w:rsid w:val="006673B9"/>
    <w:rsid w:val="00680666"/>
    <w:rsid w:val="00685007"/>
    <w:rsid w:val="0069500E"/>
    <w:rsid w:val="006A7968"/>
    <w:rsid w:val="006B7248"/>
    <w:rsid w:val="006B7939"/>
    <w:rsid w:val="006C4EA7"/>
    <w:rsid w:val="00727176"/>
    <w:rsid w:val="00763552"/>
    <w:rsid w:val="007837AD"/>
    <w:rsid w:val="007A64ED"/>
    <w:rsid w:val="007B0C51"/>
    <w:rsid w:val="007B497A"/>
    <w:rsid w:val="007C776E"/>
    <w:rsid w:val="007D4F6B"/>
    <w:rsid w:val="007F41AA"/>
    <w:rsid w:val="00835C58"/>
    <w:rsid w:val="00851BEA"/>
    <w:rsid w:val="008539DA"/>
    <w:rsid w:val="00855BFB"/>
    <w:rsid w:val="00863BB3"/>
    <w:rsid w:val="00875B04"/>
    <w:rsid w:val="00881A15"/>
    <w:rsid w:val="008903F6"/>
    <w:rsid w:val="008A53AD"/>
    <w:rsid w:val="008B6778"/>
    <w:rsid w:val="008C3BF7"/>
    <w:rsid w:val="008D0F30"/>
    <w:rsid w:val="009051DD"/>
    <w:rsid w:val="009303D4"/>
    <w:rsid w:val="00931950"/>
    <w:rsid w:val="0093200C"/>
    <w:rsid w:val="009C1F51"/>
    <w:rsid w:val="009D2DA7"/>
    <w:rsid w:val="00A24F99"/>
    <w:rsid w:val="00A36F07"/>
    <w:rsid w:val="00A43CAD"/>
    <w:rsid w:val="00A45202"/>
    <w:rsid w:val="00A638A9"/>
    <w:rsid w:val="00A960A0"/>
    <w:rsid w:val="00B379E9"/>
    <w:rsid w:val="00B90838"/>
    <w:rsid w:val="00B93410"/>
    <w:rsid w:val="00BA6CE0"/>
    <w:rsid w:val="00BB0B16"/>
    <w:rsid w:val="00BB2376"/>
    <w:rsid w:val="00C26A01"/>
    <w:rsid w:val="00C26B73"/>
    <w:rsid w:val="00C4618F"/>
    <w:rsid w:val="00C73D12"/>
    <w:rsid w:val="00CA446F"/>
    <w:rsid w:val="00CB5498"/>
    <w:rsid w:val="00CC2198"/>
    <w:rsid w:val="00CD7176"/>
    <w:rsid w:val="00D11857"/>
    <w:rsid w:val="00D14138"/>
    <w:rsid w:val="00D270AB"/>
    <w:rsid w:val="00D57FA1"/>
    <w:rsid w:val="00D73D3A"/>
    <w:rsid w:val="00D9766C"/>
    <w:rsid w:val="00DB01FF"/>
    <w:rsid w:val="00DD6ADD"/>
    <w:rsid w:val="00E3359A"/>
    <w:rsid w:val="00E71014"/>
    <w:rsid w:val="00E834B7"/>
    <w:rsid w:val="00EA7163"/>
    <w:rsid w:val="00EB3125"/>
    <w:rsid w:val="00EE24ED"/>
    <w:rsid w:val="00EE77C9"/>
    <w:rsid w:val="00F14E1A"/>
    <w:rsid w:val="00F2421C"/>
    <w:rsid w:val="00F24701"/>
    <w:rsid w:val="00F25227"/>
    <w:rsid w:val="00F311E3"/>
    <w:rsid w:val="00F368EE"/>
    <w:rsid w:val="00F534FF"/>
    <w:rsid w:val="00F6019C"/>
    <w:rsid w:val="00FA70BB"/>
    <w:rsid w:val="00FB59D4"/>
    <w:rsid w:val="00FC505B"/>
    <w:rsid w:val="00FC597B"/>
    <w:rsid w:val="00FC6A99"/>
    <w:rsid w:val="00FD6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D0D4"/>
  <w15:chartTrackingRefBased/>
  <w15:docId w15:val="{C287B057-3C3B-48F0-B8DD-BAA438CE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176"/>
    <w:pPr>
      <w:ind w:left="720"/>
      <w:contextualSpacing/>
    </w:pPr>
  </w:style>
  <w:style w:type="paragraph" w:styleId="a4">
    <w:name w:val="header"/>
    <w:basedOn w:val="a"/>
    <w:link w:val="Char"/>
    <w:uiPriority w:val="99"/>
    <w:unhideWhenUsed/>
    <w:rsid w:val="00863BB3"/>
    <w:pPr>
      <w:tabs>
        <w:tab w:val="center" w:pos="4153"/>
        <w:tab w:val="right" w:pos="8306"/>
      </w:tabs>
    </w:pPr>
  </w:style>
  <w:style w:type="character" w:customStyle="1" w:styleId="Char">
    <w:name w:val="رأس الصفحة Char"/>
    <w:basedOn w:val="a0"/>
    <w:link w:val="a4"/>
    <w:uiPriority w:val="99"/>
    <w:rsid w:val="00863BB3"/>
  </w:style>
  <w:style w:type="paragraph" w:styleId="a5">
    <w:name w:val="footer"/>
    <w:basedOn w:val="a"/>
    <w:link w:val="Char0"/>
    <w:uiPriority w:val="99"/>
    <w:unhideWhenUsed/>
    <w:rsid w:val="00863BB3"/>
    <w:pPr>
      <w:tabs>
        <w:tab w:val="center" w:pos="4153"/>
        <w:tab w:val="right" w:pos="8306"/>
      </w:tabs>
    </w:pPr>
  </w:style>
  <w:style w:type="character" w:customStyle="1" w:styleId="Char0">
    <w:name w:val="تذييل الصفحة Char"/>
    <w:basedOn w:val="a0"/>
    <w:link w:val="a5"/>
    <w:uiPriority w:val="99"/>
    <w:rsid w:val="0086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178</Pages>
  <Words>28783</Words>
  <Characters>164068</Characters>
  <Application>Microsoft Office Word</Application>
  <DocSecurity>0</DocSecurity>
  <Lines>1367</Lines>
  <Paragraphs>384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محمد خير يوسف</cp:lastModifiedBy>
  <cp:revision>116</cp:revision>
  <dcterms:created xsi:type="dcterms:W3CDTF">2018-12-12T17:23:00Z</dcterms:created>
  <dcterms:modified xsi:type="dcterms:W3CDTF">2023-01-26T12:09:00Z</dcterms:modified>
</cp:coreProperties>
</file>